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4" w:after="1"/>
        <w:rPr>
          <w:sz w:val="12"/>
        </w:rPr>
      </w:pPr>
    </w:p>
    <w:tbl>
      <w:tblPr>
        <w:tblW w:w="0" w:type="auto"/>
        <w:jc w:val="left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1210"/>
        <w:gridCol w:w="2343"/>
        <w:gridCol w:w="2252"/>
        <w:gridCol w:w="2375"/>
        <w:gridCol w:w="1088"/>
        <w:gridCol w:w="1393"/>
      </w:tblGrid>
      <w:tr>
        <w:trPr>
          <w:trHeight w:val="270" w:hRule="atLeast"/>
        </w:trPr>
        <w:tc>
          <w:tcPr>
            <w:tcW w:w="11597" w:type="dxa"/>
            <w:gridSpan w:val="7"/>
          </w:tcPr>
          <w:p>
            <w:pPr>
              <w:pStyle w:val="TableParagraph"/>
              <w:spacing w:line="247" w:lineRule="exact" w:before="3"/>
              <w:ind w:left="4984" w:right="496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J-HUB, JNTUH</w:t>
            </w:r>
          </w:p>
        </w:tc>
      </w:tr>
      <w:tr>
        <w:trPr>
          <w:trHeight w:val="628" w:hRule="atLeast"/>
        </w:trPr>
        <w:tc>
          <w:tcPr>
            <w:tcW w:w="11597" w:type="dxa"/>
            <w:gridSpan w:val="7"/>
          </w:tcPr>
          <w:p>
            <w:pPr>
              <w:pStyle w:val="TableParagraph"/>
              <w:spacing w:line="261" w:lineRule="auto" w:before="30"/>
              <w:ind w:left="5081" w:right="1575" w:hanging="3431"/>
              <w:rPr>
                <w:b/>
                <w:sz w:val="23"/>
              </w:rPr>
            </w:pPr>
            <w:r>
              <w:rPr>
                <w:b/>
                <w:sz w:val="23"/>
              </w:rPr>
              <w:t>Bootcamp on AI with IBM Watson at KITS,KHAMAM during 16 FEBRAURY 2020 TIME TABLE</w:t>
            </w:r>
          </w:p>
        </w:tc>
      </w:tr>
      <w:tr>
        <w:trPr>
          <w:trHeight w:val="558" w:hRule="atLeast"/>
        </w:trPr>
        <w:tc>
          <w:tcPr>
            <w:tcW w:w="936" w:type="dxa"/>
          </w:tcPr>
          <w:p>
            <w:pPr>
              <w:pStyle w:val="TableParagraph"/>
              <w:spacing w:before="147"/>
              <w:ind w:left="126" w:right="1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Sl. No.</w:t>
            </w:r>
          </w:p>
        </w:tc>
        <w:tc>
          <w:tcPr>
            <w:tcW w:w="1210" w:type="dxa"/>
          </w:tcPr>
          <w:p>
            <w:pPr>
              <w:pStyle w:val="TableParagraph"/>
              <w:spacing w:before="147"/>
              <w:ind w:left="67" w:right="4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</w:p>
        </w:tc>
        <w:tc>
          <w:tcPr>
            <w:tcW w:w="2343" w:type="dxa"/>
          </w:tcPr>
          <w:p>
            <w:pPr>
              <w:pStyle w:val="TableParagraph"/>
              <w:spacing w:before="147"/>
              <w:ind w:left="546"/>
              <w:rPr>
                <w:b/>
                <w:sz w:val="23"/>
              </w:rPr>
            </w:pPr>
            <w:r>
              <w:rPr>
                <w:b/>
                <w:sz w:val="23"/>
              </w:rPr>
              <w:t>Session topic</w:t>
            </w:r>
          </w:p>
        </w:tc>
        <w:tc>
          <w:tcPr>
            <w:tcW w:w="2252" w:type="dxa"/>
          </w:tcPr>
          <w:p>
            <w:pPr>
              <w:pStyle w:val="TableParagraph"/>
              <w:spacing w:before="147"/>
              <w:ind w:left="852" w:right="8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Time</w:t>
            </w:r>
          </w:p>
        </w:tc>
        <w:tc>
          <w:tcPr>
            <w:tcW w:w="2375" w:type="dxa"/>
          </w:tcPr>
          <w:p>
            <w:pPr>
              <w:pStyle w:val="TableParagraph"/>
              <w:spacing w:before="3"/>
              <w:ind w:left="90" w:right="7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Name of the Resource</w:t>
            </w:r>
          </w:p>
          <w:p>
            <w:pPr>
              <w:pStyle w:val="TableParagraph"/>
              <w:spacing w:line="247" w:lineRule="exact" w:before="23"/>
              <w:ind w:left="90" w:right="7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Person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7"/>
              <w:ind w:left="322"/>
              <w:rPr>
                <w:b/>
                <w:sz w:val="23"/>
              </w:rPr>
            </w:pPr>
            <w:r>
              <w:rPr>
                <w:b/>
                <w:sz w:val="23"/>
              </w:rPr>
              <w:t>Role</w:t>
            </w:r>
          </w:p>
        </w:tc>
        <w:tc>
          <w:tcPr>
            <w:tcW w:w="1393" w:type="dxa"/>
          </w:tcPr>
          <w:p>
            <w:pPr>
              <w:pStyle w:val="TableParagraph"/>
              <w:spacing w:before="147"/>
              <w:ind w:left="272" w:right="25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Amount</w:t>
            </w:r>
          </w:p>
        </w:tc>
      </w:tr>
      <w:tr>
        <w:trPr>
          <w:trHeight w:val="808" w:hRule="atLeast"/>
        </w:trPr>
        <w:tc>
          <w:tcPr>
            <w:tcW w:w="93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2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121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67" w:right="47"/>
              <w:jc w:val="center"/>
              <w:rPr>
                <w:sz w:val="23"/>
              </w:rPr>
            </w:pPr>
            <w:r>
              <w:rPr>
                <w:sz w:val="23"/>
              </w:rPr>
              <w:t>16.02.2020</w:t>
            </w:r>
          </w:p>
        </w:tc>
        <w:tc>
          <w:tcPr>
            <w:tcW w:w="2343" w:type="dxa"/>
          </w:tcPr>
          <w:p>
            <w:pPr>
              <w:pStyle w:val="TableParagraph"/>
              <w:spacing w:line="261" w:lineRule="auto" w:before="125"/>
              <w:ind w:left="38"/>
              <w:rPr>
                <w:sz w:val="23"/>
              </w:rPr>
            </w:pPr>
            <w:r>
              <w:rPr>
                <w:sz w:val="23"/>
              </w:rPr>
              <w:t>Introduction to AI Applications of AI,</w:t>
            </w:r>
          </w:p>
        </w:tc>
        <w:tc>
          <w:tcPr>
            <w:tcW w:w="225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z w:val="23"/>
              </w:rPr>
              <w:t>09.30 a.m.-11.00 a.m.</w:t>
            </w:r>
          </w:p>
        </w:tc>
        <w:tc>
          <w:tcPr>
            <w:tcW w:w="237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7"/>
              <w:rPr>
                <w:sz w:val="23"/>
              </w:rPr>
            </w:pPr>
            <w:r>
              <w:rPr>
                <w:sz w:val="23"/>
              </w:rPr>
              <w:t>Surya Tej Mahankali</w:t>
            </w:r>
          </w:p>
        </w:tc>
        <w:tc>
          <w:tcPr>
            <w:tcW w:w="108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6"/>
              <w:rPr>
                <w:sz w:val="23"/>
              </w:rPr>
            </w:pPr>
            <w:r>
              <w:rPr>
                <w:sz w:val="23"/>
              </w:rPr>
              <w:t>Mentor</w:t>
            </w:r>
          </w:p>
        </w:tc>
        <w:tc>
          <w:tcPr>
            <w:tcW w:w="1393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72" w:right="253"/>
              <w:jc w:val="center"/>
              <w:rPr>
                <w:sz w:val="23"/>
              </w:rPr>
            </w:pPr>
            <w:r>
              <w:rPr>
                <w:sz w:val="23"/>
              </w:rPr>
              <w:t>3000</w:t>
            </w:r>
          </w:p>
        </w:tc>
      </w:tr>
      <w:tr>
        <w:trPr>
          <w:trHeight w:val="558" w:hRule="atLeast"/>
        </w:trPr>
        <w:tc>
          <w:tcPr>
            <w:tcW w:w="936" w:type="dxa"/>
          </w:tcPr>
          <w:p>
            <w:pPr>
              <w:pStyle w:val="TableParagraph"/>
              <w:spacing w:before="145"/>
              <w:ind w:left="22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1210" w:type="dxa"/>
          </w:tcPr>
          <w:p>
            <w:pPr>
              <w:pStyle w:val="TableParagraph"/>
              <w:spacing w:before="145"/>
              <w:ind w:left="67" w:right="47"/>
              <w:jc w:val="center"/>
              <w:rPr>
                <w:sz w:val="23"/>
              </w:rPr>
            </w:pPr>
            <w:r>
              <w:rPr>
                <w:sz w:val="23"/>
              </w:rPr>
              <w:t>16.02.2020</w:t>
            </w:r>
          </w:p>
        </w:tc>
        <w:tc>
          <w:tcPr>
            <w:tcW w:w="2343" w:type="dxa"/>
          </w:tcPr>
          <w:p>
            <w:pPr>
              <w:pStyle w:val="TableParagraph"/>
              <w:spacing w:before="1"/>
              <w:ind w:left="38"/>
              <w:rPr>
                <w:sz w:val="23"/>
              </w:rPr>
            </w:pPr>
            <w:r>
              <w:rPr>
                <w:sz w:val="23"/>
              </w:rPr>
              <w:t>Introduction to chatbot</w:t>
            </w:r>
          </w:p>
          <w:p>
            <w:pPr>
              <w:pStyle w:val="TableParagraph"/>
              <w:spacing w:line="250" w:lineRule="exact" w:before="23"/>
              <w:ind w:left="38"/>
              <w:rPr>
                <w:sz w:val="23"/>
              </w:rPr>
            </w:pPr>
            <w:r>
              <w:rPr>
                <w:sz w:val="23"/>
              </w:rPr>
              <w:t>Architecture of Chatbot</w:t>
            </w:r>
          </w:p>
        </w:tc>
        <w:tc>
          <w:tcPr>
            <w:tcW w:w="2252" w:type="dxa"/>
          </w:tcPr>
          <w:p>
            <w:pPr>
              <w:pStyle w:val="TableParagraph"/>
              <w:spacing w:before="145"/>
              <w:ind w:left="38"/>
              <w:rPr>
                <w:sz w:val="23"/>
              </w:rPr>
            </w:pPr>
            <w:r>
              <w:rPr>
                <w:sz w:val="23"/>
              </w:rPr>
              <w:t>11:00 a.m.-12.30 a.m.</w:t>
            </w:r>
          </w:p>
        </w:tc>
        <w:tc>
          <w:tcPr>
            <w:tcW w:w="2375" w:type="dxa"/>
          </w:tcPr>
          <w:p>
            <w:pPr>
              <w:pStyle w:val="TableParagraph"/>
              <w:spacing w:before="145"/>
              <w:ind w:left="37"/>
              <w:rPr>
                <w:sz w:val="23"/>
              </w:rPr>
            </w:pPr>
            <w:r>
              <w:rPr>
                <w:sz w:val="23"/>
              </w:rPr>
              <w:t>Nagarjuna.M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5"/>
              <w:ind w:left="36"/>
              <w:rPr>
                <w:sz w:val="23"/>
              </w:rPr>
            </w:pPr>
            <w:r>
              <w:rPr>
                <w:sz w:val="23"/>
              </w:rPr>
              <w:t>Mentor</w:t>
            </w:r>
          </w:p>
        </w:tc>
        <w:tc>
          <w:tcPr>
            <w:tcW w:w="1393" w:type="dxa"/>
          </w:tcPr>
          <w:p>
            <w:pPr>
              <w:pStyle w:val="TableParagraph"/>
              <w:spacing w:before="145"/>
              <w:ind w:left="272" w:right="253"/>
              <w:jc w:val="center"/>
              <w:rPr>
                <w:sz w:val="23"/>
              </w:rPr>
            </w:pPr>
            <w:r>
              <w:rPr>
                <w:sz w:val="23"/>
              </w:rPr>
              <w:t>3000</w:t>
            </w:r>
          </w:p>
        </w:tc>
      </w:tr>
      <w:tr>
        <w:trPr>
          <w:trHeight w:val="849" w:hRule="atLeast"/>
        </w:trPr>
        <w:tc>
          <w:tcPr>
            <w:tcW w:w="93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22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1210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67" w:right="47"/>
              <w:jc w:val="center"/>
              <w:rPr>
                <w:sz w:val="23"/>
              </w:rPr>
            </w:pPr>
            <w:r>
              <w:rPr>
                <w:sz w:val="23"/>
              </w:rPr>
              <w:t>16.02.2020</w:t>
            </w:r>
          </w:p>
        </w:tc>
        <w:tc>
          <w:tcPr>
            <w:tcW w:w="2343" w:type="dxa"/>
          </w:tcPr>
          <w:p>
            <w:pPr>
              <w:pStyle w:val="TableParagraph"/>
              <w:spacing w:before="3"/>
              <w:ind w:left="38"/>
              <w:rPr>
                <w:sz w:val="23"/>
              </w:rPr>
            </w:pPr>
            <w:r>
              <w:rPr>
                <w:sz w:val="23"/>
              </w:rPr>
              <w:t>Expolre IBM cloud</w:t>
            </w:r>
          </w:p>
          <w:p>
            <w:pPr>
              <w:pStyle w:val="TableParagraph"/>
              <w:spacing w:line="280" w:lineRule="atLeast" w:before="9"/>
              <w:ind w:left="38"/>
              <w:rPr>
                <w:sz w:val="23"/>
              </w:rPr>
            </w:pPr>
            <w:r>
              <w:rPr>
                <w:sz w:val="23"/>
              </w:rPr>
              <w:t>Explore IBM Watson Assistant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z w:val="23"/>
              </w:rPr>
              <w:t>1:30 pm to 3:00 pm</w:t>
            </w:r>
          </w:p>
        </w:tc>
        <w:tc>
          <w:tcPr>
            <w:tcW w:w="237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37"/>
              <w:rPr>
                <w:sz w:val="23"/>
              </w:rPr>
            </w:pPr>
            <w:r>
              <w:rPr>
                <w:sz w:val="23"/>
              </w:rPr>
              <w:t>Nikhil Gurrum</w:t>
            </w:r>
          </w:p>
        </w:tc>
        <w:tc>
          <w:tcPr>
            <w:tcW w:w="1088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36"/>
              <w:rPr>
                <w:sz w:val="23"/>
              </w:rPr>
            </w:pPr>
            <w:r>
              <w:rPr>
                <w:sz w:val="23"/>
              </w:rPr>
              <w:t>Mentor</w:t>
            </w:r>
          </w:p>
        </w:tc>
        <w:tc>
          <w:tcPr>
            <w:tcW w:w="1393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272" w:right="253"/>
              <w:jc w:val="center"/>
              <w:rPr>
                <w:sz w:val="23"/>
              </w:rPr>
            </w:pPr>
            <w:r>
              <w:rPr>
                <w:sz w:val="23"/>
              </w:rPr>
              <w:t>3000</w:t>
            </w:r>
          </w:p>
        </w:tc>
      </w:tr>
      <w:tr>
        <w:trPr>
          <w:trHeight w:val="848" w:hRule="atLeast"/>
        </w:trPr>
        <w:tc>
          <w:tcPr>
            <w:tcW w:w="93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2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1210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67" w:right="47"/>
              <w:jc w:val="center"/>
              <w:rPr>
                <w:sz w:val="23"/>
              </w:rPr>
            </w:pPr>
            <w:r>
              <w:rPr>
                <w:sz w:val="23"/>
              </w:rPr>
              <w:t>16.02.2020</w:t>
            </w:r>
          </w:p>
        </w:tc>
        <w:tc>
          <w:tcPr>
            <w:tcW w:w="2343" w:type="dxa"/>
          </w:tcPr>
          <w:p>
            <w:pPr>
              <w:pStyle w:val="TableParagraph"/>
              <w:spacing w:line="261" w:lineRule="auto" w:before="3"/>
              <w:ind w:left="38"/>
              <w:rPr>
                <w:sz w:val="23"/>
              </w:rPr>
            </w:pPr>
            <w:r>
              <w:rPr>
                <w:sz w:val="23"/>
              </w:rPr>
              <w:t>Introduction to Node- Red,Explore IBM</w:t>
            </w:r>
          </w:p>
          <w:p>
            <w:pPr>
              <w:pStyle w:val="TableParagraph"/>
              <w:spacing w:line="249" w:lineRule="exact"/>
              <w:ind w:left="38"/>
              <w:rPr>
                <w:sz w:val="23"/>
              </w:rPr>
            </w:pPr>
            <w:r>
              <w:rPr>
                <w:sz w:val="23"/>
              </w:rPr>
              <w:t>Watson Assistant</w:t>
            </w:r>
          </w:p>
        </w:tc>
        <w:tc>
          <w:tcPr>
            <w:tcW w:w="22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z w:val="23"/>
              </w:rPr>
              <w:t>03.00 p.m.-4.30 p.m</w:t>
            </w:r>
          </w:p>
        </w:tc>
        <w:tc>
          <w:tcPr>
            <w:tcW w:w="237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37"/>
              <w:rPr>
                <w:sz w:val="23"/>
              </w:rPr>
            </w:pPr>
            <w:r>
              <w:rPr>
                <w:sz w:val="23"/>
              </w:rPr>
              <w:t>Marepalli Narsimulu</w:t>
            </w:r>
          </w:p>
        </w:tc>
        <w:tc>
          <w:tcPr>
            <w:tcW w:w="1088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36"/>
              <w:rPr>
                <w:sz w:val="23"/>
              </w:rPr>
            </w:pPr>
            <w:r>
              <w:rPr>
                <w:sz w:val="23"/>
              </w:rPr>
              <w:t>Mentor</w:t>
            </w:r>
          </w:p>
        </w:tc>
        <w:tc>
          <w:tcPr>
            <w:tcW w:w="1393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72" w:right="253"/>
              <w:jc w:val="center"/>
              <w:rPr>
                <w:sz w:val="23"/>
              </w:rPr>
            </w:pPr>
            <w:r>
              <w:rPr>
                <w:sz w:val="23"/>
              </w:rPr>
              <w:t>3000</w:t>
            </w:r>
          </w:p>
        </w:tc>
      </w:tr>
      <w:tr>
        <w:trPr>
          <w:trHeight w:val="1427" w:hRule="atLeast"/>
        </w:trPr>
        <w:tc>
          <w:tcPr>
            <w:tcW w:w="93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22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67" w:right="47"/>
              <w:jc w:val="center"/>
              <w:rPr>
                <w:sz w:val="23"/>
              </w:rPr>
            </w:pPr>
            <w:r>
              <w:rPr>
                <w:sz w:val="23"/>
              </w:rPr>
              <w:t>16.02.2020</w:t>
            </w:r>
          </w:p>
        </w:tc>
        <w:tc>
          <w:tcPr>
            <w:tcW w:w="2343" w:type="dxa"/>
          </w:tcPr>
          <w:p>
            <w:pPr>
              <w:pStyle w:val="TableParagraph"/>
              <w:spacing w:line="261" w:lineRule="auto" w:before="147"/>
              <w:ind w:left="38"/>
              <w:rPr>
                <w:sz w:val="23"/>
              </w:rPr>
            </w:pPr>
            <w:r>
              <w:rPr>
                <w:sz w:val="23"/>
              </w:rPr>
              <w:t>Integration of of chatbot to Node-Red,Working with Speech to Text Service.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z w:val="23"/>
              </w:rPr>
              <w:t>04.30 p.m.-06.00 p.m</w:t>
            </w:r>
          </w:p>
        </w:tc>
        <w:tc>
          <w:tcPr>
            <w:tcW w:w="237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37"/>
              <w:rPr>
                <w:sz w:val="23"/>
              </w:rPr>
            </w:pPr>
            <w:r>
              <w:rPr>
                <w:sz w:val="23"/>
              </w:rPr>
              <w:t>JayPrakash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36"/>
              <w:rPr>
                <w:sz w:val="23"/>
              </w:rPr>
            </w:pPr>
            <w:r>
              <w:rPr>
                <w:sz w:val="23"/>
              </w:rPr>
              <w:t>Mentor</w:t>
            </w:r>
          </w:p>
        </w:tc>
        <w:tc>
          <w:tcPr>
            <w:tcW w:w="139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272" w:right="253"/>
              <w:jc w:val="center"/>
              <w:rPr>
                <w:sz w:val="23"/>
              </w:rPr>
            </w:pPr>
            <w:r>
              <w:rPr>
                <w:sz w:val="23"/>
              </w:rPr>
              <w:t>3000</w:t>
            </w:r>
          </w:p>
        </w:tc>
      </w:tr>
      <w:tr>
        <w:trPr>
          <w:trHeight w:val="709" w:hRule="atLeast"/>
        </w:trPr>
        <w:tc>
          <w:tcPr>
            <w:tcW w:w="936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2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1210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67" w:right="47"/>
              <w:jc w:val="center"/>
              <w:rPr>
                <w:sz w:val="23"/>
              </w:rPr>
            </w:pPr>
            <w:r>
              <w:rPr>
                <w:sz w:val="23"/>
              </w:rPr>
              <w:t>16.02.2020</w:t>
            </w:r>
          </w:p>
        </w:tc>
        <w:tc>
          <w:tcPr>
            <w:tcW w:w="2343" w:type="dxa"/>
          </w:tcPr>
          <w:p>
            <w:pPr>
              <w:pStyle w:val="TableParagraph"/>
              <w:spacing w:line="261" w:lineRule="auto" w:before="77"/>
              <w:ind w:left="38" w:right="50"/>
              <w:rPr>
                <w:sz w:val="23"/>
              </w:rPr>
            </w:pPr>
            <w:r>
              <w:rPr>
                <w:sz w:val="23"/>
              </w:rPr>
              <w:t>Supporting on the above, during Sessions</w:t>
            </w:r>
          </w:p>
        </w:tc>
        <w:tc>
          <w:tcPr>
            <w:tcW w:w="2252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z w:val="23"/>
              </w:rPr>
              <w:t>09.30 p.m.-06.00 p.m</w:t>
            </w:r>
          </w:p>
        </w:tc>
        <w:tc>
          <w:tcPr>
            <w:tcW w:w="2375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37"/>
              <w:rPr>
                <w:sz w:val="23"/>
              </w:rPr>
            </w:pPr>
            <w:r>
              <w:rPr>
                <w:sz w:val="23"/>
              </w:rPr>
              <w:t>Vinay Kumar</w:t>
            </w:r>
          </w:p>
        </w:tc>
        <w:tc>
          <w:tcPr>
            <w:tcW w:w="1088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36"/>
              <w:rPr>
                <w:sz w:val="23"/>
              </w:rPr>
            </w:pPr>
            <w:r>
              <w:rPr>
                <w:sz w:val="23"/>
              </w:rPr>
              <w:t>Supporter</w:t>
            </w:r>
          </w:p>
        </w:tc>
        <w:tc>
          <w:tcPr>
            <w:tcW w:w="1393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72" w:right="253"/>
              <w:jc w:val="center"/>
              <w:rPr>
                <w:sz w:val="23"/>
              </w:rPr>
            </w:pPr>
            <w:r>
              <w:rPr>
                <w:sz w:val="23"/>
              </w:rPr>
              <w:t>2000</w:t>
            </w:r>
          </w:p>
        </w:tc>
      </w:tr>
      <w:tr>
        <w:trPr>
          <w:trHeight w:val="270" w:hRule="atLeast"/>
        </w:trPr>
        <w:tc>
          <w:tcPr>
            <w:tcW w:w="9116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248" w:lineRule="exact" w:before="2"/>
              <w:ind w:left="16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TOTAL</w:t>
            </w:r>
          </w:p>
        </w:tc>
        <w:tc>
          <w:tcPr>
            <w:tcW w:w="1393" w:type="dxa"/>
          </w:tcPr>
          <w:p>
            <w:pPr>
              <w:pStyle w:val="TableParagraph"/>
              <w:spacing w:line="250" w:lineRule="exact"/>
              <w:ind w:left="271" w:right="254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17000</w:t>
            </w:r>
          </w:p>
        </w:tc>
      </w:tr>
    </w:tbl>
    <w:sectPr>
      <w:type w:val="continuous"/>
      <w:pgSz w:w="12240" w:h="15840"/>
      <w:pgMar w:top="1500" w:bottom="280" w:left="2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2022-01-08T06:07:39Z</dcterms:created>
  <dcterms:modified xsi:type="dcterms:W3CDTF">2022-01-08T06:07:39Z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2022-01-08T00:00:00Z</vt:filetime>
  </property>
</Properties>
</file>