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A857D" w14:textId="6DD2A824" w:rsidR="00125DF0" w:rsidRDefault="00125DF0">
      <w:pPr>
        <w:spacing w:after="160" w:line="264" w:lineRule="auto"/>
        <w:rPr>
          <w:rFonts w:ascii="Arimo Regular" w:eastAsia="Arimo Regular" w:hAnsi="Arimo Regular" w:cs="Arimo Regular"/>
          <w:b/>
          <w:bCs/>
          <w:color w:val="000000"/>
        </w:rPr>
      </w:pPr>
      <w:r w:rsidRPr="00125DF0">
        <w:rPr>
          <w:rFonts w:ascii="Arimo Regular" w:eastAsia="Arimo Regular" w:hAnsi="Arimo Regular" w:cs="Arimo Regular"/>
          <w:b/>
          <w:bCs/>
          <w:color w:val="000000"/>
        </w:rPr>
        <w:t>INTRODUCTION</w:t>
      </w:r>
    </w:p>
    <w:p w14:paraId="45896CC2" w14:textId="292AF61F" w:rsidR="002F1814" w:rsidRPr="00125DF0" w:rsidRDefault="002F1814">
      <w:pPr>
        <w:spacing w:after="160" w:line="264" w:lineRule="auto"/>
        <w:rPr>
          <w:rFonts w:ascii="Arimo Regular" w:eastAsia="Arimo Regular" w:hAnsi="Arimo Regular" w:cs="Arimo Regular"/>
          <w:b/>
          <w:bCs/>
          <w:color w:val="000000"/>
        </w:rPr>
      </w:pPr>
      <w:r>
        <w:rPr>
          <w:rFonts w:ascii="Arimo Regular" w:eastAsia="Arimo Regular" w:hAnsi="Arimo Regular" w:cs="Arimo Regular"/>
          <w:b/>
          <w:bCs/>
          <w:color w:val="000000"/>
        </w:rPr>
        <w:t>OVERVIEW</w:t>
      </w:r>
    </w:p>
    <w:p w14:paraId="4335BFBD" w14:textId="76468F75" w:rsidR="00A71736" w:rsidRDefault="00D2720E">
      <w:pPr>
        <w:spacing w:after="160" w:line="264" w:lineRule="auto"/>
        <w:rPr>
          <w:rFonts w:ascii="Arimo Regular" w:eastAsia="Arimo Regular" w:hAnsi="Arimo Regular" w:cs="Arimo Regular"/>
          <w:color w:val="000000"/>
        </w:rPr>
      </w:pPr>
      <w:r>
        <w:rPr>
          <w:rFonts w:ascii="Arimo Regular" w:eastAsia="Arimo Regular" w:hAnsi="Arimo Regular" w:cs="Arimo Regular"/>
          <w:color w:val="000000"/>
        </w:rPr>
        <w:t xml:space="preserve">In today's era everyone is trying to be conscious about health although due to workload and busy schedule one gives attention to the health when it shows any symptoms of some kind. But CKD is a disease which doesn't shows symptoms at all or in some </w:t>
      </w:r>
      <w:r>
        <w:rPr>
          <w:rFonts w:ascii="Arimo Regular" w:eastAsia="Arimo Regular" w:hAnsi="Arimo Regular" w:cs="Arimo Regular"/>
          <w:color w:val="000000"/>
        </w:rPr>
        <w:t xml:space="preserve">cases it doesn't show any disease specific symptoms it is hard to predict, detect and prevent such a disease and this could be </w:t>
      </w:r>
      <w:proofErr w:type="gramStart"/>
      <w:r>
        <w:rPr>
          <w:rFonts w:ascii="Arimo Regular" w:eastAsia="Arimo Regular" w:hAnsi="Arimo Regular" w:cs="Arimo Regular"/>
          <w:color w:val="000000"/>
        </w:rPr>
        <w:t>lead</w:t>
      </w:r>
      <w:proofErr w:type="gramEnd"/>
      <w:r>
        <w:rPr>
          <w:rFonts w:ascii="Arimo Regular" w:eastAsia="Arimo Regular" w:hAnsi="Arimo Regular" w:cs="Arimo Regular"/>
          <w:color w:val="000000"/>
        </w:rPr>
        <w:t xml:space="preserve"> to permanently health damage, but machine learning can be hope in this problem it is best in prediction and analysis. By usi</w:t>
      </w:r>
      <w:r>
        <w:rPr>
          <w:rFonts w:ascii="Arimo Regular" w:eastAsia="Arimo Regular" w:hAnsi="Arimo Regular" w:cs="Arimo Regular"/>
          <w:color w:val="000000"/>
        </w:rPr>
        <w:t>ng data of CKD patients with 14 attributes and 400 record we are going to use various machine learning techniques like Decision Tree, linear regression, etc. to build a model with maximum accuracy of predicting whether CKD or not and if yes then its Severi</w:t>
      </w:r>
      <w:r>
        <w:rPr>
          <w:rFonts w:ascii="Arimo Regular" w:eastAsia="Arimo Regular" w:hAnsi="Arimo Regular" w:cs="Arimo Regular"/>
          <w:color w:val="000000"/>
        </w:rPr>
        <w:t>ty.</w:t>
      </w:r>
    </w:p>
    <w:p w14:paraId="000996FF" w14:textId="0DF9F705" w:rsidR="00A71736" w:rsidRPr="00125DF0" w:rsidRDefault="00D2720E">
      <w:pPr>
        <w:spacing w:after="160" w:line="264" w:lineRule="auto"/>
        <w:rPr>
          <w:rFonts w:ascii="Arimo Regular" w:eastAsia="Arimo Regular" w:hAnsi="Arimo Regular" w:cs="Arimo Regular"/>
          <w:b/>
          <w:bCs/>
          <w:color w:val="000000" w:themeColor="text1"/>
        </w:rPr>
      </w:pPr>
      <w:r>
        <w:rPr>
          <w:rFonts w:ascii="Arimo Regular" w:eastAsia="Arimo Regular" w:hAnsi="Arimo Regular" w:cs="Arimo Regular"/>
          <w:color w:val="000000"/>
        </w:rPr>
        <w:t xml:space="preserve"> </w:t>
      </w:r>
      <w:r w:rsidR="00125DF0" w:rsidRPr="00125DF0">
        <w:rPr>
          <w:rFonts w:ascii="Arimo Regular" w:eastAsia="Arimo Regular" w:hAnsi="Arimo Regular" w:cs="Arimo Regular"/>
          <w:b/>
          <w:bCs/>
          <w:color w:val="000000" w:themeColor="text1"/>
        </w:rPr>
        <w:t>PURPOSE</w:t>
      </w:r>
    </w:p>
    <w:p w14:paraId="6ED3DA8D" w14:textId="5EA44FF5" w:rsidR="00125DF0" w:rsidRDefault="00125DF0">
      <w:pPr>
        <w:spacing w:after="160" w:line="264" w:lineRule="auto"/>
        <w:rPr>
          <w:rFonts w:ascii="Arimo Regular" w:eastAsia="Arimo Regular" w:hAnsi="Arimo Regular" w:cs="Arimo Regular"/>
          <w:color w:val="000000"/>
          <w:szCs w:val="22"/>
        </w:rPr>
      </w:pPr>
      <w:r w:rsidRPr="00125DF0">
        <w:rPr>
          <w:rFonts w:ascii="Arimo Regular" w:hAnsi="Arimo Regular"/>
          <w:color w:val="343536"/>
          <w:szCs w:val="22"/>
          <w:shd w:val="clear" w:color="auto" w:fill="FFFFFF"/>
        </w:rPr>
        <w:t>Kidney function tests are urine or blood tests that evaluate how well your kidneys are working.</w:t>
      </w:r>
    </w:p>
    <w:p w14:paraId="609C4ABC" w14:textId="49863EDA" w:rsidR="00125DF0" w:rsidRDefault="00125DF0">
      <w:pPr>
        <w:spacing w:after="160" w:line="264" w:lineRule="auto"/>
        <w:rPr>
          <w:rFonts w:ascii="Arimo Regular" w:hAnsi="Arimo Regular"/>
          <w:color w:val="343536"/>
          <w:szCs w:val="22"/>
          <w:shd w:val="clear" w:color="auto" w:fill="FFFFFF"/>
        </w:rPr>
      </w:pPr>
      <w:r w:rsidRPr="00125DF0">
        <w:rPr>
          <w:rFonts w:ascii="Arimo Regular" w:hAnsi="Arimo Regular"/>
          <w:color w:val="343536"/>
          <w:szCs w:val="22"/>
          <w:shd w:val="clear" w:color="auto" w:fill="FFFFFF"/>
        </w:rPr>
        <w:t>Some conditions, such as </w:t>
      </w:r>
      <w:hyperlink r:id="rId7" w:tgtFrame="_blank" w:history="1">
        <w:r w:rsidRPr="00125DF0">
          <w:rPr>
            <w:rStyle w:val="Hyperlink"/>
            <w:rFonts w:ascii="Arimo Regular" w:hAnsi="Arimo Regular"/>
            <w:color w:val="000000" w:themeColor="text1"/>
            <w:szCs w:val="22"/>
            <w:u w:val="none"/>
            <w:shd w:val="clear" w:color="auto" w:fill="FFFFFF"/>
          </w:rPr>
          <w:t>diabetes</w:t>
        </w:r>
      </w:hyperlink>
      <w:r w:rsidRPr="00125DF0">
        <w:rPr>
          <w:rFonts w:ascii="Arimo Regular" w:hAnsi="Arimo Regular"/>
          <w:color w:val="343536"/>
          <w:szCs w:val="22"/>
          <w:shd w:val="clear" w:color="auto" w:fill="FFFFFF"/>
        </w:rPr>
        <w:t> or </w:t>
      </w:r>
      <w:hyperlink r:id="rId8" w:tgtFrame="_blank" w:history="1">
        <w:r w:rsidRPr="00125DF0">
          <w:rPr>
            <w:rStyle w:val="Hyperlink"/>
            <w:rFonts w:ascii="Arimo Regular" w:hAnsi="Arimo Regular"/>
            <w:color w:val="000000" w:themeColor="text1"/>
            <w:szCs w:val="22"/>
            <w:u w:val="none"/>
            <w:shd w:val="clear" w:color="auto" w:fill="FFFFFF"/>
          </w:rPr>
          <w:t>high blood pressure (hypertension)</w:t>
        </w:r>
      </w:hyperlink>
      <w:r w:rsidRPr="00125DF0">
        <w:rPr>
          <w:rFonts w:ascii="Arimo Regular" w:hAnsi="Arimo Regular"/>
          <w:color w:val="343536"/>
          <w:szCs w:val="22"/>
          <w:shd w:val="clear" w:color="auto" w:fill="FFFFFF"/>
        </w:rPr>
        <w:t>, affect how well the kidneys work. If you have one of these conditions, your healthcare provider may use kidney function tests to help monitor these conditions.</w:t>
      </w:r>
    </w:p>
    <w:p w14:paraId="3E260856" w14:textId="527730F2" w:rsidR="00125DF0" w:rsidRPr="00125DF0" w:rsidRDefault="00125DF0">
      <w:pPr>
        <w:spacing w:after="160" w:line="264" w:lineRule="auto"/>
        <w:rPr>
          <w:rFonts w:ascii="Arimo Regular" w:eastAsia="Arimo Regular" w:hAnsi="Arimo Regular" w:cs="Arimo Regular"/>
          <w:color w:val="000000"/>
          <w:szCs w:val="22"/>
        </w:rPr>
      </w:pPr>
      <w:proofErr w:type="gramStart"/>
      <w:r>
        <w:rPr>
          <w:rFonts w:ascii="Arimo Regular" w:hAnsi="Arimo Regular"/>
          <w:color w:val="343536"/>
          <w:szCs w:val="22"/>
          <w:shd w:val="clear" w:color="auto" w:fill="FFFFFF"/>
        </w:rPr>
        <w:t>So</w:t>
      </w:r>
      <w:proofErr w:type="gramEnd"/>
      <w:r>
        <w:rPr>
          <w:rFonts w:ascii="Arimo Regular" w:hAnsi="Arimo Regular"/>
          <w:color w:val="343536"/>
          <w:szCs w:val="22"/>
          <w:shd w:val="clear" w:color="auto" w:fill="FFFFFF"/>
        </w:rPr>
        <w:t xml:space="preserve"> to identify the quicker results regarding the tests, means quicker </w:t>
      </w:r>
      <w:r w:rsidR="00653CA9">
        <w:rPr>
          <w:rFonts w:ascii="Arimo Regular" w:hAnsi="Arimo Regular"/>
          <w:color w:val="343536"/>
          <w:szCs w:val="22"/>
          <w:shd w:val="clear" w:color="auto" w:fill="FFFFFF"/>
        </w:rPr>
        <w:t>medications, so this analysis will be helpful for us to test the chronic kidney disease</w:t>
      </w:r>
    </w:p>
    <w:p w14:paraId="282B4CBF" w14:textId="5B090B2A" w:rsidR="00653CA9" w:rsidRPr="00653CA9" w:rsidRDefault="00653CA9">
      <w:pPr>
        <w:spacing w:after="160" w:line="264" w:lineRule="auto"/>
        <w:rPr>
          <w:rFonts w:ascii="Arimo Regular" w:eastAsia="Arimo Regular" w:hAnsi="Arimo Regular" w:cs="Arimo Regular"/>
          <w:b/>
          <w:bCs/>
          <w:color w:val="000000"/>
        </w:rPr>
      </w:pPr>
      <w:r w:rsidRPr="00653CA9">
        <w:rPr>
          <w:rFonts w:ascii="Arimo Regular" w:eastAsia="Arimo Regular" w:hAnsi="Arimo Regular" w:cs="Arimo Regular"/>
          <w:b/>
          <w:bCs/>
          <w:color w:val="000000"/>
        </w:rPr>
        <w:t>EXISTING PROBLEM</w:t>
      </w:r>
    </w:p>
    <w:p w14:paraId="04FE30B0" w14:textId="2BE1D723" w:rsidR="00653CA9" w:rsidRDefault="00653CA9">
      <w:pPr>
        <w:spacing w:after="160" w:line="264" w:lineRule="auto"/>
        <w:rPr>
          <w:rFonts w:ascii="Arimo Regular" w:eastAsia="Arimo Regular" w:hAnsi="Arimo Regular" w:cs="Arimo Regular"/>
          <w:color w:val="000000"/>
        </w:rPr>
      </w:pPr>
      <w:r>
        <w:rPr>
          <w:rFonts w:ascii="Arimo Regular" w:eastAsia="Arimo Regular" w:hAnsi="Arimo Regular" w:cs="Arimo Regular"/>
          <w:color w:val="000000"/>
        </w:rPr>
        <w:t xml:space="preserve">CKD is a disease which doesn't shows symptoms at all or in some cases it doesn't show any disease specific symptoms it is hard to predict, detect and prevent such a disease and this could be </w:t>
      </w:r>
      <w:proofErr w:type="gramStart"/>
      <w:r>
        <w:rPr>
          <w:rFonts w:ascii="Arimo Regular" w:eastAsia="Arimo Regular" w:hAnsi="Arimo Regular" w:cs="Arimo Regular"/>
          <w:color w:val="000000"/>
        </w:rPr>
        <w:t>lead</w:t>
      </w:r>
      <w:proofErr w:type="gramEnd"/>
      <w:r>
        <w:rPr>
          <w:rFonts w:ascii="Arimo Regular" w:eastAsia="Arimo Regular" w:hAnsi="Arimo Regular" w:cs="Arimo Regular"/>
          <w:color w:val="000000"/>
        </w:rPr>
        <w:t xml:space="preserve"> to permanently health damage</w:t>
      </w:r>
    </w:p>
    <w:p w14:paraId="12071A28" w14:textId="02F406FF" w:rsidR="00653CA9" w:rsidRDefault="00653CA9">
      <w:pPr>
        <w:spacing w:after="160" w:line="264" w:lineRule="auto"/>
        <w:rPr>
          <w:rFonts w:ascii="Arimo Regular" w:eastAsia="Arimo Regular" w:hAnsi="Arimo Regular" w:cs="Arimo Regular"/>
          <w:b/>
          <w:bCs/>
          <w:color w:val="000000"/>
        </w:rPr>
      </w:pPr>
      <w:r w:rsidRPr="00653CA9">
        <w:rPr>
          <w:rFonts w:ascii="Arimo Regular" w:eastAsia="Arimo Regular" w:hAnsi="Arimo Regular" w:cs="Arimo Regular"/>
          <w:b/>
          <w:bCs/>
          <w:color w:val="000000"/>
        </w:rPr>
        <w:t>PROPOSED SOLUTION</w:t>
      </w:r>
    </w:p>
    <w:p w14:paraId="66BD0959" w14:textId="3A29AB22" w:rsidR="00653CA9" w:rsidRDefault="00653CA9">
      <w:pPr>
        <w:spacing w:after="160" w:line="264" w:lineRule="auto"/>
        <w:rPr>
          <w:rFonts w:ascii="Arimo Regular" w:eastAsia="Arimo Regular" w:hAnsi="Arimo Regular" w:cs="Arimo Regular"/>
          <w:color w:val="000000"/>
        </w:rPr>
      </w:pPr>
      <w:r>
        <w:rPr>
          <w:rFonts w:ascii="Arimo Regular" w:eastAsia="Arimo Regular" w:hAnsi="Arimo Regular" w:cs="Arimo Regular"/>
          <w:color w:val="000000"/>
        </w:rPr>
        <w:t>M</w:t>
      </w:r>
      <w:r>
        <w:rPr>
          <w:rFonts w:ascii="Arimo Regular" w:eastAsia="Arimo Regular" w:hAnsi="Arimo Regular" w:cs="Arimo Regular"/>
          <w:color w:val="000000"/>
        </w:rPr>
        <w:t>achine learning can be hope in this problem it is best in prediction and analysis</w:t>
      </w:r>
    </w:p>
    <w:p w14:paraId="0C75358E" w14:textId="77777777" w:rsidR="00653CA9" w:rsidRDefault="00653CA9" w:rsidP="00653CA9">
      <w:pPr>
        <w:spacing w:after="160" w:line="264" w:lineRule="auto"/>
        <w:rPr>
          <w:rFonts w:ascii="Arimo Regular" w:eastAsia="Arimo Regular" w:hAnsi="Arimo Regular" w:cs="Arimo Regular"/>
          <w:color w:val="000000"/>
        </w:rPr>
      </w:pPr>
      <w:r>
        <w:rPr>
          <w:rFonts w:ascii="Arimo Regular" w:eastAsia="Arimo Regular" w:hAnsi="Arimo Regular" w:cs="Arimo Regular"/>
          <w:color w:val="000000"/>
        </w:rPr>
        <w:t>By using data of CKD patients</w:t>
      </w:r>
      <w:r>
        <w:rPr>
          <w:rFonts w:ascii="Arimo Regular" w:eastAsia="Arimo Regular" w:hAnsi="Arimo Regular" w:cs="Arimo Regular"/>
          <w:color w:val="000000"/>
        </w:rPr>
        <w:t xml:space="preserve"> </w:t>
      </w:r>
      <w:r>
        <w:rPr>
          <w:rFonts w:ascii="Arimo Regular" w:eastAsia="Arimo Regular" w:hAnsi="Arimo Regular" w:cs="Arimo Regular"/>
          <w:color w:val="000000"/>
        </w:rPr>
        <w:t>record we are going to use various machine learning techniques like Decision Tree, linear regression, etc. to build a model with maximum accuracy of predicting whether CKD or not and if yes then its Severity.</w:t>
      </w:r>
    </w:p>
    <w:p w14:paraId="6B971C94" w14:textId="07944C40" w:rsidR="00653CA9" w:rsidRDefault="00653CA9">
      <w:pPr>
        <w:spacing w:after="160" w:line="264" w:lineRule="auto"/>
        <w:rPr>
          <w:rFonts w:ascii="Arimo Regular" w:eastAsia="Arimo Regular" w:hAnsi="Arimo Regular" w:cs="Arimo Regular"/>
          <w:b/>
          <w:bCs/>
          <w:color w:val="000000"/>
        </w:rPr>
      </w:pPr>
    </w:p>
    <w:p w14:paraId="7A60C8B8" w14:textId="7BAAD92E" w:rsidR="00653CA9" w:rsidRPr="00653CA9" w:rsidRDefault="00653CA9">
      <w:pPr>
        <w:spacing w:after="160" w:line="264" w:lineRule="auto"/>
        <w:rPr>
          <w:rFonts w:ascii="Arimo Regular" w:eastAsia="Arimo Regular" w:hAnsi="Arimo Regular" w:cs="Arimo Regular"/>
          <w:b/>
          <w:bCs/>
          <w:color w:val="000000"/>
        </w:rPr>
      </w:pPr>
      <w:r>
        <w:rPr>
          <w:rFonts w:ascii="Arimo Regular" w:eastAsia="Arimo Regular" w:hAnsi="Arimo Regular" w:cs="Arimo Regular"/>
          <w:b/>
          <w:bCs/>
          <w:color w:val="000000"/>
        </w:rPr>
        <w:t>EXPERIMENTAL INVESTIGATION</w:t>
      </w:r>
    </w:p>
    <w:p w14:paraId="0AF2663E" w14:textId="48455DC6" w:rsidR="00A71736" w:rsidRDefault="00D2720E">
      <w:pPr>
        <w:spacing w:after="160" w:line="264" w:lineRule="auto"/>
        <w:rPr>
          <w:color w:val="000000"/>
        </w:rPr>
      </w:pPr>
      <w:r>
        <w:rPr>
          <w:rFonts w:ascii="Arimo Regular" w:eastAsia="Arimo Regular" w:hAnsi="Arimo Regular" w:cs="Arimo Regular"/>
          <w:color w:val="000000"/>
        </w:rPr>
        <w:t xml:space="preserve">In this paper CKD dataset Is downloaded from KAGGLE repository. This dataset includes 400 patients’ records with 25 attributes. All </w:t>
      </w:r>
      <w:proofErr w:type="gramStart"/>
      <w:r>
        <w:rPr>
          <w:rFonts w:ascii="Arimo Regular" w:eastAsia="Arimo Regular" w:hAnsi="Arimo Regular" w:cs="Arimo Regular"/>
          <w:color w:val="000000"/>
        </w:rPr>
        <w:t>this 25 attributes</w:t>
      </w:r>
      <w:proofErr w:type="gramEnd"/>
      <w:r>
        <w:rPr>
          <w:rFonts w:ascii="Arimo Regular" w:eastAsia="Arimo Regular" w:hAnsi="Arimo Regular" w:cs="Arimo Regular"/>
          <w:color w:val="000000"/>
        </w:rPr>
        <w:t xml:space="preserve"> are main attributes which are related to CKD disease. Out of 25 attributes we only use 9 attributes</w:t>
      </w:r>
      <w:r>
        <w:rPr>
          <w:rFonts w:ascii="Arimo Regular" w:eastAsia="Arimo Regular" w:hAnsi="Arimo Regular" w:cs="Arimo Regular"/>
          <w:color w:val="000000"/>
        </w:rPr>
        <w:t xml:space="preserve"> to build our predictive mode</w:t>
      </w:r>
      <w:r>
        <w:rPr>
          <w:rFonts w:ascii="Carlito Regular" w:eastAsia="Carlito Regular" w:hAnsi="Carlito Regular" w:cs="Carlito Regular"/>
          <w:color w:val="000000"/>
        </w:rPr>
        <w:t>l.</w:t>
      </w:r>
    </w:p>
    <w:p w14:paraId="10491572" w14:textId="77777777" w:rsidR="00A71736" w:rsidRDefault="00D2720E">
      <w:r>
        <w:rPr>
          <w:color w:val="000000"/>
          <w:sz w:val="24"/>
        </w:rPr>
        <w:t xml:space="preserve">DATASET - </w:t>
      </w:r>
    </w:p>
    <w:p w14:paraId="5EC86B08" w14:textId="77777777" w:rsidR="00A71736" w:rsidRDefault="00D2720E">
      <w:pPr>
        <w:spacing w:before="240"/>
        <w:ind w:left="720"/>
        <w:rPr>
          <w:color w:val="000000"/>
          <w:sz w:val="24"/>
        </w:rPr>
      </w:pPr>
      <w:r>
        <w:rPr>
          <w:color w:val="000000"/>
        </w:rPr>
        <w:t>Dataset of prediction of chronic kidney disease using machine learning algorithm is downloaded from UCI repository</w:t>
      </w:r>
    </w:p>
    <w:p w14:paraId="49BEF787" w14:textId="77777777" w:rsidR="00A71736" w:rsidRDefault="00D2720E">
      <w:r>
        <w:rPr>
          <w:color w:val="000000"/>
          <w:sz w:val="24"/>
        </w:rPr>
        <w:t xml:space="preserve">DATA PREPROCESSING: </w:t>
      </w:r>
    </w:p>
    <w:p w14:paraId="3E2AD3B4" w14:textId="77777777" w:rsidR="00A71736" w:rsidRDefault="00D2720E">
      <w:pPr>
        <w:spacing w:before="240"/>
        <w:ind w:left="720"/>
        <w:rPr>
          <w:color w:val="000000"/>
          <w:sz w:val="24"/>
        </w:rPr>
      </w:pPr>
      <w:r>
        <w:rPr>
          <w:color w:val="000000"/>
        </w:rPr>
        <w:lastRenderedPageBreak/>
        <w:t xml:space="preserve"> Data Cleaning: Gather </w:t>
      </w:r>
      <w:proofErr w:type="gramStart"/>
      <w:r>
        <w:rPr>
          <w:color w:val="000000"/>
        </w:rPr>
        <w:t>open source</w:t>
      </w:r>
      <w:proofErr w:type="gramEnd"/>
      <w:r>
        <w:rPr>
          <w:color w:val="000000"/>
        </w:rPr>
        <w:t xml:space="preserve"> raw data of CKD patients available on inte</w:t>
      </w:r>
      <w:r>
        <w:rPr>
          <w:color w:val="000000"/>
        </w:rPr>
        <w:t>rnet. Data obtained from internet does not contains the name of the attribute so first we assigned the names to the attribute. Missing values in the dataset like NA’s or blank values are removed by using “</w:t>
      </w:r>
      <w:proofErr w:type="spellStart"/>
      <w:r>
        <w:rPr>
          <w:color w:val="000000"/>
        </w:rPr>
        <w:t>ReplaceMissingValues</w:t>
      </w:r>
      <w:proofErr w:type="spellEnd"/>
      <w:r>
        <w:rPr>
          <w:color w:val="000000"/>
        </w:rPr>
        <w:t xml:space="preserve">”, which replaces </w:t>
      </w:r>
      <w:proofErr w:type="gramStart"/>
      <w:r>
        <w:rPr>
          <w:color w:val="000000"/>
        </w:rPr>
        <w:t>NA’s</w:t>
      </w:r>
      <w:proofErr w:type="gramEnd"/>
      <w:r>
        <w:rPr>
          <w:color w:val="000000"/>
        </w:rPr>
        <w:t xml:space="preserve"> with the</w:t>
      </w:r>
      <w:r>
        <w:rPr>
          <w:color w:val="000000"/>
        </w:rPr>
        <w:t xml:space="preserve"> mean and mode values of that attribute</w:t>
      </w:r>
    </w:p>
    <w:p w14:paraId="0C087C2E" w14:textId="77777777" w:rsidR="00A71736" w:rsidRDefault="00A71736">
      <w:pPr>
        <w:spacing w:before="240"/>
        <w:ind w:left="720"/>
        <w:rPr>
          <w:color w:val="000000"/>
          <w:sz w:val="24"/>
        </w:rPr>
      </w:pPr>
    </w:p>
    <w:p w14:paraId="3C90B7BE" w14:textId="77777777" w:rsidR="00A71736" w:rsidRDefault="00D2720E">
      <w:r>
        <w:rPr>
          <w:rFonts w:ascii="Arimo Regular" w:eastAsia="Arimo Regular" w:hAnsi="Arimo Regular" w:cs="Arimo Regular"/>
          <w:color w:val="000000"/>
          <w:sz w:val="24"/>
          <w:shd w:val="clear" w:color="auto" w:fill="FFFFFF"/>
        </w:rPr>
        <w:t>CKD</w:t>
      </w:r>
      <w:r>
        <w:rPr>
          <w:rFonts w:ascii="Arimo Regular" w:eastAsia="Arimo Regular" w:hAnsi="Arimo Regular" w:cs="Arimo Regular"/>
          <w:color w:val="000000"/>
          <w:spacing w:val="2"/>
          <w:sz w:val="24"/>
          <w:shd w:val="clear" w:color="auto" w:fill="FFFFFF"/>
        </w:rPr>
        <w:t xml:space="preserve"> </w:t>
      </w:r>
      <w:r>
        <w:rPr>
          <w:rFonts w:ascii="Arimo Regular" w:eastAsia="Arimo Regular" w:hAnsi="Arimo Regular" w:cs="Arimo Regular"/>
          <w:color w:val="000000"/>
          <w:sz w:val="24"/>
          <w:shd w:val="clear" w:color="auto" w:fill="FFFFFF"/>
        </w:rPr>
        <w:t>PREDICTION</w:t>
      </w:r>
      <w:r>
        <w:rPr>
          <w:rFonts w:ascii="Arimo Regular" w:eastAsia="Arimo Regular" w:hAnsi="Arimo Regular" w:cs="Arimo Regular"/>
          <w:color w:val="000000"/>
          <w:spacing w:val="2"/>
          <w:sz w:val="24"/>
          <w:shd w:val="clear" w:color="auto" w:fill="FFFFFF"/>
        </w:rPr>
        <w:t xml:space="preserve"> </w:t>
      </w:r>
      <w:r>
        <w:rPr>
          <w:rFonts w:ascii="Arimo Regular" w:eastAsia="Arimo Regular" w:hAnsi="Arimo Regular" w:cs="Arimo Regular"/>
          <w:color w:val="000000"/>
          <w:sz w:val="24"/>
          <w:shd w:val="clear" w:color="auto" w:fill="FFFFFF"/>
        </w:rPr>
        <w:t>USING</w:t>
      </w:r>
      <w:r>
        <w:rPr>
          <w:rFonts w:ascii="Arimo Regular" w:eastAsia="Arimo Regular" w:hAnsi="Arimo Regular" w:cs="Arimo Regular"/>
          <w:color w:val="000000"/>
          <w:spacing w:val="2"/>
          <w:sz w:val="24"/>
          <w:shd w:val="clear" w:color="auto" w:fill="FFFFFF"/>
        </w:rPr>
        <w:t xml:space="preserve"> </w:t>
      </w:r>
      <w:r>
        <w:rPr>
          <w:rFonts w:ascii="Arimo Regular" w:eastAsia="Arimo Regular" w:hAnsi="Arimo Regular" w:cs="Arimo Regular"/>
          <w:color w:val="000000"/>
          <w:sz w:val="24"/>
          <w:shd w:val="clear" w:color="auto" w:fill="FFFFFF"/>
        </w:rPr>
        <w:t>MACHINE</w:t>
      </w:r>
      <w:r>
        <w:rPr>
          <w:rFonts w:ascii="Arimo Regular" w:eastAsia="Arimo Regular" w:hAnsi="Arimo Regular" w:cs="Arimo Regular"/>
          <w:color w:val="000000"/>
          <w:spacing w:val="2"/>
          <w:sz w:val="24"/>
          <w:shd w:val="clear" w:color="auto" w:fill="FFFFFF"/>
        </w:rPr>
        <w:t xml:space="preserve"> </w:t>
      </w:r>
      <w:r>
        <w:rPr>
          <w:rFonts w:ascii="Arimo Regular" w:eastAsia="Arimo Regular" w:hAnsi="Arimo Regular" w:cs="Arimo Regular"/>
          <w:color w:val="000000"/>
          <w:sz w:val="24"/>
          <w:shd w:val="clear" w:color="auto" w:fill="FFFFFF"/>
        </w:rPr>
        <w:t>LEARNING</w:t>
      </w:r>
      <w:r>
        <w:rPr>
          <w:rFonts w:ascii="Arimo Regular" w:eastAsia="Arimo Regular" w:hAnsi="Arimo Regular" w:cs="Arimo Regular"/>
          <w:color w:val="000000"/>
          <w:spacing w:val="2"/>
          <w:sz w:val="24"/>
          <w:shd w:val="clear" w:color="auto" w:fill="FFFFFF"/>
        </w:rPr>
        <w:t xml:space="preserve"> </w:t>
      </w:r>
      <w:r>
        <w:rPr>
          <w:rFonts w:ascii="Arimo Regular" w:eastAsia="Arimo Regular" w:hAnsi="Arimo Regular" w:cs="Arimo Regular"/>
          <w:color w:val="000000"/>
          <w:sz w:val="24"/>
          <w:shd w:val="clear" w:color="auto" w:fill="FFFFFF"/>
        </w:rPr>
        <w:t>MODELS</w:t>
      </w:r>
      <w:r>
        <w:rPr>
          <w:rFonts w:ascii="Arimo Regular" w:eastAsia="Arimo Regular" w:hAnsi="Arimo Regular" w:cs="Arimo Regular"/>
          <w:color w:val="000000"/>
          <w:spacing w:val="2"/>
          <w:sz w:val="24"/>
          <w:shd w:val="clear" w:color="auto" w:fill="FFFFFF"/>
        </w:rPr>
        <w:t xml:space="preserve"> </w:t>
      </w:r>
    </w:p>
    <w:p w14:paraId="16E5D55C" w14:textId="77777777" w:rsidR="00A71736" w:rsidRDefault="00D2720E">
      <w:pPr>
        <w:shd w:val="clear" w:color="auto" w:fill="FFFFFF"/>
        <w:ind w:left="720"/>
        <w:rPr>
          <w:color w:val="000000"/>
        </w:rPr>
      </w:pPr>
      <w:proofErr w:type="gramStart"/>
      <w:r>
        <w:rPr>
          <w:rFonts w:ascii="Arimo Regular" w:eastAsia="Arimo Regular" w:hAnsi="Arimo Regular" w:cs="Arimo Regular"/>
          <w:color w:val="000000"/>
          <w:shd w:val="clear" w:color="auto" w:fill="FFFFFF"/>
        </w:rPr>
        <w:t>The  paper</w:t>
      </w:r>
      <w:proofErr w:type="gramEnd"/>
      <w:r>
        <w:rPr>
          <w:rFonts w:ascii="Arimo Regular" w:eastAsia="Arimo Regular" w:hAnsi="Arimo Regular" w:cs="Arimo Regular"/>
          <w:color w:val="000000"/>
          <w:shd w:val="clear" w:color="auto" w:fill="FFFFFF"/>
        </w:rPr>
        <w:t xml:space="preserve">  tries  to  propose  a  data mining  framework  for knowledge discovery on the CKD datasets. Large amounts of </w:t>
      </w:r>
      <w:proofErr w:type="gramStart"/>
      <w:r>
        <w:rPr>
          <w:rFonts w:ascii="Arimo Regular" w:eastAsia="Arimo Regular" w:hAnsi="Arimo Regular" w:cs="Arimo Regular"/>
          <w:color w:val="000000"/>
          <w:shd w:val="clear" w:color="auto" w:fill="FFFFFF"/>
        </w:rPr>
        <w:t>CKD  datasets</w:t>
      </w:r>
      <w:proofErr w:type="gramEnd"/>
      <w:r>
        <w:rPr>
          <w:rFonts w:ascii="Arimo Regular" w:eastAsia="Arimo Regular" w:hAnsi="Arimo Regular" w:cs="Arimo Regular"/>
          <w:color w:val="000000"/>
          <w:shd w:val="clear" w:color="auto" w:fill="FFFFFF"/>
        </w:rPr>
        <w:t xml:space="preserve">  are  collected.  </w:t>
      </w:r>
      <w:proofErr w:type="gramStart"/>
      <w:r>
        <w:rPr>
          <w:rFonts w:ascii="Arimo Regular" w:eastAsia="Arimo Regular" w:hAnsi="Arimo Regular" w:cs="Arimo Regular"/>
          <w:color w:val="000000"/>
          <w:shd w:val="clear" w:color="auto" w:fill="FFFFFF"/>
        </w:rPr>
        <w:t xml:space="preserve">Data  </w:t>
      </w:r>
      <w:r>
        <w:rPr>
          <w:rFonts w:ascii="Arimo Regular" w:eastAsia="Arimo Regular" w:hAnsi="Arimo Regular" w:cs="Arimo Regular"/>
          <w:color w:val="000000"/>
          <w:shd w:val="clear" w:color="auto" w:fill="FFFFFF"/>
        </w:rPr>
        <w:t>preparation</w:t>
      </w:r>
      <w:proofErr w:type="gramEnd"/>
      <w:r>
        <w:rPr>
          <w:rFonts w:ascii="Arimo Regular" w:eastAsia="Arimo Regular" w:hAnsi="Arimo Regular" w:cs="Arimo Regular"/>
          <w:color w:val="000000"/>
          <w:shd w:val="clear" w:color="auto" w:fill="FFFFFF"/>
        </w:rPr>
        <w:t xml:space="preserve">  and </w:t>
      </w:r>
      <w:proofErr w:type="spellStart"/>
      <w:r>
        <w:rPr>
          <w:rFonts w:ascii="Arimo Regular" w:eastAsia="Arimo Regular" w:hAnsi="Arimo Regular" w:cs="Arimo Regular"/>
          <w:color w:val="000000"/>
          <w:shd w:val="clear" w:color="auto" w:fill="FFFFFF"/>
        </w:rPr>
        <w:t>preprocessing</w:t>
      </w:r>
      <w:proofErr w:type="spellEnd"/>
      <w:r>
        <w:rPr>
          <w:rFonts w:ascii="Arimo Regular" w:eastAsia="Arimo Regular" w:hAnsi="Arimo Regular" w:cs="Arimo Regular"/>
          <w:color w:val="000000"/>
          <w:shd w:val="clear" w:color="auto" w:fill="FFFFFF"/>
        </w:rPr>
        <w:t xml:space="preserve"> is done using the traditional methods of  data mining process.</w:t>
      </w:r>
    </w:p>
    <w:p w14:paraId="0A36DC07" w14:textId="77777777" w:rsidR="00A71736" w:rsidRDefault="00D2720E">
      <w:pPr>
        <w:shd w:val="clear" w:color="auto" w:fill="FFFFFF"/>
        <w:ind w:left="1080"/>
        <w:rPr>
          <w:color w:val="000000"/>
        </w:rPr>
      </w:pPr>
      <w:r>
        <w:rPr>
          <w:rFonts w:ascii="Ff1 Regular" w:eastAsia="Ff1 Regular" w:hAnsi="Ff1 Regular" w:cs="Ff1 Regular"/>
          <w:color w:val="000000"/>
          <w:spacing w:val="-2"/>
          <w:shd w:val="clear" w:color="auto" w:fill="FFFFFF"/>
        </w:rPr>
        <w:t xml:space="preserve"> </w:t>
      </w:r>
    </w:p>
    <w:p w14:paraId="40B96C06" w14:textId="77777777" w:rsidR="00A71736" w:rsidRDefault="00A71736">
      <w:pPr>
        <w:shd w:val="clear" w:color="auto" w:fill="FFFFFF"/>
        <w:ind w:left="720"/>
        <w:rPr>
          <w:rFonts w:ascii="Ff3 Regular" w:eastAsia="Ff3 Regular" w:hAnsi="Ff3 Regular" w:cs="Ff3 Regular"/>
          <w:color w:val="000000"/>
          <w:shd w:val="clear" w:color="auto" w:fill="FFFFFF"/>
        </w:rPr>
      </w:pPr>
    </w:p>
    <w:p w14:paraId="2471F940" w14:textId="77777777" w:rsidR="00A71736" w:rsidRDefault="00A71736">
      <w:pPr>
        <w:shd w:val="clear" w:color="auto" w:fill="FFFFFF"/>
        <w:ind w:left="720"/>
        <w:rPr>
          <w:rFonts w:ascii="Ff3 Regular" w:eastAsia="Ff3 Regular" w:hAnsi="Ff3 Regular" w:cs="Ff3 Regular"/>
          <w:color w:val="000000"/>
          <w:shd w:val="clear" w:color="auto" w:fill="FFFFFF"/>
        </w:rPr>
      </w:pPr>
    </w:p>
    <w:p w14:paraId="4373C246" w14:textId="77777777" w:rsidR="00A71736" w:rsidRDefault="00A71736">
      <w:pPr>
        <w:shd w:val="clear" w:color="auto" w:fill="FFFFFF"/>
        <w:ind w:left="720"/>
        <w:rPr>
          <w:rFonts w:ascii="Ff3 Regular" w:eastAsia="Ff3 Regular" w:hAnsi="Ff3 Regular" w:cs="Ff3 Regular"/>
          <w:color w:val="000000"/>
          <w:shd w:val="clear" w:color="auto" w:fill="FFFFFF"/>
        </w:rPr>
      </w:pPr>
    </w:p>
    <w:p w14:paraId="6ADF05B1" w14:textId="77777777" w:rsidR="00CA35E8" w:rsidRDefault="00347CF8">
      <w:pPr>
        <w:shd w:val="clear" w:color="auto" w:fill="FFFFFF"/>
        <w:rPr>
          <w:rFonts w:ascii="Ff1 Regular" w:eastAsia="Ff1 Regular" w:hAnsi="Ff1 Regular" w:cs="Ff1 Regular"/>
          <w:color w:val="000000"/>
          <w:sz w:val="28"/>
          <w:shd w:val="clear" w:color="auto" w:fill="FFFFFF"/>
        </w:rPr>
      </w:pPr>
      <w:r w:rsidRPr="00347CF8">
        <w:rPr>
          <w:rFonts w:ascii="Ff1 Regular" w:eastAsia="Ff1 Regular" w:hAnsi="Ff1 Regular" w:cs="Ff1 Regular"/>
          <w:b/>
          <w:bCs/>
          <w:color w:val="000000"/>
          <w:sz w:val="28"/>
          <w:shd w:val="clear" w:color="auto" w:fill="FFFFFF"/>
        </w:rPr>
        <w:t>FLOW CHART</w:t>
      </w:r>
      <w:r>
        <w:rPr>
          <w:rFonts w:ascii="Ff1 Regular" w:eastAsia="Ff1 Regular" w:hAnsi="Ff1 Regular" w:cs="Ff1 Regular"/>
          <w:color w:val="000000"/>
          <w:sz w:val="28"/>
          <w:shd w:val="clear" w:color="auto" w:fill="FFFFFF"/>
        </w:rPr>
        <w:t xml:space="preserve"> </w:t>
      </w:r>
    </w:p>
    <w:p w14:paraId="1C159C46" w14:textId="77777777" w:rsidR="00CA35E8" w:rsidRDefault="00CA35E8">
      <w:pPr>
        <w:shd w:val="clear" w:color="auto" w:fill="FFFFFF"/>
        <w:rPr>
          <w:rFonts w:ascii="Ff1 Regular" w:eastAsia="Ff1 Regular" w:hAnsi="Ff1 Regular" w:cs="Ff1 Regular"/>
          <w:color w:val="000000"/>
          <w:sz w:val="28"/>
          <w:shd w:val="clear" w:color="auto" w:fill="FFFFFF"/>
        </w:rPr>
      </w:pPr>
    </w:p>
    <w:p w14:paraId="48F3A10C" w14:textId="70E3EB83" w:rsidR="00CA35E8" w:rsidRDefault="00CA35E8">
      <w:pPr>
        <w:shd w:val="clear" w:color="auto" w:fill="FFFFFF"/>
        <w:rPr>
          <w:rFonts w:ascii="Ff1 Regular" w:eastAsia="Ff1 Regular" w:hAnsi="Ff1 Regular" w:cs="Ff1 Regular"/>
          <w:color w:val="000000"/>
          <w:sz w:val="28"/>
          <w:shd w:val="clear" w:color="auto" w:fill="FFFFFF"/>
        </w:rPr>
      </w:pPr>
      <w:r>
        <w:rPr>
          <w:rFonts w:ascii="Ff1 Regular" w:eastAsia="Ff1 Regular" w:hAnsi="Ff1 Regular" w:cs="Ff1 Regular"/>
          <w:noProof/>
          <w:color w:val="000000"/>
          <w:sz w:val="28"/>
          <w:shd w:val="clear" w:color="auto" w:fill="FFFFFF"/>
        </w:rPr>
        <w:drawing>
          <wp:inline distT="0" distB="0" distL="0" distR="0" wp14:anchorId="72CEEB6F" wp14:editId="3F54E790">
            <wp:extent cx="5943600" cy="2207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618CFD8D" w14:textId="77777777" w:rsidR="00CA35E8" w:rsidRDefault="00CA35E8">
      <w:pPr>
        <w:shd w:val="clear" w:color="auto" w:fill="FFFFFF"/>
        <w:rPr>
          <w:rFonts w:ascii="Ff1 Regular" w:eastAsia="Ff1 Regular" w:hAnsi="Ff1 Regular" w:cs="Ff1 Regular"/>
          <w:color w:val="000000"/>
          <w:sz w:val="28"/>
          <w:shd w:val="clear" w:color="auto" w:fill="FFFFFF"/>
        </w:rPr>
      </w:pPr>
    </w:p>
    <w:p w14:paraId="7316AC21" w14:textId="77777777" w:rsidR="00CA35E8" w:rsidRDefault="00CA35E8">
      <w:pPr>
        <w:shd w:val="clear" w:color="auto" w:fill="FFFFFF"/>
        <w:rPr>
          <w:rFonts w:ascii="Ff1 Regular" w:eastAsia="Ff1 Regular" w:hAnsi="Ff1 Regular" w:cs="Ff1 Regular"/>
          <w:color w:val="000000"/>
          <w:sz w:val="28"/>
          <w:shd w:val="clear" w:color="auto" w:fill="FFFFFF"/>
        </w:rPr>
      </w:pPr>
    </w:p>
    <w:p w14:paraId="4AF0CFD8" w14:textId="11CFA274" w:rsidR="00A71736" w:rsidRPr="002F1814" w:rsidRDefault="00D2720E">
      <w:pPr>
        <w:shd w:val="clear" w:color="auto" w:fill="FFFFFF"/>
        <w:rPr>
          <w:b/>
          <w:bCs/>
          <w:color w:val="000000"/>
          <w:sz w:val="24"/>
        </w:rPr>
      </w:pPr>
      <w:r w:rsidRPr="002F1814">
        <w:rPr>
          <w:rFonts w:ascii="Ff1 Regular" w:eastAsia="Ff1 Regular" w:hAnsi="Ff1 Regular" w:cs="Ff1 Regular"/>
          <w:b/>
          <w:bCs/>
          <w:color w:val="000000"/>
          <w:sz w:val="28"/>
          <w:shd w:val="clear" w:color="auto" w:fill="FFFFFF"/>
        </w:rPr>
        <w:t xml:space="preserve">Algorithm: </w:t>
      </w:r>
    </w:p>
    <w:p w14:paraId="13627833" w14:textId="77777777" w:rsidR="00A71736" w:rsidRDefault="00D2720E">
      <w:pPr>
        <w:shd w:val="clear" w:color="auto" w:fill="FFFFFF"/>
        <w:rPr>
          <w:color w:val="000000"/>
        </w:rPr>
      </w:pPr>
      <w:r>
        <w:rPr>
          <w:rFonts w:ascii="Ff1 Regular" w:eastAsia="Ff1 Regular" w:hAnsi="Ff1 Regular" w:cs="Ff1 Regular"/>
          <w:color w:val="000000"/>
          <w:shd w:val="clear" w:color="auto" w:fill="FFFFFF"/>
        </w:rPr>
        <w:t>Input</w:t>
      </w:r>
      <w:r>
        <w:rPr>
          <w:rFonts w:ascii="Ff3 Regular" w:eastAsia="Ff3 Regular" w:hAnsi="Ff3 Regular" w:cs="Ff3 Regular"/>
          <w:color w:val="000000"/>
          <w:shd w:val="clear" w:color="auto" w:fill="FFFFFF"/>
        </w:rPr>
        <w:t xml:space="preserve">: Chronic Kidney Disease Dataset </w:t>
      </w:r>
    </w:p>
    <w:p w14:paraId="43A9F121" w14:textId="77777777" w:rsidR="00A71736" w:rsidRDefault="00D2720E">
      <w:pPr>
        <w:shd w:val="clear" w:color="auto" w:fill="FFFFFF"/>
        <w:rPr>
          <w:color w:val="000000"/>
        </w:rPr>
      </w:pPr>
      <w:r>
        <w:rPr>
          <w:rFonts w:ascii="Ff1 Regular" w:eastAsia="Ff1 Regular" w:hAnsi="Ff1 Regular" w:cs="Ff1 Regular"/>
          <w:color w:val="000000"/>
          <w:shd w:val="clear" w:color="auto" w:fill="FFFFFF"/>
        </w:rPr>
        <w:t>Output</w:t>
      </w:r>
      <w:r>
        <w:rPr>
          <w:rFonts w:ascii="Ff3 Regular" w:eastAsia="Ff3 Regular" w:hAnsi="Ff3 Regular" w:cs="Ff3 Regular"/>
          <w:color w:val="000000"/>
          <w:spacing w:val="-1"/>
          <w:shd w:val="clear" w:color="auto" w:fill="FFFFFF"/>
        </w:rPr>
        <w:t xml:space="preserve">: </w:t>
      </w:r>
      <w:r>
        <w:rPr>
          <w:rFonts w:ascii="Ff8 Regular" w:eastAsia="Ff8 Regular" w:hAnsi="Ff8 Regular" w:cs="Ff8 Regular"/>
          <w:color w:val="000000"/>
          <w:shd w:val="clear" w:color="auto" w:fill="FFFFFF"/>
        </w:rPr>
        <w:t>High Accuracy prediction Framework</w:t>
      </w:r>
    </w:p>
    <w:p w14:paraId="69944618" w14:textId="77777777" w:rsidR="00A71736" w:rsidRDefault="00D2720E">
      <w:pPr>
        <w:shd w:val="clear" w:color="auto" w:fill="FFFFFF"/>
        <w:rPr>
          <w:color w:val="000000"/>
        </w:rPr>
      </w:pPr>
      <w:r>
        <w:rPr>
          <w:rFonts w:ascii="Ff3 Regular" w:eastAsia="Ff3 Regular" w:hAnsi="Ff3 Regular" w:cs="Ff3 Regular"/>
          <w:color w:val="000000"/>
          <w:shd w:val="clear" w:color="auto" w:fill="FFFFFF"/>
        </w:rPr>
        <w:t xml:space="preserve">Step1: Input data </w:t>
      </w:r>
    </w:p>
    <w:p w14:paraId="7851EF04" w14:textId="77777777" w:rsidR="00A71736" w:rsidRDefault="00D2720E">
      <w:pPr>
        <w:shd w:val="clear" w:color="auto" w:fill="FFFFFF"/>
        <w:rPr>
          <w:color w:val="000000"/>
        </w:rPr>
      </w:pPr>
      <w:r>
        <w:rPr>
          <w:rFonts w:ascii="Ff3 Regular" w:eastAsia="Ff3 Regular" w:hAnsi="Ff3 Regular" w:cs="Ff3 Regular"/>
          <w:color w:val="000000"/>
          <w:spacing w:val="-1"/>
          <w:shd w:val="clear" w:color="auto" w:fill="FFFFFF"/>
        </w:rPr>
        <w:t>Ste</w:t>
      </w:r>
      <w:r>
        <w:rPr>
          <w:rFonts w:ascii="Ff3 Regular" w:eastAsia="Ff3 Regular" w:hAnsi="Ff3 Regular" w:cs="Ff3 Regular"/>
          <w:color w:val="000000"/>
          <w:shd w:val="clear" w:color="auto" w:fill="FFFFFF"/>
        </w:rPr>
        <w:t xml:space="preserve">p2: Pre-process the data </w:t>
      </w:r>
    </w:p>
    <w:p w14:paraId="7A4B66A8" w14:textId="77777777" w:rsidR="00A71736" w:rsidRDefault="00D2720E">
      <w:pPr>
        <w:shd w:val="clear" w:color="auto" w:fill="FFFFFF"/>
        <w:rPr>
          <w:color w:val="000000"/>
        </w:rPr>
      </w:pPr>
      <w:r>
        <w:rPr>
          <w:rFonts w:ascii="Ff3 Regular" w:eastAsia="Ff3 Regular" w:hAnsi="Ff3 Regular" w:cs="Ff3 Regular"/>
          <w:color w:val="000000"/>
          <w:shd w:val="clear" w:color="auto" w:fill="FFFFFF"/>
        </w:rPr>
        <w:t xml:space="preserve">Step 2.1: Convert Categorical values to numerical values </w:t>
      </w:r>
    </w:p>
    <w:p w14:paraId="39AE4520" w14:textId="77777777" w:rsidR="00A71736" w:rsidRDefault="00D2720E">
      <w:pPr>
        <w:shd w:val="clear" w:color="auto" w:fill="FFFFFF"/>
        <w:rPr>
          <w:color w:val="000000"/>
        </w:rPr>
      </w:pPr>
      <w:r>
        <w:rPr>
          <w:rFonts w:ascii="Ff3 Regular" w:eastAsia="Ff3 Regular" w:hAnsi="Ff3 Regular" w:cs="Ff3 Regular"/>
          <w:color w:val="000000"/>
          <w:shd w:val="clear" w:color="auto" w:fill="FFFFFF"/>
        </w:rPr>
        <w:t xml:space="preserve">Step 2.2: Replace numerical missing values by Mean </w:t>
      </w:r>
    </w:p>
    <w:p w14:paraId="6D9EAD78" w14:textId="77777777" w:rsidR="00A71736" w:rsidRDefault="00D2720E">
      <w:pPr>
        <w:shd w:val="clear" w:color="auto" w:fill="FFFFFF"/>
        <w:rPr>
          <w:color w:val="000000"/>
        </w:rPr>
      </w:pPr>
      <w:r>
        <w:rPr>
          <w:rFonts w:ascii="Ff3 Regular" w:eastAsia="Ff3 Regular" w:hAnsi="Ff3 Regular" w:cs="Ff3 Regular"/>
          <w:color w:val="000000"/>
          <w:shd w:val="clear" w:color="auto" w:fill="FFFFFF"/>
        </w:rPr>
        <w:t xml:space="preserve">Step2.3: Replace Categorical missing values by Mode </w:t>
      </w:r>
    </w:p>
    <w:p w14:paraId="7B71D46B" w14:textId="77777777" w:rsidR="00A71736" w:rsidRDefault="00D2720E">
      <w:pPr>
        <w:shd w:val="clear" w:color="auto" w:fill="FFFFFF"/>
        <w:rPr>
          <w:color w:val="000000"/>
        </w:rPr>
      </w:pPr>
      <w:r>
        <w:rPr>
          <w:rFonts w:ascii="Ff3 Regular" w:eastAsia="Ff3 Regular" w:hAnsi="Ff3 Regular" w:cs="Ff3 Regular"/>
          <w:color w:val="000000"/>
          <w:shd w:val="clear" w:color="auto" w:fill="FFFFFF"/>
        </w:rPr>
        <w:t xml:space="preserve">Step3: Construct Classifier Models </w:t>
      </w:r>
    </w:p>
    <w:p w14:paraId="58EF0894" w14:textId="77777777" w:rsidR="00A71736" w:rsidRDefault="00D2720E">
      <w:pPr>
        <w:shd w:val="clear" w:color="auto" w:fill="FFFFFF"/>
        <w:rPr>
          <w:color w:val="000000"/>
        </w:rPr>
      </w:pPr>
      <w:r>
        <w:rPr>
          <w:rFonts w:ascii="Ff3 Regular" w:eastAsia="Ff3 Regular" w:hAnsi="Ff3 Regular" w:cs="Ff3 Regular"/>
          <w:color w:val="000000"/>
          <w:shd w:val="clear" w:color="auto" w:fill="FFFFFF"/>
        </w:rPr>
        <w:t>Step3.1: Construct the deserved model by testing and training</w:t>
      </w:r>
    </w:p>
    <w:p w14:paraId="6528EB68" w14:textId="77777777" w:rsidR="00A71736" w:rsidRDefault="00D2720E">
      <w:pPr>
        <w:shd w:val="clear" w:color="auto" w:fill="FFFFFF"/>
        <w:rPr>
          <w:color w:val="000000"/>
        </w:rPr>
      </w:pPr>
      <w:r>
        <w:rPr>
          <w:rFonts w:ascii="Ff3 Regular" w:eastAsia="Ff3 Regular" w:hAnsi="Ff3 Regular" w:cs="Ff3 Regular"/>
          <w:color w:val="000000"/>
          <w:shd w:val="clear" w:color="auto" w:fill="FFFFFF"/>
        </w:rPr>
        <w:t xml:space="preserve">Step 4: Check the accuracy of the </w:t>
      </w:r>
      <w:r>
        <w:rPr>
          <w:rFonts w:ascii="Ff3 Regular" w:eastAsia="Ff3 Regular" w:hAnsi="Ff3 Regular" w:cs="Ff3 Regular"/>
          <w:color w:val="000000"/>
          <w:shd w:val="clear" w:color="auto" w:fill="FFFFFF"/>
        </w:rPr>
        <w:t>constructed models using confusion matrix.</w:t>
      </w:r>
    </w:p>
    <w:p w14:paraId="6DDBE638" w14:textId="77777777" w:rsidR="00A71736" w:rsidRDefault="00D2720E">
      <w:pPr>
        <w:shd w:val="clear" w:color="auto" w:fill="FFFFFF"/>
        <w:rPr>
          <w:color w:val="000000"/>
        </w:rPr>
      </w:pPr>
      <w:r>
        <w:rPr>
          <w:rFonts w:ascii="Ff3 Regular" w:eastAsia="Ff3 Regular" w:hAnsi="Ff3 Regular" w:cs="Ff3 Regular"/>
          <w:color w:val="000000"/>
          <w:shd w:val="clear" w:color="auto" w:fill="FFFFFF"/>
        </w:rPr>
        <w:t xml:space="preserve">Step 5: Now create a </w:t>
      </w:r>
      <w:proofErr w:type="spellStart"/>
      <w:r>
        <w:rPr>
          <w:rFonts w:ascii="Ff3 Regular" w:eastAsia="Ff3 Regular" w:hAnsi="Ff3 Regular" w:cs="Ff3 Regular"/>
          <w:color w:val="000000"/>
          <w:shd w:val="clear" w:color="auto" w:fill="FFFFFF"/>
        </w:rPr>
        <w:t>pkl</w:t>
      </w:r>
      <w:proofErr w:type="spellEnd"/>
      <w:r>
        <w:rPr>
          <w:rFonts w:ascii="Ff3 Regular" w:eastAsia="Ff3 Regular" w:hAnsi="Ff3 Regular" w:cs="Ff3 Regular"/>
          <w:color w:val="000000"/>
          <w:shd w:val="clear" w:color="auto" w:fill="FFFFFF"/>
        </w:rPr>
        <w:t xml:space="preserve"> file to address the model in the flask</w:t>
      </w:r>
    </w:p>
    <w:p w14:paraId="281BF2B3" w14:textId="77777777" w:rsidR="00A71736" w:rsidRDefault="00D2720E">
      <w:pPr>
        <w:shd w:val="clear" w:color="auto" w:fill="FFFFFF"/>
        <w:rPr>
          <w:color w:val="000000"/>
        </w:rPr>
      </w:pPr>
      <w:r>
        <w:rPr>
          <w:rFonts w:ascii="Ff3 Regular" w:eastAsia="Ff3 Regular" w:hAnsi="Ff3 Regular" w:cs="Ff3 Regular"/>
          <w:color w:val="000000"/>
          <w:shd w:val="clear" w:color="auto" w:fill="FFFFFF"/>
        </w:rPr>
        <w:t>Step 6: Create a HTML code for analysis</w:t>
      </w:r>
    </w:p>
    <w:p w14:paraId="533A7659" w14:textId="77777777" w:rsidR="00A71736" w:rsidRDefault="00D2720E">
      <w:pPr>
        <w:shd w:val="clear" w:color="auto" w:fill="FFFFFF"/>
        <w:rPr>
          <w:color w:val="000000"/>
        </w:rPr>
      </w:pPr>
      <w:r>
        <w:rPr>
          <w:rFonts w:ascii="Ff3 Regular" w:eastAsia="Ff3 Regular" w:hAnsi="Ff3 Regular" w:cs="Ff3 Regular"/>
          <w:color w:val="000000"/>
          <w:shd w:val="clear" w:color="auto" w:fill="FFFFFF"/>
        </w:rPr>
        <w:t>Step 7: Develop the flask code which links to the HTML web page and create a app.py</w:t>
      </w:r>
    </w:p>
    <w:p w14:paraId="04DB0C74" w14:textId="0D593A29" w:rsidR="00A71736" w:rsidRDefault="00D2720E">
      <w:pPr>
        <w:shd w:val="clear" w:color="auto" w:fill="FFFFFF"/>
        <w:rPr>
          <w:rFonts w:ascii="Ff3 Regular" w:eastAsia="Ff3 Regular" w:hAnsi="Ff3 Regular" w:cs="Ff3 Regular"/>
          <w:color w:val="000000"/>
          <w:shd w:val="clear" w:color="auto" w:fill="FFFFFF"/>
        </w:rPr>
      </w:pPr>
      <w:r>
        <w:rPr>
          <w:rFonts w:ascii="Ff3 Regular" w:eastAsia="Ff3 Regular" w:hAnsi="Ff3 Regular" w:cs="Ff3 Regular"/>
          <w:color w:val="000000"/>
          <w:shd w:val="clear" w:color="auto" w:fill="FFFFFF"/>
        </w:rPr>
        <w:t>Step 8: Now open the link</w:t>
      </w:r>
      <w:r>
        <w:rPr>
          <w:rFonts w:ascii="Ff3 Regular" w:eastAsia="Ff3 Regular" w:hAnsi="Ff3 Regular" w:cs="Ff3 Regular"/>
          <w:color w:val="000000"/>
          <w:shd w:val="clear" w:color="auto" w:fill="FFFFFF"/>
        </w:rPr>
        <w:t xml:space="preserve"> localhost:5000 and predict</w:t>
      </w:r>
    </w:p>
    <w:p w14:paraId="3318F5E9" w14:textId="5F9EBC44" w:rsidR="00347CF8" w:rsidRDefault="00347CF8">
      <w:pPr>
        <w:shd w:val="clear" w:color="auto" w:fill="FFFFFF"/>
        <w:rPr>
          <w:rFonts w:ascii="Ff3 Regular" w:eastAsia="Ff3 Regular" w:hAnsi="Ff3 Regular" w:cs="Ff3 Regular"/>
          <w:color w:val="000000"/>
          <w:shd w:val="clear" w:color="auto" w:fill="FFFFFF"/>
        </w:rPr>
      </w:pPr>
    </w:p>
    <w:p w14:paraId="68F946AE" w14:textId="77777777" w:rsidR="00347CF8" w:rsidRPr="00347CF8" w:rsidRDefault="00347CF8" w:rsidP="00347CF8">
      <w:pPr>
        <w:rPr>
          <w:b/>
          <w:bCs/>
        </w:rPr>
      </w:pPr>
      <w:r w:rsidRPr="00347CF8">
        <w:rPr>
          <w:rFonts w:ascii="Arimo Regular" w:eastAsia="Arimo Regular" w:hAnsi="Arimo Regular" w:cs="Arimo Regular"/>
          <w:b/>
          <w:bCs/>
          <w:color w:val="000000"/>
          <w:sz w:val="24"/>
          <w:shd w:val="clear" w:color="auto" w:fill="FFFFFF"/>
        </w:rPr>
        <w:t>RESULTS</w:t>
      </w:r>
      <w:r w:rsidRPr="00347CF8">
        <w:rPr>
          <w:rFonts w:ascii="Arimo Regular" w:eastAsia="Arimo Regular" w:hAnsi="Arimo Regular" w:cs="Arimo Regular"/>
          <w:b/>
          <w:bCs/>
          <w:color w:val="000000"/>
          <w:spacing w:val="2"/>
          <w:sz w:val="24"/>
          <w:shd w:val="clear" w:color="auto" w:fill="FFFFFF"/>
        </w:rPr>
        <w:t xml:space="preserve"> </w:t>
      </w:r>
      <w:r w:rsidRPr="00347CF8">
        <w:rPr>
          <w:rFonts w:ascii="Arimo Regular" w:eastAsia="Arimo Regular" w:hAnsi="Arimo Regular" w:cs="Arimo Regular"/>
          <w:b/>
          <w:bCs/>
          <w:color w:val="000000"/>
          <w:sz w:val="24"/>
        </w:rPr>
        <w:t>AND</w:t>
      </w:r>
      <w:r w:rsidRPr="00347CF8">
        <w:rPr>
          <w:rFonts w:ascii="Arimo Regular" w:eastAsia="Arimo Regular" w:hAnsi="Arimo Regular" w:cs="Arimo Regular"/>
          <w:b/>
          <w:bCs/>
          <w:color w:val="000000"/>
          <w:spacing w:val="2"/>
          <w:sz w:val="24"/>
          <w:shd w:val="clear" w:color="auto" w:fill="FFFFFF"/>
        </w:rPr>
        <w:t xml:space="preserve"> </w:t>
      </w:r>
      <w:r w:rsidRPr="00347CF8">
        <w:rPr>
          <w:rFonts w:ascii="Arimo Regular" w:eastAsia="Arimo Regular" w:hAnsi="Arimo Regular" w:cs="Arimo Regular"/>
          <w:b/>
          <w:bCs/>
          <w:color w:val="000000"/>
          <w:sz w:val="24"/>
          <w:shd w:val="clear" w:color="auto" w:fill="FFFFFF"/>
        </w:rPr>
        <w:t>DISCUSSION</w:t>
      </w:r>
    </w:p>
    <w:p w14:paraId="3E196E15" w14:textId="5BDB2993" w:rsidR="00347CF8" w:rsidRDefault="00347CF8" w:rsidP="00347CF8">
      <w:pPr>
        <w:shd w:val="clear" w:color="auto" w:fill="FFFFFF"/>
        <w:ind w:left="720"/>
        <w:rPr>
          <w:rFonts w:ascii="Ff3 Regular" w:eastAsia="Ff3 Regular" w:hAnsi="Ff3 Regular" w:cs="Ff3 Regular"/>
          <w:color w:val="000000"/>
          <w:shd w:val="clear" w:color="auto" w:fill="FFFFFF"/>
        </w:rPr>
      </w:pPr>
      <w:r>
        <w:rPr>
          <w:rFonts w:ascii="Ff3 Regular" w:eastAsia="Ff3 Regular" w:hAnsi="Ff3 Regular" w:cs="Ff3 Regular"/>
          <w:color w:val="000000"/>
          <w:shd w:val="clear" w:color="auto" w:fill="FFFFFF"/>
        </w:rPr>
        <w:t xml:space="preserve">Models has been constructed using training data </w:t>
      </w:r>
      <w:proofErr w:type="gramStart"/>
      <w:r>
        <w:rPr>
          <w:rFonts w:ascii="Ff3 Regular" w:eastAsia="Ff3 Regular" w:hAnsi="Ff3 Regular" w:cs="Ff3 Regular"/>
          <w:color w:val="000000"/>
          <w:shd w:val="clear" w:color="auto" w:fill="FFFFFF"/>
        </w:rPr>
        <w:t>set(</w:t>
      </w:r>
      <w:proofErr w:type="gramEnd"/>
      <w:r>
        <w:rPr>
          <w:rFonts w:ascii="Ff3 Regular" w:eastAsia="Ff3 Regular" w:hAnsi="Ff3 Regular" w:cs="Ff3 Regular"/>
          <w:color w:val="000000"/>
          <w:shd w:val="clear" w:color="auto" w:fill="FFFFFF"/>
        </w:rPr>
        <w:t xml:space="preserve">280 instances)    which    is  70%  of  original  CKD  data  set. Constructed models have been validated using test data which is 30% of original data with respect to the parameter accuracy. </w:t>
      </w:r>
      <w:r>
        <w:rPr>
          <w:rFonts w:ascii="Ff3 Regular" w:eastAsia="Ff3 Regular" w:hAnsi="Ff3 Regular" w:cs="Ff3 Regular"/>
          <w:color w:val="000000"/>
          <w:spacing w:val="1"/>
          <w:shd w:val="clear" w:color="auto" w:fill="FFFFFF"/>
        </w:rPr>
        <w:t>He</w:t>
      </w:r>
      <w:r>
        <w:rPr>
          <w:rFonts w:ascii="Ff3 Regular" w:eastAsia="Ff3 Regular" w:hAnsi="Ff3 Regular" w:cs="Ff3 Regular"/>
          <w:color w:val="000000"/>
          <w:shd w:val="clear" w:color="auto" w:fill="FFFFFF"/>
        </w:rPr>
        <w:t xml:space="preserve">re, </w:t>
      </w:r>
      <w:proofErr w:type="gramStart"/>
      <w:r>
        <w:rPr>
          <w:rFonts w:ascii="Ff3 Regular" w:eastAsia="Ff3 Regular" w:hAnsi="Ff3 Regular" w:cs="Ff3 Regular"/>
          <w:color w:val="000000"/>
          <w:shd w:val="clear" w:color="auto" w:fill="FFFFFF"/>
        </w:rPr>
        <w:t>Accuracy  has</w:t>
      </w:r>
      <w:proofErr w:type="gramEnd"/>
      <w:r>
        <w:rPr>
          <w:rFonts w:ascii="Ff3 Regular" w:eastAsia="Ff3 Regular" w:hAnsi="Ff3 Regular" w:cs="Ff3 Regular"/>
          <w:color w:val="000000"/>
          <w:shd w:val="clear" w:color="auto" w:fill="FFFFFF"/>
        </w:rPr>
        <w:t xml:space="preserve">  been calculated  using confusion matrix .The best  classifier model is the one with highest accuracy..</w:t>
      </w:r>
    </w:p>
    <w:p w14:paraId="185E163E" w14:textId="77777777" w:rsidR="00F95952" w:rsidRDefault="00F95952" w:rsidP="00347CF8">
      <w:pPr>
        <w:shd w:val="clear" w:color="auto" w:fill="FFFFFF"/>
        <w:ind w:left="720"/>
        <w:rPr>
          <w:color w:val="000000"/>
          <w:sz w:val="24"/>
        </w:rPr>
      </w:pPr>
    </w:p>
    <w:p w14:paraId="67A967A0" w14:textId="3A626EE8" w:rsidR="00347CF8" w:rsidRDefault="00347CF8">
      <w:pPr>
        <w:shd w:val="clear" w:color="auto" w:fill="FFFFFF"/>
        <w:rPr>
          <w:color w:val="000000"/>
        </w:rPr>
      </w:pPr>
    </w:p>
    <w:p w14:paraId="3700E780" w14:textId="680B38A2" w:rsidR="00F95952" w:rsidRDefault="00F95952">
      <w:pPr>
        <w:shd w:val="clear" w:color="auto" w:fill="FFFFFF"/>
        <w:rPr>
          <w:rFonts w:ascii="Ff3 Regular" w:eastAsia="Ff3 Regular" w:hAnsi="Ff3 Regular" w:cs="Ff3 Regular"/>
          <w:b/>
          <w:bCs/>
          <w:color w:val="000000"/>
          <w:shd w:val="clear" w:color="auto" w:fill="FFFFFF"/>
        </w:rPr>
      </w:pPr>
      <w:r>
        <w:rPr>
          <w:rFonts w:ascii="Ff3 Regular" w:eastAsia="Ff3 Regular" w:hAnsi="Ff3 Regular" w:cs="Ff3 Regular"/>
          <w:b/>
          <w:bCs/>
          <w:color w:val="000000"/>
          <w:shd w:val="clear" w:color="auto" w:fill="FFFFFF"/>
        </w:rPr>
        <w:t>ADVANTAGES AND DISADVANTAGES</w:t>
      </w:r>
    </w:p>
    <w:p w14:paraId="11887ED6" w14:textId="2644D073" w:rsidR="00F95952" w:rsidRDefault="00F95952">
      <w:pPr>
        <w:shd w:val="clear" w:color="auto" w:fill="FFFFFF"/>
        <w:rPr>
          <w:rFonts w:ascii="Roboto" w:hAnsi="Roboto"/>
          <w:color w:val="111111"/>
          <w:sz w:val="21"/>
          <w:szCs w:val="21"/>
          <w:shd w:val="clear" w:color="auto" w:fill="FFFFFF"/>
        </w:rPr>
      </w:pPr>
      <w:r>
        <w:rPr>
          <w:rFonts w:ascii="Roboto" w:hAnsi="Roboto"/>
          <w:color w:val="111111"/>
          <w:sz w:val="21"/>
          <w:szCs w:val="21"/>
          <w:shd w:val="clear" w:color="auto" w:fill="FFFFFF"/>
        </w:rPr>
        <w:t xml:space="preserve">Early </w:t>
      </w:r>
      <w:r>
        <w:rPr>
          <w:rFonts w:ascii="Roboto" w:hAnsi="Roboto"/>
          <w:color w:val="111111"/>
          <w:sz w:val="21"/>
          <w:szCs w:val="21"/>
          <w:shd w:val="clear" w:color="auto" w:fill="FFFFFF"/>
        </w:rPr>
        <w:t>C</w:t>
      </w:r>
      <w:r>
        <w:rPr>
          <w:rFonts w:ascii="Roboto" w:hAnsi="Roboto"/>
          <w:color w:val="111111"/>
          <w:sz w:val="21"/>
          <w:szCs w:val="21"/>
          <w:shd w:val="clear" w:color="auto" w:fill="FFFFFF"/>
        </w:rPr>
        <w:t>KD prediction could lead to therapeutic interventions and lifestyle changes, prevention of progression to higher stages, and reduction of dependency as well as costly healthcare spending</w:t>
      </w:r>
    </w:p>
    <w:p w14:paraId="38FD8B2B" w14:textId="63B8305F" w:rsidR="00F95952" w:rsidRDefault="00F95952">
      <w:pPr>
        <w:shd w:val="clear" w:color="auto" w:fill="FFFFFF"/>
        <w:rPr>
          <w:rFonts w:ascii="Roboto" w:hAnsi="Roboto"/>
          <w:color w:val="111111"/>
          <w:sz w:val="21"/>
          <w:szCs w:val="21"/>
          <w:shd w:val="clear" w:color="auto" w:fill="FFFFFF"/>
        </w:rPr>
      </w:pPr>
      <w:r>
        <w:rPr>
          <w:rFonts w:ascii="Roboto" w:hAnsi="Roboto"/>
          <w:color w:val="111111"/>
          <w:sz w:val="21"/>
          <w:szCs w:val="21"/>
          <w:shd w:val="clear" w:color="auto" w:fill="FFFFFF"/>
        </w:rPr>
        <w:t>H</w:t>
      </w:r>
      <w:r>
        <w:rPr>
          <w:rFonts w:ascii="Roboto" w:hAnsi="Roboto"/>
          <w:color w:val="111111"/>
          <w:sz w:val="21"/>
          <w:szCs w:val="21"/>
          <w:shd w:val="clear" w:color="auto" w:fill="FFFFFF"/>
        </w:rPr>
        <w:t xml:space="preserve">owever, there remains a need for kidney disease prediction for patients newly diagnosed with T2DM who are at high risk of </w:t>
      </w:r>
      <w:r>
        <w:rPr>
          <w:rFonts w:ascii="Roboto" w:hAnsi="Roboto"/>
          <w:color w:val="111111"/>
          <w:sz w:val="21"/>
          <w:szCs w:val="21"/>
          <w:shd w:val="clear" w:color="auto" w:fill="FFFFFF"/>
        </w:rPr>
        <w:t>C</w:t>
      </w:r>
      <w:r>
        <w:rPr>
          <w:rFonts w:ascii="Roboto" w:hAnsi="Roboto"/>
          <w:color w:val="111111"/>
          <w:sz w:val="21"/>
          <w:szCs w:val="21"/>
          <w:shd w:val="clear" w:color="auto" w:fill="FFFFFF"/>
        </w:rPr>
        <w:t>KD development</w:t>
      </w:r>
    </w:p>
    <w:p w14:paraId="2C248F32" w14:textId="6E9EADB6" w:rsidR="00F95952" w:rsidRDefault="00F95952">
      <w:pPr>
        <w:shd w:val="clear" w:color="auto" w:fill="FFFFFF"/>
        <w:rPr>
          <w:rFonts w:ascii="Roboto" w:hAnsi="Roboto"/>
          <w:color w:val="111111"/>
          <w:sz w:val="21"/>
          <w:szCs w:val="21"/>
          <w:shd w:val="clear" w:color="auto" w:fill="FFFFFF"/>
        </w:rPr>
      </w:pPr>
      <w:r>
        <w:rPr>
          <w:rFonts w:ascii="Roboto" w:hAnsi="Roboto"/>
          <w:color w:val="111111"/>
          <w:sz w:val="21"/>
          <w:szCs w:val="21"/>
          <w:shd w:val="clear" w:color="auto" w:fill="FFFFFF"/>
        </w:rPr>
        <w:t>Additionally, early intervention could significantly improve patient quality of life as patients Emerging technologies, pharmacology and therapeutics with CKD report disease and management affecting not only their physical health, but also mental and social health</w:t>
      </w:r>
    </w:p>
    <w:p w14:paraId="4965DC10" w14:textId="77777777" w:rsidR="00F95952" w:rsidRDefault="00F95952">
      <w:pPr>
        <w:shd w:val="clear" w:color="auto" w:fill="FFFFFF"/>
        <w:rPr>
          <w:rFonts w:ascii="Ff3 Regular" w:eastAsia="Ff3 Regular" w:hAnsi="Ff3 Regular" w:cs="Ff3 Regular"/>
          <w:b/>
          <w:bCs/>
          <w:color w:val="000000"/>
          <w:shd w:val="clear" w:color="auto" w:fill="FFFFFF"/>
        </w:rPr>
      </w:pPr>
    </w:p>
    <w:p w14:paraId="627962A1" w14:textId="52CC1AFB" w:rsidR="00A71736" w:rsidRPr="00347CF8" w:rsidRDefault="00347CF8">
      <w:pPr>
        <w:shd w:val="clear" w:color="auto" w:fill="FFFFFF"/>
        <w:rPr>
          <w:b/>
          <w:bCs/>
          <w:color w:val="000000"/>
        </w:rPr>
      </w:pPr>
      <w:r w:rsidRPr="00347CF8">
        <w:rPr>
          <w:rFonts w:ascii="Ff3 Regular" w:eastAsia="Ff3 Regular" w:hAnsi="Ff3 Regular" w:cs="Ff3 Regular"/>
          <w:b/>
          <w:bCs/>
          <w:color w:val="000000"/>
          <w:shd w:val="clear" w:color="auto" w:fill="FFFFFF"/>
        </w:rPr>
        <w:t>CONCLUSION</w:t>
      </w:r>
      <w:r w:rsidR="00D2720E" w:rsidRPr="00347CF8">
        <w:rPr>
          <w:rFonts w:ascii="Ff3 Regular" w:eastAsia="Ff3 Regular" w:hAnsi="Ff3 Regular" w:cs="Ff3 Regular"/>
          <w:b/>
          <w:bCs/>
          <w:color w:val="000000"/>
          <w:shd w:val="clear" w:color="auto" w:fill="FFFFFF"/>
        </w:rPr>
        <w:t xml:space="preserve"> </w:t>
      </w:r>
      <w:r w:rsidR="00C0032A">
        <w:rPr>
          <w:rFonts w:ascii="Ff3 Regular" w:eastAsia="Ff3 Regular" w:hAnsi="Ff3 Regular" w:cs="Ff3 Regular"/>
          <w:b/>
          <w:bCs/>
          <w:color w:val="000000"/>
          <w:shd w:val="clear" w:color="auto" w:fill="FFFFFF"/>
        </w:rPr>
        <w:t>AND FUTURE SCOPE</w:t>
      </w:r>
    </w:p>
    <w:p w14:paraId="65C9A5EF" w14:textId="77777777" w:rsidR="00A71736" w:rsidRDefault="00D2720E">
      <w:pPr>
        <w:shd w:val="clear" w:color="auto" w:fill="FFFFFF"/>
        <w:rPr>
          <w:color w:val="000000"/>
        </w:rPr>
      </w:pPr>
      <w:r>
        <w:rPr>
          <w:rFonts w:ascii="Ff3 Regular" w:eastAsia="Ff3 Regular" w:hAnsi="Ff3 Regular" w:cs="Ff3 Regular"/>
          <w:color w:val="000000"/>
          <w:shd w:val="clear" w:color="auto" w:fill="FFFFFF"/>
        </w:rPr>
        <w:t xml:space="preserve"> </w:t>
      </w:r>
    </w:p>
    <w:p w14:paraId="0077E693" w14:textId="77777777" w:rsidR="00C0032A" w:rsidRDefault="00C0032A">
      <w:pPr>
        <w:shd w:val="clear" w:color="auto" w:fill="FFFFFF"/>
      </w:pPr>
      <w:r>
        <w:t xml:space="preserve">This study investigates various machine learning techniques, particularly classification and association techniques, to predict CKD. The study </w:t>
      </w:r>
      <w:proofErr w:type="spellStart"/>
      <w:r>
        <w:t>analyzes</w:t>
      </w:r>
      <w:proofErr w:type="spellEnd"/>
      <w:r>
        <w:t xml:space="preserve"> the effects of using feature selection techniques in combination with classification techniques. The results are compared for correctly classified instances, and mean absolute value with and without the feature selection technique. The results note that the best result can be achieved with the </w:t>
      </w:r>
      <w:proofErr w:type="spellStart"/>
      <w:r>
        <w:t>Apriori</w:t>
      </w:r>
      <w:proofErr w:type="spellEnd"/>
      <w:r>
        <w:t xml:space="preserve"> associative algorithm for 9</w:t>
      </w:r>
      <w:r>
        <w:t>7</w:t>
      </w:r>
      <w:r>
        <w:t xml:space="preserve">% accuracy. </w:t>
      </w:r>
    </w:p>
    <w:p w14:paraId="1CEB3B23" w14:textId="765D9DB4" w:rsidR="00A71736" w:rsidRDefault="00C0032A">
      <w:pPr>
        <w:shd w:val="clear" w:color="auto" w:fill="FFFFFF"/>
        <w:rPr>
          <w:rFonts w:ascii="Ff3 Regular" w:eastAsia="Ff3 Regular" w:hAnsi="Ff3 Regular" w:cs="Ff3 Regular"/>
          <w:color w:val="000000"/>
          <w:shd w:val="clear" w:color="auto" w:fill="FFFFFF"/>
        </w:rPr>
      </w:pPr>
      <w:r>
        <w:t xml:space="preserve">Future research should </w:t>
      </w:r>
      <w:proofErr w:type="spellStart"/>
      <w:r>
        <w:t>analyze</w:t>
      </w:r>
      <w:proofErr w:type="spellEnd"/>
      <w:r>
        <w:t xml:space="preserve"> different supervised and unsupervised machine learning techniques and feature selection techniques with additional performance metrics for better CKD prediction.</w:t>
      </w:r>
    </w:p>
    <w:p w14:paraId="51797D3B" w14:textId="3CC62331" w:rsidR="00CA35E8" w:rsidRDefault="00CA35E8">
      <w:pPr>
        <w:shd w:val="clear" w:color="auto" w:fill="FFFFFF"/>
        <w:rPr>
          <w:rFonts w:ascii="Ff3 Regular" w:eastAsia="Ff3 Regular" w:hAnsi="Ff3 Regular" w:cs="Ff3 Regular"/>
          <w:color w:val="000000"/>
          <w:shd w:val="clear" w:color="auto" w:fill="FFFFFF"/>
        </w:rPr>
      </w:pPr>
    </w:p>
    <w:p w14:paraId="1840D1B7" w14:textId="77777777" w:rsidR="00CA35E8" w:rsidRDefault="00CA35E8">
      <w:pPr>
        <w:shd w:val="clear" w:color="auto" w:fill="FFFFFF"/>
        <w:rPr>
          <w:rFonts w:ascii="Ff3 Regular" w:eastAsia="Ff3 Regular" w:hAnsi="Ff3 Regular" w:cs="Ff3 Regular"/>
          <w:color w:val="000000"/>
          <w:shd w:val="clear" w:color="auto" w:fill="FFFFFF"/>
        </w:rPr>
      </w:pPr>
    </w:p>
    <w:p w14:paraId="074860E5" w14:textId="19ABC5DE" w:rsidR="00A71736" w:rsidRPr="002F1814" w:rsidRDefault="002F1814">
      <w:pPr>
        <w:shd w:val="clear" w:color="auto" w:fill="FFFFFF"/>
        <w:rPr>
          <w:rFonts w:ascii="Ff3 Regular" w:eastAsia="Ff3 Regular" w:hAnsi="Ff3 Regular" w:cs="Ff3 Regular"/>
          <w:b/>
          <w:bCs/>
          <w:color w:val="000000"/>
          <w:shd w:val="clear" w:color="auto" w:fill="FFFFFF"/>
        </w:rPr>
      </w:pPr>
      <w:r w:rsidRPr="002F1814">
        <w:rPr>
          <w:rFonts w:ascii="Ff3 Regular" w:eastAsia="Ff3 Regular" w:hAnsi="Ff3 Regular" w:cs="Ff3 Regular"/>
          <w:b/>
          <w:bCs/>
          <w:color w:val="000000"/>
          <w:shd w:val="clear" w:color="auto" w:fill="FFFFFF"/>
        </w:rPr>
        <w:t>SOURCE CODE</w:t>
      </w:r>
    </w:p>
    <w:p w14:paraId="7EB9E6FD" w14:textId="77777777" w:rsidR="00A71736" w:rsidRDefault="00A71736">
      <w:pPr>
        <w:shd w:val="clear" w:color="auto" w:fill="FFFFFF"/>
        <w:rPr>
          <w:rFonts w:ascii="Ff3 Regular" w:eastAsia="Ff3 Regular" w:hAnsi="Ff3 Regular" w:cs="Ff3 Regular"/>
          <w:color w:val="000000"/>
          <w:shd w:val="clear" w:color="auto" w:fill="FFFFFF"/>
        </w:rPr>
      </w:pPr>
    </w:p>
    <w:p w14:paraId="3CDF61C9" w14:textId="6A9A6D9C" w:rsidR="00A71736" w:rsidRDefault="002F1814">
      <w:pPr>
        <w:shd w:val="clear" w:color="auto" w:fill="FFFFFF"/>
        <w:rPr>
          <w:color w:val="000000"/>
        </w:rPr>
      </w:pPr>
      <w:r w:rsidRPr="002F1814">
        <w:rPr>
          <w:color w:val="000000"/>
        </w:rPr>
        <w:t>https://github.com/smartinternz02/SI-GuidedProject-8286-1642769710</w:t>
      </w:r>
    </w:p>
    <w:p w14:paraId="60B728D2" w14:textId="77777777" w:rsidR="00A71736" w:rsidRDefault="00D2720E">
      <w:pPr>
        <w:shd w:val="clear" w:color="auto" w:fill="FFFFFF"/>
        <w:rPr>
          <w:color w:val="000000"/>
        </w:rPr>
      </w:pPr>
      <w:r>
        <w:rPr>
          <w:rFonts w:ascii="Ff3 Regular" w:eastAsia="Ff3 Regular" w:hAnsi="Ff3 Regular" w:cs="Ff3 Regular"/>
          <w:color w:val="000000"/>
          <w:spacing w:val="2"/>
          <w:shd w:val="clear" w:color="auto" w:fill="FFFFFF"/>
        </w:rPr>
        <w:t xml:space="preserve"> </w:t>
      </w:r>
    </w:p>
    <w:p w14:paraId="6DA5E118" w14:textId="77777777" w:rsidR="00A71736" w:rsidRDefault="00D2720E">
      <w:pPr>
        <w:spacing w:after="160" w:line="264" w:lineRule="auto"/>
        <w:ind w:left="1080"/>
        <w:rPr>
          <w:color w:val="000000"/>
        </w:rPr>
      </w:pPr>
      <w:r>
        <w:rPr>
          <w:rFonts w:ascii="Carlito Regular" w:eastAsia="Carlito Regular" w:hAnsi="Carlito Regular" w:cs="Carlito Regular"/>
          <w:color w:val="000000"/>
        </w:rPr>
        <w:t xml:space="preserve"> </w:t>
      </w:r>
    </w:p>
    <w:p w14:paraId="0FB949A3" w14:textId="77777777" w:rsidR="00A71736" w:rsidRDefault="00A71736"/>
    <w:sectPr w:rsidR="00A7173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31400" w14:textId="77777777" w:rsidR="00D2720E" w:rsidRDefault="00D2720E">
      <w:r>
        <w:separator/>
      </w:r>
    </w:p>
  </w:endnote>
  <w:endnote w:type="continuationSeparator" w:id="0">
    <w:p w14:paraId="06CF4B78" w14:textId="77777777" w:rsidR="00D2720E" w:rsidRDefault="00D27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panose1 w:val="00000000000000000000"/>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mo Regular">
    <w:altName w:val="Calibri"/>
    <w:charset w:val="00"/>
    <w:family w:val="auto"/>
    <w:pitch w:val="default"/>
  </w:font>
  <w:font w:name="Carlito Regular">
    <w:charset w:val="00"/>
    <w:family w:val="auto"/>
    <w:pitch w:val="default"/>
  </w:font>
  <w:font w:name="Ff1 Regular">
    <w:altName w:val="Cambria"/>
    <w:panose1 w:val="00000000000000000000"/>
    <w:charset w:val="00"/>
    <w:family w:val="roman"/>
    <w:notTrueType/>
    <w:pitch w:val="default"/>
  </w:font>
  <w:font w:name="Ff3 Regular">
    <w:altName w:val="Cambria"/>
    <w:panose1 w:val="00000000000000000000"/>
    <w:charset w:val="00"/>
    <w:family w:val="roman"/>
    <w:notTrueType/>
    <w:pitch w:val="default"/>
  </w:font>
  <w:font w:name="Ff8 Regular">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FB3B" w14:textId="77777777" w:rsidR="00A71736" w:rsidRDefault="00A717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D671B" w14:textId="77777777" w:rsidR="00D2720E" w:rsidRDefault="00D2720E">
      <w:r>
        <w:separator/>
      </w:r>
    </w:p>
  </w:footnote>
  <w:footnote w:type="continuationSeparator" w:id="0">
    <w:p w14:paraId="201F0BA9" w14:textId="77777777" w:rsidR="00D2720E" w:rsidRDefault="00D27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30479" w14:textId="77777777" w:rsidR="00A71736" w:rsidRDefault="00D2720E">
    <w:pPr>
      <w:tabs>
        <w:tab w:val="left" w:pos="525"/>
      </w:tabs>
    </w:pPr>
    <w:r>
      <w:tab/>
    </w:r>
    <w:r>
      <w:t xml:space="preserve"> CHRONIC KIDNEY DISEASE ANALYSIS USING MACHINE LEARNING</w:t>
    </w:r>
  </w:p>
  <w:p w14:paraId="702F3E44" w14:textId="77777777" w:rsidR="00A71736" w:rsidRDefault="00D2720E">
    <w:pPr>
      <w:tabs>
        <w:tab w:val="left" w:pos="525"/>
      </w:tabs>
      <w:rPr>
        <w:sz w:val="18"/>
      </w:rPr>
    </w:pPr>
    <w:r>
      <w:rPr>
        <w:sz w:val="18"/>
      </w:rPr>
      <w:t>DATE:25-01-2022</w:t>
    </w:r>
  </w:p>
  <w:p w14:paraId="5F74AC44" w14:textId="77777777" w:rsidR="00A71736" w:rsidRDefault="00D2720E">
    <w:pPr>
      <w:tabs>
        <w:tab w:val="left" w:pos="525"/>
      </w:tabs>
    </w:pPr>
    <w:r>
      <w:rPr>
        <w:sz w:val="18"/>
      </w:rPr>
      <w:t>KEY PROJECT TEAM MEMBER: N TARUN REDDY</w:t>
    </w:r>
  </w:p>
  <w:p w14:paraId="1A018665" w14:textId="77777777" w:rsidR="00A71736" w:rsidRDefault="00A71736">
    <w:pPr>
      <w:tabs>
        <w:tab w:val="left" w:pos="5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94FA8"/>
    <w:multiLevelType w:val="multilevel"/>
    <w:tmpl w:val="4CA2757E"/>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736"/>
    <w:rsid w:val="00125DF0"/>
    <w:rsid w:val="002F1814"/>
    <w:rsid w:val="00347CF8"/>
    <w:rsid w:val="00653CA9"/>
    <w:rsid w:val="00A71736"/>
    <w:rsid w:val="00C0032A"/>
    <w:rsid w:val="00CA35E8"/>
    <w:rsid w:val="00D2720E"/>
    <w:rsid w:val="00F95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7B62"/>
  <w15:docId w15:val="{F5F2238C-AC75-46A3-9491-9EFA373C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character" w:styleId="Hyperlink">
    <w:name w:val="Hyperlink"/>
    <w:basedOn w:val="DefaultParagraphFont"/>
    <w:uiPriority w:val="99"/>
    <w:semiHidden/>
    <w:unhideWhenUsed/>
    <w:rsid w:val="00125D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diseases/4314-hypertension-high-blood-press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clevelandclinic.org/health/diseases/7104-diabetes-mellitus-an-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164309509443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Reddy Nalla</cp:lastModifiedBy>
  <cp:revision>2</cp:revision>
  <dcterms:created xsi:type="dcterms:W3CDTF">2022-01-25T07:18:00Z</dcterms:created>
  <dcterms:modified xsi:type="dcterms:W3CDTF">2022-02-07T13:47:00Z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