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29B" w:rsidRDefault="00EE129B" w:rsidP="00EE129B">
      <w:pPr>
        <w:jc w:val="center"/>
        <w:rPr>
          <w:rFonts w:cstheme="minorHAnsi"/>
          <w:b/>
          <w:bCs/>
          <w:sz w:val="40"/>
          <w:szCs w:val="40"/>
        </w:rPr>
      </w:pPr>
      <w:r>
        <w:rPr>
          <w:rFonts w:cstheme="minorHAnsi"/>
          <w:b/>
          <w:bCs/>
          <w:sz w:val="40"/>
          <w:szCs w:val="40"/>
          <w:highlight w:val="yellow"/>
        </w:rPr>
        <w:t>Apex, Testing And Debugging</w:t>
      </w:r>
    </w:p>
    <w:p w:rsidR="00EE129B" w:rsidRDefault="00EE129B" w:rsidP="00EE129B">
      <w:pPr>
        <w:rPr>
          <w:rFonts w:cstheme="minorHAnsi"/>
          <w:b/>
          <w:bCs/>
          <w:sz w:val="28"/>
          <w:szCs w:val="28"/>
        </w:rPr>
      </w:pPr>
    </w:p>
    <w:p w:rsidR="00EE13C5" w:rsidRPr="00EE129B" w:rsidRDefault="00EE129B" w:rsidP="00EE129B">
      <w:pPr>
        <w:rPr>
          <w:rFonts w:cstheme="minorHAnsi"/>
          <w:b/>
          <w:bCs/>
          <w:sz w:val="28"/>
          <w:szCs w:val="28"/>
        </w:rPr>
      </w:pPr>
      <w:bookmarkStart w:id="0" w:name="_GoBack"/>
      <w:bookmarkEnd w:id="0"/>
      <w:r>
        <w:rPr>
          <w:rFonts w:cstheme="minorHAnsi"/>
          <w:b/>
          <w:bCs/>
          <w:sz w:val="28"/>
          <w:szCs w:val="28"/>
        </w:rPr>
        <w:t>1.</w:t>
      </w:r>
      <w:r w:rsidR="00EE13C5" w:rsidRPr="00EE129B">
        <w:rPr>
          <w:rFonts w:cstheme="minorHAnsi"/>
          <w:b/>
          <w:bCs/>
          <w:sz w:val="28"/>
          <w:szCs w:val="28"/>
        </w:rPr>
        <w:t>Get Started with Apex Triggers</w:t>
      </w:r>
    </w:p>
    <w:p w:rsidR="008743B1" w:rsidRPr="008743B1" w:rsidRDefault="008743B1" w:rsidP="008743B1">
      <w:pPr>
        <w:rPr>
          <w:rFonts w:cstheme="minorHAnsi"/>
          <w:b/>
          <w:bCs/>
          <w:color w:val="1E1E1E"/>
          <w:sz w:val="28"/>
          <w:szCs w:val="28"/>
          <w:shd w:val="clear" w:color="auto" w:fill="FFFFFF"/>
        </w:rPr>
      </w:pPr>
      <w:r w:rsidRPr="008743B1">
        <w:rPr>
          <w:rFonts w:cstheme="minorHAnsi"/>
          <w:b/>
          <w:bCs/>
          <w:color w:val="1E1E1E"/>
          <w:sz w:val="28"/>
          <w:szCs w:val="28"/>
          <w:shd w:val="clear" w:color="auto" w:fill="FFFFFF"/>
        </w:rPr>
        <w:t>Q. Create an Apex trigger that sets an account’s Shipping Postal Code to match the Billing Postal Code if the Match Billing Address option is selected. Fire the trigger before inserting an account or updating an account.</w:t>
      </w:r>
    </w:p>
    <w:p w:rsidR="008743B1" w:rsidRPr="008743B1" w:rsidRDefault="008743B1" w:rsidP="008743B1">
      <w:pPr>
        <w:rPr>
          <w:rFonts w:cstheme="minorHAnsi"/>
          <w:b/>
          <w:bCs/>
          <w:color w:val="1E1E1E"/>
          <w:sz w:val="28"/>
          <w:szCs w:val="28"/>
          <w:shd w:val="clear" w:color="auto" w:fill="FFFFFF"/>
        </w:rPr>
      </w:pPr>
    </w:p>
    <w:p w:rsidR="008743B1" w:rsidRPr="008743B1" w:rsidRDefault="008743B1" w:rsidP="008743B1">
      <w:pPr>
        <w:rPr>
          <w:rFonts w:cstheme="minorHAnsi"/>
          <w:b/>
          <w:bCs/>
          <w:sz w:val="28"/>
          <w:szCs w:val="28"/>
        </w:rPr>
      </w:pPr>
      <w:r w:rsidRPr="008743B1">
        <w:rPr>
          <w:rFonts w:cstheme="minorHAnsi"/>
          <w:b/>
          <w:bCs/>
          <w:color w:val="1E1E1E"/>
          <w:sz w:val="28"/>
          <w:szCs w:val="28"/>
          <w:shd w:val="clear" w:color="auto" w:fill="FFFFFF"/>
        </w:rPr>
        <w:t>Output:</w:t>
      </w:r>
    </w:p>
    <w:p w:rsidR="00EE13C5" w:rsidRPr="00EE13C5" w:rsidRDefault="00EE13C5" w:rsidP="00EE13C5">
      <w:pPr>
        <w:rPr>
          <w:rFonts w:cstheme="minorHAnsi"/>
          <w:sz w:val="28"/>
          <w:szCs w:val="28"/>
        </w:rPr>
      </w:pPr>
    </w:p>
    <w:p w:rsidR="00EE13C5" w:rsidRPr="00EE13C5" w:rsidRDefault="00EE13C5" w:rsidP="00EE13C5">
      <w:pPr>
        <w:rPr>
          <w:rFonts w:cstheme="minorHAnsi"/>
          <w:sz w:val="28"/>
          <w:szCs w:val="28"/>
        </w:rPr>
      </w:pPr>
      <w:r w:rsidRPr="00EE13C5">
        <w:rPr>
          <w:rFonts w:cstheme="minorHAnsi"/>
          <w:sz w:val="28"/>
          <w:szCs w:val="28"/>
        </w:rPr>
        <w:t>trigger AccountAddressTrigger on Account (before insert,before update)</w:t>
      </w:r>
    </w:p>
    <w:p w:rsidR="00EE13C5" w:rsidRPr="00EE13C5" w:rsidRDefault="00EE13C5" w:rsidP="00EE13C5">
      <w:pPr>
        <w:rPr>
          <w:rFonts w:cstheme="minorHAnsi"/>
          <w:sz w:val="28"/>
          <w:szCs w:val="28"/>
        </w:rPr>
      </w:pPr>
      <w:r w:rsidRPr="00EE13C5">
        <w:rPr>
          <w:rFonts w:cstheme="minorHAnsi"/>
          <w:sz w:val="28"/>
          <w:szCs w:val="28"/>
        </w:rPr>
        <w:t>{</w:t>
      </w:r>
    </w:p>
    <w:p w:rsidR="00EE13C5" w:rsidRPr="00EE13C5" w:rsidRDefault="00EE13C5" w:rsidP="00EE13C5">
      <w:pPr>
        <w:rPr>
          <w:rFonts w:cstheme="minorHAnsi"/>
          <w:sz w:val="28"/>
          <w:szCs w:val="28"/>
        </w:rPr>
      </w:pPr>
      <w:r w:rsidRPr="00EE13C5">
        <w:rPr>
          <w:rFonts w:cstheme="minorHAnsi"/>
          <w:sz w:val="28"/>
          <w:szCs w:val="28"/>
        </w:rPr>
        <w:t xml:space="preserve">    for(Account acct:Trigger.new)</w:t>
      </w:r>
    </w:p>
    <w:p w:rsidR="00EE13C5" w:rsidRPr="00EE13C5" w:rsidRDefault="00EE13C5" w:rsidP="00EE13C5">
      <w:pPr>
        <w:rPr>
          <w:rFonts w:cstheme="minorHAnsi"/>
          <w:sz w:val="28"/>
          <w:szCs w:val="28"/>
        </w:rPr>
      </w:pPr>
      <w:r w:rsidRPr="00EE13C5">
        <w:rPr>
          <w:rFonts w:cstheme="minorHAnsi"/>
          <w:sz w:val="28"/>
          <w:szCs w:val="28"/>
        </w:rPr>
        <w:t xml:space="preserve">    {</w:t>
      </w:r>
    </w:p>
    <w:p w:rsidR="00EE13C5" w:rsidRPr="00EE13C5" w:rsidRDefault="00EE13C5" w:rsidP="00EE13C5">
      <w:pPr>
        <w:rPr>
          <w:rFonts w:cstheme="minorHAnsi"/>
          <w:sz w:val="28"/>
          <w:szCs w:val="28"/>
        </w:rPr>
      </w:pPr>
      <w:r w:rsidRPr="00EE13C5">
        <w:rPr>
          <w:rFonts w:cstheme="minorHAnsi"/>
          <w:sz w:val="28"/>
          <w:szCs w:val="28"/>
        </w:rPr>
        <w:t xml:space="preserve">        if(acct.Match_Billing_Address__c ==True)</w:t>
      </w:r>
    </w:p>
    <w:p w:rsidR="00EE13C5" w:rsidRPr="00EE13C5" w:rsidRDefault="00EE13C5" w:rsidP="00EE13C5">
      <w:pPr>
        <w:rPr>
          <w:rFonts w:cstheme="minorHAnsi"/>
          <w:sz w:val="28"/>
          <w:szCs w:val="28"/>
        </w:rPr>
      </w:pPr>
      <w:r w:rsidRPr="00EE13C5">
        <w:rPr>
          <w:rFonts w:cstheme="minorHAnsi"/>
          <w:sz w:val="28"/>
          <w:szCs w:val="28"/>
        </w:rPr>
        <w:t xml:space="preserve">        {</w:t>
      </w:r>
    </w:p>
    <w:p w:rsidR="00EE13C5" w:rsidRPr="00EE13C5" w:rsidRDefault="00EE13C5" w:rsidP="00EE13C5">
      <w:pPr>
        <w:rPr>
          <w:rFonts w:cstheme="minorHAnsi"/>
          <w:sz w:val="28"/>
          <w:szCs w:val="28"/>
        </w:rPr>
      </w:pPr>
      <w:r w:rsidRPr="00EE13C5">
        <w:rPr>
          <w:rFonts w:cstheme="minorHAnsi"/>
          <w:sz w:val="28"/>
          <w:szCs w:val="28"/>
        </w:rPr>
        <w:t xml:space="preserve">            acct.ShippingPostalCode = Acct.BillingPostalCode;</w:t>
      </w:r>
    </w:p>
    <w:p w:rsidR="00EE13C5" w:rsidRPr="00EE13C5" w:rsidRDefault="00EE13C5" w:rsidP="00EE13C5">
      <w:pPr>
        <w:rPr>
          <w:rFonts w:cstheme="minorHAnsi"/>
          <w:sz w:val="28"/>
          <w:szCs w:val="28"/>
        </w:rPr>
      </w:pPr>
      <w:r w:rsidRPr="00EE13C5">
        <w:rPr>
          <w:rFonts w:cstheme="minorHAnsi"/>
          <w:sz w:val="28"/>
          <w:szCs w:val="28"/>
        </w:rPr>
        <w:t xml:space="preserve">        }</w:t>
      </w:r>
    </w:p>
    <w:p w:rsidR="00EE13C5" w:rsidRPr="00EE13C5" w:rsidRDefault="00EE13C5" w:rsidP="00EE13C5">
      <w:pPr>
        <w:rPr>
          <w:rFonts w:cstheme="minorHAnsi"/>
          <w:sz w:val="28"/>
          <w:szCs w:val="28"/>
        </w:rPr>
      </w:pPr>
      <w:r w:rsidRPr="00EE13C5">
        <w:rPr>
          <w:rFonts w:cstheme="minorHAnsi"/>
          <w:sz w:val="28"/>
          <w:szCs w:val="28"/>
        </w:rPr>
        <w:t xml:space="preserve">    }</w:t>
      </w:r>
    </w:p>
    <w:p w:rsidR="00EE13C5" w:rsidRPr="00EE13C5" w:rsidRDefault="00EE13C5" w:rsidP="00EE13C5">
      <w:pPr>
        <w:rPr>
          <w:rFonts w:cstheme="minorHAnsi"/>
          <w:sz w:val="28"/>
          <w:szCs w:val="28"/>
        </w:rPr>
      </w:pPr>
      <w:r w:rsidRPr="00EE13C5">
        <w:rPr>
          <w:rFonts w:cstheme="minorHAnsi"/>
          <w:sz w:val="28"/>
          <w:szCs w:val="28"/>
        </w:rPr>
        <w:t xml:space="preserve">    </w:t>
      </w:r>
    </w:p>
    <w:p w:rsidR="00EE13C5" w:rsidRPr="00EE13C5" w:rsidRDefault="00EE13C5" w:rsidP="00EE13C5">
      <w:pPr>
        <w:rPr>
          <w:rFonts w:cstheme="minorHAnsi"/>
          <w:sz w:val="28"/>
          <w:szCs w:val="28"/>
        </w:rPr>
      </w:pPr>
      <w:r w:rsidRPr="00EE13C5">
        <w:rPr>
          <w:rFonts w:cstheme="minorHAnsi"/>
          <w:sz w:val="28"/>
          <w:szCs w:val="28"/>
        </w:rPr>
        <w:t>}</w:t>
      </w:r>
    </w:p>
    <w:p w:rsidR="00EE13C5" w:rsidRPr="00EE13C5" w:rsidRDefault="00EE13C5" w:rsidP="00EE13C5">
      <w:pPr>
        <w:rPr>
          <w:rFonts w:cstheme="minorHAnsi"/>
          <w:sz w:val="28"/>
          <w:szCs w:val="28"/>
        </w:rPr>
      </w:pPr>
    </w:p>
    <w:p w:rsidR="00EE13C5" w:rsidRPr="00EE13C5" w:rsidRDefault="00EE13C5" w:rsidP="00EE13C5">
      <w:pPr>
        <w:rPr>
          <w:rFonts w:cstheme="minorHAnsi"/>
          <w:b/>
          <w:bCs/>
          <w:sz w:val="28"/>
          <w:szCs w:val="28"/>
        </w:rPr>
      </w:pPr>
      <w:r w:rsidRPr="00EE13C5">
        <w:rPr>
          <w:rFonts w:cstheme="minorHAnsi"/>
          <w:b/>
          <w:bCs/>
          <w:sz w:val="28"/>
          <w:szCs w:val="28"/>
        </w:rPr>
        <w:t>2. Bulk Apex trigger</w:t>
      </w:r>
    </w:p>
    <w:p w:rsidR="00EE13C5" w:rsidRPr="00EE13C5" w:rsidRDefault="00EE13C5" w:rsidP="00EE13C5">
      <w:pPr>
        <w:rPr>
          <w:rFonts w:cstheme="minorHAnsi"/>
          <w:sz w:val="28"/>
          <w:szCs w:val="28"/>
        </w:rPr>
      </w:pPr>
    </w:p>
    <w:p w:rsidR="008743B1" w:rsidRDefault="008743B1" w:rsidP="00EE13C5">
      <w:pPr>
        <w:rPr>
          <w:rFonts w:cstheme="minorHAnsi"/>
          <w:b/>
          <w:bCs/>
          <w:color w:val="1E1E1E"/>
          <w:sz w:val="28"/>
          <w:szCs w:val="28"/>
          <w:shd w:val="clear" w:color="auto" w:fill="FFFFFF"/>
        </w:rPr>
      </w:pPr>
      <w:r>
        <w:rPr>
          <w:rFonts w:cstheme="minorHAnsi"/>
          <w:b/>
          <w:bCs/>
          <w:color w:val="1E1E1E"/>
          <w:sz w:val="28"/>
          <w:szCs w:val="28"/>
          <w:shd w:val="clear" w:color="auto" w:fill="FFFFFF"/>
        </w:rPr>
        <w:t xml:space="preserve">Q. </w:t>
      </w:r>
      <w:r w:rsidRPr="008743B1">
        <w:rPr>
          <w:rFonts w:cstheme="minorHAnsi"/>
          <w:b/>
          <w:bCs/>
          <w:color w:val="1E1E1E"/>
          <w:sz w:val="28"/>
          <w:szCs w:val="28"/>
          <w:shd w:val="clear" w:color="auto" w:fill="FFFFFF"/>
        </w:rPr>
        <w:t>Create a bulkified Apex trigger that adds a follow-up task to an opportunity if its stage is Closed Won. Fire the Apex trigger after inserting or updating an opportunity.</w:t>
      </w:r>
    </w:p>
    <w:p w:rsidR="008743B1" w:rsidRDefault="008743B1" w:rsidP="00EE13C5">
      <w:pPr>
        <w:rPr>
          <w:rFonts w:cstheme="minorHAnsi"/>
          <w:b/>
          <w:bCs/>
          <w:color w:val="1E1E1E"/>
          <w:sz w:val="28"/>
          <w:szCs w:val="28"/>
          <w:shd w:val="clear" w:color="auto" w:fill="FFFFFF"/>
        </w:rPr>
      </w:pPr>
    </w:p>
    <w:p w:rsidR="00EE13C5" w:rsidRPr="008743B1" w:rsidRDefault="008743B1" w:rsidP="00EE13C5">
      <w:pPr>
        <w:rPr>
          <w:rFonts w:cstheme="minorHAnsi"/>
          <w:b/>
          <w:bCs/>
          <w:sz w:val="28"/>
          <w:szCs w:val="28"/>
        </w:rPr>
      </w:pPr>
      <w:r w:rsidRPr="008743B1">
        <w:rPr>
          <w:rFonts w:cstheme="minorHAnsi"/>
          <w:b/>
          <w:bCs/>
          <w:color w:val="1E1E1E"/>
          <w:sz w:val="28"/>
          <w:szCs w:val="28"/>
          <w:shd w:val="clear" w:color="auto" w:fill="FFFFFF"/>
        </w:rPr>
        <w:lastRenderedPageBreak/>
        <w:t>Output</w:t>
      </w:r>
    </w:p>
    <w:p w:rsidR="00EE13C5" w:rsidRPr="00EE13C5" w:rsidRDefault="00EE13C5" w:rsidP="00EE13C5">
      <w:pPr>
        <w:rPr>
          <w:rFonts w:cstheme="minorHAnsi"/>
          <w:sz w:val="28"/>
          <w:szCs w:val="28"/>
        </w:rPr>
      </w:pPr>
    </w:p>
    <w:p w:rsidR="00EE13C5" w:rsidRPr="00EE13C5" w:rsidRDefault="00EE13C5" w:rsidP="00EE13C5">
      <w:pPr>
        <w:rPr>
          <w:rFonts w:cstheme="minorHAnsi"/>
          <w:sz w:val="28"/>
          <w:szCs w:val="28"/>
        </w:rPr>
      </w:pPr>
      <w:r w:rsidRPr="00EE13C5">
        <w:rPr>
          <w:rFonts w:cstheme="minorHAnsi"/>
          <w:sz w:val="28"/>
          <w:szCs w:val="28"/>
        </w:rPr>
        <w:t>trigger ClosedOpportunityTrigger on Opportunity (after insert, after update) {</w:t>
      </w:r>
    </w:p>
    <w:p w:rsidR="00EE13C5" w:rsidRPr="00EE13C5" w:rsidRDefault="00EE13C5" w:rsidP="00EE13C5">
      <w:pPr>
        <w:rPr>
          <w:rFonts w:cstheme="minorHAnsi"/>
          <w:sz w:val="28"/>
          <w:szCs w:val="28"/>
        </w:rPr>
      </w:pPr>
      <w:r w:rsidRPr="00EE13C5">
        <w:rPr>
          <w:rFonts w:cstheme="minorHAnsi"/>
          <w:sz w:val="28"/>
          <w:szCs w:val="28"/>
        </w:rPr>
        <w:t xml:space="preserve">    List&lt;Task&gt; tasklist = new List&lt;Task&gt;();</w:t>
      </w:r>
    </w:p>
    <w:p w:rsidR="00EE13C5" w:rsidRPr="00EE13C5" w:rsidRDefault="00EE13C5" w:rsidP="00EE13C5">
      <w:pPr>
        <w:rPr>
          <w:rFonts w:cstheme="minorHAnsi"/>
          <w:sz w:val="28"/>
          <w:szCs w:val="28"/>
        </w:rPr>
      </w:pPr>
      <w:r w:rsidRPr="00EE13C5">
        <w:rPr>
          <w:rFonts w:cstheme="minorHAnsi"/>
          <w:sz w:val="28"/>
          <w:szCs w:val="28"/>
        </w:rPr>
        <w:t xml:space="preserve">    </w:t>
      </w:r>
    </w:p>
    <w:p w:rsidR="00EE13C5" w:rsidRPr="00EE13C5" w:rsidRDefault="00EE13C5" w:rsidP="00EE13C5">
      <w:pPr>
        <w:rPr>
          <w:rFonts w:cstheme="minorHAnsi"/>
          <w:sz w:val="28"/>
          <w:szCs w:val="28"/>
        </w:rPr>
      </w:pPr>
      <w:r w:rsidRPr="00EE13C5">
        <w:rPr>
          <w:rFonts w:cstheme="minorHAnsi"/>
          <w:sz w:val="28"/>
          <w:szCs w:val="28"/>
        </w:rPr>
        <w:t xml:space="preserve">    for(Opportunity opp : Trigger.New){</w:t>
      </w:r>
    </w:p>
    <w:p w:rsidR="00EE13C5" w:rsidRPr="00EE13C5" w:rsidRDefault="00EE13C5" w:rsidP="00EE13C5">
      <w:pPr>
        <w:rPr>
          <w:rFonts w:cstheme="minorHAnsi"/>
          <w:sz w:val="28"/>
          <w:szCs w:val="28"/>
        </w:rPr>
      </w:pPr>
      <w:r w:rsidRPr="00EE13C5">
        <w:rPr>
          <w:rFonts w:cstheme="minorHAnsi"/>
          <w:sz w:val="28"/>
          <w:szCs w:val="28"/>
        </w:rPr>
        <w:t xml:space="preserve">        if(opp.StageName =='Closed Won'){</w:t>
      </w:r>
    </w:p>
    <w:p w:rsidR="00EE13C5" w:rsidRPr="00EE13C5" w:rsidRDefault="00EE13C5" w:rsidP="00EE13C5">
      <w:pPr>
        <w:rPr>
          <w:rFonts w:cstheme="minorHAnsi"/>
          <w:sz w:val="28"/>
          <w:szCs w:val="28"/>
        </w:rPr>
      </w:pPr>
      <w:r w:rsidRPr="00EE13C5">
        <w:rPr>
          <w:rFonts w:cstheme="minorHAnsi"/>
          <w:sz w:val="28"/>
          <w:szCs w:val="28"/>
        </w:rPr>
        <w:t xml:space="preserve">            tasklist.add(new Task(Subject= ' Follow Up Test Task',WhatId = opp.Id));</w:t>
      </w:r>
    </w:p>
    <w:p w:rsidR="00EE13C5" w:rsidRPr="00EE13C5" w:rsidRDefault="00EE13C5" w:rsidP="00EE13C5">
      <w:pPr>
        <w:rPr>
          <w:rFonts w:cstheme="minorHAnsi"/>
          <w:sz w:val="28"/>
          <w:szCs w:val="28"/>
        </w:rPr>
      </w:pPr>
      <w:r w:rsidRPr="00EE13C5">
        <w:rPr>
          <w:rFonts w:cstheme="minorHAnsi"/>
          <w:sz w:val="28"/>
          <w:szCs w:val="28"/>
        </w:rPr>
        <w:t xml:space="preserve">        }</w:t>
      </w:r>
    </w:p>
    <w:p w:rsidR="00EE13C5" w:rsidRPr="00EE13C5" w:rsidRDefault="00EE13C5" w:rsidP="00EE13C5">
      <w:pPr>
        <w:rPr>
          <w:rFonts w:cstheme="minorHAnsi"/>
          <w:sz w:val="28"/>
          <w:szCs w:val="28"/>
        </w:rPr>
      </w:pPr>
      <w:r w:rsidRPr="00EE13C5">
        <w:rPr>
          <w:rFonts w:cstheme="minorHAnsi"/>
          <w:sz w:val="28"/>
          <w:szCs w:val="28"/>
        </w:rPr>
        <w:t xml:space="preserve">    }</w:t>
      </w:r>
    </w:p>
    <w:p w:rsidR="00EE13C5" w:rsidRPr="00EE13C5" w:rsidRDefault="00EE13C5" w:rsidP="00EE13C5">
      <w:pPr>
        <w:rPr>
          <w:rFonts w:cstheme="minorHAnsi"/>
          <w:sz w:val="28"/>
          <w:szCs w:val="28"/>
        </w:rPr>
      </w:pPr>
      <w:r w:rsidRPr="00EE13C5">
        <w:rPr>
          <w:rFonts w:cstheme="minorHAnsi"/>
          <w:sz w:val="28"/>
          <w:szCs w:val="28"/>
        </w:rPr>
        <w:t xml:space="preserve">    if(tasklist.Size()&gt;0){</w:t>
      </w:r>
    </w:p>
    <w:p w:rsidR="00EE13C5" w:rsidRPr="00EE13C5" w:rsidRDefault="00EE13C5" w:rsidP="00EE13C5">
      <w:pPr>
        <w:rPr>
          <w:rFonts w:cstheme="minorHAnsi"/>
          <w:sz w:val="28"/>
          <w:szCs w:val="28"/>
        </w:rPr>
      </w:pPr>
      <w:r w:rsidRPr="00EE13C5">
        <w:rPr>
          <w:rFonts w:cstheme="minorHAnsi"/>
          <w:sz w:val="28"/>
          <w:szCs w:val="28"/>
        </w:rPr>
        <w:t xml:space="preserve">        insert tasklist;</w:t>
      </w:r>
    </w:p>
    <w:p w:rsidR="00EE13C5" w:rsidRPr="00EE13C5" w:rsidRDefault="00EE13C5" w:rsidP="00EE13C5">
      <w:pPr>
        <w:rPr>
          <w:rFonts w:cstheme="minorHAnsi"/>
          <w:sz w:val="28"/>
          <w:szCs w:val="28"/>
        </w:rPr>
      </w:pPr>
      <w:r w:rsidRPr="00EE13C5">
        <w:rPr>
          <w:rFonts w:cstheme="minorHAnsi"/>
          <w:sz w:val="28"/>
          <w:szCs w:val="28"/>
        </w:rPr>
        <w:t xml:space="preserve">    }</w:t>
      </w:r>
    </w:p>
    <w:p w:rsidR="00EE13C5" w:rsidRPr="00EE13C5" w:rsidRDefault="00EE13C5" w:rsidP="00EE13C5">
      <w:pPr>
        <w:rPr>
          <w:rFonts w:cstheme="minorHAnsi"/>
          <w:sz w:val="28"/>
          <w:szCs w:val="28"/>
        </w:rPr>
      </w:pPr>
    </w:p>
    <w:p w:rsidR="00447DA4" w:rsidRPr="00EE13C5" w:rsidRDefault="00EE13C5" w:rsidP="00EE13C5">
      <w:pPr>
        <w:rPr>
          <w:rFonts w:cstheme="minorHAnsi"/>
          <w:sz w:val="28"/>
          <w:szCs w:val="28"/>
        </w:rPr>
      </w:pPr>
      <w:r w:rsidRPr="00EE13C5">
        <w:rPr>
          <w:rFonts w:cstheme="minorHAnsi"/>
          <w:sz w:val="28"/>
          <w:szCs w:val="28"/>
        </w:rPr>
        <w:t>}</w:t>
      </w:r>
    </w:p>
    <w:sectPr w:rsidR="00447DA4" w:rsidRPr="00EE13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377884"/>
    <w:multiLevelType w:val="hybridMultilevel"/>
    <w:tmpl w:val="EB5CED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AAE5CBD"/>
    <w:multiLevelType w:val="hybridMultilevel"/>
    <w:tmpl w:val="05968E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3C5"/>
    <w:rsid w:val="00447DA4"/>
    <w:rsid w:val="008743B1"/>
    <w:rsid w:val="00EE129B"/>
    <w:rsid w:val="00EE13C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8509C"/>
  <w15:chartTrackingRefBased/>
  <w15:docId w15:val="{3FB218D0-5359-4F30-9924-A55C748DD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862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sarsewar</dc:creator>
  <cp:keywords/>
  <dc:description/>
  <cp:lastModifiedBy>Ankush sarsewar</cp:lastModifiedBy>
  <cp:revision>3</cp:revision>
  <dcterms:created xsi:type="dcterms:W3CDTF">2022-06-02T06:31:00Z</dcterms:created>
  <dcterms:modified xsi:type="dcterms:W3CDTF">2022-06-02T11:03:00Z</dcterms:modified>
</cp:coreProperties>
</file>