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4E8" w14:textId="3B8D4CB9" w:rsidR="006851F9" w:rsidRDefault="006851F9">
      <w:r>
        <w:rPr>
          <w:noProof/>
        </w:rPr>
        <w:drawing>
          <wp:inline distT="0" distB="0" distL="0" distR="0" wp14:anchorId="0B85E16D" wp14:editId="033FA4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1965" w14:textId="4C32C6F0" w:rsidR="006851F9" w:rsidRDefault="006851F9">
      <w:r>
        <w:t xml:space="preserve">Sub </w:t>
      </w:r>
      <w:proofErr w:type="gramStart"/>
      <w:r>
        <w:t>topic:-</w:t>
      </w:r>
      <w:proofErr w:type="gramEnd"/>
      <w:r w:rsidRPr="006851F9">
        <w:t xml:space="preserve"> </w:t>
      </w:r>
      <w:r w:rsidRPr="006851F9">
        <w:t>Extend Your Reporting Strategy with AppExchange</w:t>
      </w:r>
    </w:p>
    <w:p w14:paraId="5306B2F6" w14:textId="2D4D46CE" w:rsidR="006851F9" w:rsidRDefault="006851F9">
      <w:r>
        <w:rPr>
          <w:noProof/>
        </w:rPr>
        <w:lastRenderedPageBreak/>
        <w:drawing>
          <wp:inline distT="0" distB="0" distL="0" distR="0" wp14:anchorId="00EAA202" wp14:editId="3E1BA3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2209C" wp14:editId="64B705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F9"/>
    <w:rsid w:val="006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CFB"/>
  <w15:chartTrackingRefBased/>
  <w15:docId w15:val="{A629797C-C846-4C29-8BF7-B5245299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2022-05-19T04:19:00Z</dcterms:created>
  <dcterms:modified xsi:type="dcterms:W3CDTF">2022-05-19T04:21:00Z</dcterms:modified>
</cp:coreProperties>
</file>