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71F8C" w14:textId="25B6B35F" w:rsidR="008B3FED" w:rsidRDefault="008B3FED">
      <w:pP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Salesforce Administrator Self-Learning &amp; Super Badges</w:t>
      </w:r>
    </w:p>
    <w:p w14:paraId="3A053EAD" w14:textId="77777777" w:rsidR="008B3FED" w:rsidRPr="008B3FED" w:rsidRDefault="008B3FED" w:rsidP="008B3FED">
      <w:pPr>
        <w:spacing w:after="0" w:line="240" w:lineRule="auto"/>
        <w:outlineLvl w:val="3"/>
        <w:rPr>
          <w:rFonts w:ascii="Open Sans" w:eastAsia="Times New Roman" w:hAnsi="Open Sans" w:cs="Open Sans"/>
          <w:sz w:val="27"/>
          <w:szCs w:val="27"/>
          <w:lang w:eastAsia="en-IN"/>
        </w:rPr>
      </w:pPr>
      <w:hyperlink r:id="rId4" w:anchor="collapse3" w:history="1">
        <w:r w:rsidRPr="008B3FED">
          <w:rPr>
            <w:rFonts w:ascii="Open Sans" w:eastAsia="Times New Roman" w:hAnsi="Open Sans" w:cs="Open Sans"/>
            <w:b/>
            <w:bCs/>
            <w:caps/>
            <w:color w:val="0000FF"/>
            <w:sz w:val="23"/>
            <w:szCs w:val="23"/>
            <w:u w:val="single"/>
            <w:lang w:eastAsia="en-IN"/>
          </w:rPr>
          <w:t>LIGHTNING EXPERIENCE REPORTS &amp; DASHBOARDS SPECIALIST - SUPERBADGE</w:t>
        </w:r>
      </w:hyperlink>
    </w:p>
    <w:p w14:paraId="6D0BFFFA" w14:textId="20A9ACE9" w:rsidR="008B3FED" w:rsidRDefault="008B3FED"/>
    <w:p w14:paraId="799E0E35" w14:textId="77777777" w:rsidR="008B3FED" w:rsidRDefault="008B3FED" w:rsidP="008B3FED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color w:val="1E1E1E"/>
        </w:rPr>
        <w:lastRenderedPageBreak/>
        <w:t>Quick Start: Lightning App Builder</w:t>
      </w:r>
    </w:p>
    <w:p w14:paraId="0BF6FA7E" w14:textId="77777777" w:rsidR="008B3FED" w:rsidRDefault="008B3FED" w:rsidP="008B3FED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Create Your First Page</w:t>
      </w:r>
    </w:p>
    <w:p w14:paraId="20C7F05D" w14:textId="77777777" w:rsidR="008B3FED" w:rsidRDefault="008B3FED" w:rsidP="008B3FED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noProof/>
        </w:rPr>
        <w:drawing>
          <wp:inline distT="0" distB="0" distL="0" distR="0" wp14:anchorId="633302ED" wp14:editId="7D4CB0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1FB12" wp14:editId="779328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1E1E1E"/>
        </w:rPr>
        <w:t>Add More Components</w:t>
      </w:r>
    </w:p>
    <w:p w14:paraId="70BE0D52" w14:textId="77777777" w:rsidR="008B3FED" w:rsidRDefault="008B3FED" w:rsidP="008B3FED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noProof/>
        </w:rPr>
        <w:lastRenderedPageBreak/>
        <w:drawing>
          <wp:inline distT="0" distB="0" distL="0" distR="0" wp14:anchorId="06CC6C27" wp14:editId="7EF3AE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1E1E1E"/>
        </w:rPr>
        <w:t>Add Quick Actions and Activate the App</w:t>
      </w:r>
    </w:p>
    <w:p w14:paraId="285B292F" w14:textId="551665F9" w:rsidR="008B3FED" w:rsidRDefault="008B3FED">
      <w:r>
        <w:rPr>
          <w:noProof/>
        </w:rPr>
        <w:lastRenderedPageBreak/>
        <w:drawing>
          <wp:inline distT="0" distB="0" distL="0" distR="0" wp14:anchorId="7DAEB50A" wp14:editId="022D60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2E27D" wp14:editId="6D05AF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FED"/>
    <w:rsid w:val="008B3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8343"/>
  <w15:chartTrackingRefBased/>
  <w15:docId w15:val="{5B1F1634-667D-4306-9E83-DAE1063C4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F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8B3F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B3FE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B3FE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B3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martinternz.com/Student/guided_project_workspace/47025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GANAPAM MAHENDRA</dc:creator>
  <cp:keywords/>
  <dc:description/>
  <cp:lastModifiedBy>GANAPAM MAHENDRA</cp:lastModifiedBy>
  <cp:revision>1</cp:revision>
  <dcterms:created xsi:type="dcterms:W3CDTF">2022-05-24T05:58:00Z</dcterms:created>
  <dcterms:modified xsi:type="dcterms:W3CDTF">2022-05-24T06:01:00Z</dcterms:modified>
</cp:coreProperties>
</file>