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t>ASSIGNMENT 3</w:t>
      </w:r>
    </w:p>
    <w:p>
      <w:pPr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Name: Peer Hammad Hameed Thoker</w:t>
      </w:r>
    </w:p>
    <w:p>
      <w:pPr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Registration Number: 20BCE10143</w:t>
      </w:r>
      <w:bookmarkStart w:id="0" w:name="_GoBack"/>
      <w:bookmarkEnd w:id="0"/>
    </w:p>
    <w:p>
      <w:pPr>
        <w:jc w:val="center"/>
        <w:rPr>
          <w:sz w:val="24"/>
        </w:rPr>
      </w:pPr>
      <w:r>
        <w:rPr>
          <w:sz w:val="24"/>
        </w:rPr>
        <w:t>JDBC CONNECTIVITY IN JAVA</w:t>
      </w:r>
    </w:p>
    <w:p>
      <w:pPr>
        <w:jc w:val="center"/>
        <w:rPr>
          <w:sz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java.sql.*;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Example {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= 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"jdbc:mysql://localhost/EXAMPLECODE"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= 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"guest"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= 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"guest123"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= 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main(String[] args) {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t>// Open a connection</w:t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>try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(Connection conn = DriverManager.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eastAsia="en-IN"/>
        </w:rPr>
        <w:t>getConnection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Statement stmt = conn.createStatement();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ResultSet rs = stmt.executeQuery(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);) {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(rs.next()) {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i/>
          <w:iCs/>
          <w:color w:val="808080"/>
          <w:sz w:val="20"/>
          <w:szCs w:val="20"/>
          <w:lang w:eastAsia="en-IN"/>
        </w:rPr>
        <w:t xml:space="preserve">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System.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.print(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+ rs.getInt(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"id"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    System.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.print(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+ rs.getInt(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"age"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    System.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.print(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+ rs.getString(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"first"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    System.</w:t>
      </w:r>
      <w:r>
        <w:rPr>
          <w:rFonts w:ascii="Courier New" w:hAnsi="Courier New" w:eastAsia="Times New Roman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.println(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+ rs.getString(</w:t>
      </w:r>
      <w:r>
        <w:rPr>
          <w:rFonts w:ascii="Courier New" w:hAnsi="Courier New" w:eastAsia="Times New Roman" w:cs="Courier New"/>
          <w:b/>
          <w:bCs/>
          <w:color w:val="658ABA"/>
          <w:sz w:val="20"/>
          <w:szCs w:val="20"/>
          <w:lang w:eastAsia="en-IN"/>
        </w:rPr>
        <w:t>"last"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}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} </w:t>
      </w:r>
      <w:r>
        <w:rPr>
          <w:rFonts w:ascii="Courier New" w:hAnsi="Courier New" w:eastAsia="Times New Roman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(SQLException e) {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e.printStackTrace();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}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OUTPUT-</w:t>
      </w:r>
    </w:p>
    <w:p>
      <w:pPr>
        <w:pStyle w:val="4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>
      <w:pPr>
        <w:pStyle w:val="4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>
      <w:pPr>
        <w:pStyle w:val="4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>
      <w:pPr>
        <w:pStyle w:val="4"/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  <w:t>Hammad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  <w:t>Peer</w:t>
      </w:r>
    </w:p>
    <w:p>
      <w:pPr>
        <w:pStyle w:val="4"/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</w:t>
      </w:r>
      <w:r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  <w:t>john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  <w:t>Shelby</w:t>
      </w:r>
    </w:p>
    <w:p>
      <w:pPr>
        <w:pStyle w:val="4"/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r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  <w:t>Peer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>
        <w:rPr>
          <w:rFonts w:hint="default" w:ascii="var(--bs-font-monospace)" w:hAnsi="var(--bs-font-monospace)"/>
          <w:color w:val="000000"/>
          <w:sz w:val="23"/>
          <w:szCs w:val="23"/>
          <w:lang w:val="en-IN"/>
        </w:rPr>
        <w:t>Soub</w:t>
      </w:r>
    </w:p>
    <w:p>
      <w:pPr>
        <w:pStyle w:val="4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ID: 103, Age: 28, First: Sumit, Last: Mittal</w:t>
      </w:r>
    </w:p>
    <w:p>
      <w:pPr>
        <w:pStyle w:val="4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>
      <w:pPr>
        <w:rPr>
          <w:sz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ar(--bs-font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B1"/>
    <w:rsid w:val="00024461"/>
    <w:rsid w:val="00EC38B1"/>
    <w:rsid w:val="319D531C"/>
    <w:rsid w:val="4B4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1137</Characters>
  <Lines>9</Lines>
  <Paragraphs>2</Paragraphs>
  <TotalTime>6</TotalTime>
  <ScaleCrop>false</ScaleCrop>
  <LinksUpToDate>false</LinksUpToDate>
  <CharactersWithSpaces>1334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2023-06-05T04:58:00Z</dcterms:created>
  <dc:creator>ashish banthia</dc:creator>
  <cp:lastModifiedBy>Wicked Games</cp:lastModifiedBy>
  <dcterms:modified xsi:type="dcterms:W3CDTF">2023-07-03T13:22:52Z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3C00DD7FCF3B4260964A2FCCBB33B20B</vt:lpwstr>
  </property>
</Properties>
</file>