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8B6" w:rsidRPr="00F45B6A" w:rsidRDefault="00F45B6A" w:rsidP="00F45B6A">
      <w:pPr>
        <w:spacing w:after="0" w:line="240" w:lineRule="auto"/>
        <w:jc w:val="center"/>
        <w:rPr>
          <w:rFonts w:ascii="Book Antiqua" w:hAnsi="Book Antiqua"/>
          <w:b/>
          <w:i/>
          <w:sz w:val="32"/>
        </w:rPr>
      </w:pPr>
      <w:r w:rsidRPr="00F45B6A">
        <w:rPr>
          <w:rFonts w:ascii="Book Antiqua" w:hAnsi="Book Antiqua"/>
          <w:b/>
          <w:i/>
          <w:sz w:val="32"/>
        </w:rPr>
        <w:t>A Report on</w:t>
      </w:r>
    </w:p>
    <w:p w:rsidR="00F45B6A" w:rsidRDefault="00F45B6A" w:rsidP="00F45B6A">
      <w:pPr>
        <w:spacing w:after="0" w:line="240" w:lineRule="auto"/>
        <w:jc w:val="center"/>
        <w:rPr>
          <w:rFonts w:ascii="Book Antiqua" w:hAnsi="Book Antiqua"/>
          <w:b/>
          <w:sz w:val="32"/>
        </w:rPr>
      </w:pPr>
      <w:r w:rsidRPr="00F45B6A">
        <w:rPr>
          <w:rFonts w:ascii="Book Antiqua" w:hAnsi="Book Antiqua"/>
          <w:b/>
          <w:sz w:val="32"/>
        </w:rPr>
        <w:t>SMART HOME ASSISTANT – TELEGRAM BOT</w:t>
      </w:r>
    </w:p>
    <w:p w:rsidR="00F45B6A" w:rsidRDefault="00F45B6A" w:rsidP="00F45B6A">
      <w:pPr>
        <w:spacing w:after="0" w:line="240" w:lineRule="auto"/>
        <w:rPr>
          <w:rFonts w:ascii="Book Antiqua" w:hAnsi="Book Antiqua"/>
          <w:b/>
          <w:sz w:val="32"/>
        </w:rPr>
      </w:pPr>
    </w:p>
    <w:p w:rsidR="00F45B6A" w:rsidRDefault="00F45B6A" w:rsidP="00F45B6A">
      <w:pPr>
        <w:spacing w:after="0" w:line="360" w:lineRule="auto"/>
        <w:rPr>
          <w:rFonts w:ascii="Book Antiqua" w:hAnsi="Book Antiqua"/>
          <w:b/>
          <w:sz w:val="24"/>
        </w:rPr>
      </w:pPr>
      <w:r>
        <w:rPr>
          <w:rFonts w:ascii="Book Antiqua" w:hAnsi="Book Antiqua"/>
          <w:b/>
          <w:sz w:val="24"/>
        </w:rPr>
        <w:t>INTRODUCTION</w:t>
      </w:r>
    </w:p>
    <w:p w:rsidR="00F45B6A" w:rsidRDefault="00F45B6A" w:rsidP="00F45B6A">
      <w:pPr>
        <w:spacing w:after="0" w:line="360" w:lineRule="auto"/>
        <w:ind w:firstLine="720"/>
        <w:jc w:val="both"/>
        <w:rPr>
          <w:rFonts w:ascii="Book Antiqua" w:hAnsi="Book Antiqua"/>
          <w:sz w:val="24"/>
        </w:rPr>
      </w:pPr>
      <w:r w:rsidRPr="00F45B6A">
        <w:rPr>
          <w:rFonts w:ascii="Book Antiqua" w:hAnsi="Book Antiqua"/>
          <w:sz w:val="24"/>
        </w:rPr>
        <w:t xml:space="preserve">A smart home refers to a convenient home setup where appliances and devices can be automatically controlled remotely from anywhere with an internet connection using a mobile or other networked device. Devices in a smart home are interconnected through the internet, allowing the user to control functions such as security access to the home, temperature, lighting, and a home </w:t>
      </w:r>
      <w:proofErr w:type="spellStart"/>
      <w:r w:rsidRPr="00F45B6A">
        <w:rPr>
          <w:rFonts w:ascii="Book Antiqua" w:hAnsi="Book Antiqua"/>
          <w:sz w:val="24"/>
        </w:rPr>
        <w:t>theater</w:t>
      </w:r>
      <w:proofErr w:type="spellEnd"/>
      <w:r w:rsidRPr="00F45B6A">
        <w:rPr>
          <w:rFonts w:ascii="Book Antiqua" w:hAnsi="Book Antiqua"/>
          <w:sz w:val="24"/>
        </w:rPr>
        <w:t xml:space="preserve"> remotely. A smart home’s devices are connected with each other and can be accessed through one central point—a smartphone, tablet, laptop, or game console. Door locks, televisions, thermostats, home monitors, cameras, lights, and even appliances such as the refrigerator can be controlled through one home automation system. The system is installed on a mobile or other networked device, and the user can create time schedules for certain changes to take effect.</w:t>
      </w:r>
    </w:p>
    <w:p w:rsidR="00F45B6A" w:rsidRDefault="00F45B6A" w:rsidP="00F45B6A">
      <w:pPr>
        <w:spacing w:after="0" w:line="360" w:lineRule="auto"/>
        <w:rPr>
          <w:rFonts w:ascii="Book Antiqua" w:hAnsi="Book Antiqua"/>
          <w:sz w:val="24"/>
        </w:rPr>
      </w:pPr>
    </w:p>
    <w:p w:rsidR="00F45B6A" w:rsidRDefault="00F45B6A" w:rsidP="00F45B6A">
      <w:pPr>
        <w:spacing w:after="0" w:line="360" w:lineRule="auto"/>
        <w:rPr>
          <w:rFonts w:ascii="Book Antiqua" w:hAnsi="Book Antiqua"/>
          <w:b/>
          <w:sz w:val="24"/>
        </w:rPr>
      </w:pPr>
      <w:r w:rsidRPr="00F45B6A">
        <w:rPr>
          <w:rFonts w:ascii="Book Antiqua" w:hAnsi="Book Antiqua"/>
          <w:b/>
          <w:sz w:val="24"/>
        </w:rPr>
        <w:t>SYSTEM DESCRIPTION</w:t>
      </w:r>
    </w:p>
    <w:p w:rsidR="00F45B6A" w:rsidRDefault="00F45B6A" w:rsidP="00F45B6A">
      <w:pPr>
        <w:pStyle w:val="NormalWeb"/>
        <w:shd w:val="clear" w:color="auto" w:fill="FFFFFF"/>
        <w:spacing w:before="0" w:beforeAutospacing="0" w:after="0" w:afterAutospacing="0" w:line="360" w:lineRule="auto"/>
        <w:ind w:firstLine="720"/>
        <w:jc w:val="both"/>
        <w:rPr>
          <w:rFonts w:ascii="Book Antiqua" w:eastAsiaTheme="minorHAnsi" w:hAnsi="Book Antiqua" w:cstheme="minorBidi"/>
          <w:szCs w:val="22"/>
          <w:lang w:eastAsia="en-US"/>
        </w:rPr>
      </w:pPr>
      <w:r w:rsidRPr="00F45B6A">
        <w:rPr>
          <w:rFonts w:ascii="Book Antiqua" w:eastAsiaTheme="minorHAnsi" w:hAnsi="Book Antiqua" w:cstheme="minorBidi"/>
          <w:szCs w:val="22"/>
          <w:lang w:eastAsia="en-US"/>
        </w:rPr>
        <w:t xml:space="preserve">In the present trend and technologies smart homes has become a buzzword. </w:t>
      </w:r>
      <w:proofErr w:type="gramStart"/>
      <w:r w:rsidRPr="00F45B6A">
        <w:rPr>
          <w:rFonts w:ascii="Book Antiqua" w:eastAsiaTheme="minorHAnsi" w:hAnsi="Book Antiqua" w:cstheme="minorBidi"/>
          <w:szCs w:val="22"/>
          <w:lang w:eastAsia="en-US"/>
        </w:rPr>
        <w:t>making</w:t>
      </w:r>
      <w:proofErr w:type="gramEnd"/>
      <w:r w:rsidRPr="00F45B6A">
        <w:rPr>
          <w:rFonts w:ascii="Book Antiqua" w:eastAsiaTheme="minorHAnsi" w:hAnsi="Book Antiqua" w:cstheme="minorBidi"/>
          <w:szCs w:val="22"/>
          <w:lang w:eastAsia="en-US"/>
        </w:rPr>
        <w:t xml:space="preserve"> the homes smart using the emerging technologies like the Internet of things and Artificial intelligence has become more popular. The smart </w:t>
      </w:r>
      <w:proofErr w:type="gramStart"/>
      <w:r w:rsidRPr="00F45B6A">
        <w:rPr>
          <w:rFonts w:ascii="Book Antiqua" w:eastAsiaTheme="minorHAnsi" w:hAnsi="Book Antiqua" w:cstheme="minorBidi"/>
          <w:szCs w:val="22"/>
          <w:lang w:eastAsia="en-US"/>
        </w:rPr>
        <w:t>home control</w:t>
      </w:r>
      <w:proofErr w:type="gramEnd"/>
      <w:r w:rsidRPr="00F45B6A">
        <w:rPr>
          <w:rFonts w:ascii="Book Antiqua" w:eastAsiaTheme="minorHAnsi" w:hAnsi="Book Antiqua" w:cstheme="minorBidi"/>
          <w:szCs w:val="22"/>
          <w:lang w:eastAsia="en-US"/>
        </w:rPr>
        <w:t xml:space="preserve"> a range of connected devices in your home from your smartphone. From lights to alarms, the idea is that as long as both your home and your phone are connected to the internet, you have control over them. </w:t>
      </w:r>
    </w:p>
    <w:p w:rsidR="00F45B6A" w:rsidRDefault="00F45B6A" w:rsidP="00F45B6A">
      <w:pPr>
        <w:pStyle w:val="NormalWeb"/>
        <w:shd w:val="clear" w:color="auto" w:fill="FFFFFF"/>
        <w:spacing w:before="0" w:beforeAutospacing="0" w:after="0" w:afterAutospacing="0" w:line="360" w:lineRule="auto"/>
        <w:ind w:firstLine="720"/>
        <w:jc w:val="both"/>
        <w:rPr>
          <w:rFonts w:ascii="Book Antiqua" w:eastAsiaTheme="minorHAnsi" w:hAnsi="Book Antiqua" w:cstheme="minorBidi"/>
          <w:szCs w:val="22"/>
          <w:lang w:eastAsia="en-US"/>
        </w:rPr>
      </w:pPr>
      <w:r w:rsidRPr="00F45B6A">
        <w:rPr>
          <w:rFonts w:ascii="Book Antiqua" w:eastAsiaTheme="minorHAnsi" w:hAnsi="Book Antiqua" w:cstheme="minorBidi"/>
          <w:szCs w:val="22"/>
          <w:lang w:eastAsia="en-US"/>
        </w:rPr>
        <w:t xml:space="preserve">Connecting the devices and appliances in </w:t>
      </w:r>
      <w:r w:rsidR="00C44D29">
        <w:rPr>
          <w:rFonts w:ascii="Book Antiqua" w:eastAsiaTheme="minorHAnsi" w:hAnsi="Book Antiqua" w:cstheme="minorBidi"/>
          <w:szCs w:val="22"/>
          <w:lang w:eastAsia="en-US"/>
        </w:rPr>
        <w:t>the</w:t>
      </w:r>
      <w:r w:rsidRPr="00F45B6A">
        <w:rPr>
          <w:rFonts w:ascii="Book Antiqua" w:eastAsiaTheme="minorHAnsi" w:hAnsi="Book Antiqua" w:cstheme="minorBidi"/>
          <w:szCs w:val="22"/>
          <w:lang w:eastAsia="en-US"/>
        </w:rPr>
        <w:t xml:space="preserve"> home so that they can communicate is a lot easier than you think.</w:t>
      </w:r>
      <w:r>
        <w:rPr>
          <w:rFonts w:ascii="Book Antiqua" w:eastAsiaTheme="minorHAnsi" w:hAnsi="Book Antiqua" w:cstheme="minorBidi"/>
          <w:szCs w:val="22"/>
          <w:lang w:eastAsia="en-US"/>
        </w:rPr>
        <w:t xml:space="preserve"> </w:t>
      </w:r>
      <w:proofErr w:type="gramStart"/>
      <w:r>
        <w:rPr>
          <w:rFonts w:ascii="Book Antiqua" w:eastAsiaTheme="minorHAnsi" w:hAnsi="Book Antiqua" w:cstheme="minorBidi"/>
          <w:szCs w:val="22"/>
          <w:lang w:eastAsia="en-US"/>
        </w:rPr>
        <w:t>S</w:t>
      </w:r>
      <w:r w:rsidRPr="00F45B6A">
        <w:rPr>
          <w:rFonts w:ascii="Book Antiqua" w:eastAsiaTheme="minorHAnsi" w:hAnsi="Book Antiqua" w:cstheme="minorBidi"/>
          <w:szCs w:val="22"/>
          <w:lang w:eastAsia="en-US"/>
        </w:rPr>
        <w:t>mart home assistant which allows the user to control the appliances in the home by simply chatting with the telegram bot.</w:t>
      </w:r>
      <w:proofErr w:type="gramEnd"/>
      <w:r w:rsidRPr="00F45B6A">
        <w:rPr>
          <w:rFonts w:ascii="Book Antiqua" w:eastAsiaTheme="minorHAnsi" w:hAnsi="Book Antiqua" w:cstheme="minorBidi"/>
          <w:szCs w:val="22"/>
          <w:lang w:eastAsia="en-US"/>
        </w:rPr>
        <w:t xml:space="preserve"> The bot also helps you in monitoring different environment parameters of your home with the help of the sensors. </w:t>
      </w:r>
    </w:p>
    <w:p w:rsidR="00F45B6A" w:rsidRDefault="00F45B6A" w:rsidP="00F45B6A">
      <w:pPr>
        <w:pStyle w:val="NormalWeb"/>
        <w:shd w:val="clear" w:color="auto" w:fill="FFFFFF"/>
        <w:spacing w:before="0" w:beforeAutospacing="0" w:after="0" w:afterAutospacing="0" w:line="360" w:lineRule="auto"/>
        <w:ind w:firstLine="720"/>
        <w:jc w:val="both"/>
        <w:rPr>
          <w:rFonts w:ascii="Book Antiqua" w:eastAsiaTheme="minorHAnsi" w:hAnsi="Book Antiqua" w:cstheme="minorBidi"/>
          <w:szCs w:val="22"/>
          <w:lang w:eastAsia="en-US"/>
        </w:rPr>
      </w:pPr>
      <w:r>
        <w:rPr>
          <w:rFonts w:ascii="Book Antiqua" w:eastAsiaTheme="minorHAnsi" w:hAnsi="Book Antiqua" w:cstheme="minorBidi"/>
          <w:szCs w:val="22"/>
          <w:lang w:eastAsia="en-US"/>
        </w:rPr>
        <w:t xml:space="preserve">In this project, </w:t>
      </w:r>
      <w:proofErr w:type="gramStart"/>
      <w:r w:rsidRPr="00F45B6A">
        <w:rPr>
          <w:rFonts w:ascii="Book Antiqua" w:eastAsiaTheme="minorHAnsi" w:hAnsi="Book Antiqua" w:cstheme="minorBidi"/>
          <w:szCs w:val="22"/>
          <w:lang w:eastAsia="en-US"/>
        </w:rPr>
        <w:t>We</w:t>
      </w:r>
      <w:proofErr w:type="gramEnd"/>
      <w:r w:rsidRPr="00F45B6A">
        <w:rPr>
          <w:rFonts w:ascii="Book Antiqua" w:eastAsiaTheme="minorHAnsi" w:hAnsi="Book Antiqua" w:cstheme="minorBidi"/>
          <w:szCs w:val="22"/>
          <w:lang w:eastAsia="en-US"/>
        </w:rPr>
        <w:t xml:space="preserve"> can get the illumination levels, temperature and humidity parameters and control the appliances like lights and fans by sending the text messages from the telegram app.</w:t>
      </w:r>
    </w:p>
    <w:p w:rsidR="00F45B6A" w:rsidRDefault="00F45B6A" w:rsidP="00F45B6A">
      <w:pPr>
        <w:pStyle w:val="NormalWeb"/>
        <w:shd w:val="clear" w:color="auto" w:fill="FFFFFF"/>
        <w:spacing w:before="0" w:beforeAutospacing="0" w:after="0" w:afterAutospacing="0" w:line="360" w:lineRule="auto"/>
        <w:jc w:val="both"/>
        <w:rPr>
          <w:rFonts w:ascii="Book Antiqua" w:eastAsiaTheme="minorHAnsi" w:hAnsi="Book Antiqua" w:cstheme="minorBidi"/>
          <w:szCs w:val="22"/>
          <w:lang w:eastAsia="en-US"/>
        </w:rPr>
      </w:pPr>
    </w:p>
    <w:p w:rsidR="00F45B6A" w:rsidRPr="00F45B6A" w:rsidRDefault="00F45B6A" w:rsidP="00F45B6A">
      <w:pPr>
        <w:pStyle w:val="NormalWeb"/>
        <w:shd w:val="clear" w:color="auto" w:fill="FFFFFF"/>
        <w:spacing w:before="0" w:beforeAutospacing="0" w:after="0" w:afterAutospacing="0" w:line="360" w:lineRule="auto"/>
        <w:jc w:val="both"/>
        <w:rPr>
          <w:rFonts w:ascii="Book Antiqua" w:eastAsiaTheme="minorHAnsi" w:hAnsi="Book Antiqua" w:cstheme="minorBidi"/>
          <w:szCs w:val="22"/>
          <w:lang w:eastAsia="en-US"/>
        </w:rPr>
      </w:pPr>
    </w:p>
    <w:p w:rsidR="00F45B6A" w:rsidRDefault="00F45B6A" w:rsidP="00F45B6A">
      <w:pPr>
        <w:spacing w:after="0" w:line="360" w:lineRule="auto"/>
        <w:jc w:val="center"/>
        <w:rPr>
          <w:rFonts w:ascii="Book Antiqua" w:hAnsi="Book Antiqua"/>
          <w:b/>
          <w:sz w:val="24"/>
        </w:rPr>
      </w:pPr>
      <w:r>
        <w:rPr>
          <w:rFonts w:ascii="Book Antiqua" w:hAnsi="Book Antiqua"/>
          <w:b/>
          <w:noProof/>
          <w:sz w:val="24"/>
          <w:lang w:eastAsia="en-IN"/>
        </w:rPr>
        <w:drawing>
          <wp:inline distT="0" distB="0" distL="0" distR="0">
            <wp:extent cx="2524260" cy="153871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biLevel thresh="75000"/>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524569" cy="1538905"/>
                    </a:xfrm>
                    <a:prstGeom prst="rect">
                      <a:avLst/>
                    </a:prstGeom>
                    <a:noFill/>
                    <a:ln>
                      <a:noFill/>
                    </a:ln>
                  </pic:spPr>
                </pic:pic>
              </a:graphicData>
            </a:graphic>
          </wp:inline>
        </w:drawing>
      </w:r>
    </w:p>
    <w:p w:rsidR="00F45B6A" w:rsidRDefault="00F45B6A" w:rsidP="00F45B6A">
      <w:pPr>
        <w:spacing w:after="0" w:line="360" w:lineRule="auto"/>
        <w:rPr>
          <w:rFonts w:ascii="Book Antiqua" w:hAnsi="Book Antiqua"/>
          <w:b/>
          <w:i/>
          <w:sz w:val="24"/>
        </w:rPr>
      </w:pPr>
      <w:r>
        <w:rPr>
          <w:rFonts w:ascii="Book Antiqua" w:hAnsi="Book Antiqua"/>
          <w:b/>
          <w:i/>
          <w:sz w:val="24"/>
        </w:rPr>
        <w:t xml:space="preserve">1. </w:t>
      </w:r>
      <w:r w:rsidRPr="00F45B6A">
        <w:rPr>
          <w:rFonts w:ascii="Book Antiqua" w:hAnsi="Book Antiqua"/>
          <w:b/>
          <w:i/>
          <w:sz w:val="24"/>
        </w:rPr>
        <w:t xml:space="preserve">ESP-WROOM-32 </w:t>
      </w:r>
      <w:proofErr w:type="gramStart"/>
      <w:r w:rsidRPr="00F45B6A">
        <w:rPr>
          <w:rFonts w:ascii="Book Antiqua" w:hAnsi="Book Antiqua"/>
          <w:b/>
          <w:i/>
          <w:sz w:val="24"/>
        </w:rPr>
        <w:t>Module</w:t>
      </w:r>
      <w:proofErr w:type="gramEnd"/>
      <w:r>
        <w:rPr>
          <w:rFonts w:ascii="Book Antiqua" w:hAnsi="Book Antiqua"/>
          <w:b/>
          <w:i/>
          <w:sz w:val="24"/>
        </w:rPr>
        <w:t xml:space="preserve"> </w:t>
      </w:r>
    </w:p>
    <w:p w:rsidR="00F45B6A" w:rsidRPr="00F45B6A" w:rsidRDefault="00F45B6A" w:rsidP="00F45B6A">
      <w:pPr>
        <w:spacing w:after="0" w:line="360" w:lineRule="auto"/>
        <w:ind w:firstLine="720"/>
        <w:jc w:val="both"/>
        <w:rPr>
          <w:rFonts w:ascii="Book Antiqua" w:hAnsi="Book Antiqua"/>
          <w:sz w:val="24"/>
        </w:rPr>
      </w:pPr>
      <w:r w:rsidRPr="00F45B6A">
        <w:rPr>
          <w:rFonts w:ascii="Book Antiqua" w:hAnsi="Book Antiqua"/>
          <w:sz w:val="24"/>
        </w:rPr>
        <w:t>The development board equips the ESP-WROOM-32 module containing </w:t>
      </w:r>
      <w:proofErr w:type="spellStart"/>
      <w:r w:rsidRPr="00F45B6A">
        <w:rPr>
          <w:rFonts w:ascii="Book Antiqua" w:hAnsi="Book Antiqua"/>
          <w:sz w:val="24"/>
        </w:rPr>
        <w:t>Tensilica</w:t>
      </w:r>
      <w:proofErr w:type="spellEnd"/>
      <w:r w:rsidRPr="00F45B6A">
        <w:rPr>
          <w:rFonts w:ascii="Book Antiqua" w:hAnsi="Book Antiqua"/>
          <w:sz w:val="24"/>
        </w:rPr>
        <w:t xml:space="preserve"> </w:t>
      </w:r>
      <w:proofErr w:type="spellStart"/>
      <w:r w:rsidRPr="00F45B6A">
        <w:rPr>
          <w:rFonts w:ascii="Book Antiqua" w:hAnsi="Book Antiqua"/>
          <w:sz w:val="24"/>
        </w:rPr>
        <w:t>Xtensa</w:t>
      </w:r>
      <w:proofErr w:type="spellEnd"/>
      <w:r w:rsidRPr="00F45B6A">
        <w:rPr>
          <w:rFonts w:ascii="Book Antiqua" w:hAnsi="Book Antiqua"/>
          <w:sz w:val="24"/>
        </w:rPr>
        <w:t xml:space="preserve">® Dual-Core 32-bit LX6 microprocessor. This processor is similar to the ESP8266 but has two CPU cores (can be individually controlled), operates at 80 to 240 MHz adjustable clock frequency and performs at up to 600 DMIPS (Dhrystone Million Instructions </w:t>
      </w:r>
      <w:proofErr w:type="gramStart"/>
      <w:r w:rsidRPr="00F45B6A">
        <w:rPr>
          <w:rFonts w:ascii="Book Antiqua" w:hAnsi="Book Antiqua"/>
          <w:sz w:val="24"/>
        </w:rPr>
        <w:t>Per</w:t>
      </w:r>
      <w:proofErr w:type="gramEnd"/>
      <w:r w:rsidRPr="00F45B6A">
        <w:rPr>
          <w:rFonts w:ascii="Book Antiqua" w:hAnsi="Book Antiqua"/>
          <w:sz w:val="24"/>
        </w:rPr>
        <w:t xml:space="preserve"> Second).</w:t>
      </w:r>
      <w:r>
        <w:rPr>
          <w:rFonts w:ascii="Book Antiqua" w:hAnsi="Book Antiqua"/>
          <w:sz w:val="24"/>
        </w:rPr>
        <w:t xml:space="preserve"> </w:t>
      </w:r>
      <w:r w:rsidRPr="00F45B6A">
        <w:rPr>
          <w:rFonts w:ascii="Book Antiqua" w:hAnsi="Book Antiqua"/>
          <w:sz w:val="24"/>
        </w:rPr>
        <w:t>There’s also </w:t>
      </w:r>
      <w:r w:rsidRPr="00F45B6A">
        <w:rPr>
          <w:rFonts w:ascii="Book Antiqua" w:hAnsi="Book Antiqua"/>
          <w:sz w:val="24"/>
        </w:rPr>
        <w:t>448 KB of ROM, 520 KB of SRAM and 4MB of Flash memory</w:t>
      </w:r>
      <w:r w:rsidRPr="00F45B6A">
        <w:rPr>
          <w:rFonts w:ascii="Book Antiqua" w:hAnsi="Book Antiqua"/>
          <w:sz w:val="24"/>
        </w:rPr>
        <w:t xml:space="preserve"> (for program and data storage) just enough to cope with the large strings that make up web pages, JSON/XML data, and everything we throw at </w:t>
      </w:r>
      <w:proofErr w:type="spellStart"/>
      <w:r w:rsidRPr="00F45B6A">
        <w:rPr>
          <w:rFonts w:ascii="Book Antiqua" w:hAnsi="Book Antiqua"/>
          <w:sz w:val="24"/>
        </w:rPr>
        <w:t>IoT</w:t>
      </w:r>
      <w:proofErr w:type="spellEnd"/>
      <w:r w:rsidRPr="00F45B6A">
        <w:rPr>
          <w:rFonts w:ascii="Book Antiqua" w:hAnsi="Book Antiqua"/>
          <w:sz w:val="24"/>
        </w:rPr>
        <w:t xml:space="preserve"> devices nowadays.</w:t>
      </w:r>
    </w:p>
    <w:p w:rsidR="00F45B6A" w:rsidRPr="00F45B6A" w:rsidRDefault="00F45B6A" w:rsidP="00F45B6A">
      <w:pPr>
        <w:pStyle w:val="NormalWeb"/>
        <w:shd w:val="clear" w:color="auto" w:fill="FFFFFF"/>
        <w:spacing w:before="0" w:beforeAutospacing="0" w:after="0" w:afterAutospacing="0" w:line="360" w:lineRule="auto"/>
        <w:ind w:firstLine="720"/>
        <w:jc w:val="both"/>
        <w:rPr>
          <w:rFonts w:ascii="Book Antiqua" w:eastAsiaTheme="minorHAnsi" w:hAnsi="Book Antiqua" w:cstheme="minorBidi"/>
          <w:szCs w:val="22"/>
          <w:lang w:eastAsia="en-US"/>
        </w:rPr>
      </w:pPr>
      <w:r w:rsidRPr="00F45B6A">
        <w:rPr>
          <w:rFonts w:ascii="Book Antiqua" w:eastAsiaTheme="minorHAnsi" w:hAnsi="Book Antiqua" w:cstheme="minorBidi"/>
          <w:szCs w:val="22"/>
          <w:lang w:eastAsia="en-US"/>
        </w:rPr>
        <w:t>The ESP32 Integrates </w:t>
      </w:r>
      <w:r w:rsidRPr="00F45B6A">
        <w:rPr>
          <w:rFonts w:ascii="Book Antiqua" w:eastAsiaTheme="minorHAnsi" w:hAnsi="Book Antiqua" w:cstheme="minorBidi"/>
          <w:szCs w:val="22"/>
          <w:lang w:eastAsia="en-US"/>
        </w:rPr>
        <w:t>802.11b/g/n HT40 Wi-Fi transceiver</w:t>
      </w:r>
      <w:r w:rsidRPr="00F45B6A">
        <w:rPr>
          <w:rFonts w:ascii="Book Antiqua" w:eastAsiaTheme="minorHAnsi" w:hAnsi="Book Antiqua" w:cstheme="minorBidi"/>
          <w:szCs w:val="22"/>
          <w:lang w:eastAsia="en-US"/>
        </w:rPr>
        <w:t xml:space="preserve">, so it can not only connect to a </w:t>
      </w:r>
      <w:proofErr w:type="spellStart"/>
      <w:r w:rsidRPr="00F45B6A">
        <w:rPr>
          <w:rFonts w:ascii="Book Antiqua" w:eastAsiaTheme="minorHAnsi" w:hAnsi="Book Antiqua" w:cstheme="minorBidi"/>
          <w:szCs w:val="22"/>
          <w:lang w:eastAsia="en-US"/>
        </w:rPr>
        <w:t>WiFi</w:t>
      </w:r>
      <w:proofErr w:type="spellEnd"/>
      <w:r w:rsidRPr="00F45B6A">
        <w:rPr>
          <w:rFonts w:ascii="Book Antiqua" w:eastAsiaTheme="minorHAnsi" w:hAnsi="Book Antiqua" w:cstheme="minorBidi"/>
          <w:szCs w:val="22"/>
          <w:lang w:eastAsia="en-US"/>
        </w:rPr>
        <w:t xml:space="preserve"> network and interact with the Internet, but it can also set up a network of its own, allowing other devices to connect directly to it. The ESP32 supports </w:t>
      </w:r>
      <w:proofErr w:type="spellStart"/>
      <w:r w:rsidRPr="00F45B6A">
        <w:rPr>
          <w:rFonts w:ascii="Book Antiqua" w:eastAsiaTheme="minorHAnsi" w:hAnsi="Book Antiqua" w:cstheme="minorBidi"/>
          <w:szCs w:val="22"/>
          <w:lang w:eastAsia="en-US"/>
        </w:rPr>
        <w:fldChar w:fldCharType="begin"/>
      </w:r>
      <w:r w:rsidRPr="00F45B6A">
        <w:rPr>
          <w:rFonts w:ascii="Book Antiqua" w:eastAsiaTheme="minorHAnsi" w:hAnsi="Book Antiqua" w:cstheme="minorBidi"/>
          <w:szCs w:val="22"/>
          <w:lang w:eastAsia="en-US"/>
        </w:rPr>
        <w:instrText xml:space="preserve"> HYPERLINK "https://en.wikipedia.org/wiki/Wi-Fi_Direct" </w:instrText>
      </w:r>
      <w:r w:rsidRPr="00F45B6A">
        <w:rPr>
          <w:rFonts w:ascii="Book Antiqua" w:eastAsiaTheme="minorHAnsi" w:hAnsi="Book Antiqua" w:cstheme="minorBidi"/>
          <w:szCs w:val="22"/>
          <w:lang w:eastAsia="en-US"/>
        </w:rPr>
        <w:fldChar w:fldCharType="separate"/>
      </w:r>
      <w:r w:rsidRPr="00F45B6A">
        <w:rPr>
          <w:rFonts w:ascii="Book Antiqua" w:eastAsiaTheme="minorHAnsi" w:hAnsi="Book Antiqua" w:cstheme="minorBidi"/>
          <w:szCs w:val="22"/>
          <w:lang w:eastAsia="en-US"/>
        </w:rPr>
        <w:t>WiFi</w:t>
      </w:r>
      <w:proofErr w:type="spellEnd"/>
      <w:r w:rsidRPr="00F45B6A">
        <w:rPr>
          <w:rFonts w:ascii="Book Antiqua" w:eastAsiaTheme="minorHAnsi" w:hAnsi="Book Antiqua" w:cstheme="minorBidi"/>
          <w:szCs w:val="22"/>
          <w:lang w:eastAsia="en-US"/>
        </w:rPr>
        <w:t xml:space="preserve"> Direct</w:t>
      </w:r>
      <w:r w:rsidRPr="00F45B6A">
        <w:rPr>
          <w:rFonts w:ascii="Book Antiqua" w:eastAsiaTheme="minorHAnsi" w:hAnsi="Book Antiqua" w:cstheme="minorBidi"/>
          <w:szCs w:val="22"/>
          <w:lang w:eastAsia="en-US"/>
        </w:rPr>
        <w:fldChar w:fldCharType="end"/>
      </w:r>
      <w:r w:rsidRPr="00F45B6A">
        <w:rPr>
          <w:rFonts w:ascii="Book Antiqua" w:eastAsiaTheme="minorHAnsi" w:hAnsi="Book Antiqua" w:cstheme="minorBidi"/>
          <w:szCs w:val="22"/>
          <w:lang w:eastAsia="en-US"/>
        </w:rPr>
        <w:t> as well, which is a good option for peer-to-peer connection without the need of an access point. The </w:t>
      </w:r>
      <w:proofErr w:type="spellStart"/>
      <w:r w:rsidRPr="00F45B6A">
        <w:rPr>
          <w:rFonts w:ascii="Book Antiqua" w:eastAsiaTheme="minorHAnsi" w:hAnsi="Book Antiqua" w:cstheme="minorBidi"/>
          <w:szCs w:val="22"/>
          <w:lang w:eastAsia="en-US"/>
        </w:rPr>
        <w:t>WiFi</w:t>
      </w:r>
      <w:proofErr w:type="spellEnd"/>
      <w:r w:rsidRPr="00F45B6A">
        <w:rPr>
          <w:rFonts w:ascii="Book Antiqua" w:eastAsiaTheme="minorHAnsi" w:hAnsi="Book Antiqua" w:cstheme="minorBidi"/>
          <w:szCs w:val="22"/>
          <w:lang w:eastAsia="en-US"/>
        </w:rPr>
        <w:t xml:space="preserve"> Direct</w:t>
      </w:r>
      <w:r w:rsidRPr="00F45B6A">
        <w:rPr>
          <w:rFonts w:ascii="Book Antiqua" w:eastAsiaTheme="minorHAnsi" w:hAnsi="Book Antiqua" w:cstheme="minorBidi"/>
          <w:szCs w:val="22"/>
          <w:lang w:eastAsia="en-US"/>
        </w:rPr>
        <w:t xml:space="preserve"> is easier to setup and the data </w:t>
      </w:r>
      <w:proofErr w:type="gramStart"/>
      <w:r w:rsidRPr="00F45B6A">
        <w:rPr>
          <w:rFonts w:ascii="Book Antiqua" w:eastAsiaTheme="minorHAnsi" w:hAnsi="Book Antiqua" w:cstheme="minorBidi"/>
          <w:szCs w:val="22"/>
          <w:lang w:eastAsia="en-US"/>
        </w:rPr>
        <w:t>transfer</w:t>
      </w:r>
      <w:proofErr w:type="gramEnd"/>
      <w:r w:rsidRPr="00F45B6A">
        <w:rPr>
          <w:rFonts w:ascii="Book Antiqua" w:eastAsiaTheme="minorHAnsi" w:hAnsi="Book Antiqua" w:cstheme="minorBidi"/>
          <w:szCs w:val="22"/>
          <w:lang w:eastAsia="en-US"/>
        </w:rPr>
        <w:t xml:space="preserve"> speeds are much better than Bluetooth.</w:t>
      </w:r>
    </w:p>
    <w:p w:rsidR="00F45B6A" w:rsidRDefault="00F45B6A" w:rsidP="00F45B6A">
      <w:pPr>
        <w:pStyle w:val="NormalWeb"/>
        <w:shd w:val="clear" w:color="auto" w:fill="FFFFFF"/>
        <w:spacing w:before="0" w:beforeAutospacing="0" w:after="0" w:afterAutospacing="0" w:line="360" w:lineRule="auto"/>
        <w:ind w:firstLine="720"/>
        <w:jc w:val="both"/>
        <w:rPr>
          <w:rFonts w:ascii="Book Antiqua" w:eastAsiaTheme="minorHAnsi" w:hAnsi="Book Antiqua" w:cstheme="minorBidi"/>
          <w:szCs w:val="22"/>
          <w:lang w:eastAsia="en-US"/>
        </w:rPr>
      </w:pPr>
      <w:r w:rsidRPr="00F45B6A">
        <w:rPr>
          <w:rFonts w:ascii="Book Antiqua" w:eastAsiaTheme="minorHAnsi" w:hAnsi="Book Antiqua" w:cstheme="minorBidi"/>
          <w:szCs w:val="22"/>
          <w:lang w:eastAsia="en-US"/>
        </w:rPr>
        <w:t>The chip also has dual mode Bluetooth capabilities, meaning it </w:t>
      </w:r>
      <w:r w:rsidRPr="00F45B6A">
        <w:rPr>
          <w:rFonts w:ascii="Book Antiqua" w:eastAsiaTheme="minorHAnsi" w:hAnsi="Book Antiqua" w:cstheme="minorBidi"/>
          <w:szCs w:val="22"/>
          <w:lang w:eastAsia="en-US"/>
        </w:rPr>
        <w:t>supports both Bluetooth 4.0 (BLE/Bluetooth Smart) and Bluetooth Classic (BT)</w:t>
      </w:r>
      <w:r w:rsidRPr="00F45B6A">
        <w:rPr>
          <w:rFonts w:ascii="Book Antiqua" w:eastAsiaTheme="minorHAnsi" w:hAnsi="Book Antiqua" w:cstheme="minorBidi"/>
          <w:szCs w:val="22"/>
          <w:lang w:eastAsia="en-US"/>
        </w:rPr>
        <w:t>, making it even more versatile.</w:t>
      </w:r>
    </w:p>
    <w:p w:rsidR="00F45B6A" w:rsidRPr="00F45B6A" w:rsidRDefault="00F45B6A" w:rsidP="00F45B6A">
      <w:pPr>
        <w:pStyle w:val="NormalWeb"/>
        <w:shd w:val="clear" w:color="auto" w:fill="FFFFFF"/>
        <w:spacing w:before="0" w:beforeAutospacing="0" w:after="0" w:afterAutospacing="0" w:line="360" w:lineRule="auto"/>
        <w:jc w:val="center"/>
        <w:rPr>
          <w:rFonts w:ascii="Book Antiqua" w:eastAsiaTheme="minorHAnsi" w:hAnsi="Book Antiqua" w:cstheme="minorBidi"/>
          <w:szCs w:val="22"/>
          <w:lang w:eastAsia="en-US"/>
        </w:rPr>
      </w:pPr>
      <w:r>
        <w:rPr>
          <w:noProof/>
        </w:rPr>
        <w:drawing>
          <wp:inline distT="0" distB="0" distL="0" distR="0" wp14:anchorId="56C2A96C" wp14:editId="04EA6995">
            <wp:extent cx="1988048" cy="1635617"/>
            <wp:effectExtent l="0" t="0" r="0" b="3175"/>
            <wp:docPr id="2" name="Picture 2" descr="ESP32 Hardware Specifications - ESP-WROOM-32 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32 Hardware Specifications - ESP-WROOM-32 Chi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8010" cy="1635586"/>
                    </a:xfrm>
                    <a:prstGeom prst="rect">
                      <a:avLst/>
                    </a:prstGeom>
                    <a:noFill/>
                    <a:ln>
                      <a:noFill/>
                    </a:ln>
                  </pic:spPr>
                </pic:pic>
              </a:graphicData>
            </a:graphic>
          </wp:inline>
        </w:drawing>
      </w:r>
    </w:p>
    <w:p w:rsidR="00C44D29" w:rsidRPr="00C44D29" w:rsidRDefault="00C44D29" w:rsidP="00C44D29">
      <w:pPr>
        <w:spacing w:after="0" w:line="360" w:lineRule="auto"/>
        <w:rPr>
          <w:rFonts w:ascii="Book Antiqua" w:hAnsi="Book Antiqua"/>
          <w:b/>
          <w:i/>
          <w:sz w:val="24"/>
        </w:rPr>
      </w:pPr>
      <w:proofErr w:type="gramStart"/>
      <w:r>
        <w:rPr>
          <w:rFonts w:ascii="Book Antiqua" w:hAnsi="Book Antiqua"/>
          <w:b/>
          <w:i/>
          <w:sz w:val="24"/>
        </w:rPr>
        <w:lastRenderedPageBreak/>
        <w:t xml:space="preserve">2. </w:t>
      </w:r>
      <w:r w:rsidRPr="00C44D29">
        <w:rPr>
          <w:rFonts w:ascii="Book Antiqua" w:hAnsi="Book Antiqua"/>
          <w:b/>
          <w:i/>
          <w:sz w:val="24"/>
        </w:rPr>
        <w:t>DHT 11 Sensor</w:t>
      </w:r>
      <w:proofErr w:type="gramEnd"/>
    </w:p>
    <w:p w:rsidR="00F45B6A" w:rsidRDefault="00F45B6A" w:rsidP="00F45B6A">
      <w:pPr>
        <w:spacing w:after="0" w:line="360" w:lineRule="auto"/>
        <w:ind w:firstLine="720"/>
        <w:jc w:val="both"/>
        <w:rPr>
          <w:rFonts w:ascii="Book Antiqua" w:hAnsi="Book Antiqua"/>
          <w:sz w:val="24"/>
        </w:rPr>
      </w:pPr>
      <w:r w:rsidRPr="00C44D29">
        <w:rPr>
          <w:rFonts w:ascii="Book Antiqua" w:hAnsi="Book Antiqua"/>
          <w:sz w:val="24"/>
        </w:rPr>
        <w:t>The DHT sensors are made of two parts, a capacitive humidity sensor and a </w:t>
      </w:r>
      <w:r w:rsidRPr="00C44D29">
        <w:rPr>
          <w:rFonts w:ascii="Book Antiqua" w:hAnsi="Book Antiqua"/>
          <w:sz w:val="24"/>
        </w:rPr>
        <w:t>thermistor</w:t>
      </w:r>
      <w:r w:rsidRPr="00C44D29">
        <w:rPr>
          <w:rFonts w:ascii="Book Antiqua" w:hAnsi="Book Antiqua"/>
          <w:sz w:val="24"/>
        </w:rPr>
        <w:t xml:space="preserve">. There is also a very basic chip inside that does some </w:t>
      </w:r>
      <w:proofErr w:type="spellStart"/>
      <w:r w:rsidRPr="00C44D29">
        <w:rPr>
          <w:rFonts w:ascii="Book Antiqua" w:hAnsi="Book Antiqua"/>
          <w:sz w:val="24"/>
        </w:rPr>
        <w:t>analog</w:t>
      </w:r>
      <w:proofErr w:type="spellEnd"/>
      <w:r w:rsidRPr="00C44D29">
        <w:rPr>
          <w:rFonts w:ascii="Book Antiqua" w:hAnsi="Book Antiqua"/>
          <w:sz w:val="24"/>
        </w:rPr>
        <w:t xml:space="preserve"> to digital conversion and spits out a digital signal with the temperature and humidity. The digital signal is fairly easy to read using any microcontroller.</w:t>
      </w:r>
    </w:p>
    <w:p w:rsidR="00C44D29" w:rsidRPr="00C44D29" w:rsidRDefault="00C44D29" w:rsidP="00C44D29">
      <w:pPr>
        <w:numPr>
          <w:ilvl w:val="0"/>
          <w:numId w:val="1"/>
        </w:numPr>
        <w:shd w:val="clear" w:color="auto" w:fill="FFFFFF"/>
        <w:spacing w:after="0" w:line="360" w:lineRule="auto"/>
        <w:rPr>
          <w:rFonts w:ascii="Book Antiqua" w:hAnsi="Book Antiqua"/>
          <w:sz w:val="24"/>
        </w:rPr>
      </w:pPr>
      <w:r w:rsidRPr="00C44D29">
        <w:rPr>
          <w:rFonts w:ascii="Book Antiqua" w:hAnsi="Book Antiqua"/>
          <w:sz w:val="24"/>
        </w:rPr>
        <w:t>Ultra low cost</w:t>
      </w:r>
    </w:p>
    <w:p w:rsidR="00C44D29" w:rsidRPr="00C44D29" w:rsidRDefault="00C44D29" w:rsidP="00C44D29">
      <w:pPr>
        <w:numPr>
          <w:ilvl w:val="0"/>
          <w:numId w:val="1"/>
        </w:numPr>
        <w:shd w:val="clear" w:color="auto" w:fill="FFFFFF"/>
        <w:spacing w:after="0" w:line="360" w:lineRule="auto"/>
        <w:rPr>
          <w:rFonts w:ascii="Book Antiqua" w:hAnsi="Book Antiqua"/>
          <w:sz w:val="24"/>
        </w:rPr>
      </w:pPr>
      <w:r w:rsidRPr="00C44D29">
        <w:rPr>
          <w:rFonts w:ascii="Book Antiqua" w:hAnsi="Book Antiqua"/>
          <w:sz w:val="24"/>
        </w:rPr>
        <w:t>3 to 5V power and I/O</w:t>
      </w:r>
    </w:p>
    <w:p w:rsidR="00C44D29" w:rsidRPr="00C44D29" w:rsidRDefault="00C44D29" w:rsidP="00C44D29">
      <w:pPr>
        <w:numPr>
          <w:ilvl w:val="0"/>
          <w:numId w:val="1"/>
        </w:numPr>
        <w:shd w:val="clear" w:color="auto" w:fill="FFFFFF"/>
        <w:spacing w:after="0" w:line="360" w:lineRule="auto"/>
        <w:rPr>
          <w:rFonts w:ascii="Book Antiqua" w:hAnsi="Book Antiqua"/>
          <w:sz w:val="24"/>
        </w:rPr>
      </w:pPr>
      <w:r w:rsidRPr="00C44D29">
        <w:rPr>
          <w:rFonts w:ascii="Book Antiqua" w:hAnsi="Book Antiqua"/>
          <w:sz w:val="24"/>
        </w:rPr>
        <w:t>2.5mA max current use during conversion (while requesting data)</w:t>
      </w:r>
    </w:p>
    <w:p w:rsidR="00C44D29" w:rsidRPr="00C44D29" w:rsidRDefault="00C44D29" w:rsidP="00C44D29">
      <w:pPr>
        <w:numPr>
          <w:ilvl w:val="0"/>
          <w:numId w:val="1"/>
        </w:numPr>
        <w:shd w:val="clear" w:color="auto" w:fill="FFFFFF"/>
        <w:spacing w:after="0" w:line="360" w:lineRule="auto"/>
        <w:rPr>
          <w:rFonts w:ascii="Book Antiqua" w:hAnsi="Book Antiqua"/>
          <w:sz w:val="24"/>
        </w:rPr>
      </w:pPr>
      <w:r w:rsidRPr="00C44D29">
        <w:rPr>
          <w:rFonts w:ascii="Book Antiqua" w:hAnsi="Book Antiqua"/>
          <w:sz w:val="24"/>
        </w:rPr>
        <w:t>Good for 20-80% humidity readings with 5% accuracy</w:t>
      </w:r>
    </w:p>
    <w:p w:rsidR="00C44D29" w:rsidRPr="00C44D29" w:rsidRDefault="00C44D29" w:rsidP="00C44D29">
      <w:pPr>
        <w:numPr>
          <w:ilvl w:val="0"/>
          <w:numId w:val="1"/>
        </w:numPr>
        <w:shd w:val="clear" w:color="auto" w:fill="FFFFFF"/>
        <w:spacing w:after="0" w:line="360" w:lineRule="auto"/>
        <w:rPr>
          <w:rFonts w:ascii="Book Antiqua" w:hAnsi="Book Antiqua"/>
          <w:sz w:val="24"/>
        </w:rPr>
      </w:pPr>
      <w:r w:rsidRPr="00C44D29">
        <w:rPr>
          <w:rFonts w:ascii="Book Antiqua" w:hAnsi="Book Antiqua"/>
          <w:sz w:val="24"/>
        </w:rPr>
        <w:t>Good for 0-50°C temperature readings ±2°C accuracy</w:t>
      </w:r>
    </w:p>
    <w:p w:rsidR="00C44D29" w:rsidRPr="00C44D29" w:rsidRDefault="00C44D29" w:rsidP="00C44D29">
      <w:pPr>
        <w:numPr>
          <w:ilvl w:val="0"/>
          <w:numId w:val="1"/>
        </w:numPr>
        <w:shd w:val="clear" w:color="auto" w:fill="FFFFFF"/>
        <w:spacing w:after="0" w:line="360" w:lineRule="auto"/>
        <w:rPr>
          <w:rFonts w:ascii="Book Antiqua" w:hAnsi="Book Antiqua"/>
          <w:sz w:val="24"/>
        </w:rPr>
      </w:pPr>
      <w:r w:rsidRPr="00C44D29">
        <w:rPr>
          <w:rFonts w:ascii="Book Antiqua" w:hAnsi="Book Antiqua"/>
          <w:sz w:val="24"/>
        </w:rPr>
        <w:t>No more than 1 Hz sampling rate (once every second)</w:t>
      </w:r>
    </w:p>
    <w:p w:rsidR="00C44D29" w:rsidRPr="00C44D29" w:rsidRDefault="00C44D29" w:rsidP="00C44D29">
      <w:pPr>
        <w:numPr>
          <w:ilvl w:val="0"/>
          <w:numId w:val="1"/>
        </w:numPr>
        <w:shd w:val="clear" w:color="auto" w:fill="FFFFFF"/>
        <w:spacing w:after="0" w:line="360" w:lineRule="auto"/>
        <w:rPr>
          <w:rFonts w:ascii="Book Antiqua" w:hAnsi="Book Antiqua"/>
          <w:sz w:val="24"/>
        </w:rPr>
      </w:pPr>
      <w:r w:rsidRPr="00C44D29">
        <w:rPr>
          <w:rFonts w:ascii="Book Antiqua" w:hAnsi="Book Antiqua"/>
          <w:sz w:val="24"/>
        </w:rPr>
        <w:t>Body size 15.5mm x 12mm x 5.5mm</w:t>
      </w:r>
    </w:p>
    <w:p w:rsidR="00C44D29" w:rsidRDefault="00C44D29" w:rsidP="00C44D29">
      <w:pPr>
        <w:numPr>
          <w:ilvl w:val="0"/>
          <w:numId w:val="1"/>
        </w:numPr>
        <w:shd w:val="clear" w:color="auto" w:fill="FFFFFF"/>
        <w:spacing w:after="0" w:line="360" w:lineRule="auto"/>
        <w:rPr>
          <w:rFonts w:ascii="Book Antiqua" w:hAnsi="Book Antiqua"/>
          <w:sz w:val="24"/>
        </w:rPr>
      </w:pPr>
      <w:r w:rsidRPr="00C44D29">
        <w:rPr>
          <w:rFonts w:ascii="Book Antiqua" w:hAnsi="Book Antiqua"/>
          <w:sz w:val="24"/>
        </w:rPr>
        <w:t>4 pins with 0.1" spacing</w:t>
      </w:r>
    </w:p>
    <w:p w:rsidR="00C44D29" w:rsidRPr="00C44D29" w:rsidRDefault="00C44D29" w:rsidP="00C44D29">
      <w:pPr>
        <w:shd w:val="clear" w:color="auto" w:fill="FFFFFF"/>
        <w:spacing w:after="0" w:line="360" w:lineRule="auto"/>
        <w:jc w:val="center"/>
        <w:rPr>
          <w:rFonts w:ascii="Book Antiqua" w:hAnsi="Book Antiqua"/>
          <w:sz w:val="24"/>
        </w:rPr>
      </w:pPr>
      <w:r>
        <w:rPr>
          <w:rFonts w:ascii="Book Antiqua" w:hAnsi="Book Antiqua"/>
          <w:noProof/>
          <w:sz w:val="24"/>
          <w:lang w:eastAsia="en-IN"/>
        </w:rPr>
        <w:drawing>
          <wp:inline distT="0" distB="0" distL="0" distR="0">
            <wp:extent cx="1281448" cy="127427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1471" cy="1274296"/>
                    </a:xfrm>
                    <a:prstGeom prst="rect">
                      <a:avLst/>
                    </a:prstGeom>
                    <a:noFill/>
                    <a:ln>
                      <a:noFill/>
                    </a:ln>
                  </pic:spPr>
                </pic:pic>
              </a:graphicData>
            </a:graphic>
          </wp:inline>
        </w:drawing>
      </w:r>
    </w:p>
    <w:p w:rsidR="00C44D29" w:rsidRPr="00F45B6A" w:rsidRDefault="00C44D29" w:rsidP="00F45B6A">
      <w:pPr>
        <w:spacing w:after="0" w:line="360" w:lineRule="auto"/>
        <w:ind w:firstLine="720"/>
        <w:jc w:val="both"/>
        <w:rPr>
          <w:rFonts w:ascii="Book Antiqua" w:hAnsi="Book Antiqua"/>
          <w:sz w:val="24"/>
        </w:rPr>
      </w:pPr>
    </w:p>
    <w:p w:rsidR="00C44D29" w:rsidRPr="00C44D29" w:rsidRDefault="00C44D29" w:rsidP="00C44D29">
      <w:pPr>
        <w:spacing w:after="0" w:line="360" w:lineRule="auto"/>
        <w:rPr>
          <w:rFonts w:ascii="Book Antiqua" w:hAnsi="Book Antiqua"/>
          <w:b/>
          <w:i/>
          <w:sz w:val="24"/>
        </w:rPr>
      </w:pPr>
      <w:r>
        <w:rPr>
          <w:rFonts w:ascii="Book Antiqua" w:hAnsi="Book Antiqua"/>
          <w:b/>
          <w:i/>
          <w:sz w:val="24"/>
        </w:rPr>
        <w:t xml:space="preserve">3. </w:t>
      </w:r>
      <w:r w:rsidRPr="00C44D29">
        <w:rPr>
          <w:rFonts w:ascii="Book Antiqua" w:hAnsi="Book Antiqua"/>
          <w:b/>
          <w:i/>
          <w:sz w:val="24"/>
        </w:rPr>
        <w:t>L</w:t>
      </w:r>
      <w:r w:rsidRPr="00C44D29">
        <w:rPr>
          <w:rFonts w:ascii="Book Antiqua" w:hAnsi="Book Antiqua"/>
          <w:b/>
          <w:i/>
          <w:sz w:val="24"/>
        </w:rPr>
        <w:t>ight dependent resistor (LDR)</w:t>
      </w:r>
    </w:p>
    <w:p w:rsidR="00C44D29" w:rsidRPr="00C44D29" w:rsidRDefault="00C44D29" w:rsidP="00C44D29">
      <w:pPr>
        <w:spacing w:after="0" w:line="360" w:lineRule="auto"/>
        <w:ind w:firstLine="720"/>
        <w:jc w:val="both"/>
        <w:rPr>
          <w:rFonts w:ascii="Book Antiqua" w:eastAsia="Times New Roman" w:hAnsi="Book Antiqua" w:cs="Arial"/>
          <w:color w:val="222222"/>
          <w:sz w:val="24"/>
          <w:szCs w:val="24"/>
          <w:lang w:eastAsia="en-IN"/>
        </w:rPr>
      </w:pPr>
      <w:r w:rsidRPr="00C44D29">
        <w:rPr>
          <w:rFonts w:ascii="Book Antiqua" w:eastAsia="Times New Roman" w:hAnsi="Book Antiqua" w:cs="Arial"/>
          <w:color w:val="222222"/>
          <w:sz w:val="24"/>
          <w:szCs w:val="24"/>
          <w:lang w:eastAsia="en-IN"/>
        </w:rPr>
        <w:t>The light dependent resistor (LDR) is designed with the highest resistance semiconductor metal. If the light falls on the device, then the photons produce the electron energy and it makes them bound into the conductive band. Hence it conducts electricity. The LDR circuit is also known as photo resistors. Here we will see the symbol of the LDR.</w:t>
      </w:r>
    </w:p>
    <w:p w:rsidR="00C44D29" w:rsidRPr="00C44D29" w:rsidRDefault="00C44D29" w:rsidP="00C44D29">
      <w:pPr>
        <w:spacing w:after="0" w:line="240" w:lineRule="auto"/>
        <w:jc w:val="center"/>
        <w:rPr>
          <w:rFonts w:ascii="Arial" w:eastAsia="Times New Roman" w:hAnsi="Arial" w:cs="Arial"/>
          <w:color w:val="222222"/>
          <w:sz w:val="24"/>
          <w:szCs w:val="24"/>
          <w:lang w:eastAsia="en-IN"/>
        </w:rPr>
      </w:pPr>
      <w:r>
        <w:rPr>
          <w:rFonts w:ascii="Arial" w:eastAsia="Times New Roman" w:hAnsi="Arial" w:cs="Arial"/>
          <w:noProof/>
          <w:color w:val="222222"/>
          <w:sz w:val="24"/>
          <w:szCs w:val="24"/>
          <w:lang w:eastAsia="en-IN"/>
        </w:rPr>
        <w:drawing>
          <wp:inline distT="0" distB="0" distL="0" distR="0">
            <wp:extent cx="2041525" cy="1545590"/>
            <wp:effectExtent l="0" t="0" r="0" b="0"/>
            <wp:docPr id="5" name="Picture 5" descr="Light Dependent Resistor - L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 Dependent Resistor - LD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1525" cy="1545590"/>
                    </a:xfrm>
                    <a:prstGeom prst="rect">
                      <a:avLst/>
                    </a:prstGeom>
                    <a:noFill/>
                    <a:ln>
                      <a:noFill/>
                    </a:ln>
                  </pic:spPr>
                </pic:pic>
              </a:graphicData>
            </a:graphic>
          </wp:inline>
        </w:drawing>
      </w:r>
    </w:p>
    <w:p w:rsidR="00C44D29" w:rsidRPr="00C44D29" w:rsidRDefault="00C44D29" w:rsidP="00C44D29">
      <w:pPr>
        <w:spacing w:after="0" w:line="240" w:lineRule="auto"/>
        <w:jc w:val="center"/>
        <w:rPr>
          <w:rFonts w:ascii="Book Antiqua" w:eastAsia="Times New Roman" w:hAnsi="Book Antiqua" w:cs="Arial"/>
          <w:b/>
          <w:i/>
          <w:color w:val="222222"/>
          <w:sz w:val="24"/>
          <w:szCs w:val="24"/>
          <w:lang w:eastAsia="en-IN"/>
        </w:rPr>
      </w:pPr>
      <w:r w:rsidRPr="00C44D29">
        <w:rPr>
          <w:rFonts w:ascii="Book Antiqua" w:eastAsia="Times New Roman" w:hAnsi="Book Antiqua" w:cs="Arial"/>
          <w:b/>
          <w:i/>
          <w:color w:val="222222"/>
          <w:sz w:val="24"/>
          <w:szCs w:val="24"/>
          <w:lang w:eastAsia="en-IN"/>
        </w:rPr>
        <w:t>Light Dependent Resistor</w:t>
      </w:r>
    </w:p>
    <w:p w:rsidR="00C44D29" w:rsidRPr="00C44D29" w:rsidRDefault="00C44D29" w:rsidP="00C44D29">
      <w:pPr>
        <w:spacing w:after="0" w:line="360" w:lineRule="auto"/>
        <w:ind w:firstLine="720"/>
        <w:jc w:val="both"/>
        <w:rPr>
          <w:rFonts w:ascii="Book Antiqua" w:hAnsi="Book Antiqua"/>
        </w:rPr>
      </w:pPr>
      <w:r w:rsidRPr="00C44D29">
        <w:rPr>
          <w:rFonts w:ascii="Book Antiqua" w:hAnsi="Book Antiqua"/>
        </w:rPr>
        <w:lastRenderedPageBreak/>
        <w:t xml:space="preserve">The working principle of the LDR is based on the photoconductivity and it is an optical phenomenon. The material conductivity is increased when the light is riveted by the material. If the light falls (photons) on the device, the electrons which are in the valence band of the semiconductor material are moved to the conduction band. These photons in the occurrence, the light will have the energy greater than the </w:t>
      </w:r>
      <w:proofErr w:type="spellStart"/>
      <w:r w:rsidRPr="00C44D29">
        <w:rPr>
          <w:rFonts w:ascii="Book Antiqua" w:hAnsi="Book Antiqua"/>
        </w:rPr>
        <w:t>bandgap</w:t>
      </w:r>
      <w:proofErr w:type="spellEnd"/>
      <w:r w:rsidRPr="00C44D29">
        <w:rPr>
          <w:rFonts w:ascii="Book Antiqua" w:hAnsi="Book Antiqua"/>
        </w:rPr>
        <w:t xml:space="preserve"> of the semiconductor material to move the electrons to valence band to the conduction band.</w:t>
      </w:r>
    </w:p>
    <w:p w:rsidR="00C44D29" w:rsidRDefault="00C44D29" w:rsidP="00C44D29">
      <w:pPr>
        <w:spacing w:after="0" w:line="360" w:lineRule="auto"/>
        <w:ind w:firstLine="720"/>
        <w:jc w:val="both"/>
        <w:rPr>
          <w:rFonts w:ascii="Book Antiqua" w:hAnsi="Book Antiqua"/>
        </w:rPr>
      </w:pPr>
    </w:p>
    <w:p w:rsidR="00C44D29" w:rsidRPr="00C44D29" w:rsidRDefault="00C44D29" w:rsidP="00C44D29">
      <w:pPr>
        <w:spacing w:after="0" w:line="360" w:lineRule="auto"/>
        <w:ind w:firstLine="720"/>
        <w:jc w:val="both"/>
        <w:rPr>
          <w:rFonts w:ascii="Book Antiqua" w:hAnsi="Book Antiqua"/>
        </w:rPr>
      </w:pPr>
      <w:r w:rsidRPr="00C44D29">
        <w:rPr>
          <w:rFonts w:ascii="Book Antiqua" w:hAnsi="Book Antiqua"/>
        </w:rPr>
        <w:t>Therefore, therefore the light will strike the sufficient energy on the device and there is more electrons are eager to the conduct, therefore, the result will be in a large number of charge carriers. Hence the result of this process, when the circuit is closed more current is flowing through the device and the resistance of the device is decreased.</w:t>
      </w:r>
    </w:p>
    <w:p w:rsidR="00C44D29" w:rsidRDefault="00C44D29" w:rsidP="00C44D29">
      <w:pPr>
        <w:spacing w:after="0" w:line="360" w:lineRule="auto"/>
        <w:rPr>
          <w:rFonts w:ascii="Book Antiqua" w:hAnsi="Book Antiqua"/>
          <w:b/>
          <w:sz w:val="24"/>
        </w:rPr>
      </w:pPr>
    </w:p>
    <w:p w:rsidR="00C44D29" w:rsidRDefault="00C44D29" w:rsidP="00C44D29">
      <w:pPr>
        <w:spacing w:after="0" w:line="360" w:lineRule="auto"/>
        <w:rPr>
          <w:rFonts w:ascii="Book Antiqua" w:hAnsi="Book Antiqua"/>
          <w:b/>
          <w:sz w:val="24"/>
        </w:rPr>
      </w:pPr>
      <w:r>
        <w:rPr>
          <w:rFonts w:ascii="Book Antiqua" w:hAnsi="Book Antiqua"/>
          <w:b/>
          <w:sz w:val="24"/>
        </w:rPr>
        <w:t>CONCLUSION</w:t>
      </w:r>
    </w:p>
    <w:p w:rsidR="00C44D29" w:rsidRDefault="00C44D29" w:rsidP="00C44D29">
      <w:pPr>
        <w:pStyle w:val="NormalWeb"/>
        <w:shd w:val="clear" w:color="auto" w:fill="FFFFFF"/>
        <w:spacing w:before="0" w:beforeAutospacing="0" w:after="0" w:afterAutospacing="0" w:line="360" w:lineRule="auto"/>
        <w:ind w:firstLine="720"/>
        <w:jc w:val="both"/>
        <w:rPr>
          <w:rFonts w:ascii="Book Antiqua" w:eastAsiaTheme="minorHAnsi" w:hAnsi="Book Antiqua" w:cstheme="minorBidi"/>
          <w:szCs w:val="22"/>
          <w:lang w:eastAsia="en-US"/>
        </w:rPr>
      </w:pPr>
      <w:r>
        <w:rPr>
          <w:rFonts w:ascii="Book Antiqua" w:eastAsiaTheme="minorHAnsi" w:hAnsi="Book Antiqua" w:cstheme="minorBidi"/>
          <w:szCs w:val="22"/>
          <w:lang w:eastAsia="en-US"/>
        </w:rPr>
        <w:t>S</w:t>
      </w:r>
      <w:r w:rsidRPr="00F45B6A">
        <w:rPr>
          <w:rFonts w:ascii="Book Antiqua" w:eastAsiaTheme="minorHAnsi" w:hAnsi="Book Antiqua" w:cstheme="minorBidi"/>
          <w:szCs w:val="22"/>
          <w:lang w:eastAsia="en-US"/>
        </w:rPr>
        <w:t>mart home assistant which allows the user to control the appliances in the home by simply chatting with the telegram bot</w:t>
      </w:r>
      <w:r>
        <w:rPr>
          <w:rFonts w:ascii="Book Antiqua" w:eastAsiaTheme="minorHAnsi" w:hAnsi="Book Antiqua" w:cstheme="minorBidi"/>
          <w:szCs w:val="22"/>
          <w:lang w:eastAsia="en-US"/>
        </w:rPr>
        <w:t xml:space="preserve"> is done</w:t>
      </w:r>
      <w:r w:rsidRPr="00F45B6A">
        <w:rPr>
          <w:rFonts w:ascii="Book Antiqua" w:eastAsiaTheme="minorHAnsi" w:hAnsi="Book Antiqua" w:cstheme="minorBidi"/>
          <w:szCs w:val="22"/>
          <w:lang w:eastAsia="en-US"/>
        </w:rPr>
        <w:t xml:space="preserve">. The bot helps in monitoring different environment parameters of your home with the help of the sensors. </w:t>
      </w:r>
      <w:r>
        <w:rPr>
          <w:rFonts w:ascii="Book Antiqua" w:eastAsiaTheme="minorHAnsi" w:hAnsi="Book Antiqua" w:cstheme="minorBidi"/>
          <w:szCs w:val="22"/>
          <w:lang w:eastAsia="en-US"/>
        </w:rPr>
        <w:t xml:space="preserve">In this </w:t>
      </w:r>
      <w:r>
        <w:rPr>
          <w:rFonts w:ascii="Book Antiqua" w:eastAsiaTheme="minorHAnsi" w:hAnsi="Book Antiqua" w:cstheme="minorBidi"/>
          <w:szCs w:val="22"/>
          <w:lang w:eastAsia="en-US"/>
        </w:rPr>
        <w:t>system,</w:t>
      </w:r>
      <w:r>
        <w:rPr>
          <w:rFonts w:ascii="Book Antiqua" w:eastAsiaTheme="minorHAnsi" w:hAnsi="Book Antiqua" w:cstheme="minorBidi"/>
          <w:szCs w:val="22"/>
          <w:lang w:eastAsia="en-US"/>
        </w:rPr>
        <w:t xml:space="preserve"> </w:t>
      </w:r>
      <w:r>
        <w:rPr>
          <w:rFonts w:ascii="Book Antiqua" w:eastAsiaTheme="minorHAnsi" w:hAnsi="Book Antiqua" w:cstheme="minorBidi"/>
          <w:szCs w:val="22"/>
          <w:lang w:eastAsia="en-US"/>
        </w:rPr>
        <w:t>w</w:t>
      </w:r>
      <w:bookmarkStart w:id="0" w:name="_GoBack"/>
      <w:bookmarkEnd w:id="0"/>
      <w:r w:rsidRPr="00F45B6A">
        <w:rPr>
          <w:rFonts w:ascii="Book Antiqua" w:eastAsiaTheme="minorHAnsi" w:hAnsi="Book Antiqua" w:cstheme="minorBidi"/>
          <w:szCs w:val="22"/>
          <w:lang w:eastAsia="en-US"/>
        </w:rPr>
        <w:t>e can get the illumination levels, temperature and humidity parameters and control the appliances like lights and fans by sending the text messages from the telegram app.</w:t>
      </w:r>
    </w:p>
    <w:p w:rsidR="00C44D29" w:rsidRPr="00F45B6A" w:rsidRDefault="00C44D29" w:rsidP="00F45B6A">
      <w:pPr>
        <w:spacing w:after="0" w:line="360" w:lineRule="auto"/>
        <w:rPr>
          <w:rFonts w:ascii="Book Antiqua" w:hAnsi="Book Antiqua"/>
          <w:b/>
          <w:sz w:val="24"/>
        </w:rPr>
      </w:pPr>
    </w:p>
    <w:sectPr w:rsidR="00C44D29" w:rsidRPr="00F45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1481E"/>
    <w:multiLevelType w:val="multilevel"/>
    <w:tmpl w:val="CD88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638"/>
    <w:rsid w:val="009918B6"/>
    <w:rsid w:val="009A0638"/>
    <w:rsid w:val="00C44D29"/>
    <w:rsid w:val="00F45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5B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5B6A"/>
    <w:rPr>
      <w:color w:val="0000FF"/>
      <w:u w:val="single"/>
    </w:rPr>
  </w:style>
  <w:style w:type="paragraph" w:styleId="NormalWeb">
    <w:name w:val="Normal (Web)"/>
    <w:basedOn w:val="Normal"/>
    <w:uiPriority w:val="99"/>
    <w:semiHidden/>
    <w:unhideWhenUsed/>
    <w:rsid w:val="00F45B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45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B6A"/>
    <w:rPr>
      <w:rFonts w:ascii="Tahoma" w:hAnsi="Tahoma" w:cs="Tahoma"/>
      <w:sz w:val="16"/>
      <w:szCs w:val="16"/>
    </w:rPr>
  </w:style>
  <w:style w:type="character" w:customStyle="1" w:styleId="Heading2Char">
    <w:name w:val="Heading 2 Char"/>
    <w:basedOn w:val="DefaultParagraphFont"/>
    <w:link w:val="Heading2"/>
    <w:uiPriority w:val="9"/>
    <w:rsid w:val="00F45B6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45B6A"/>
    <w:rPr>
      <w:b/>
      <w:bCs/>
    </w:rPr>
  </w:style>
  <w:style w:type="paragraph" w:customStyle="1" w:styleId="wp-caption-text">
    <w:name w:val="wp-caption-text"/>
    <w:basedOn w:val="Normal"/>
    <w:rsid w:val="00C44D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5B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5B6A"/>
    <w:rPr>
      <w:color w:val="0000FF"/>
      <w:u w:val="single"/>
    </w:rPr>
  </w:style>
  <w:style w:type="paragraph" w:styleId="NormalWeb">
    <w:name w:val="Normal (Web)"/>
    <w:basedOn w:val="Normal"/>
    <w:uiPriority w:val="99"/>
    <w:semiHidden/>
    <w:unhideWhenUsed/>
    <w:rsid w:val="00F45B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45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B6A"/>
    <w:rPr>
      <w:rFonts w:ascii="Tahoma" w:hAnsi="Tahoma" w:cs="Tahoma"/>
      <w:sz w:val="16"/>
      <w:szCs w:val="16"/>
    </w:rPr>
  </w:style>
  <w:style w:type="character" w:customStyle="1" w:styleId="Heading2Char">
    <w:name w:val="Heading 2 Char"/>
    <w:basedOn w:val="DefaultParagraphFont"/>
    <w:link w:val="Heading2"/>
    <w:uiPriority w:val="9"/>
    <w:rsid w:val="00F45B6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45B6A"/>
    <w:rPr>
      <w:b/>
      <w:bCs/>
    </w:rPr>
  </w:style>
  <w:style w:type="paragraph" w:customStyle="1" w:styleId="wp-caption-text">
    <w:name w:val="wp-caption-text"/>
    <w:basedOn w:val="Normal"/>
    <w:rsid w:val="00C44D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150288">
      <w:bodyDiv w:val="1"/>
      <w:marLeft w:val="0"/>
      <w:marRight w:val="0"/>
      <w:marTop w:val="0"/>
      <w:marBottom w:val="0"/>
      <w:divBdr>
        <w:top w:val="none" w:sz="0" w:space="0" w:color="auto"/>
        <w:left w:val="none" w:sz="0" w:space="0" w:color="auto"/>
        <w:bottom w:val="none" w:sz="0" w:space="0" w:color="auto"/>
        <w:right w:val="none" w:sz="0" w:space="0" w:color="auto"/>
      </w:divBdr>
    </w:div>
    <w:div w:id="1041176324">
      <w:bodyDiv w:val="1"/>
      <w:marLeft w:val="0"/>
      <w:marRight w:val="0"/>
      <w:marTop w:val="0"/>
      <w:marBottom w:val="0"/>
      <w:divBdr>
        <w:top w:val="none" w:sz="0" w:space="0" w:color="auto"/>
        <w:left w:val="none" w:sz="0" w:space="0" w:color="auto"/>
        <w:bottom w:val="none" w:sz="0" w:space="0" w:color="auto"/>
        <w:right w:val="none" w:sz="0" w:space="0" w:color="auto"/>
      </w:divBdr>
    </w:div>
    <w:div w:id="1064984228">
      <w:bodyDiv w:val="1"/>
      <w:marLeft w:val="0"/>
      <w:marRight w:val="0"/>
      <w:marTop w:val="0"/>
      <w:marBottom w:val="0"/>
      <w:divBdr>
        <w:top w:val="none" w:sz="0" w:space="0" w:color="auto"/>
        <w:left w:val="none" w:sz="0" w:space="0" w:color="auto"/>
        <w:bottom w:val="none" w:sz="0" w:space="0" w:color="auto"/>
        <w:right w:val="none" w:sz="0" w:space="0" w:color="auto"/>
      </w:divBdr>
      <w:divsChild>
        <w:div w:id="729694738">
          <w:marLeft w:val="0"/>
          <w:marRight w:val="0"/>
          <w:marTop w:val="0"/>
          <w:marBottom w:val="0"/>
          <w:divBdr>
            <w:top w:val="none" w:sz="0" w:space="0" w:color="auto"/>
            <w:left w:val="none" w:sz="0" w:space="0" w:color="auto"/>
            <w:bottom w:val="none" w:sz="0" w:space="0" w:color="auto"/>
            <w:right w:val="none" w:sz="0" w:space="0" w:color="auto"/>
          </w:divBdr>
        </w:div>
      </w:divsChild>
    </w:div>
    <w:div w:id="1755588174">
      <w:bodyDiv w:val="1"/>
      <w:marLeft w:val="0"/>
      <w:marRight w:val="0"/>
      <w:marTop w:val="0"/>
      <w:marBottom w:val="0"/>
      <w:divBdr>
        <w:top w:val="none" w:sz="0" w:space="0" w:color="auto"/>
        <w:left w:val="none" w:sz="0" w:space="0" w:color="auto"/>
        <w:bottom w:val="none" w:sz="0" w:space="0" w:color="auto"/>
        <w:right w:val="none" w:sz="0" w:space="0" w:color="auto"/>
      </w:divBdr>
      <w:divsChild>
        <w:div w:id="1646154193">
          <w:marLeft w:val="0"/>
          <w:marRight w:val="0"/>
          <w:marTop w:val="0"/>
          <w:marBottom w:val="0"/>
          <w:divBdr>
            <w:top w:val="none" w:sz="0" w:space="0" w:color="auto"/>
            <w:left w:val="none" w:sz="0" w:space="0" w:color="auto"/>
            <w:bottom w:val="none" w:sz="0" w:space="0" w:color="auto"/>
            <w:right w:val="none" w:sz="0" w:space="0" w:color="auto"/>
          </w:divBdr>
        </w:div>
      </w:divsChild>
    </w:div>
    <w:div w:id="1996914340">
      <w:bodyDiv w:val="1"/>
      <w:marLeft w:val="0"/>
      <w:marRight w:val="0"/>
      <w:marTop w:val="0"/>
      <w:marBottom w:val="0"/>
      <w:divBdr>
        <w:top w:val="none" w:sz="0" w:space="0" w:color="auto"/>
        <w:left w:val="none" w:sz="0" w:space="0" w:color="auto"/>
        <w:bottom w:val="none" w:sz="0" w:space="0" w:color="auto"/>
        <w:right w:val="none" w:sz="0" w:space="0" w:color="auto"/>
      </w:divBdr>
    </w:div>
    <w:div w:id="203195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191D0-07E7-4A05-BEDB-3C84DA59D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 i3</dc:creator>
  <cp:keywords/>
  <dc:description/>
  <cp:lastModifiedBy>Intel i3</cp:lastModifiedBy>
  <cp:revision>2</cp:revision>
  <dcterms:created xsi:type="dcterms:W3CDTF">2021-04-07T06:50:00Z</dcterms:created>
  <dcterms:modified xsi:type="dcterms:W3CDTF">2021-04-07T07:09:00Z</dcterms:modified>
</cp:coreProperties>
</file>