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CEDF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3336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B7792" w14:textId="77777777" w:rsidR="00B65AEE" w:rsidRDefault="00B65AEE" w:rsidP="00B65AEE">
          <w:pPr>
            <w:pStyle w:val="Titolosommario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C4876">
            <w:rPr>
              <w:b/>
              <w:bCs/>
              <w:color w:val="000000" w:themeColor="text1"/>
              <w:sz w:val="36"/>
              <w:szCs w:val="36"/>
            </w:rPr>
            <w:t>INDICE</w:t>
          </w:r>
        </w:p>
        <w:p w14:paraId="26E6BCB6" w14:textId="77777777" w:rsidR="00B65AEE" w:rsidRPr="00AC4876" w:rsidRDefault="00B65AEE" w:rsidP="00B65AEE">
          <w:pPr>
            <w:rPr>
              <w:lang w:eastAsia="it-IT"/>
            </w:rPr>
          </w:pPr>
        </w:p>
        <w:p w14:paraId="7CE24D15" w14:textId="72F32FF4" w:rsidR="00B65AEE" w:rsidRDefault="00B65AEE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4412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</w:hyperlink>
        </w:p>
        <w:p w14:paraId="51703C79" w14:textId="466AE222" w:rsidR="00B65AEE" w:rsidRDefault="00B65AEE" w:rsidP="00B65AEE">
          <w:pPr>
            <w:pStyle w:val="Sommario2"/>
          </w:pPr>
          <w:r w:rsidRPr="00B65AEE">
            <w:t>1.1 Object</w:t>
          </w:r>
          <w:r>
            <w:t xml:space="preserve"> design trade-offs…………………………………………………………………………………………………………………………………..</w:t>
          </w:r>
        </w:p>
        <w:p w14:paraId="2EC00988" w14:textId="2EC40996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1.2 Interface documentation giudlines…………………………………………………………………………………………………………………</w:t>
          </w:r>
        </w:p>
        <w:p w14:paraId="5C0045B1" w14:textId="29752F31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1.3 Defininizioni, acronimi e abbreviazioni…………………………………………………………………………………………………………..</w:t>
          </w:r>
        </w:p>
        <w:p w14:paraId="0DCD2EEC" w14:textId="150607A8" w:rsidR="00B65AEE" w:rsidRP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1.4 References……………………………………………………………………………………………………………………………………………………….</w:t>
          </w:r>
        </w:p>
        <w:p w14:paraId="59CCC5C6" w14:textId="44E7ED33" w:rsidR="00B65AEE" w:rsidRDefault="00B65AEE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17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</w:hyperlink>
        </w:p>
        <w:p w14:paraId="01303897" w14:textId="2FA49F33" w:rsidR="00B65AEE" w:rsidRDefault="00B65AEE" w:rsidP="00B65AEE">
          <w:pPr>
            <w:pStyle w:val="Sommario3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</w:p>
        <w:p w14:paraId="31F79B19" w14:textId="32CAD55E" w:rsidR="00B65AEE" w:rsidRDefault="00B65AEE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34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CLASS INTERFACE GLOSSARY</w:t>
            </w:r>
            <w:r>
              <w:rPr>
                <w:noProof/>
                <w:webHidden/>
              </w:rPr>
              <w:tab/>
            </w:r>
          </w:hyperlink>
        </w:p>
        <w:p w14:paraId="0305E84D" w14:textId="77777777" w:rsidR="00B65AEE" w:rsidRDefault="00B65AEE" w:rsidP="00B65A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C85A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65758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406AC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81677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F670D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5EE360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7722E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35A78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5F9D0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CE71F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1FDF0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EB22F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F5001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65FA4D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9918F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C3030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BDCBB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B8BB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FCF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AC8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8CD3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09F48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AB804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9CD22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0BA9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8B3C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77A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14EFB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EC091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CE073" w14:textId="77777777" w:rsidR="00B65AEE" w:rsidRPr="00FE0092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77777777" w:rsidR="00FE0092" w:rsidRPr="00181CFC" w:rsidRDefault="00FE0092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3870C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62689001" w14:textId="77777777" w:rsidR="00FE0092" w:rsidRPr="007337FE" w:rsidRDefault="00FE0092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38"/>
          <w:szCs w:val="38"/>
        </w:rPr>
      </w:pPr>
    </w:p>
    <w:p w14:paraId="2067ABFB" w14:textId="0D740659" w:rsidR="007337FE" w:rsidRDefault="00085E36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noProof/>
          <w:sz w:val="38"/>
          <w:szCs w:val="38"/>
        </w:rPr>
        <w:t>1.1</w:t>
      </w:r>
      <w:r w:rsidR="007337FE" w:rsidRPr="007337FE">
        <w:rPr>
          <w:rFonts w:ascii="Nirmala UI Semilight" w:hAnsi="Nirmala UI Semilight" w:cs="Nirmala UI Semilight"/>
          <w:b/>
          <w:bCs/>
          <w:noProof/>
          <w:sz w:val="38"/>
          <w:szCs w:val="38"/>
        </w:rPr>
        <w:t>Object</w:t>
      </w:r>
      <w:r w:rsidR="007337FE" w:rsidRPr="007337FE">
        <w:rPr>
          <w:rFonts w:ascii="Nirmala UI Semilight" w:hAnsi="Nirmala UI Semilight" w:cs="Nirmala UI Semilight"/>
          <w:b/>
          <w:bCs/>
          <w:sz w:val="38"/>
          <w:szCs w:val="38"/>
        </w:rPr>
        <w:t xml:space="preserve"> design trade-offs</w:t>
      </w:r>
    </w:p>
    <w:p w14:paraId="057A9AFC" w14:textId="77777777" w:rsidR="00085E36" w:rsidRPr="00085E36" w:rsidRDefault="00085E36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</w:p>
    <w:p w14:paraId="6461DB55" w14:textId="2C8AFE00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 w:rsidRPr="007337FE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Comprensibilità vs Tempo</w:t>
      </w:r>
    </w:p>
    <w:p w14:paraId="6B823D25" w14:textId="567BDBFD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>
        <w:rPr>
          <w:rFonts w:ascii="Nirmala UI Semilight" w:eastAsia="Microsoft JhengHei" w:hAnsi="Nirmala UI Semilight" w:cs="Nirmala UI Semilight"/>
        </w:rPr>
        <w:t>Il codice deve essere scritto in modo da essere quanto più comprensibile per agevolare modifiche future.</w:t>
      </w:r>
    </w:p>
    <w:p w14:paraId="36A804CC" w14:textId="28FEA0F8" w:rsidR="007337F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7337FE">
        <w:rPr>
          <w:rFonts w:ascii="Nirmala UI Semilight" w:hAnsi="Nirmala UI Semilight" w:cs="Nirmala UI Semilight"/>
        </w:rPr>
        <w:t>Pertanto, è essenziale fornire opportuni commenti, anche se ciò comporterà una maggiore richiesta di tempo nello sviluppo.</w:t>
      </w:r>
    </w:p>
    <w:p w14:paraId="70756C0F" w14:textId="77777777" w:rsidR="007337F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62B59C48" w14:textId="3FA4954F" w:rsidR="007337F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Sicurezza vs Efficienza</w:t>
      </w:r>
    </w:p>
    <w:p w14:paraId="198C21F3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La sicurezza rappresenta un elemento importante nel sistema, come </w:t>
      </w:r>
    </w:p>
    <w:p w14:paraId="2FFF36B4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indicato anche nei requisiti non funzionali. Pero’, dati i tempi di sviluppo </w:t>
      </w:r>
    </w:p>
    <w:p w14:paraId="6CE25F8B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limitati, ci limiteremo ad implementare funzioni di sicurezza basati su </w:t>
      </w:r>
    </w:p>
    <w:p w14:paraId="437854A0" w14:textId="73C1D4CC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username e password</w:t>
      </w:r>
      <w:r>
        <w:rPr>
          <w:rFonts w:ascii="Nirmala UI Semilight" w:eastAsia="Microsoft JhengHei" w:hAnsi="Nirmala UI Semilight" w:cs="Nirmala UI Semilight"/>
        </w:rPr>
        <w:t>.</w:t>
      </w:r>
    </w:p>
    <w:p w14:paraId="1A9149B5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7A536526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 w:rsidRPr="00085E36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Response Time vs Hardware</w:t>
      </w:r>
    </w:p>
    <w:p w14:paraId="6C5C59A3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Il tempo di risposta rappresenta un fattore importante nel sistema, in </w:t>
      </w:r>
    </w:p>
    <w:p w14:paraId="2DE7C5B7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particolare su determinate funzionalità. Tutto ciò dipenderà però anche dal </w:t>
      </w:r>
    </w:p>
    <w:p w14:paraId="2F98CEEE" w14:textId="52C56F02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tipo di hardware su cui verrà fatto eseguire il sistema</w:t>
      </w:r>
      <w:r>
        <w:rPr>
          <w:rFonts w:ascii="Nirmala UI Semilight" w:eastAsia="Microsoft JhengHei" w:hAnsi="Nirmala UI Semilight" w:cs="Nirmala UI Semilight"/>
        </w:rPr>
        <w:t>.</w:t>
      </w:r>
    </w:p>
    <w:p w14:paraId="738D20F5" w14:textId="77777777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25D3B3FD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144744F3" w14:textId="77777777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1.2 Interface documentation guidelines</w:t>
      </w:r>
    </w:p>
    <w:p w14:paraId="30DC7E89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</w:rPr>
      </w:pPr>
    </w:p>
    <w:p w14:paraId="0B94697F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Gli sviluppatori seguiranno le seguenti linee guida per la definizione delle </w:t>
      </w:r>
    </w:p>
    <w:p w14:paraId="579FDD51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interfacce :</w:t>
      </w:r>
    </w:p>
    <w:p w14:paraId="2AFA3E66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- Classi Java e Servlet :</w:t>
      </w:r>
    </w:p>
    <w:p w14:paraId="5D389DF4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o I nomi dovranno iniziare con la lettera maiuscola</w:t>
      </w:r>
    </w:p>
    <w:p w14:paraId="73B4D5A3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o Se il nome contiene più parole, ognuna di esse dovrà iniziare </w:t>
      </w:r>
    </w:p>
    <w:p w14:paraId="7B74B277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con una lettera maiuscola</w:t>
      </w:r>
    </w:p>
    <w:p w14:paraId="46EF80EE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o I nomi dovranno corrispondere alle informazioni e/o </w:t>
      </w:r>
    </w:p>
    <w:p w14:paraId="6D32147B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funzionalità che offre quella classe o Servlet</w:t>
      </w:r>
    </w:p>
    <w:p w14:paraId="3548B3B6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- Metodi :</w:t>
      </w:r>
    </w:p>
    <w:p w14:paraId="41231EDD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o I nomi dovranno iniziare con la lettera minuscola</w:t>
      </w:r>
    </w:p>
    <w:p w14:paraId="7B63E4A4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o Se il nome contiene più parole, ognuna di esse dovrà iniziare </w:t>
      </w:r>
    </w:p>
    <w:p w14:paraId="4247580C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con la lettera maiuscola</w:t>
      </w:r>
    </w:p>
    <w:p w14:paraId="46099090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o I nomi dovranno corrispondere alle informazioni e/o </w:t>
      </w:r>
    </w:p>
    <w:p w14:paraId="77FBB3BC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funzionalità che offre quel metodo. Si utilizzerà un verbo più </w:t>
      </w:r>
    </w:p>
    <w:p w14:paraId="0E2B21D2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eventualmente aggettivi</w:t>
      </w:r>
    </w:p>
    <w:p w14:paraId="27BD25C5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o I nomi dei metodi per ottenere e settare attributi seguiranno la </w:t>
      </w:r>
    </w:p>
    <w:p w14:paraId="1E5EBE0D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regola di nominazione ‘get[nomeattributo]’ e </w:t>
      </w:r>
    </w:p>
    <w:p w14:paraId="33ADB724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‘set[nomeattributo]’</w:t>
      </w:r>
    </w:p>
    <w:p w14:paraId="2A579F52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- Variabili :</w:t>
      </w:r>
    </w:p>
    <w:p w14:paraId="7E87CBF3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o I nomi delle variabili dovranno iniziare con la lettera minuscola</w:t>
      </w:r>
    </w:p>
    <w:p w14:paraId="3AA82E33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 xml:space="preserve">o Se il nome contiene più parole, ognuna di esse dovrà iniziare </w:t>
      </w:r>
    </w:p>
    <w:p w14:paraId="61013D5B" w14:textId="77777777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lastRenderedPageBreak/>
        <w:t>con la lettera maiuscola</w:t>
      </w:r>
    </w:p>
    <w:p w14:paraId="0F45E616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43E92823" w14:textId="77777777" w:rsidR="007337FE" w:rsidRPr="007337F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79A8805B" w14:textId="293A24F1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F0656E" w14:textId="77777777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59D5AB4" w14:textId="3FAE7BF2" w:rsidR="003870CE" w:rsidRDefault="00085E36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sz w:val="38"/>
          <w:szCs w:val="38"/>
        </w:rPr>
        <w:t xml:space="preserve">1.3 </w:t>
      </w:r>
      <w:r w:rsidR="009A3805">
        <w:rPr>
          <w:rFonts w:ascii="Nirmala UI Semilight" w:hAnsi="Nirmala UI Semilight" w:cs="Nirmala UI Semilight"/>
          <w:b/>
          <w:bCs/>
          <w:sz w:val="38"/>
          <w:szCs w:val="38"/>
        </w:rPr>
        <w:t>Definizioni, acronimi e abbreviazioni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3870CE" w14:paraId="26427CF5" w14:textId="77777777" w:rsidTr="004B6B54">
        <w:tc>
          <w:tcPr>
            <w:tcW w:w="2122" w:type="dxa"/>
            <w:shd w:val="clear" w:color="auto" w:fill="A28656"/>
          </w:tcPr>
          <w:p w14:paraId="0B68C168" w14:textId="46792044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Acronimo</w:t>
            </w:r>
          </w:p>
        </w:tc>
        <w:tc>
          <w:tcPr>
            <w:tcW w:w="4110" w:type="dxa"/>
            <w:shd w:val="clear" w:color="auto" w:fill="A28656"/>
          </w:tcPr>
          <w:p w14:paraId="4CD059BE" w14:textId="677A35F2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Abbreviazione</w:t>
            </w:r>
          </w:p>
        </w:tc>
        <w:tc>
          <w:tcPr>
            <w:tcW w:w="4224" w:type="dxa"/>
            <w:shd w:val="clear" w:color="auto" w:fill="A28656"/>
          </w:tcPr>
          <w:p w14:paraId="700FB93E" w14:textId="173500B3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Definizione</w:t>
            </w:r>
          </w:p>
        </w:tc>
      </w:tr>
      <w:tr w:rsidR="009A3805" w14:paraId="3B27DB1E" w14:textId="77777777" w:rsidTr="004B6B54">
        <w:tc>
          <w:tcPr>
            <w:tcW w:w="2122" w:type="dxa"/>
            <w:shd w:val="clear" w:color="auto" w:fill="E8E1D4"/>
          </w:tcPr>
          <w:p w14:paraId="63699FC2" w14:textId="5A2593A5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UI</w:t>
            </w:r>
          </w:p>
        </w:tc>
        <w:tc>
          <w:tcPr>
            <w:tcW w:w="4110" w:type="dxa"/>
            <w:shd w:val="clear" w:color="auto" w:fill="E8E1D4"/>
          </w:tcPr>
          <w:p w14:paraId="6622D3E1" w14:textId="3EADFC16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User Interface</w:t>
            </w:r>
          </w:p>
        </w:tc>
        <w:tc>
          <w:tcPr>
            <w:tcW w:w="4224" w:type="dxa"/>
            <w:shd w:val="clear" w:color="auto" w:fill="E8E1D4"/>
          </w:tcPr>
          <w:p w14:paraId="612748FC" w14:textId="2AF7B3F5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L’area visuale con cui gli utenti interagiscono per utilizzare il software.</w:t>
            </w:r>
          </w:p>
        </w:tc>
      </w:tr>
      <w:tr w:rsidR="009A3805" w14:paraId="1E8476B4" w14:textId="77777777" w:rsidTr="004B6B54">
        <w:tc>
          <w:tcPr>
            <w:tcW w:w="2122" w:type="dxa"/>
          </w:tcPr>
          <w:p w14:paraId="43CAF35F" w14:textId="71866EA6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DMBS</w:t>
            </w:r>
          </w:p>
        </w:tc>
        <w:tc>
          <w:tcPr>
            <w:tcW w:w="4110" w:type="dxa"/>
          </w:tcPr>
          <w:p w14:paraId="5BE76DAF" w14:textId="53937770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Database Management System</w:t>
            </w:r>
          </w:p>
        </w:tc>
        <w:tc>
          <w:tcPr>
            <w:tcW w:w="4224" w:type="dxa"/>
          </w:tcPr>
          <w:p w14:paraId="5867BB2C" w14:textId="539C4956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</w:t>
            </w: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n software che gestisce l'organizzazione, lo storage e l'accesso ai dati nel database.</w:t>
            </w:r>
          </w:p>
        </w:tc>
      </w:tr>
      <w:tr w:rsidR="009A3805" w14:paraId="61D89B13" w14:textId="77777777" w:rsidTr="004B6B54">
        <w:tc>
          <w:tcPr>
            <w:tcW w:w="2122" w:type="dxa"/>
            <w:shd w:val="clear" w:color="auto" w:fill="E8E1D4"/>
          </w:tcPr>
          <w:p w14:paraId="01E28708" w14:textId="66E4BACA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HTTPS</w:t>
            </w:r>
          </w:p>
        </w:tc>
        <w:tc>
          <w:tcPr>
            <w:tcW w:w="4110" w:type="dxa"/>
            <w:shd w:val="clear" w:color="auto" w:fill="E8E1D4"/>
          </w:tcPr>
          <w:p w14:paraId="6A62F760" w14:textId="1E25E23F" w:rsidR="009A3805" w:rsidRP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9A3805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HyperText Transfer Protocol over Secure Socket Layer</w:t>
            </w:r>
          </w:p>
        </w:tc>
        <w:tc>
          <w:tcPr>
            <w:tcW w:w="4224" w:type="dxa"/>
            <w:shd w:val="clear" w:color="auto" w:fill="E8E1D4"/>
          </w:tcPr>
          <w:p w14:paraId="71B903ED" w14:textId="6B1362F0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</w:t>
            </w: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n protocollo di comunicazione sicuro utilizzato su reti informatiche.</w:t>
            </w:r>
          </w:p>
        </w:tc>
      </w:tr>
      <w:tr w:rsidR="009A3805" w14:paraId="52F2A6F4" w14:textId="77777777" w:rsidTr="004B6B54">
        <w:tc>
          <w:tcPr>
            <w:tcW w:w="2122" w:type="dxa"/>
          </w:tcPr>
          <w:p w14:paraId="5CE48D74" w14:textId="07B75DEA" w:rsidR="009A3805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API</w:t>
            </w:r>
          </w:p>
        </w:tc>
        <w:tc>
          <w:tcPr>
            <w:tcW w:w="4110" w:type="dxa"/>
          </w:tcPr>
          <w:p w14:paraId="47137E92" w14:textId="290836C9" w:rsidR="009A3805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Application Programming Interface</w:t>
            </w:r>
          </w:p>
        </w:tc>
        <w:tc>
          <w:tcPr>
            <w:tcW w:w="4224" w:type="dxa"/>
          </w:tcPr>
          <w:p w14:paraId="51EB824D" w14:textId="74560DC3" w:rsidR="009A3805" w:rsidRDefault="008023BD" w:rsidP="008023BD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Un insieme di regole e strumenti che consente a software diversi di comunicare tra loro.</w:t>
            </w:r>
          </w:p>
        </w:tc>
      </w:tr>
      <w:tr w:rsidR="009A3805" w14:paraId="0A9B587F" w14:textId="77777777" w:rsidTr="004B6B54">
        <w:tc>
          <w:tcPr>
            <w:tcW w:w="2122" w:type="dxa"/>
            <w:shd w:val="clear" w:color="auto" w:fill="E8E1D4"/>
          </w:tcPr>
          <w:p w14:paraId="408C78AE" w14:textId="2F9B0285" w:rsidR="009A3805" w:rsidRDefault="000933BE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Three-tier</w:t>
            </w:r>
          </w:p>
        </w:tc>
        <w:tc>
          <w:tcPr>
            <w:tcW w:w="4110" w:type="dxa"/>
            <w:shd w:val="clear" w:color="auto" w:fill="E8E1D4"/>
          </w:tcPr>
          <w:p w14:paraId="67FE70E4" w14:textId="27C0F997" w:rsidR="009A3805" w:rsidRDefault="002725F6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Three-tier</w:t>
            </w:r>
          </w:p>
        </w:tc>
        <w:tc>
          <w:tcPr>
            <w:tcW w:w="4224" w:type="dxa"/>
            <w:shd w:val="clear" w:color="auto" w:fill="E8E1D4"/>
          </w:tcPr>
          <w:p w14:paraId="273DD82F" w14:textId="13A4FCBF" w:rsidR="009A3805" w:rsidRDefault="006D7072" w:rsidP="008023BD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D7072">
              <w:rPr>
                <w:rFonts w:ascii="Nirmala UI Semilight" w:hAnsi="Nirmala UI Semilight" w:cs="Nirmala UI Semilight"/>
                <w:sz w:val="24"/>
                <w:szCs w:val="24"/>
              </w:rPr>
              <w:t>L'architettura Three-tier è un modello di progettazione software che organizza un'applicazione in tre strati distinti: la presentazione, la logica di business e la gestione dei dati. Questi strati operano in modo separato, consentendo una maggiore modularità e facilitando la manutenzione e lo sviluppo delle applicazioni.</w:t>
            </w:r>
          </w:p>
        </w:tc>
      </w:tr>
      <w:tr w:rsidR="008023BD" w14:paraId="1C85EE22" w14:textId="77777777" w:rsidTr="004B6B54">
        <w:tc>
          <w:tcPr>
            <w:tcW w:w="2122" w:type="dxa"/>
          </w:tcPr>
          <w:p w14:paraId="45985DC4" w14:textId="2DB56D3F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JSP</w:t>
            </w:r>
          </w:p>
        </w:tc>
        <w:tc>
          <w:tcPr>
            <w:tcW w:w="4110" w:type="dxa"/>
          </w:tcPr>
          <w:p w14:paraId="0151F1DD" w14:textId="708B89EB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 Server Pages</w:t>
            </w:r>
          </w:p>
        </w:tc>
        <w:tc>
          <w:tcPr>
            <w:tcW w:w="4224" w:type="dxa"/>
          </w:tcPr>
          <w:p w14:paraId="3FB84D9A" w14:textId="62F88D11" w:rsidR="008023BD" w:rsidRPr="009A3805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Una tecnologia Java utilizzata per creare pagine web dinamiche.</w:t>
            </w:r>
          </w:p>
        </w:tc>
      </w:tr>
      <w:tr w:rsidR="008023BD" w14:paraId="2FDFF472" w14:textId="77777777" w:rsidTr="004B6B54">
        <w:tc>
          <w:tcPr>
            <w:tcW w:w="2122" w:type="dxa"/>
            <w:shd w:val="clear" w:color="auto" w:fill="E8E1D4"/>
          </w:tcPr>
          <w:p w14:paraId="37119831" w14:textId="2E8D74D0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JDBC</w:t>
            </w:r>
          </w:p>
        </w:tc>
        <w:tc>
          <w:tcPr>
            <w:tcW w:w="4110" w:type="dxa"/>
            <w:shd w:val="clear" w:color="auto" w:fill="E8E1D4"/>
          </w:tcPr>
          <w:p w14:paraId="390857F5" w14:textId="05221EC3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 Database Connectivity</w:t>
            </w:r>
          </w:p>
        </w:tc>
        <w:tc>
          <w:tcPr>
            <w:tcW w:w="4224" w:type="dxa"/>
            <w:shd w:val="clear" w:color="auto" w:fill="E8E1D4"/>
          </w:tcPr>
          <w:p w14:paraId="102328C6" w14:textId="3F49C2C9" w:rsidR="008023BD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Una API Java che consente l’accesso e la gestione dei database relazionali.</w:t>
            </w:r>
          </w:p>
        </w:tc>
      </w:tr>
      <w:tr w:rsidR="008023BD" w14:paraId="0C164EBB" w14:textId="77777777" w:rsidTr="004B6B54">
        <w:tc>
          <w:tcPr>
            <w:tcW w:w="2122" w:type="dxa"/>
            <w:shd w:val="clear" w:color="auto" w:fill="auto"/>
          </w:tcPr>
          <w:p w14:paraId="0C5DB1D6" w14:textId="1D6287E4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URL</w:t>
            </w:r>
          </w:p>
        </w:tc>
        <w:tc>
          <w:tcPr>
            <w:tcW w:w="4110" w:type="dxa"/>
            <w:shd w:val="clear" w:color="auto" w:fill="auto"/>
          </w:tcPr>
          <w:p w14:paraId="017C2002" w14:textId="4B6ED53D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Uniform Resource Locator</w:t>
            </w:r>
          </w:p>
        </w:tc>
        <w:tc>
          <w:tcPr>
            <w:tcW w:w="4224" w:type="dxa"/>
            <w:shd w:val="clear" w:color="auto" w:fill="auto"/>
          </w:tcPr>
          <w:p w14:paraId="11E4A839" w14:textId="4A89BCF0" w:rsidR="008023BD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L'indirizzo web che identifica una risorsa su Internet.</w:t>
            </w:r>
          </w:p>
        </w:tc>
      </w:tr>
      <w:tr w:rsidR="00626878" w14:paraId="659536B1" w14:textId="77777777" w:rsidTr="004B6B54">
        <w:tc>
          <w:tcPr>
            <w:tcW w:w="2122" w:type="dxa"/>
            <w:shd w:val="clear" w:color="auto" w:fill="auto"/>
          </w:tcPr>
          <w:p w14:paraId="408BE8E8" w14:textId="0F499885" w:rsidR="00626878" w:rsidRDefault="00626878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RAD</w:t>
            </w:r>
          </w:p>
        </w:tc>
        <w:tc>
          <w:tcPr>
            <w:tcW w:w="4110" w:type="dxa"/>
            <w:shd w:val="clear" w:color="auto" w:fill="auto"/>
          </w:tcPr>
          <w:p w14:paraId="5272D975" w14:textId="037A7E8B" w:rsidR="00626878" w:rsidRDefault="00404F44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Requirements Analaysis Document</w:t>
            </w:r>
          </w:p>
        </w:tc>
        <w:tc>
          <w:tcPr>
            <w:tcW w:w="4224" w:type="dxa"/>
            <w:shd w:val="clear" w:color="auto" w:fill="auto"/>
          </w:tcPr>
          <w:p w14:paraId="1B0D3ACB" w14:textId="03285F52" w:rsidR="00626878" w:rsidRPr="009A3805" w:rsidRDefault="004B6B54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B6B54">
              <w:rPr>
                <w:rFonts w:ascii="Nirmala UI Semilight" w:hAnsi="Nirmala UI Semilight" w:cs="Nirmala UI Semilight"/>
                <w:sz w:val="24"/>
                <w:szCs w:val="24"/>
              </w:rPr>
              <w:t>documento che raccoglie e analizza i requisiti di un progetto software</w:t>
            </w:r>
          </w:p>
        </w:tc>
      </w:tr>
    </w:tbl>
    <w:p w14:paraId="1FE73673" w14:textId="26AE0D39" w:rsidR="002F28B1" w:rsidRDefault="002F28B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4DD8F9" w14:textId="77777777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1.3 References</w:t>
      </w:r>
    </w:p>
    <w:p w14:paraId="5A8987B2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</w:p>
    <w:p w14:paraId="69279D31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RAD : Requirement Analysis Document</w:t>
      </w:r>
    </w:p>
    <w:p w14:paraId="2FC63F5D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SDD : System Design Document</w:t>
      </w:r>
    </w:p>
    <w:p w14:paraId="63798F1A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  <w:r w:rsidRPr="00085E36">
        <w:rPr>
          <w:rFonts w:ascii="Nirmala UI Semilight" w:eastAsia="Microsoft JhengHei" w:hAnsi="Nirmala UI Semilight" w:cs="Nirmala UI Semilight"/>
        </w:rPr>
        <w:t>ODD : Object Design Document</w:t>
      </w:r>
    </w:p>
    <w:p w14:paraId="2BC44A50" w14:textId="77777777" w:rsidR="00085E36" w:rsidRPr="00085E36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</w:p>
    <w:p w14:paraId="1A33E738" w14:textId="77777777" w:rsidR="00085E36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08FFE5" w14:textId="77777777" w:rsidR="00085E36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1CD72F96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</w:t>
      </w:r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Class interface glossary</w:t>
      </w:r>
    </w:p>
    <w:p w14:paraId="2948A3C0" w14:textId="49C7E653" w:rsidR="000A2E3D" w:rsidRDefault="000A2E3D" w:rsidP="000A2E3D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DA290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A41C67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0FC9C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7CB7E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DC4CF5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3313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48F8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6748A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4B2E69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48846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3C6E2D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08B1F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1C93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5C257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9195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AC896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9A90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BA1ED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15BD3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65337F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CDC6A" w14:textId="77777777" w:rsidR="002A785B" w:rsidRDefault="002A785B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CF24C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CE40" w14:textId="77777777" w:rsidR="002A785B" w:rsidRDefault="002A785B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502ED76" w14:textId="5474F7DE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7625DA0" w14:textId="77777777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A52D2F8" w14:textId="77777777" w:rsidR="005D0603" w:rsidRDefault="005D0603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5E98E89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7976146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5047DEC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835725A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4E2D40C2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3A17C8A3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0D15C47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2A7CE706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42268877" w14:textId="77777777" w:rsidR="002767AF" w:rsidRPr="00AC1CAE" w:rsidRDefault="002767AF" w:rsidP="00276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4122E3" w14:textId="6833AA59" w:rsidR="00F9132D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>.</w:t>
      </w:r>
    </w:p>
    <w:p w14:paraId="1541D9FC" w14:textId="7267FC26" w:rsidR="000A2E3D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75CCAA0F" w14:textId="211AFB9D" w:rsidR="00C45338" w:rsidRDefault="00C45338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FDBB6" w14:textId="77777777" w:rsidR="00DC51E7" w:rsidRDefault="00DC51E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4AC937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9F4108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F1882F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B5D394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1D2F55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2C6B49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902C05" w14:textId="77777777" w:rsidR="00DC51E7" w:rsidRDefault="00DC51E7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DB6E0E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EC11D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14F1BF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BAF2F5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EF42E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89809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E9BD8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17DBA9" w14:textId="77777777" w:rsidR="00851DAF" w:rsidRPr="002850A5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53A35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735CD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1FAA1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4C5182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64408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335058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D1980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415F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918AFF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395AC0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7A644C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CC8756" w14:textId="77777777" w:rsidR="00300923" w:rsidRDefault="00300923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F78583" w14:textId="77777777" w:rsidR="00300923" w:rsidRDefault="00300923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B1747E" w14:textId="77777777" w:rsidR="00967529" w:rsidRPr="00C22F7C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1A3411" w14:textId="77777777" w:rsidR="008E4354" w:rsidRPr="00AA2282" w:rsidRDefault="008E435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E48FDC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622C3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B91EB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F4BF6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C5FDB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E87E54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CC094F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292DD0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CD907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855533" w14:textId="3CEAC91D" w:rsidR="000A2E3D" w:rsidRPr="00181CFC" w:rsidRDefault="004649E2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SERVIZI DEI SOTTOSISTEMI</w:t>
      </w:r>
    </w:p>
    <w:p w14:paraId="63F600B0" w14:textId="77777777" w:rsid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0A2E3D" w:rsidSect="00124C1B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9609" w14:textId="77777777" w:rsidR="00124C1B" w:rsidRDefault="00124C1B" w:rsidP="00AC1CAE">
      <w:pPr>
        <w:spacing w:after="0" w:line="240" w:lineRule="auto"/>
      </w:pPr>
      <w:r>
        <w:separator/>
      </w:r>
    </w:p>
  </w:endnote>
  <w:endnote w:type="continuationSeparator" w:id="0">
    <w:p w14:paraId="6739246E" w14:textId="77777777" w:rsidR="00124C1B" w:rsidRDefault="00124C1B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0D61" w14:textId="77777777" w:rsidR="00124C1B" w:rsidRDefault="00124C1B" w:rsidP="00AC1CAE">
      <w:pPr>
        <w:spacing w:after="0" w:line="240" w:lineRule="auto"/>
      </w:pPr>
      <w:r>
        <w:separator/>
      </w:r>
    </w:p>
  </w:footnote>
  <w:footnote w:type="continuationSeparator" w:id="0">
    <w:p w14:paraId="70B85F73" w14:textId="77777777" w:rsidR="00124C1B" w:rsidRDefault="00124C1B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50108DDA" w:rsidR="00AC1CAE" w:rsidRDefault="00B65AEE">
    <w:pPr>
      <w:pStyle w:val="Intestazione"/>
    </w:pPr>
    <w:r>
      <w:t>Object</w:t>
    </w:r>
    <w:r w:rsidR="00AC1CAE">
      <w:t xml:space="preserve"> Design Document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"/>
  </w:num>
  <w:num w:numId="3" w16cid:durableId="211728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23D80"/>
    <w:rsid w:val="00070EEF"/>
    <w:rsid w:val="00085E36"/>
    <w:rsid w:val="000933BE"/>
    <w:rsid w:val="00097A03"/>
    <w:rsid w:val="000A2E3D"/>
    <w:rsid w:val="000C161A"/>
    <w:rsid w:val="00124C1B"/>
    <w:rsid w:val="00151762"/>
    <w:rsid w:val="00165321"/>
    <w:rsid w:val="0018336A"/>
    <w:rsid w:val="001864BB"/>
    <w:rsid w:val="001A0B24"/>
    <w:rsid w:val="002005CB"/>
    <w:rsid w:val="0022490B"/>
    <w:rsid w:val="002424E4"/>
    <w:rsid w:val="00242AC8"/>
    <w:rsid w:val="002725F6"/>
    <w:rsid w:val="002767AF"/>
    <w:rsid w:val="002850A5"/>
    <w:rsid w:val="002A785B"/>
    <w:rsid w:val="002B6D79"/>
    <w:rsid w:val="002C1345"/>
    <w:rsid w:val="002D41F0"/>
    <w:rsid w:val="002E2B01"/>
    <w:rsid w:val="002F28B1"/>
    <w:rsid w:val="00300923"/>
    <w:rsid w:val="00324694"/>
    <w:rsid w:val="00327FF2"/>
    <w:rsid w:val="00376477"/>
    <w:rsid w:val="003852E3"/>
    <w:rsid w:val="003870CE"/>
    <w:rsid w:val="003A476D"/>
    <w:rsid w:val="003A6CB8"/>
    <w:rsid w:val="00404F44"/>
    <w:rsid w:val="00422DE8"/>
    <w:rsid w:val="004649E2"/>
    <w:rsid w:val="004B6B54"/>
    <w:rsid w:val="004B7E86"/>
    <w:rsid w:val="004D7B51"/>
    <w:rsid w:val="00505073"/>
    <w:rsid w:val="00523EDF"/>
    <w:rsid w:val="00547828"/>
    <w:rsid w:val="005573FF"/>
    <w:rsid w:val="005D0603"/>
    <w:rsid w:val="005E09AA"/>
    <w:rsid w:val="005F3DD4"/>
    <w:rsid w:val="00626878"/>
    <w:rsid w:val="00640DB9"/>
    <w:rsid w:val="006871C0"/>
    <w:rsid w:val="006909D7"/>
    <w:rsid w:val="006A2DF2"/>
    <w:rsid w:val="006B4C16"/>
    <w:rsid w:val="006B6E56"/>
    <w:rsid w:val="006D7072"/>
    <w:rsid w:val="006D77A6"/>
    <w:rsid w:val="00705261"/>
    <w:rsid w:val="00712408"/>
    <w:rsid w:val="00722E1C"/>
    <w:rsid w:val="007337FE"/>
    <w:rsid w:val="00734023"/>
    <w:rsid w:val="007906C1"/>
    <w:rsid w:val="007A4827"/>
    <w:rsid w:val="008023BD"/>
    <w:rsid w:val="00851DAF"/>
    <w:rsid w:val="008728B3"/>
    <w:rsid w:val="008A3DE8"/>
    <w:rsid w:val="008C0785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7529"/>
    <w:rsid w:val="0097718C"/>
    <w:rsid w:val="0098399C"/>
    <w:rsid w:val="009A3805"/>
    <w:rsid w:val="009E36C8"/>
    <w:rsid w:val="009F7F9B"/>
    <w:rsid w:val="00A45F7B"/>
    <w:rsid w:val="00A61E89"/>
    <w:rsid w:val="00A73397"/>
    <w:rsid w:val="00AA2282"/>
    <w:rsid w:val="00AC1CAE"/>
    <w:rsid w:val="00AD6ED8"/>
    <w:rsid w:val="00AD6F42"/>
    <w:rsid w:val="00AE571C"/>
    <w:rsid w:val="00B22E60"/>
    <w:rsid w:val="00B446EF"/>
    <w:rsid w:val="00B65AEE"/>
    <w:rsid w:val="00BB6F54"/>
    <w:rsid w:val="00BE14F4"/>
    <w:rsid w:val="00BE1D20"/>
    <w:rsid w:val="00BE36BB"/>
    <w:rsid w:val="00C22F7C"/>
    <w:rsid w:val="00C45338"/>
    <w:rsid w:val="00C833FD"/>
    <w:rsid w:val="00CC73CF"/>
    <w:rsid w:val="00D00F15"/>
    <w:rsid w:val="00D42C0D"/>
    <w:rsid w:val="00D4616A"/>
    <w:rsid w:val="00D466FA"/>
    <w:rsid w:val="00D63F0D"/>
    <w:rsid w:val="00D907A7"/>
    <w:rsid w:val="00DC508E"/>
    <w:rsid w:val="00DC51E7"/>
    <w:rsid w:val="00E21CD0"/>
    <w:rsid w:val="00E85A60"/>
    <w:rsid w:val="00EA4E67"/>
    <w:rsid w:val="00EB3FE6"/>
    <w:rsid w:val="00EB7F79"/>
    <w:rsid w:val="00EF7C18"/>
    <w:rsid w:val="00F56B05"/>
    <w:rsid w:val="00F61063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paragraph" w:styleId="Titolo1">
    <w:name w:val="heading 1"/>
    <w:basedOn w:val="Normale"/>
    <w:next w:val="Normale"/>
    <w:link w:val="Titolo1Carattere"/>
    <w:uiPriority w:val="9"/>
    <w:qFormat/>
    <w:rsid w:val="00B65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customStyle="1" w:styleId="Titolo1Carattere">
    <w:name w:val="Titolo 1 Carattere"/>
    <w:basedOn w:val="Carpredefinitoparagrafo"/>
    <w:link w:val="Titolo1"/>
    <w:uiPriority w:val="9"/>
    <w:rsid w:val="00B65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65AEE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B65AEE"/>
    <w:pPr>
      <w:tabs>
        <w:tab w:val="left" w:pos="880"/>
        <w:tab w:val="right" w:leader="dot" w:pos="10456"/>
      </w:tabs>
      <w:spacing w:after="100"/>
      <w:ind w:left="220"/>
      <w:jc w:val="both"/>
    </w:pPr>
    <w:rPr>
      <w:rFonts w:ascii="Nirmala UI Semilight" w:eastAsiaTheme="minorEastAsia" w:hAnsi="Nirmala UI Semilight" w:cs="Nirmala UI Semilight"/>
      <w:b/>
      <w:bCs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65AEE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B65AEE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B65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106</cp:revision>
  <dcterms:created xsi:type="dcterms:W3CDTF">2023-12-20T21:18:00Z</dcterms:created>
  <dcterms:modified xsi:type="dcterms:W3CDTF">2024-01-20T19:18:00Z</dcterms:modified>
</cp:coreProperties>
</file>