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0C2" w14:textId="06A8FD06" w:rsidR="000B35B8" w:rsidRPr="00181CFC" w:rsidRDefault="000B35B8" w:rsidP="000B35B8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181CFC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251F89F4" wp14:editId="45FC14E1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2A72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701D61" w14:textId="3CB4C5D2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0FF3D78C" w14:textId="6FDD6CDA" w:rsidR="002E6A26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Introduzione</w:t>
      </w:r>
    </w:p>
    <w:p w14:paraId="7D700FEA" w14:textId="68D15BB7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1.1 Purpose of the system</w:t>
      </w:r>
    </w:p>
    <w:p w14:paraId="4F1F83AF" w14:textId="42B857F1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  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  <w:t>1.2 Scope of the system</w:t>
      </w:r>
    </w:p>
    <w:p w14:paraId="070BBE33" w14:textId="351297E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1.3 Objectives and success criteria of the project</w:t>
      </w:r>
    </w:p>
    <w:p w14:paraId="688C5409" w14:textId="2E63668F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1.4 Definitions, acronyms, and abbreviations</w:t>
      </w:r>
    </w:p>
    <w:p w14:paraId="6A80CF3C" w14:textId="4473ED4C" w:rsidR="002E6A26" w:rsidRPr="002E13F3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>1.5 References</w:t>
      </w:r>
    </w:p>
    <w:p w14:paraId="234F09F1" w14:textId="616966CC" w:rsidR="002E6A26" w:rsidRPr="002E13F3" w:rsidRDefault="002E6A26" w:rsidP="00E03658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 xml:space="preserve">    </w:t>
      </w:r>
      <w:r w:rsidRPr="002E13F3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  <w:t xml:space="preserve">1.6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Overview</w:t>
      </w:r>
    </w:p>
    <w:p w14:paraId="38034529" w14:textId="3D1345D4" w:rsidR="00594C6E" w:rsidRPr="00181CFC" w:rsidRDefault="00594C6E" w:rsidP="00E03658">
      <w:pPr>
        <w:pStyle w:val="Paragrafoelenco"/>
        <w:numPr>
          <w:ilvl w:val="0"/>
          <w:numId w:val="2"/>
        </w:num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Sistema proposto</w:t>
      </w:r>
    </w:p>
    <w:p w14:paraId="2A100006" w14:textId="168F9303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.1 </w:t>
      </w:r>
      <w:r w:rsidR="0023798F">
        <w:rPr>
          <w:rFonts w:ascii="Nirmala UI Semilight" w:eastAsia="Microsoft JhengHei" w:hAnsi="Nirmala UI Semilight" w:cs="Nirmala UI Semilight"/>
          <w:sz w:val="24"/>
          <w:szCs w:val="24"/>
        </w:rPr>
        <w:t>Panoramica</w:t>
      </w:r>
    </w:p>
    <w:p w14:paraId="67FD2025" w14:textId="0A81C729" w:rsidR="002E6A26" w:rsidRPr="00181CFC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.2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funzionali</w:t>
      </w:r>
    </w:p>
    <w:p w14:paraId="6E49A28C" w14:textId="463860A8" w:rsidR="002E6A26" w:rsidRDefault="002E6A26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="009A4339">
        <w:rPr>
          <w:rFonts w:ascii="Nirmala UI Semilight" w:eastAsia="Microsoft JhengHei" w:hAnsi="Nirmala UI Semilight" w:cs="Nirmala UI Semilight"/>
          <w:sz w:val="24"/>
          <w:szCs w:val="24"/>
        </w:rPr>
        <w:t>2</w:t>
      </w:r>
      <w:r w:rsidRPr="00181CFC">
        <w:rPr>
          <w:rFonts w:ascii="Nirmala UI Semilight" w:eastAsia="Microsoft JhengHei" w:hAnsi="Nirmala UI Semilight" w:cs="Nirmala UI Semilight"/>
          <w:sz w:val="24"/>
          <w:szCs w:val="24"/>
        </w:rPr>
        <w:t xml:space="preserve">.3 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Requisiti non funzionali</w:t>
      </w:r>
    </w:p>
    <w:p w14:paraId="566BBCF6" w14:textId="020D36C7" w:rsidR="0023798F" w:rsidRDefault="0023798F" w:rsidP="00E03658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2.3.1 Usability</w:t>
      </w:r>
    </w:p>
    <w:p w14:paraId="12B34290" w14:textId="1874A962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2.3.2 </w:t>
      </w:r>
      <w:r w:rsidRPr="0023798F">
        <w:rPr>
          <w:rFonts w:ascii="Nirmala UI Semilight" w:eastAsia="Microsoft JhengHei" w:hAnsi="Nirmala UI Semilight" w:cs="Nirmala UI Semilight"/>
          <w:sz w:val="24"/>
          <w:szCs w:val="24"/>
        </w:rPr>
        <w:t>Reliability</w:t>
      </w:r>
    </w:p>
    <w:p w14:paraId="3CE66B8E" w14:textId="636455A2" w:rsidR="0023798F" w:rsidRDefault="0023798F" w:rsidP="0023798F">
      <w:pPr>
        <w:shd w:val="clear" w:color="auto" w:fill="E8E1D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50"/>
        </w:tabs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2.3.3 Performance</w:t>
      </w:r>
    </w:p>
    <w:p w14:paraId="5E8C4CB5" w14:textId="43AD3C66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2.3.4 Supportability</w:t>
      </w:r>
    </w:p>
    <w:p w14:paraId="64A7FA89" w14:textId="173355A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2.3.5 Implementation</w:t>
      </w:r>
    </w:p>
    <w:p w14:paraId="08F76905" w14:textId="0C412E99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2.3.6 Interface</w:t>
      </w:r>
    </w:p>
    <w:p w14:paraId="1F285C5E" w14:textId="13572B6A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2.3.7 Packaging</w:t>
      </w:r>
    </w:p>
    <w:p w14:paraId="0001FF87" w14:textId="4E64A8DF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2.3.8 Legal</w:t>
      </w:r>
    </w:p>
    <w:p w14:paraId="497C3462" w14:textId="23BEF9DB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 Modelli di Sistema</w:t>
      </w:r>
    </w:p>
    <w:p w14:paraId="13412FC1" w14:textId="71530C54" w:rsidR="0023798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  <w:t>2.4.1 Scenari</w:t>
      </w:r>
    </w:p>
    <w:p w14:paraId="7E18CAF7" w14:textId="4DE6E5DF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 xml:space="preserve">2.4.2 </w:t>
      </w:r>
      <w:r w:rsidR="0003631F" w:rsidRPr="0003631F">
        <w:rPr>
          <w:rFonts w:ascii="Nirmala UI Semilight" w:eastAsia="Microsoft JhengHei" w:hAnsi="Nirmala UI Semilight" w:cs="Nirmala UI Semilight"/>
          <w:sz w:val="24"/>
          <w:szCs w:val="24"/>
        </w:rPr>
        <w:t>Modello dei casi d’uso</w:t>
      </w:r>
    </w:p>
    <w:p w14:paraId="7A80AA25" w14:textId="5B86C3E7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  <w:t xml:space="preserve">2.4.3 </w:t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Object Model</w:t>
      </w:r>
    </w:p>
    <w:p w14:paraId="5E3181A6" w14:textId="3C4FBF68" w:rsidR="0023798F" w:rsidRPr="0003631F" w:rsidRDefault="0023798F" w:rsidP="0023798F">
      <w:pPr>
        <w:shd w:val="clear" w:color="auto" w:fill="E8E1D4"/>
        <w:spacing w:after="0" w:line="24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2.4.4 Dynamic Model</w:t>
      </w:r>
    </w:p>
    <w:p w14:paraId="709E5EF8" w14:textId="70623EC4" w:rsidR="0023798F" w:rsidRPr="0003631F" w:rsidRDefault="0023798F" w:rsidP="0003631F">
      <w:p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  <w:lang w:val="en-GB"/>
        </w:rPr>
      </w:pP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03631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ab/>
      </w:r>
      <w:r w:rsidRPr="0023798F"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2.4.5 User Interface – Navigational paths a</w:t>
      </w:r>
      <w:r>
        <w:rPr>
          <w:rFonts w:ascii="Nirmala UI Semilight" w:eastAsia="Microsoft JhengHei" w:hAnsi="Nirmala UI Semilight" w:cs="Nirmala UI Semilight"/>
          <w:sz w:val="24"/>
          <w:szCs w:val="24"/>
          <w:lang w:val="en-GB"/>
        </w:rPr>
        <w:t>nd screen mock-ups</w:t>
      </w:r>
    </w:p>
    <w:p w14:paraId="5726F24A" w14:textId="2D197CC3" w:rsidR="00603F31" w:rsidRPr="00181CFC" w:rsidRDefault="00603F31" w:rsidP="00E03658">
      <w:pPr>
        <w:pStyle w:val="Paragrafoelenco"/>
        <w:numPr>
          <w:ilvl w:val="0"/>
          <w:numId w:val="3"/>
        </w:numPr>
        <w:shd w:val="clear" w:color="auto" w:fill="E8E1D4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Glossario</w:t>
      </w:r>
    </w:p>
    <w:p w14:paraId="6D15C654" w14:textId="77777777" w:rsidR="00594C6E" w:rsidRPr="00181CFC" w:rsidRDefault="00594C6E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91A0065" w14:textId="77777777" w:rsidR="0017453C" w:rsidRDefault="0017453C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C0BF4B0" w14:textId="77777777" w:rsidR="0003631F" w:rsidRPr="00181CFC" w:rsidRDefault="0003631F" w:rsidP="00594C6E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930598" w14:textId="25C97D42" w:rsidR="00594C6E" w:rsidRPr="00181CFC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23CB4E99" w14:textId="006AEDCF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02BA12E" w14:textId="55FE7695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1CBAED51" w14:textId="7E2BC386" w:rsidR="00594C6E" w:rsidRPr="00181CFC" w:rsidRDefault="00594C6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181CFC">
        <w:rPr>
          <w:rFonts w:ascii="Nirmala UI Semilight" w:eastAsia="Microsoft JhengHei" w:hAnsi="Nirmala UI Semilight" w:cs="Nirmala UI Semilight"/>
          <w:sz w:val="28"/>
          <w:szCs w:val="28"/>
        </w:rPr>
        <w:t>…</w:t>
      </w:r>
    </w:p>
    <w:p w14:paraId="6C24A2A3" w14:textId="77777777" w:rsidR="00603F31" w:rsidRPr="00181CFC" w:rsidRDefault="00603F3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0CC53F6" w14:textId="77777777" w:rsidR="0017453C" w:rsidRDefault="0017453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D2526F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1D0FB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CE2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F92023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C503B4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E91D57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10987A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89948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A731B1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41AFA4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7CA6F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9AC6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5CEA5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E909D7E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412137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D21D235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BCE3D1D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794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545650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93705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1B66F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4C5D8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78E4AC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2ED0B49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D5CFB0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2CFBFC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9BC19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EDA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BD61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B619C1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B824975" w14:textId="77777777" w:rsidR="0003631F" w:rsidRPr="00181CFC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EC8AB86" w14:textId="1E47ED46" w:rsidR="00594C6E" w:rsidRPr="009A4339" w:rsidRDefault="00594C6E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SISTEMA </w:t>
      </w:r>
      <w:r w:rsidRPr="003F5A88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PROPOSTO</w:t>
      </w:r>
    </w:p>
    <w:p w14:paraId="2FE08FEA" w14:textId="0A02B94A" w:rsidR="00603F31" w:rsidRPr="00A77CD3" w:rsidRDefault="00603F31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Overview</w:t>
      </w:r>
    </w:p>
    <w:p w14:paraId="5F2E6CB5" w14:textId="04895713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56E65B" w14:textId="3DAFD668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63F671A" w14:textId="39EE626D" w:rsidR="00603F31" w:rsidRPr="00A77CD3" w:rsidRDefault="00603F31" w:rsidP="009C6B83">
      <w:pPr>
        <w:pStyle w:val="Paragrafoelenco"/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…</w:t>
      </w:r>
    </w:p>
    <w:p w14:paraId="1FDBAEAD" w14:textId="77777777" w:rsidR="00FB152B" w:rsidRPr="009A4339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4E1153" w14:textId="0BB936FE" w:rsidR="00857A93" w:rsidRPr="00857A93" w:rsidRDefault="00603F31" w:rsidP="00857A9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funzionali</w:t>
      </w:r>
    </w:p>
    <w:p w14:paraId="39BA5851" w14:textId="5B7F6CD6" w:rsidR="00857A93" w:rsidRPr="00FB152B" w:rsidRDefault="00937CFB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A20" wp14:editId="427F4148">
            <wp:simplePos x="0" y="0"/>
            <wp:positionH relativeFrom="column">
              <wp:posOffset>3924300</wp:posOffset>
            </wp:positionH>
            <wp:positionV relativeFrom="paragraph">
              <wp:posOffset>25400</wp:posOffset>
            </wp:positionV>
            <wp:extent cx="2124075" cy="2124075"/>
            <wp:effectExtent l="0" t="0" r="9525" b="9525"/>
            <wp:wrapSquare wrapText="bothSides"/>
            <wp:docPr id="682504748" name="Immagine 1" descr="Illustration vector graphic cartoon character of product quality control and log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lustration vector graphic cartoon character of product quality control and logistic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gliatabella"/>
        <w:tblW w:w="3823" w:type="dxa"/>
        <w:tblInd w:w="715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ook w:val="04A0" w:firstRow="1" w:lastRow="0" w:firstColumn="1" w:lastColumn="0" w:noHBand="0" w:noVBand="1"/>
      </w:tblPr>
      <w:tblGrid>
        <w:gridCol w:w="1122"/>
        <w:gridCol w:w="2701"/>
      </w:tblGrid>
      <w:tr w:rsidR="00370E19" w:rsidRPr="00181CFC" w14:paraId="321AF8B5" w14:textId="77777777" w:rsidTr="00FB152B">
        <w:tc>
          <w:tcPr>
            <w:tcW w:w="1122" w:type="dxa"/>
            <w:shd w:val="clear" w:color="auto" w:fill="A28656"/>
          </w:tcPr>
          <w:p w14:paraId="716299EF" w14:textId="3180FAD6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701" w:type="dxa"/>
            <w:shd w:val="clear" w:color="auto" w:fill="A28656"/>
          </w:tcPr>
          <w:p w14:paraId="6EB85ED5" w14:textId="3AE23B8F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370E19" w:rsidRPr="00181CFC" w14:paraId="568B60F2" w14:textId="77777777" w:rsidTr="00FB152B">
        <w:tc>
          <w:tcPr>
            <w:tcW w:w="1122" w:type="dxa"/>
            <w:shd w:val="clear" w:color="auto" w:fill="E8E1D4"/>
          </w:tcPr>
          <w:p w14:paraId="4D21B00B" w14:textId="5DAE89AC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RF_1</w:t>
            </w:r>
          </w:p>
        </w:tc>
        <w:tc>
          <w:tcPr>
            <w:tcW w:w="2701" w:type="dxa"/>
            <w:shd w:val="clear" w:color="auto" w:fill="E8E1D4"/>
          </w:tcPr>
          <w:p w14:paraId="206B7C47" w14:textId="238817BE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account</w:t>
            </w:r>
          </w:p>
        </w:tc>
      </w:tr>
      <w:tr w:rsidR="00370E19" w:rsidRPr="00181CFC" w14:paraId="12D16DC9" w14:textId="77777777" w:rsidTr="00FB152B">
        <w:tc>
          <w:tcPr>
            <w:tcW w:w="1122" w:type="dxa"/>
          </w:tcPr>
          <w:p w14:paraId="14155DAA" w14:textId="0907B3C2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RF_2</w:t>
            </w:r>
          </w:p>
        </w:tc>
        <w:tc>
          <w:tcPr>
            <w:tcW w:w="2701" w:type="dxa"/>
          </w:tcPr>
          <w:p w14:paraId="12B70898" w14:textId="724B2B7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dipendenti</w:t>
            </w:r>
          </w:p>
        </w:tc>
      </w:tr>
      <w:tr w:rsidR="00370E19" w:rsidRPr="00181CFC" w14:paraId="2FC9B9F3" w14:textId="77777777" w:rsidTr="00FB152B">
        <w:tc>
          <w:tcPr>
            <w:tcW w:w="1122" w:type="dxa"/>
            <w:shd w:val="clear" w:color="auto" w:fill="E8E1D4"/>
          </w:tcPr>
          <w:p w14:paraId="62339716" w14:textId="17FB80E4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RF_3</w:t>
            </w:r>
          </w:p>
        </w:tc>
        <w:tc>
          <w:tcPr>
            <w:tcW w:w="2701" w:type="dxa"/>
            <w:shd w:val="clear" w:color="auto" w:fill="E8E1D4"/>
          </w:tcPr>
          <w:p w14:paraId="703802A0" w14:textId="4C877801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Gestione pro</w:t>
            </w:r>
            <w:r w:rsidR="005F07D4"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ge</w:t>
            </w: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tti</w:t>
            </w:r>
          </w:p>
        </w:tc>
      </w:tr>
      <w:tr w:rsidR="00370E19" w:rsidRPr="00181CFC" w14:paraId="58FFC803" w14:textId="77777777" w:rsidTr="00FB152B">
        <w:tc>
          <w:tcPr>
            <w:tcW w:w="1122" w:type="dxa"/>
          </w:tcPr>
          <w:p w14:paraId="6F015199" w14:textId="19632F67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RF_4</w:t>
            </w:r>
          </w:p>
        </w:tc>
        <w:tc>
          <w:tcPr>
            <w:tcW w:w="2701" w:type="dxa"/>
          </w:tcPr>
          <w:p w14:paraId="20A44535" w14:textId="08C4E1A3" w:rsidR="00370E19" w:rsidRPr="00FB152B" w:rsidRDefault="00370E19" w:rsidP="009C6B83">
            <w:pPr>
              <w:pStyle w:val="Paragrafoelenco"/>
              <w:spacing w:line="276" w:lineRule="auto"/>
              <w:ind w:left="0"/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FB15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Comunicazioni</w:t>
            </w:r>
          </w:p>
        </w:tc>
      </w:tr>
    </w:tbl>
    <w:p w14:paraId="6DC3DB80" w14:textId="69BDFED4" w:rsidR="00370E19" w:rsidRPr="00181CFC" w:rsidRDefault="00370E1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FFA2AAA" w14:textId="1FE61194" w:rsidR="00370E19" w:rsidRPr="007146C7" w:rsidRDefault="00BA01C9" w:rsidP="009C6B83">
      <w:pPr>
        <w:pStyle w:val="Paragrafoelenco"/>
        <w:spacing w:after="0" w:line="276" w:lineRule="auto"/>
        <w:ind w:left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RF_1: Gestione </w:t>
      </w:r>
      <w:r w:rsidRPr="00A77CD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account</w:t>
      </w:r>
      <w:r w:rsidR="00857A93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 xml:space="preserve"> </w:t>
      </w:r>
    </w:p>
    <w:p w14:paraId="48205AEA" w14:textId="77777777" w:rsidR="00885542" w:rsidRPr="00A77CD3" w:rsidRDefault="003607A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RF_1.1 Registra azienda</w:t>
      </w:r>
    </w:p>
    <w:p w14:paraId="4DB00913" w14:textId="1905721E" w:rsidR="00885542" w:rsidRPr="00A77CD3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Ospite</w:t>
      </w:r>
    </w:p>
    <w:p w14:paraId="6679A991" w14:textId="7C18EAEF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registrare una nuova azienda. L'azione include l'inserimento di informazioni aziendali in campi appositi.</w:t>
      </w:r>
    </w:p>
    <w:p w14:paraId="59C4061D" w14:textId="77777777" w:rsidR="00A77CD3" w:rsidRPr="009A4339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0C3E695B" w14:textId="3EE1CA61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Log-in</w:t>
      </w:r>
    </w:p>
    <w:p w14:paraId="779CA6FE" w14:textId="0884D96E" w:rsidR="00885542" w:rsidRPr="00A77CD3" w:rsidRDefault="00BA01C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3607A3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382F340D" w14:textId="28803712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provvisti di credenziali devono poter accedere al sistema.</w:t>
      </w:r>
    </w:p>
    <w:p w14:paraId="2BACCE15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C6F7731" w14:textId="771DAEF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Log-out</w:t>
      </w:r>
    </w:p>
    <w:p w14:paraId="5E60155D" w14:textId="7426DA83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402AFC2" w14:textId="27E32EDD" w:rsidR="00885542" w:rsidRDefault="00885542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connessi devono poter disconnettere il proprio account dal sistema.</w:t>
      </w:r>
    </w:p>
    <w:p w14:paraId="5E58C79D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DFE675A" w14:textId="78247E94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Accesso area personale</w:t>
      </w:r>
    </w:p>
    <w:p w14:paraId="526D423E" w14:textId="55DD5ECD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6A6E8B7" w14:textId="5A569ADF" w:rsidR="00885542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accedere all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propri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are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a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personal</w:t>
      </w:r>
      <w:r w:rsidR="00FA2FD8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Qui, gli utenti possono visualizzare informazioni specifiche.</w:t>
      </w:r>
    </w:p>
    <w:p w14:paraId="7583BF33" w14:textId="77777777" w:rsidR="00A77CD3" w:rsidRPr="00A77CD3" w:rsidRDefault="00A77CD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02B2C01" w14:textId="2A434288" w:rsidR="00370E19" w:rsidRPr="00A77CD3" w:rsidRDefault="00370E19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RF_1.</w:t>
      </w:r>
      <w:r w:rsidR="00885542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5</w:t>
      </w:r>
      <w:r w:rsidR="00BA01C9"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Cambia password</w:t>
      </w:r>
    </w:p>
    <w:p w14:paraId="5B6F4184" w14:textId="6F5A2960" w:rsidR="003607A3" w:rsidRPr="00A77CD3" w:rsidRDefault="003607A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72A87587" w14:textId="339C71A8" w:rsidR="00885542" w:rsidRPr="00181CFC" w:rsidRDefault="002623B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Gli utenti devono poter cambiare la propria password.</w:t>
      </w:r>
    </w:p>
    <w:p w14:paraId="10B2BB20" w14:textId="38E60261" w:rsidR="00885542" w:rsidRPr="009A4339" w:rsidRDefault="00885542" w:rsidP="009C6B83">
      <w:pPr>
        <w:tabs>
          <w:tab w:val="left" w:pos="2855"/>
        </w:tabs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76823E" w14:textId="04D04C6F" w:rsidR="003607A3" w:rsidRPr="007146C7" w:rsidRDefault="003607A3" w:rsidP="00FB152B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RF_2: Gestione dipendenti</w:t>
      </w:r>
    </w:p>
    <w:p w14:paraId="72425802" w14:textId="5193305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RF_2.1 Aggiungi </w:t>
      </w:r>
      <w:r w:rsidR="00764C84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244D44CC" w14:textId="68E69DD8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1760998D" w14:textId="177C7332" w:rsidR="000D48F3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 Dirigenti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ono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poter aggiungere, o meglio registrare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dipendenti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al sistema. Quest</w:t>
      </w:r>
      <w:r w:rsidR="00BD2CA9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a fase 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implica l'inserimento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informazioni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anagrafiche ma anche del ruolo aziendale, come “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” o “Subordinato”</w:t>
      </w:r>
      <w:r w:rsidR="000D48F3"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071E0053" w14:textId="77777777" w:rsidR="00764C84" w:rsidRPr="00A77CD3" w:rsidRDefault="00764C8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05F18D6" w14:textId="5F6BD9A5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B805FD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Rimuovi 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Dipendente</w:t>
      </w:r>
    </w:p>
    <w:p w14:paraId="5B488383" w14:textId="77777777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D22972" w14:textId="4CBA3BF9" w:rsidR="00011964" w:rsidRPr="00A77CD3" w:rsidRDefault="000D48F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rimuovere un </w:t>
      </w:r>
      <w:r w:rsidR="006E24B0">
        <w:rPr>
          <w:rFonts w:ascii="Nirmala UI Semilight" w:eastAsia="Microsoft JhengHei" w:hAnsi="Nirmala UI Semilight" w:cs="Nirmala UI Semilight"/>
          <w:sz w:val="24"/>
          <w:szCs w:val="24"/>
        </w:rPr>
        <w:t>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dal sistema.</w:t>
      </w:r>
    </w:p>
    <w:p w14:paraId="7A8A9A69" w14:textId="77777777" w:rsidR="00011964" w:rsidRPr="006E24B0" w:rsidRDefault="00011964" w:rsidP="006E24B0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2A471CEC" w14:textId="54840929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Gestione Turni e Straordinari</w:t>
      </w:r>
    </w:p>
    <w:p w14:paraId="052D568A" w14:textId="7B993543" w:rsidR="005F6983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F0E48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A14B386" w14:textId="31FAFAF5" w:rsidR="007768E5" w:rsidRDefault="00BD2CA9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Ciascun </w:t>
      </w:r>
      <w:r w:rsidR="001F0E48">
        <w:rPr>
          <w:rFonts w:ascii="Nirmala UI Semilight" w:eastAsia="Microsoft JhengHei" w:hAnsi="Nirmala UI Semilight" w:cs="Nirmala UI Semilight"/>
          <w:sz w:val="24"/>
          <w:szCs w:val="24"/>
        </w:rPr>
        <w:t>Dirigente deve poter gestire i turni di lavoro e le ore straordinarie dei Responsabili, e questi ultimi a loro volta, devono poter gestire quelle dei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F753144" w14:textId="77777777" w:rsidR="00031146" w:rsidRPr="00031146" w:rsidRDefault="000311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5C50A1F1" w14:textId="539FAC1A" w:rsidR="005F6983" w:rsidRPr="00A77CD3" w:rsidRDefault="005F6983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RF_2.</w:t>
      </w:r>
      <w:r w:rsidR="006E24B0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 xml:space="preserve"> Visualizza Statistiche</w:t>
      </w:r>
    </w:p>
    <w:p w14:paraId="1A1A9D1E" w14:textId="2CB4A60F" w:rsidR="00F37821" w:rsidRPr="00A77CD3" w:rsidRDefault="005F6983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181CFC"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494EAFD6" w14:textId="299B7058" w:rsidR="00CB62DF" w:rsidRPr="00A77CD3" w:rsidRDefault="00294AC8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Ogni utente connesso deve poter visualizzare statistiche relative alle prestazioni, ai turni e alle ore straordinarie.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In particolare</w:t>
      </w:r>
      <w:r w:rsidR="00CB62DF" w:rsidRPr="00A77CD3">
        <w:rPr>
          <w:rFonts w:ascii="Nirmala UI Semilight" w:eastAsia="Microsoft JhengHei" w:hAnsi="Nirmala UI Semilight" w:cs="Nirmala UI Semilight"/>
          <w:sz w:val="24"/>
          <w:szCs w:val="24"/>
        </w:rPr>
        <w:t>:</w:t>
      </w:r>
    </w:p>
    <w:p w14:paraId="27A0CAF3" w14:textId="066FFDE6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Dirigente può visualizzare le statistiche di ogni dipendente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CDC4D62" w14:textId="7EA5DF73" w:rsidR="00294AC8" w:rsidRPr="00A77CD3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proprie statistiche e quelle dei suoi subordinati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AB2FFB6" w14:textId="07221DF8" w:rsidR="00294AC8" w:rsidRPr="00181CFC" w:rsidRDefault="00CB62DF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8"/>
          <w:szCs w:val="28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="00294AC8" w:rsidRPr="00A77CD3">
        <w:rPr>
          <w:rFonts w:ascii="Nirmala UI Semilight" w:eastAsia="Microsoft JhengHei" w:hAnsi="Nirmala UI Semilight" w:cs="Nirmala UI Semilight"/>
          <w:sz w:val="24"/>
          <w:szCs w:val="24"/>
        </w:rPr>
        <w:t>l Subordinato può visualizzare le proprie statistiche personali.</w:t>
      </w:r>
    </w:p>
    <w:p w14:paraId="6A780377" w14:textId="10800231" w:rsidR="00A77CD3" w:rsidRPr="00B8526F" w:rsidRDefault="00A77CD3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3210E0EE" w14:textId="1A071A80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RF_3: Gestione Progetti</w:t>
      </w:r>
    </w:p>
    <w:p w14:paraId="201F435C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 Aggiungi Progetto</w:t>
      </w:r>
    </w:p>
    <w:p w14:paraId="7AE38368" w14:textId="0FC2354E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D8F7A6A" w14:textId="192B7D3F" w:rsidR="00023C84" w:rsidRPr="009A4339" w:rsidRDefault="003C6046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Il Dirigente deve poter aggiungere un nuovo progetto al sistema, descrivendo le relative informazioni, comprese le scadenze.</w:t>
      </w:r>
    </w:p>
    <w:p w14:paraId="7F79C430" w14:textId="77777777" w:rsidR="003C6046" w:rsidRDefault="003C6046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E5F0A2A" w14:textId="38113D77" w:rsidR="009925F5" w:rsidRPr="00A77CD3" w:rsidRDefault="009925F5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3F15AB4C" w14:textId="77777777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066651DC" w14:textId="473F4B03" w:rsidR="009925F5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poter assegnare un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a un progetto specifico.</w:t>
      </w:r>
    </w:p>
    <w:p w14:paraId="0974650D" w14:textId="77777777" w:rsidR="009925F5" w:rsidRPr="00A77CD3" w:rsidRDefault="009925F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94C7D3" w14:textId="750C7C42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Modifica Progetto</w:t>
      </w:r>
    </w:p>
    <w:p w14:paraId="65DD3C57" w14:textId="07BA8BE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7360CCE3" w14:textId="26846CC9" w:rsidR="00011964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Se necessario,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deve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modificare le informazioni di un progetto esistente.</w:t>
      </w:r>
    </w:p>
    <w:p w14:paraId="65BBAB83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0C67662" w14:textId="414E20B4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Elimina Progetto</w:t>
      </w:r>
    </w:p>
    <w:p w14:paraId="18414E75" w14:textId="5653980E" w:rsidR="00E073F6" w:rsidRPr="009A4339" w:rsidRDefault="00E073F6" w:rsidP="009C6B83">
      <w:pPr>
        <w:spacing w:after="0" w:line="276" w:lineRule="auto"/>
        <w:ind w:left="708" w:firstLine="36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693E9426" w14:textId="78C7F099" w:rsidR="00E073F6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Dirigent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 xml:space="preserve"> 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9925F5">
        <w:rPr>
          <w:rFonts w:ascii="Nirmala UI Semilight" w:eastAsia="Microsoft JhengHei" w:hAnsi="Nirmala UI Semilight" w:cs="Nirmala UI Semilight"/>
          <w:sz w:val="24"/>
          <w:szCs w:val="24"/>
        </w:rPr>
        <w:t>poter eliminare un progetto dal sistema.</w:t>
      </w:r>
    </w:p>
    <w:p w14:paraId="368F1FF2" w14:textId="77777777" w:rsidR="009925F5" w:rsidRPr="00A77CD3" w:rsidRDefault="009925F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281E35AD" w14:textId="3DB25731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9925F5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Concludi Progetto</w:t>
      </w:r>
    </w:p>
    <w:p w14:paraId="5C8B3190" w14:textId="06A62EEC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lastRenderedPageBreak/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033A3C3" w14:textId="5AF0F839" w:rsidR="00E073F6" w:rsidRPr="009A4339" w:rsidRDefault="009925F5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Ogni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deve poter segnare un progetto a lui assegnato come “concluso”.</w:t>
      </w:r>
    </w:p>
    <w:p w14:paraId="7EAEC1C6" w14:textId="77777777" w:rsidR="00011964" w:rsidRPr="00A77CD3" w:rsidRDefault="00011964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9C7DA5B" w14:textId="3DECAD44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Assegna Subordinato</w:t>
      </w:r>
    </w:p>
    <w:p w14:paraId="7C72DCC6" w14:textId="78EF4BA7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12833A7" w14:textId="768AC8A7" w:rsidR="00011964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assegnare Subordinati a un progetto specifico.</w:t>
      </w:r>
    </w:p>
    <w:p w14:paraId="53F05B7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74D1FEA" w14:textId="2ECDC326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RF_3.7 Rimuovi </w:t>
      </w:r>
      <w:r w:rsidR="00BA5CC9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Responsabile</w:t>
      </w:r>
    </w:p>
    <w:p w14:paraId="6C194B19" w14:textId="751425E2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03AE9FE" w14:textId="57C41435" w:rsidR="00143255" w:rsidRP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 Dirigente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dev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progetto specifico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649F9254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</w:p>
    <w:p w14:paraId="68428A2E" w14:textId="77777777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RF_3.8 Rimuovi Subordinato</w:t>
      </w:r>
    </w:p>
    <w:p w14:paraId="5A73F587" w14:textId="23E46A70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51CA255F" w14:textId="5C42610A" w:rsidR="00143255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rimuovere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 xml:space="preserve"> Subordinati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</w:t>
      </w:r>
      <w:r w:rsidRPr="00143255">
        <w:rPr>
          <w:rFonts w:ascii="Nirmala UI Semilight" w:eastAsia="Microsoft JhengHei" w:hAnsi="Nirmala UI Semilight" w:cs="Nirmala UI Semilight"/>
          <w:sz w:val="24"/>
          <w:szCs w:val="24"/>
        </w:rPr>
        <w:t>a un progetto.</w:t>
      </w:r>
    </w:p>
    <w:p w14:paraId="5599F445" w14:textId="77777777" w:rsidR="00011964" w:rsidRPr="00A77CD3" w:rsidRDefault="00011964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0F589135" w14:textId="2547E2C5" w:rsidR="00011964" w:rsidRPr="00A77CD3" w:rsidRDefault="00011964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</w:t>
      </w:r>
      <w:r w:rsidR="00E073F6"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9</w:t>
      </w: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 xml:space="preserve"> Aggiorna Stato di Avanzamento</w:t>
      </w:r>
    </w:p>
    <w:p w14:paraId="3FCE86E7" w14:textId="0ADA875D" w:rsidR="00011964" w:rsidRPr="009A4339" w:rsidRDefault="00011964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023C84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00B09A" w14:textId="6B5F3A04" w:rsidR="00023C84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Chiunque lavori ad un progetto deve poter aggiornare lo stato di avanzamento, registrando le attività completate.</w:t>
      </w:r>
    </w:p>
    <w:p w14:paraId="22F2E973" w14:textId="77777777" w:rsidR="00011964" w:rsidRPr="00A77CD3" w:rsidRDefault="00011964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5B87D240" w14:textId="21D1B34B" w:rsidR="00E073F6" w:rsidRPr="00A77CD3" w:rsidRDefault="00E073F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RF_3.10 Visualizza Statistiche Progetto</w:t>
      </w:r>
    </w:p>
    <w:p w14:paraId="0499D95D" w14:textId="7EA1F613" w:rsidR="00E073F6" w:rsidRPr="009A4339" w:rsidRDefault="00E073F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, Subordinato</w:t>
      </w:r>
    </w:p>
    <w:p w14:paraId="21CD73AC" w14:textId="77777777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Ogni utente connesso deve poter visualizzare 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statistiche relative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ai progetti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 In particolare:</w:t>
      </w:r>
    </w:p>
    <w:p w14:paraId="61DB42C2" w14:textId="676BF73A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Dirigente può visualizzare le statistiche 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ogni progetto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39CEBF0" w14:textId="60C51772" w:rsidR="00143255" w:rsidRPr="00A77CD3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il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 xml:space="preserve"> può visualizzare le statistiche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di tutti i progetti a cui è stato assegnato, inclusi quell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conclusi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C10A99D" w14:textId="26287A18" w:rsidR="009A4339" w:rsidRDefault="00143255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il Subordinato può visualizzare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le statistiche dei progetti a cui è attualmente impegnato</w:t>
      </w:r>
      <w:r w:rsidRPr="00A77CD3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C85CEC8" w14:textId="77777777" w:rsidR="009A4339" w:rsidRPr="009A4339" w:rsidRDefault="009A4339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6A6B6D6" w14:textId="1E8B6DC6" w:rsidR="00011964" w:rsidRPr="007146C7" w:rsidRDefault="00011964" w:rsidP="009C6B83">
      <w:pPr>
        <w:spacing w:after="0" w:line="240" w:lineRule="auto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RF_</w:t>
      </w:r>
      <w:r w:rsidR="007146C7"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4</w:t>
      </w:r>
      <w:r w:rsidRPr="007146C7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: Comunicazioni</w:t>
      </w:r>
    </w:p>
    <w:p w14:paraId="67544884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RF_4.1 Inserire News</w:t>
      </w:r>
    </w:p>
    <w:p w14:paraId="2AF23DFC" w14:textId="187F5107" w:rsidR="002034A6" w:rsidRPr="00A77CD3" w:rsidRDefault="002034A6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A77CD3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: Dirigente</w:t>
      </w:r>
    </w:p>
    <w:p w14:paraId="57C9E918" w14:textId="77777777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 Dirigenti devono poter inserire notizie e comunicazioni nel sistema attraverso la creazione di annunci o messaggi informativi per gli utenti.</w:t>
      </w:r>
    </w:p>
    <w:p w14:paraId="403418A2" w14:textId="77777777" w:rsidR="009A4339" w:rsidRPr="009A4339" w:rsidRDefault="009A4339" w:rsidP="009C6B83">
      <w:pPr>
        <w:pStyle w:val="Paragrafoelenco"/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4"/>
          <w:szCs w:val="24"/>
        </w:rPr>
      </w:pPr>
    </w:p>
    <w:p w14:paraId="3334596C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RF_4.2 Inviare Comunicazione Progetti</w:t>
      </w:r>
    </w:p>
    <w:p w14:paraId="7F52D857" w14:textId="4AA2FB1E" w:rsidR="00143255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17C3133F" w14:textId="10E77AB6" w:rsidR="00143255" w:rsidRPr="009A4339" w:rsidRDefault="00143255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e 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devono poter inviare comunicazioni relative ai progetti agli altri utenti.</w:t>
      </w:r>
    </w:p>
    <w:p w14:paraId="766F146C" w14:textId="77777777" w:rsidR="00143255" w:rsidRPr="00A77CD3" w:rsidRDefault="00143255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192D13E6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RF_4.3 Richiesta Permesso</w:t>
      </w:r>
    </w:p>
    <w:p w14:paraId="4B62C2D5" w14:textId="789FD414" w:rsidR="002034A6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b/>
          <w:bCs/>
          <w:color w:val="FF0000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, 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Subordinato</w:t>
      </w:r>
    </w:p>
    <w:p w14:paraId="1C26E397" w14:textId="6D497061" w:rsidR="00143255" w:rsidRPr="009A4339" w:rsidRDefault="00427857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lastRenderedPageBreak/>
        <w:t>Tutti i dipendenti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devono poter inviare richieste di permesso nel sistema</w:t>
      </w:r>
      <w:r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 xml:space="preserve"> ai propri superiori</w:t>
      </w:r>
      <w:r w:rsidR="003C5FBD" w:rsidRPr="009A4339">
        <w:rPr>
          <w:rFonts w:ascii="Nirmala UI Semilight" w:eastAsia="Microsoft JhengHei" w:hAnsi="Nirmala UI Semilight" w:cs="Nirmala UI Semilight"/>
          <w:color w:val="000000" w:themeColor="text1"/>
          <w:sz w:val="24"/>
          <w:szCs w:val="24"/>
        </w:rPr>
        <w:t>.</w:t>
      </w:r>
    </w:p>
    <w:p w14:paraId="25F45CE3" w14:textId="77777777" w:rsidR="003C5FBD" w:rsidRPr="00A77CD3" w:rsidRDefault="003C5FBD" w:rsidP="009C6B83">
      <w:pPr>
        <w:pStyle w:val="Paragrafoelenco"/>
        <w:spacing w:after="0" w:line="276" w:lineRule="auto"/>
        <w:ind w:left="1210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</w:p>
    <w:p w14:paraId="7ABF5D4B" w14:textId="77777777" w:rsidR="002034A6" w:rsidRPr="00A77CD3" w:rsidRDefault="002034A6" w:rsidP="009C6B83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</w:pPr>
      <w:r w:rsidRPr="00A77CD3">
        <w:rPr>
          <w:rFonts w:ascii="Nirmala UI Semilight" w:eastAsia="Microsoft JhengHei" w:hAnsi="Nirmala UI Semilight" w:cs="Nirmala UI Semilight"/>
          <w:b/>
          <w:bCs/>
          <w:color w:val="000000" w:themeColor="text1"/>
          <w:sz w:val="24"/>
          <w:szCs w:val="24"/>
        </w:rPr>
        <w:t>RF_4.4 Gestione Permessi</w:t>
      </w:r>
    </w:p>
    <w:p w14:paraId="78B5C66B" w14:textId="2DBEE750" w:rsidR="00427857" w:rsidRPr="009A4339" w:rsidRDefault="002034A6" w:rsidP="009C6B83">
      <w:pPr>
        <w:spacing w:after="0" w:line="276" w:lineRule="auto"/>
        <w:ind w:left="360" w:firstLine="708"/>
        <w:jc w:val="both"/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b/>
          <w:bCs/>
          <w:i/>
          <w:iCs/>
          <w:color w:val="7B7B7B" w:themeColor="accent3" w:themeShade="BF"/>
          <w:sz w:val="24"/>
          <w:szCs w:val="24"/>
        </w:rPr>
        <w:t>Attori</w:t>
      </w:r>
      <w:r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: </w:t>
      </w:r>
      <w:r w:rsidR="00427857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 xml:space="preserve">Dirigente, </w:t>
      </w:r>
      <w:r w:rsidR="00BA5CC9" w:rsidRPr="009A4339">
        <w:rPr>
          <w:rFonts w:ascii="Nirmala UI Semilight" w:eastAsia="Microsoft JhengHei" w:hAnsi="Nirmala UI Semilight" w:cs="Nirmala UI Semilight"/>
          <w:i/>
          <w:iCs/>
          <w:color w:val="7B7B7B" w:themeColor="accent3" w:themeShade="BF"/>
          <w:sz w:val="24"/>
          <w:szCs w:val="24"/>
        </w:rPr>
        <w:t>Responsabile</w:t>
      </w:r>
    </w:p>
    <w:p w14:paraId="4D347E9B" w14:textId="349EFEB2" w:rsidR="00427857" w:rsidRPr="009A4339" w:rsidRDefault="00427857" w:rsidP="009C6B83">
      <w:pPr>
        <w:spacing w:after="0" w:line="276" w:lineRule="auto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 Dirigenti devono poter gestire le richieste di permesso dei </w:t>
      </w:r>
      <w:r w:rsidR="00BA5CC9"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</w:t>
      </w:r>
      <w:r w:rsidR="00DF2D4D" w:rsidRPr="009A4339">
        <w:rPr>
          <w:rFonts w:ascii="Nirmala UI Semilight" w:eastAsia="Microsoft JhengHei" w:hAnsi="Nirmala UI Semilight" w:cs="Nirmala UI Semilight"/>
          <w:sz w:val="24"/>
          <w:szCs w:val="24"/>
        </w:rPr>
        <w:t>i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questi ultimi devono poter gestire le richieste di permesso dei Subordinati.</w:t>
      </w:r>
    </w:p>
    <w:p w14:paraId="164FCB0A" w14:textId="6DC538A5" w:rsidR="00FB152B" w:rsidRPr="009A4339" w:rsidRDefault="00FB152B" w:rsidP="009C6B83">
      <w:pPr>
        <w:spacing w:after="0" w:line="276" w:lineRule="auto"/>
        <w:jc w:val="both"/>
        <w:rPr>
          <w:rFonts w:ascii="Nirmala UI Semilight" w:eastAsia="Microsoft JhengHei" w:hAnsi="Nirmala UI Semilight" w:cs="Nirmala UI Semilight"/>
          <w:color w:val="7B7B7B" w:themeColor="accent3" w:themeShade="BF"/>
          <w:sz w:val="28"/>
          <w:szCs w:val="28"/>
        </w:rPr>
      </w:pPr>
    </w:p>
    <w:p w14:paraId="4CD53A68" w14:textId="10FE4324" w:rsidR="00726B33" w:rsidRPr="003F5A88" w:rsidRDefault="00857A93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DC40C7" wp14:editId="5A0FCC22">
            <wp:simplePos x="0" y="0"/>
            <wp:positionH relativeFrom="column">
              <wp:posOffset>4029075</wp:posOffset>
            </wp:positionH>
            <wp:positionV relativeFrom="paragraph">
              <wp:posOffset>100330</wp:posOffset>
            </wp:positionV>
            <wp:extent cx="1943100" cy="1943100"/>
            <wp:effectExtent l="0" t="0" r="0" b="0"/>
            <wp:wrapSquare wrapText="bothSides"/>
            <wp:docPr id="25434947" name="Immagine 5" descr="Free vector hand drawn crm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vector hand drawn crm 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F31" w:rsidRPr="00A77CD3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Requisiti non funzionali</w:t>
      </w:r>
      <w:r w:rsidRPr="00857A93">
        <w:t xml:space="preserve"> </w:t>
      </w:r>
    </w:p>
    <w:p w14:paraId="07D6F162" w14:textId="3846D8F7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Usability</w:t>
      </w:r>
    </w:p>
    <w:p w14:paraId="0D72C4D5" w14:textId="3BB82CB0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NF_1 Intuitività dell'Interfaccia Utente</w:t>
      </w:r>
    </w:p>
    <w:p w14:paraId="06F5CDB0" w14:textId="4327BA53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L'interfaccia utente deve essere intuitiva, consentendo agli utenti di interagire con l'applicazione senza la necessità di istruzioni complesse o formazione aggiuntiva.</w:t>
      </w:r>
    </w:p>
    <w:p w14:paraId="47A11912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EE09628" w14:textId="29107D95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NF_2 Feedback per Inserimento Dati Errato</w:t>
      </w:r>
    </w:p>
    <w:p w14:paraId="28ED3F5E" w14:textId="5C9A258C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In caso di inserimento di dati errati o incompleti in un campo specifico, il sistema deve essere in grado di riconoscere l'errore e fornire un messaggio di errore chiaro e comprensibile che indichi all'utente cosa correggere o completare.</w:t>
      </w:r>
    </w:p>
    <w:p w14:paraId="1097EDA4" w14:textId="77777777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0A4D3E3" w14:textId="4D7604F7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NF_3 Layout Responsive</w:t>
      </w:r>
    </w:p>
    <w:p w14:paraId="3E618408" w14:textId="3746812F" w:rsidR="00E43401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layout dell'applicazione deve essere progettato in modo responsivo per garantire una visualizzazione corretta su diversi dispositivi, inclusi smartphone e tablet, senza compromettere l'usabilità.</w:t>
      </w:r>
    </w:p>
    <w:p w14:paraId="0499886F" w14:textId="7D782D4F" w:rsidR="00080DA6" w:rsidRPr="00E43401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E12F535" w14:textId="699C491D" w:rsidR="00E43401" w:rsidRPr="009A4339" w:rsidRDefault="00E43401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NF_4 Compatibilità Cross-Browser</w:t>
      </w:r>
    </w:p>
    <w:p w14:paraId="0740202C" w14:textId="5103303F" w:rsidR="003F5A88" w:rsidRDefault="00E43401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L'applicazione deve essere compatibile con i principali browser web (come Chrome, Firefox, Safari, Edge) per garantire una esperienza uniforme e senza problemi per tutti gli utenti.</w:t>
      </w:r>
    </w:p>
    <w:p w14:paraId="0B905448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DA7F1AC" w14:textId="08816730" w:rsidR="008B4D0C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726B33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Performance</w:t>
      </w:r>
    </w:p>
    <w:p w14:paraId="2B2881D1" w14:textId="17E5670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5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Ottimizzazione delle Operazioni Critiche</w:t>
      </w:r>
    </w:p>
    <w:p w14:paraId="4C0905FE" w14:textId="77777777" w:rsidR="000F780B" w:rsidRDefault="000F780B" w:rsidP="009C6B83">
      <w:pPr>
        <w:spacing w:after="0" w:line="240" w:lineRule="auto"/>
        <w:ind w:left="1056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critiche dell'applicazione, come l'assegnazione di progetti e la gestione delle risorse umane, devono essere ottimizzate per garantire tempi di risposta rapidi.</w:t>
      </w:r>
    </w:p>
    <w:p w14:paraId="3DB5AF86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137BDAA" w14:textId="0F7C8508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6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Gestione dei Limiti di Tempo</w:t>
      </w:r>
    </w:p>
    <w:p w14:paraId="2273D4D0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attività soggette a limiti di tempo, come l'assegnazione di progetti e la gestione delle risorse umane, devono essere progettate in modo tale da permettere agli utenti di completarle in modo efficace entro tali limiti.</w:t>
      </w:r>
    </w:p>
    <w:p w14:paraId="0027DE4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4D1E6354" w14:textId="4F55F263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7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Parallelizzazione delle Operazioni</w:t>
      </w:r>
    </w:p>
    <w:p w14:paraId="21D5712C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Le operazioni che possono essere eseguite in parallelo devono essere progettate per sfruttare al massimo le risorse del sistema e garantire tempi di risposta rapidi.</w:t>
      </w:r>
    </w:p>
    <w:p w14:paraId="6F914350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0DF7F567" w14:textId="3C22179C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8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Tempi di Risposta Accettabili</w:t>
      </w:r>
    </w:p>
    <w:p w14:paraId="395B3D71" w14:textId="28155808" w:rsidR="009A4339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E43401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lastRenderedPageBreak/>
        <w:t>L'interazione con l'applicazione, compresi caricamenti di pagine e processi di elaborazione, deve avvenire con tempi di risposta accettabili, minimizzando i ritardi che potrebbero influenzare negativamente l'esperienza utente.</w:t>
      </w:r>
    </w:p>
    <w:p w14:paraId="65F43A02" w14:textId="77777777" w:rsidR="009A4339" w:rsidRPr="009A4339" w:rsidRDefault="009A4339" w:rsidP="009C6B83">
      <w:pPr>
        <w:spacing w:after="0" w:line="240" w:lineRule="auto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CE1AEFB" w14:textId="0867377C" w:rsidR="006D0305" w:rsidRPr="00726B33" w:rsidRDefault="008B4D0C" w:rsidP="009C6B83">
      <w:pPr>
        <w:spacing w:after="0"/>
        <w:ind w:left="708"/>
        <w:jc w:val="both"/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</w:pPr>
      <w:r w:rsidRPr="00985829">
        <w:rPr>
          <w:rFonts w:ascii="Nirmala UI Semilight" w:hAnsi="Nirmala UI Semilight" w:cs="Nirmala UI Semilight"/>
          <w:b/>
          <w:bCs/>
          <w:color w:val="A28656"/>
          <w:sz w:val="36"/>
          <w:szCs w:val="36"/>
        </w:rPr>
        <w:t>Implementation</w:t>
      </w:r>
    </w:p>
    <w:p w14:paraId="5E7CB33B" w14:textId="263B7499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9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Ambiente di Sviluppo</w:t>
      </w:r>
    </w:p>
    <w:p w14:paraId="70F4D7D1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L'ambiente di sviluppo primario sarà Eclipse, garantendo una piattaforma stabile e ben supportata per lo sviluppo dell'applicazione.</w:t>
      </w:r>
    </w:p>
    <w:p w14:paraId="7B2C9E3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7C0850A7" w14:textId="06F91784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10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DBMS</w:t>
      </w:r>
    </w:p>
    <w:p w14:paraId="660B0DE0" w14:textId="7D9BAB8C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sistema di gestione del database (DBMS) selezionato sarà MySQL, fornendo</w:t>
      </w:r>
      <w:r w:rsidR="009A4339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 xml:space="preserve"> 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un'infrastruttura affidabile per la gestione dei dati.</w:t>
      </w:r>
    </w:p>
    <w:p w14:paraId="498CC5A9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51204A47" w14:textId="70DC8C56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11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Linguaggio di Programmazione</w:t>
      </w:r>
    </w:p>
    <w:p w14:paraId="5ECE61F4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linguaggio di programmazione principale sarà Java, utilizzato per la logica di business e la gestione delle operazioni critiche dell'applicazione.</w:t>
      </w:r>
    </w:p>
    <w:p w14:paraId="4A045C32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2E90B784" w14:textId="215FCA2B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12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Sviluppo Web</w:t>
      </w:r>
    </w:p>
    <w:p w14:paraId="00DD0FAF" w14:textId="4B1F059F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Per la parte web, verranno utilizzati HTML, CSS e JavaScript per garantire una user interfa</w:t>
      </w:r>
      <w:r w:rsidR="00726B33" w:rsidRPr="00726B33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c</w:t>
      </w: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e moderna e interattiva.</w:t>
      </w:r>
    </w:p>
    <w:p w14:paraId="6D66883A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3BAF600D" w14:textId="1EEC973D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13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Framework e Librerie</w:t>
      </w:r>
    </w:p>
    <w:p w14:paraId="5204A465" w14:textId="77777777" w:rsid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Saranno utilizzati framework e librerie appropriati (se necessario) per semplificare lo sviluppo e migliorare l'efficienza del codice.</w:t>
      </w:r>
    </w:p>
    <w:p w14:paraId="36BD8B7E" w14:textId="77777777" w:rsidR="00080DA6" w:rsidRPr="000F780B" w:rsidRDefault="00080DA6" w:rsidP="009C6B83">
      <w:pPr>
        <w:spacing w:after="0" w:line="240" w:lineRule="auto"/>
        <w:ind w:left="142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</w:p>
    <w:p w14:paraId="125C3D96" w14:textId="2C3CA087" w:rsidR="000F780B" w:rsidRPr="009A4339" w:rsidRDefault="000F780B" w:rsidP="009C6B8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</w:pP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NF_</w:t>
      </w:r>
      <w:r w:rsidR="00BE0033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>14</w:t>
      </w:r>
      <w:r w:rsidRPr="009A4339">
        <w:rPr>
          <w:rFonts w:ascii="Nirmala UI Semilight" w:eastAsia="Times New Roman" w:hAnsi="Nirmala UI Semilight" w:cs="Nirmala UI Semilight"/>
          <w:b/>
          <w:bCs/>
          <w:kern w:val="0"/>
          <w:sz w:val="24"/>
          <w:szCs w:val="24"/>
          <w:lang w:eastAsia="it-IT"/>
          <w14:ligatures w14:val="none"/>
        </w:rPr>
        <w:t xml:space="preserve"> Manutenibilità</w:t>
      </w:r>
    </w:p>
    <w:p w14:paraId="77B35C0F" w14:textId="77777777" w:rsidR="000F780B" w:rsidRPr="000F780B" w:rsidRDefault="000F780B" w:rsidP="009C6B83">
      <w:pPr>
        <w:spacing w:after="0" w:line="240" w:lineRule="auto"/>
        <w:ind w:left="1068"/>
        <w:jc w:val="both"/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</w:pPr>
      <w:r w:rsidRPr="000F780B">
        <w:rPr>
          <w:rFonts w:ascii="Nirmala UI Semilight" w:eastAsia="Times New Roman" w:hAnsi="Nirmala UI Semilight" w:cs="Nirmala UI Semilight"/>
          <w:kern w:val="0"/>
          <w:sz w:val="24"/>
          <w:szCs w:val="24"/>
          <w:lang w:eastAsia="it-IT"/>
          <w14:ligatures w14:val="none"/>
        </w:rPr>
        <w:t>Il codice sorgente e la struttura dell'applicazione devono essere organizzati in modo da agevolare la manutenzione e l'aggiornamento futuri.</w:t>
      </w:r>
    </w:p>
    <w:p w14:paraId="7E2E1C9D" w14:textId="77777777" w:rsidR="00FB152B" w:rsidRDefault="00FB15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B6F843A" w14:textId="3BB7C12E" w:rsidR="003F5A88" w:rsidRPr="009A4339" w:rsidRDefault="000E5D52" w:rsidP="009C6B83">
      <w:pPr>
        <w:pStyle w:val="Paragrafoelenco"/>
        <w:numPr>
          <w:ilvl w:val="1"/>
          <w:numId w:val="1"/>
        </w:num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</w:pPr>
      <w:r w:rsidRPr="009A4339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Modelli di sistema</w:t>
      </w:r>
    </w:p>
    <w:p w14:paraId="37BFE42F" w14:textId="5E1952A1" w:rsidR="00985829" w:rsidRPr="00F5525A" w:rsidRDefault="005D7901" w:rsidP="009C6B83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Scenari</w:t>
      </w:r>
    </w:p>
    <w:p w14:paraId="45E1315C" w14:textId="5E7EF57A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Dipendenti</w:t>
      </w:r>
    </w:p>
    <w:p w14:paraId="4EA16131" w14:textId="479C412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5BEB125B" wp14:editId="1D9E16D3">
            <wp:extent cx="1905000" cy="1905000"/>
            <wp:effectExtent l="0" t="0" r="0" b="0"/>
            <wp:docPr id="288058655" name="Immagine 6" descr="Free vector organization abstract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vector organization abstract concep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66B2" w14:textId="6B2F7F19" w:rsidR="002F6893" w:rsidRDefault="00AF22BD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6E54A4">
        <w:rPr>
          <w:rFonts w:ascii="Nirmala UI Semilight" w:eastAsia="Microsoft JhengHei" w:hAnsi="Nirmala UI Semilight" w:cs="Nirmala UI Semilight"/>
          <w:sz w:val="24"/>
          <w:szCs w:val="24"/>
        </w:rPr>
        <w:t>avviene la gestione del personale nel sistema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5E3ECCD2" w14:textId="4293E822" w:rsidR="002F6893" w:rsidRDefault="0083380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Dirigente</w:t>
      </w:r>
      <w:r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</w:t>
      </w:r>
      <w:r w:rsidR="00F847DE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Responsabile</w:t>
      </w:r>
      <w:r w:rsidR="006E54A4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)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, Andrea, </w:t>
      </w:r>
      <w:r w:rsidR="00D2212F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Martina</w:t>
      </w:r>
      <w:r w:rsidR="00BA5CC9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(Subordinato)</w:t>
      </w:r>
    </w:p>
    <w:p w14:paraId="1A5626CA" w14:textId="77777777" w:rsidR="00ED1AE5" w:rsidRPr="002F6893" w:rsidRDefault="00ED1AE5" w:rsidP="00ED1AE5">
      <w:pPr>
        <w:spacing w:after="0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2211870F" w14:textId="620B5B0D" w:rsidR="00833804" w:rsidRPr="00345A86" w:rsidRDefault="0083380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lastRenderedPageBreak/>
        <w:t>Flusso eventi</w:t>
      </w:r>
    </w:p>
    <w:p w14:paraId="7B82AB4F" w14:textId="3A035A8A" w:rsidR="001F0E48" w:rsidRPr="001F0E48" w:rsidRDefault="0077405F" w:rsidP="001F0E48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Paolo 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>accede al sistema "Focus Project" utilizzando le sue credenziali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. “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L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ogin”</w:t>
      </w:r>
      <w:r w:rsidRPr="0077405F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Paolo attraverso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la 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“</w:t>
      </w:r>
      <w:r w:rsidR="00F847DE">
        <w:rPr>
          <w:rFonts w:ascii="Nirmala UI Semilight" w:eastAsia="Microsoft JhengHei" w:hAnsi="Nirmala UI Semilight" w:cs="Nirmala UI Semilight"/>
          <w:sz w:val="24"/>
          <w:szCs w:val="24"/>
        </w:rPr>
        <w:t>dashboard personale</w:t>
      </w:r>
      <w:r w:rsidR="00DF2D4D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si dirige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relativa sezione 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>per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effettuare nuove assunzioni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.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Successivamente i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nserisce i dettagli dei nuovi dipendenti, come nome, cognome, posizione e informazioni di contatto. Poi assegna il ruolo di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F847DE" w:rsidRPr="00F847DE">
        <w:rPr>
          <w:rFonts w:ascii="Nirmala UI Semilight" w:eastAsia="Microsoft JhengHei" w:hAnsi="Nirmala UI Semilight" w:cs="Nirmala UI Semilight"/>
          <w:sz w:val="24"/>
          <w:szCs w:val="24"/>
        </w:rPr>
        <w:t xml:space="preserve"> a Elisa e Francesco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 xml:space="preserve">, mentre ad Andrea e </w:t>
      </w:r>
      <w:r w:rsid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</w:t>
      </w:r>
      <w:r w:rsidR="00BA5CC9">
        <w:rPr>
          <w:rFonts w:ascii="Nirmala UI Semilight" w:eastAsia="Microsoft JhengHei" w:hAnsi="Nirmala UI Semilight" w:cs="Nirmala UI Semilight"/>
          <w:sz w:val="24"/>
          <w:szCs w:val="24"/>
        </w:rPr>
        <w:t>il ruolo di Subordinato.</w:t>
      </w:r>
    </w:p>
    <w:p w14:paraId="1BD15EE4" w14:textId="6A66C507" w:rsidR="001F0E48" w:rsidRPr="001F0E48" w:rsidRDefault="001F0E48" w:rsidP="001F0E48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Vista la fretta di iniziare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a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lavorare, Paolo assegna turni 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e straordinari ai responsabili Elisa e Francesco</w:t>
      </w:r>
      <w:r w:rsidR="00990C9E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 “dashboard personale”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3823A35C" w14:textId="77777777" w:rsidR="00FB152B" w:rsidRPr="00FB152B" w:rsidRDefault="00FB152B" w:rsidP="00FB152B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AC73B57" w14:textId="22D34154" w:rsidR="009A4339" w:rsidRPr="009A4339" w:rsidRDefault="00D2212F" w:rsidP="009C6B83">
      <w:pPr>
        <w:pStyle w:val="Paragrafoelenco"/>
        <w:numPr>
          <w:ilvl w:val="0"/>
          <w:numId w:val="21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Elisa, ora Responsabile, accede all'applicazione e nota una notifica nell'area 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progetti in corso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>: le è stato assegnato un progetto da Paolo. Si dirige così nella sezione "Progetti in corso"</w:t>
      </w:r>
      <w:r w:rsidR="00A2161B">
        <w:rPr>
          <w:rFonts w:ascii="Nirmala UI Semilight" w:eastAsia="Microsoft JhengHei" w:hAnsi="Nirmala UI Semilight" w:cs="Nirmala UI Semilight"/>
          <w:sz w:val="24"/>
          <w:szCs w:val="24"/>
        </w:rPr>
        <w:t xml:space="preserve"> e</w:t>
      </w:r>
      <w:r w:rsidRPr="00D2212F">
        <w:rPr>
          <w:rFonts w:ascii="Nirmala UI Semilight" w:eastAsia="Microsoft JhengHei" w:hAnsi="Nirmala UI Semilight" w:cs="Nirmala UI Semilight"/>
          <w:sz w:val="24"/>
          <w:szCs w:val="24"/>
        </w:rPr>
        <w:t xml:space="preserve"> una volta individuato il nuovo progetto, clicca su "Visualizza" e dopo aver letto le informazioni pubblicate da Paolo preme il pulsante "Incarica Subordinato" e inizia a selezionare i membri del team che saranno coinvolti nel </w:t>
      </w:r>
      <w:r w:rsidR="009A4339" w:rsidRPr="00D2212F">
        <w:rPr>
          <w:rFonts w:ascii="Nirmala UI Semilight" w:eastAsia="Microsoft JhengHei" w:hAnsi="Nirmala UI Semilight" w:cs="Nirmala UI Semilight"/>
          <w:sz w:val="24"/>
          <w:szCs w:val="24"/>
        </w:rPr>
        <w:t>progetto.</w:t>
      </w:r>
    </w:p>
    <w:p w14:paraId="057947BA" w14:textId="7A96E763" w:rsidR="00F847DE" w:rsidRPr="009A4339" w:rsidRDefault="009A4339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Elisa</w:t>
      </w:r>
      <w:r w:rsidR="00D2212F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esamina attentamente il profilo di ciascun subordinato, valutando le loro competenze e abilità in modo da assegnare loro compiti che siano in linea con le loro capacità. Una volta selezionati i membri del team, procede ad assegnare loro compiti specifici all'interno del progetto</w:t>
      </w:r>
      <w:r w:rsidR="002222AD">
        <w:rPr>
          <w:rFonts w:ascii="Nirmala UI Semilight" w:eastAsia="Microsoft JhengHei" w:hAnsi="Nirmala UI Semilight" w:cs="Nirmala UI Semilight"/>
          <w:sz w:val="24"/>
          <w:szCs w:val="24"/>
        </w:rPr>
        <w:t xml:space="preserve"> e definisce i loro turni di lavoro.</w:t>
      </w:r>
    </w:p>
    <w:p w14:paraId="4DA1EF3A" w14:textId="77777777" w:rsidR="00985829" w:rsidRDefault="00985829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5ABC81D" w14:textId="3BD30CFF" w:rsidR="00ED1AE5" w:rsidRPr="00345A86" w:rsidRDefault="006E54A4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 xml:space="preserve">Gestione </w:t>
      </w:r>
      <w:r w:rsidR="003F5A88"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P</w:t>
      </w: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rogetti</w:t>
      </w:r>
    </w:p>
    <w:p w14:paraId="00319663" w14:textId="09630A11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2637301" wp14:editId="78C575B8">
            <wp:extent cx="2647950" cy="1763889"/>
            <wp:effectExtent l="0" t="0" r="0" b="8255"/>
            <wp:docPr id="1442907376" name="Immagine 7" descr="Free vector workforce organization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vector workforce organization and manag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20" cy="17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561C" w14:textId="59EA5ED1" w:rsid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In questo scenario si descrive come 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>avvie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ne</w:t>
      </w:r>
      <w:r w:rsid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la gestione dei progetti.</w:t>
      </w:r>
    </w:p>
    <w:p w14:paraId="6F8F09C4" w14:textId="32008B88" w:rsidR="002F6893" w:rsidRPr="002F6893" w:rsidRDefault="006E54A4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Attori: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3F5A88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9728CA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3A1425F2" w14:textId="77777777" w:rsidR="002F6893" w:rsidRPr="002F6893" w:rsidRDefault="002F6893" w:rsidP="009C6B8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1A443B1C" w14:textId="4BF1ADEE" w:rsidR="006E54A4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520145" w14:textId="67B9D96A" w:rsidR="00F97E7E" w:rsidRDefault="00F97E7E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Paolo dopo il colloquio con il committente, riceve in incarico lo sviluppo di un software. Decide quindi di collegarsi all’applicazione “Focus Project” e si dirige nella dashboard “Gestione Progetti” selezione la voce “Aggiungi Progetto”, dopodiché provvede nella compilazione dei campi quali:</w:t>
      </w:r>
    </w:p>
    <w:p w14:paraId="4A2A801C" w14:textId="7194497D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Nome progetto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0DDA703C" w14:textId="641E47C5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Responsabile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6A1F6A5A" w14:textId="377493C9" w:rsidR="00F97E7E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Descrizione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1DC22ED6" w14:textId="77777777" w:rsidR="009A4339" w:rsidRDefault="00F97E7E" w:rsidP="009C6B83">
      <w:pPr>
        <w:pStyle w:val="Paragrafoelenco"/>
        <w:numPr>
          <w:ilvl w:val="1"/>
          <w:numId w:val="20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Documentazione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378077D8" w14:textId="61AF50F8" w:rsidR="00380F34" w:rsidRPr="009A4339" w:rsidRDefault="00380F34" w:rsidP="009C6B83">
      <w:pPr>
        <w:spacing w:after="0"/>
        <w:ind w:left="1057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Nome del Progetto: "Progetto X"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5682745B" w14:textId="40175D4A" w:rsidR="00380F34" w:rsidRPr="00380F34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380F34">
        <w:rPr>
          <w:rFonts w:ascii="Nirmala UI Semilight" w:eastAsia="Microsoft JhengHei" w:hAnsi="Nirmala UI Semilight" w:cs="Nirmala UI Semilight"/>
          <w:sz w:val="24"/>
          <w:szCs w:val="24"/>
        </w:rPr>
        <w:t>Descrizione: "Breve descrizione del progetto con obiettivi, budget e scadenze"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FC3EC4E" w14:textId="77777777" w:rsidR="009A4339" w:rsidRDefault="00380F34" w:rsidP="009C6B83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Responsabile: Elisa (selezionato dall'elenco di Responsabili disponibili)</w:t>
      </w:r>
      <w:r w:rsidR="003F5A88" w:rsidRPr="009A4339">
        <w:rPr>
          <w:rFonts w:ascii="Nirmala UI Semilight" w:eastAsia="Microsoft JhengHei" w:hAnsi="Nirmala UI Semilight" w:cs="Nirmala UI Semilight"/>
          <w:sz w:val="24"/>
          <w:szCs w:val="24"/>
        </w:rPr>
        <w:t>;</w:t>
      </w:r>
    </w:p>
    <w:p w14:paraId="417333D8" w14:textId="12275E40" w:rsidR="00F257E1" w:rsidRDefault="00380F34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>Documentazione: eventuali documenti o allegati pertinenti al progetto, forniti dal cliente.</w:t>
      </w:r>
    </w:p>
    <w:p w14:paraId="36757732" w14:textId="77777777" w:rsidR="00FB152B" w:rsidRPr="002F6893" w:rsidRDefault="00FB152B" w:rsidP="00FB152B">
      <w:pPr>
        <w:spacing w:after="0"/>
        <w:ind w:left="349"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4559FE97" w14:textId="4CFD703E" w:rsidR="006038E1" w:rsidRDefault="006038E1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6038E1">
        <w:rPr>
          <w:rFonts w:ascii="Nirmala UI Semilight" w:eastAsia="Microsoft JhengHei" w:hAnsi="Nirmala UI Semilight" w:cs="Nirmala UI Semilight"/>
          <w:sz w:val="24"/>
          <w:szCs w:val="24"/>
        </w:rPr>
        <w:t>Dopo aver ricevuto la notifica da Paolo attraverso l'applicazione "Focus Project" riguardo al nuovo progetto "Progetto X" e dopo aver esaminato i dettagli forniti,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Elisa ha il compito di organizzare la gestione del progetto.</w:t>
      </w:r>
    </w:p>
    <w:p w14:paraId="5BCE837A" w14:textId="7646513E" w:rsidR="006038E1" w:rsidRPr="009A4339" w:rsidRDefault="006038E1" w:rsidP="009C6B83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La prima cosa che fa è dirigersi nella sezione “Progetti in corso” presente nella sua dashboard personale</w:t>
      </w:r>
      <w:r w:rsidR="00C34599"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 e dopo aver cliccato “Visualizza” sul nuovo progetto a lei assegnato, </w:t>
      </w:r>
      <w:r w:rsidR="00F257E1" w:rsidRPr="009A4339">
        <w:rPr>
          <w:rFonts w:ascii="Nirmala UI Semilight" w:eastAsia="Microsoft JhengHei" w:hAnsi="Nirmala UI Semilight" w:cs="Nirmala UI Semilight"/>
          <w:sz w:val="24"/>
          <w:szCs w:val="24"/>
        </w:rPr>
        <w:t>successivamente clicca su “Aggiungi subordinato” e aggiunge Andrea e Martina.</w:t>
      </w:r>
    </w:p>
    <w:p w14:paraId="1F8195B3" w14:textId="694207D5" w:rsidR="00412109" w:rsidRPr="00412109" w:rsidRDefault="00F257E1" w:rsidP="00412109">
      <w:pPr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 xml:space="preserve">In seguito dopo aver effettuato la suddivisione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del progetto </w:t>
      </w: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in fasi e compiti e aver specificato le priorità di questi ultimi, li assegna ai subordinati.</w:t>
      </w:r>
    </w:p>
    <w:p w14:paraId="2CC52647" w14:textId="080615F7" w:rsidR="00412109" w:rsidRPr="00412109" w:rsidRDefault="00412109" w:rsidP="00412109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Infine Elisa, tramite la sezione “Crea avviso” comunicherà al proprio team eventuali aggiornamenti e news riguardanti il progetto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fornendo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supporto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dove necessario per</w:t>
      </w:r>
      <w:r w:rsidRP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garantire che il progetto proceda come previsto.</w:t>
      </w:r>
    </w:p>
    <w:p w14:paraId="246BD404" w14:textId="77777777" w:rsidR="00FB152B" w:rsidRPr="002F6893" w:rsidRDefault="00FB152B" w:rsidP="00412109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32C3CB4C" w14:textId="7FFA8E8E" w:rsidR="009A4339" w:rsidRDefault="009728CA" w:rsidP="009C6B83">
      <w:pPr>
        <w:pStyle w:val="Paragrafoelenco"/>
        <w:numPr>
          <w:ilvl w:val="1"/>
          <w:numId w:val="19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Martina accede all'applicazione e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scopre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da una notifica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sezione “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Progetti</w:t>
      </w:r>
      <w:r w:rsidR="00F97E7E">
        <w:rPr>
          <w:rFonts w:ascii="Nirmala UI Semilight" w:eastAsia="Microsoft JhengHei" w:hAnsi="Nirmala UI Semilight" w:cs="Nirmala UI Semilight"/>
          <w:sz w:val="24"/>
          <w:szCs w:val="24"/>
        </w:rPr>
        <w:t>”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Pr="009728CA">
        <w:rPr>
          <w:rFonts w:ascii="Nirmala UI Semilight" w:eastAsia="Microsoft JhengHei" w:hAnsi="Nirmala UI Semilight" w:cs="Nirmala UI Semilight"/>
          <w:sz w:val="24"/>
          <w:szCs w:val="24"/>
        </w:rPr>
        <w:t xml:space="preserve"> che è stata selezionata da Elisa per lavorare su un nuovo progetto, quindi 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>lo seleziona.</w:t>
      </w:r>
    </w:p>
    <w:p w14:paraId="6EE0EDBF" w14:textId="2B77EAF9" w:rsidR="009A4339" w:rsidRDefault="009728CA" w:rsidP="009C6B83">
      <w:pPr>
        <w:pStyle w:val="Paragrafoelenco"/>
        <w:spacing w:after="0"/>
        <w:ind w:left="106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9A4339">
        <w:rPr>
          <w:rFonts w:ascii="Nirmala UI Semilight" w:eastAsia="Microsoft JhengHei" w:hAnsi="Nirmala UI Semilight" w:cs="Nirmala UI Semilight"/>
          <w:sz w:val="24"/>
          <w:szCs w:val="24"/>
        </w:rPr>
        <w:t>Dopo aver letto le informazioni dettagliate pubblicate da Paolo, all'interno del progetto, Martina esamina i compiti assegnati a lei da Elisa e verifica le priorità e le scadenze per ciascun compito.</w:t>
      </w:r>
      <w:r w:rsidR="00412109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1610CCB" w14:textId="77777777" w:rsidR="00F257E1" w:rsidRDefault="00F257E1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4505B78" w14:textId="1A347760" w:rsidR="00ED1AE5" w:rsidRPr="00345A86" w:rsidRDefault="003F5A88" w:rsidP="00CA0E12">
      <w:pPr>
        <w:pStyle w:val="Paragrafoelenco"/>
        <w:numPr>
          <w:ilvl w:val="2"/>
          <w:numId w:val="1"/>
        </w:numPr>
        <w:shd w:val="clear" w:color="auto" w:fill="E8E1D4"/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8"/>
          <w:szCs w:val="28"/>
        </w:rPr>
        <w:t>Gestione Comunicazioni</w:t>
      </w:r>
    </w:p>
    <w:p w14:paraId="34509B30" w14:textId="69D45432" w:rsidR="00ED1AE5" w:rsidRDefault="00ED1AE5" w:rsidP="00ED1AE5">
      <w:pPr>
        <w:spacing w:after="0" w:line="276" w:lineRule="auto"/>
        <w:ind w:firstLine="708"/>
        <w:jc w:val="center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3F81771C" wp14:editId="13448386">
            <wp:extent cx="2373621" cy="1581150"/>
            <wp:effectExtent l="0" t="0" r="8255" b="0"/>
            <wp:docPr id="502081275" name="Immagine 8" descr="Free vector press, mass media, broadcasting studio. journalists, reporters characters. hot online information, breaking news, headline news content concept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 vector press, mass media, broadcasting studio. journalists, reporters characters. hot online information, breaking news, headline news content concept illustr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310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8B8" w14:textId="29D1E4F5" w:rsidR="0039202B" w:rsidRPr="0039202B" w:rsidRDefault="0039202B" w:rsidP="002F6893">
      <w:pPr>
        <w:spacing w:after="0" w:line="276" w:lineRule="auto"/>
        <w:ind w:firstLine="708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In questo scenario si descrive come avvengono le comunicazioni</w:t>
      </w:r>
      <w:r w:rsidR="003F5A88">
        <w:rPr>
          <w:rFonts w:ascii="Nirmala UI Semilight" w:eastAsia="Microsoft JhengHei" w:hAnsi="Nirmala UI Semilight" w:cs="Nirmala UI Semilight"/>
          <w:sz w:val="24"/>
          <w:szCs w:val="24"/>
        </w:rPr>
        <w:t>.</w:t>
      </w:r>
    </w:p>
    <w:p w14:paraId="4D3FD0B8" w14:textId="14D92E15" w:rsidR="0039202B" w:rsidRPr="002F6893" w:rsidRDefault="006E54A4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>Attori</w:t>
      </w:r>
      <w:r w:rsidR="002F6893" w:rsidRPr="002F6893">
        <w:rPr>
          <w:rFonts w:ascii="Nirmala UI Semilight" w:eastAsia="Microsoft JhengHei" w:hAnsi="Nirmala UI Semilight" w:cs="Nirmala UI Semilight"/>
          <w:b/>
          <w:bCs/>
          <w:i/>
          <w:iCs/>
          <w:color w:val="7B7B7B"/>
          <w:sz w:val="24"/>
          <w:szCs w:val="24"/>
        </w:rPr>
        <w:t xml:space="preserve">: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Paolo (Dirigente), Elisa, Francesco</w:t>
      </w:r>
      <w:r w:rsidR="002F6893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 xml:space="preserve"> </w:t>
      </w:r>
      <w:r w:rsidR="0039202B" w:rsidRPr="002F6893">
        <w:rPr>
          <w:rFonts w:ascii="Nirmala UI Semilight" w:eastAsia="Microsoft JhengHei" w:hAnsi="Nirmala UI Semilight" w:cs="Nirmala UI Semilight"/>
          <w:i/>
          <w:iCs/>
          <w:color w:val="7B7B7B"/>
          <w:sz w:val="24"/>
          <w:szCs w:val="24"/>
        </w:rPr>
        <w:t>(Responsabile), Andrea, Martina (Subordinato)</w:t>
      </w:r>
    </w:p>
    <w:p w14:paraId="51899039" w14:textId="77777777" w:rsidR="002F6893" w:rsidRPr="002F6893" w:rsidRDefault="002F6893" w:rsidP="002F6893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23A1AD95" w14:textId="7D684AA9" w:rsidR="002F6893" w:rsidRPr="00345A86" w:rsidRDefault="006E54A4" w:rsidP="00345A86">
      <w:pPr>
        <w:spacing w:after="0"/>
        <w:ind w:left="708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  <w:r w:rsidRPr="00345A86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Flusso eventi</w:t>
      </w:r>
    </w:p>
    <w:p w14:paraId="00947D31" w14:textId="78DC58E7" w:rsidR="00FB152B" w:rsidRDefault="002F6893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2F6893">
        <w:rPr>
          <w:rFonts w:ascii="Nirmala UI Semilight" w:eastAsia="Microsoft JhengHei" w:hAnsi="Nirmala UI Semilight" w:cs="Nirmala UI Semilight"/>
          <w:sz w:val="24"/>
          <w:szCs w:val="24"/>
        </w:rPr>
        <w:t>Il dirigente Paolo, dopo un importante riunione aziendale ritorna nel suo ufficio con alcune importanti notizie da condividere con l'intera azienda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>, d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alla piattaforma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s</w:t>
      </w:r>
      <w:r w:rsidR="00421AA1" w:rsidRPr="00FB152B">
        <w:rPr>
          <w:rFonts w:ascii="Nirmala UI Semilight" w:eastAsia="Microsoft JhengHei" w:hAnsi="Nirmala UI Semilight" w:cs="Nirmala UI Semilight"/>
          <w:sz w:val="24"/>
          <w:szCs w:val="24"/>
        </w:rPr>
        <w:t>i reca nella sezione “Comunicazioni”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, </w:t>
      </w:r>
      <w:r w:rsidR="004B4F29" w:rsidRPr="00FB152B">
        <w:rPr>
          <w:rFonts w:ascii="Nirmala UI Semilight" w:eastAsia="Microsoft JhengHei" w:hAnsi="Nirmala UI Semilight" w:cs="Nirmala UI Semilight"/>
          <w:sz w:val="24"/>
          <w:szCs w:val="24"/>
        </w:rPr>
        <w:t>clicca su “Inoltra notizia” e comincia a scrivere le nuove informazioni da condividere con tutto il personale.</w:t>
      </w:r>
    </w:p>
    <w:p w14:paraId="742A66FE" w14:textId="77777777" w:rsidR="00FB152B" w:rsidRPr="00FB152B" w:rsidRDefault="00FB152B" w:rsidP="00FB152B">
      <w:pPr>
        <w:pStyle w:val="Paragrafoelenco"/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F269F02" w14:textId="77777777" w:rsidR="00FB152B" w:rsidRDefault="004B4F29" w:rsidP="00FB152B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>La stessa mattina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i dipendenti dell’azienda dopo aver effettuato l’accesso all’applicazione “Focus Project” nota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n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o una notifica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nella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sezione comunicazioni dalla loro dashboard.</w:t>
      </w:r>
      <w:r w:rsid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 </w:t>
      </w:r>
    </w:p>
    <w:p w14:paraId="3B3368A5" w14:textId="3E69CEF9" w:rsidR="00FB152B" w:rsidRDefault="004B4F29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Effettuato l’accesso alla sezione “Comunicazioni” </w:t>
      </w:r>
      <w:r w:rsidR="002F6893" w:rsidRPr="00FB152B">
        <w:rPr>
          <w:rFonts w:ascii="Nirmala UI Semilight" w:eastAsia="Microsoft JhengHei" w:hAnsi="Nirmala UI Semilight" w:cs="Nirmala UI Semilight"/>
          <w:sz w:val="24"/>
          <w:szCs w:val="24"/>
        </w:rPr>
        <w:t xml:space="preserve">e </w:t>
      </w:r>
      <w:r w:rsidRPr="00FB152B">
        <w:rPr>
          <w:rFonts w:ascii="Nirmala UI Semilight" w:eastAsia="Microsoft JhengHei" w:hAnsi="Nirmala UI Semilight" w:cs="Nirmala UI Semilight"/>
          <w:sz w:val="24"/>
          <w:szCs w:val="24"/>
        </w:rPr>
        <w:t>leggono nella sezione “News” le informazioni comunicate dal dirigente Paolo.</w:t>
      </w:r>
    </w:p>
    <w:p w14:paraId="2A3467A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07B590BB" w14:textId="549499D4" w:rsidR="002F6893" w:rsidRDefault="004B4F29" w:rsidP="002F689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giorno seguente il subordinato Andrea si accorge di avere un impegno importante che gli impedisce di andare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al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lavoro in azienda,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nel giorno 21/10,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 pertanto, dopo aver effettuato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lastRenderedPageBreak/>
        <w:t xml:space="preserve">l’accesso 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>all’applicazione “Focus Project” si reca nella sezione “Comunicazioni” e poi su “Richiedi ferie”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,</w:t>
      </w:r>
      <w:r w:rsidR="0015706F">
        <w:rPr>
          <w:rFonts w:ascii="Nirmala UI Semilight" w:eastAsia="Microsoft JhengHei" w:hAnsi="Nirmala UI Semilight" w:cs="Nirmala UI Semilight"/>
          <w:sz w:val="24"/>
          <w:szCs w:val="24"/>
        </w:rPr>
        <w:t xml:space="preserve"> per appunto effettuare tale richiesta.</w:t>
      </w:r>
    </w:p>
    <w:p w14:paraId="324FAFD4" w14:textId="77777777" w:rsidR="00FB152B" w:rsidRPr="00FB152B" w:rsidRDefault="00FB152B" w:rsidP="00FB152B">
      <w:pPr>
        <w:spacing w:after="0"/>
        <w:ind w:left="1065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69FD9AA0" w14:textId="4BF21EED" w:rsidR="0015706F" w:rsidRPr="0015706F" w:rsidRDefault="0015706F" w:rsidP="009C6B83">
      <w:pPr>
        <w:pStyle w:val="Paragrafoelenco"/>
        <w:numPr>
          <w:ilvl w:val="0"/>
          <w:numId w:val="24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Nella stessa giornata in cui il subordinato Andrea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>e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ffettua la richiesta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ferie, la responsabile Elisa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 d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opo aver effettuato l’accesso all’applicazione “Focus Project” si reca nella sezione “Comunicazioni” e decide di gestire eventuali richieste </w:t>
      </w:r>
      <w:r w:rsidR="002F6893">
        <w:rPr>
          <w:rFonts w:ascii="Nirmala UI Semilight" w:eastAsia="Microsoft JhengHei" w:hAnsi="Nirmala UI Semilight" w:cs="Nirmala UI Semilight"/>
          <w:sz w:val="24"/>
          <w:szCs w:val="24"/>
        </w:rPr>
        <w:t xml:space="preserve">di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permessi da parte del suo team</w:t>
      </w:r>
      <w:r w:rsidR="000C0324">
        <w:rPr>
          <w:rFonts w:ascii="Nirmala UI Semilight" w:eastAsia="Microsoft JhengHei" w:hAnsi="Nirmala UI Semilight" w:cs="Nirmala UI Semilight"/>
          <w:sz w:val="24"/>
          <w:szCs w:val="24"/>
        </w:rPr>
        <w:t>. Nota che ci sono richieste in sospeso e decide, cliccando sul tasto “Concedi permesso”, di approvare la richiesta di permesso.</w:t>
      </w:r>
    </w:p>
    <w:p w14:paraId="590F0FA1" w14:textId="77777777" w:rsidR="00421AA1" w:rsidRPr="00FB152B" w:rsidRDefault="00421AA1" w:rsidP="00FB152B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0A3D23" w14:textId="0239EC39" w:rsidR="006F1EAF" w:rsidRPr="00DB0385" w:rsidRDefault="0089066E" w:rsidP="00DB0385">
      <w:pPr>
        <w:spacing w:after="0"/>
        <w:ind w:firstLine="705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Modello dei C</w:t>
      </w:r>
      <w:r w:rsidR="003F5A88" w:rsidRPr="00F5525A">
        <w:rPr>
          <w:rFonts w:ascii="Nirmala UI Semilight" w:eastAsia="Microsoft JhengHei" w:hAnsi="Nirmala UI Semilight" w:cs="Nirmala UI Semilight"/>
          <w:b/>
          <w:bCs/>
          <w:color w:val="A28656"/>
          <w:sz w:val="36"/>
          <w:szCs w:val="36"/>
        </w:rPr>
        <w:t>asi d’Uso</w:t>
      </w:r>
    </w:p>
    <w:tbl>
      <w:tblPr>
        <w:tblStyle w:val="Grigliatabella"/>
        <w:tblW w:w="9781" w:type="dxa"/>
        <w:tblInd w:w="846" w:type="dxa"/>
        <w:tblLook w:val="04A0" w:firstRow="1" w:lastRow="0" w:firstColumn="1" w:lastColumn="0" w:noHBand="0" w:noVBand="1"/>
      </w:tblPr>
      <w:tblGrid>
        <w:gridCol w:w="1699"/>
        <w:gridCol w:w="3687"/>
        <w:gridCol w:w="4395"/>
      </w:tblGrid>
      <w:tr w:rsidR="006F1EAF" w14:paraId="10C099CA" w14:textId="5725A653" w:rsidTr="009540B7">
        <w:tc>
          <w:tcPr>
            <w:tcW w:w="1699" w:type="dxa"/>
            <w:shd w:val="clear" w:color="auto" w:fill="E8E1D4"/>
          </w:tcPr>
          <w:p w14:paraId="3A9442CA" w14:textId="2D1C2D14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082" w:type="dxa"/>
            <w:gridSpan w:val="2"/>
            <w:shd w:val="clear" w:color="auto" w:fill="E8E1D4"/>
          </w:tcPr>
          <w:p w14:paraId="64D31459" w14:textId="1ED21880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 Registrazione</w:t>
            </w:r>
          </w:p>
        </w:tc>
      </w:tr>
      <w:tr w:rsidR="006F1EAF" w14:paraId="4C9B263F" w14:textId="452DAA44" w:rsidTr="009540B7">
        <w:tc>
          <w:tcPr>
            <w:tcW w:w="1699" w:type="dxa"/>
          </w:tcPr>
          <w:p w14:paraId="47D88CBC" w14:textId="5EBBE918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082" w:type="dxa"/>
            <w:gridSpan w:val="2"/>
          </w:tcPr>
          <w:p w14:paraId="599BE488" w14:textId="1B099B7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Ospite</w:t>
            </w:r>
          </w:p>
        </w:tc>
      </w:tr>
      <w:tr w:rsidR="006F1EAF" w14:paraId="728EEE14" w14:textId="3BA65EAD" w:rsidTr="009540B7">
        <w:tc>
          <w:tcPr>
            <w:tcW w:w="1699" w:type="dxa"/>
          </w:tcPr>
          <w:p w14:paraId="77172DDA" w14:textId="47F0425A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082" w:type="dxa"/>
            <w:gridSpan w:val="2"/>
          </w:tcPr>
          <w:p w14:paraId="4F4704C6" w14:textId="3798A2C2" w:rsidR="006F1EAF" w:rsidRPr="006F1EAF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l’Ospite si trova nella pagina </w:t>
            </w:r>
            <w:r w:rsid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principale e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vuole registrare la propria azienda.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DB0385" w14:paraId="5CFDE4A2" w14:textId="052847CB" w:rsidTr="009540B7">
        <w:tc>
          <w:tcPr>
            <w:tcW w:w="1699" w:type="dxa"/>
          </w:tcPr>
          <w:p w14:paraId="70506069" w14:textId="6318EA62" w:rsidR="00DB0385" w:rsidRPr="006F1EAF" w:rsidRDefault="00DB0385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3687" w:type="dxa"/>
          </w:tcPr>
          <w:p w14:paraId="460B2603" w14:textId="3CDDE98F" w:rsidR="00DB0385" w:rsidRDefault="00DB0385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“Registra Azienda”.</w:t>
            </w:r>
          </w:p>
          <w:p w14:paraId="146163D5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498238F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56274DA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DC603C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2E8173B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FD9202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0C02E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DDB741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1A807B" w14:textId="0355DCF9" w:rsidR="00DB0385" w:rsidRPr="0087305D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</w:t>
            </w:r>
            <w:r w:rsidR="0087305D"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BEF5A21" w14:textId="77777777" w:rsidR="00DB0385" w:rsidRDefault="00DB0385" w:rsidP="0087305D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7F381204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AFCEBB1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800797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A0B0BC" w14:textId="77777777" w:rsidR="009540B7" w:rsidRDefault="009540B7" w:rsidP="009540B7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031E801" w14:textId="59FAF78D" w:rsidR="009540B7" w:rsidRPr="009540B7" w:rsidRDefault="009540B7" w:rsidP="009540B7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L'Ospite riceve una conferma di registrazione e viene automaticamente reindirizzato alla pagina di accesso per effettuare il login.</w:t>
            </w:r>
          </w:p>
        </w:tc>
        <w:tc>
          <w:tcPr>
            <w:tcW w:w="4395" w:type="dxa"/>
          </w:tcPr>
          <w:p w14:paraId="5C0EDA70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4B2FB3" w14:textId="77777777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04A67D2" w14:textId="6470F25E" w:rsidR="00DB0385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alla registrazione con i seguenti campi:</w:t>
            </w:r>
          </w:p>
          <w:p w14:paraId="236570C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Nome</w:t>
            </w:r>
          </w:p>
          <w:p w14:paraId="2BFD40E6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Cognome</w:t>
            </w:r>
          </w:p>
          <w:p w14:paraId="75881E7A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Documentazione azienda</w:t>
            </w:r>
          </w:p>
          <w:p w14:paraId="7EB2BDFC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2852C2C5" w14:textId="77777777" w:rsidR="0087305D" w:rsidRDefault="0087305D" w:rsidP="0087305D">
            <w:pPr>
              <w:pStyle w:val="Paragrafoelenco"/>
              <w:numPr>
                <w:ilvl w:val="0"/>
                <w:numId w:val="37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2F9579E2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5763F8E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1F5348" w14:textId="77777777" w:rsid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B4919B" w14:textId="77777777" w:rsidR="0087305D" w:rsidRPr="0087305D" w:rsidRDefault="0087305D" w:rsidP="0087305D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verifica che l'indirizzo email sia univoco e che la password soddisfi i requisiti di sicurezza stabiliti.</w:t>
            </w:r>
          </w:p>
          <w:p w14:paraId="37625DC8" w14:textId="05C26936" w:rsidR="0087305D" w:rsidRPr="009540B7" w:rsidRDefault="009540B7" w:rsidP="009540B7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il sistema registra l’azienda.</w:t>
            </w:r>
          </w:p>
          <w:p w14:paraId="568F92C1" w14:textId="3EC433FB" w:rsidR="0087305D" w:rsidRPr="0087305D" w:rsidRDefault="0087305D" w:rsidP="0087305D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14:paraId="55FB6354" w14:textId="234A5409" w:rsidTr="009540B7">
        <w:tc>
          <w:tcPr>
            <w:tcW w:w="1699" w:type="dxa"/>
          </w:tcPr>
          <w:p w14:paraId="1338F19F" w14:textId="4DE498A1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082" w:type="dxa"/>
            <w:gridSpan w:val="2"/>
          </w:tcPr>
          <w:p w14:paraId="0A9A2147" w14:textId="1E3B2CA2" w:rsidR="006F1EAF" w:rsidRPr="006F1EAF" w:rsidRDefault="009540B7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9540B7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è registrato.</w:t>
            </w:r>
          </w:p>
        </w:tc>
      </w:tr>
      <w:tr w:rsidR="006F1EAF" w14:paraId="25B5C1B5" w14:textId="48B626AD" w:rsidTr="009540B7">
        <w:tc>
          <w:tcPr>
            <w:tcW w:w="1699" w:type="dxa"/>
          </w:tcPr>
          <w:p w14:paraId="281E72BF" w14:textId="74D8F4C7" w:rsidR="006F1EAF" w:rsidRPr="006F1EAF" w:rsidRDefault="006F1EAF" w:rsidP="006F1EA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082" w:type="dxa"/>
            <w:gridSpan w:val="2"/>
          </w:tcPr>
          <w:p w14:paraId="3324CC13" w14:textId="54AEC053" w:rsidR="006F1EAF" w:rsidRPr="000D3170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41F9B156" w14:textId="77777777" w:rsidR="00DB0385" w:rsidRDefault="00DB0385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BF344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71C333E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D26B90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92B5F7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57B33C" w14:textId="77777777" w:rsidR="00C3016A" w:rsidRDefault="00C3016A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78382132" w14:textId="77777777" w:rsidTr="00DB0385">
        <w:tc>
          <w:tcPr>
            <w:tcW w:w="1463" w:type="dxa"/>
            <w:shd w:val="clear" w:color="auto" w:fill="E8E1D4"/>
          </w:tcPr>
          <w:p w14:paraId="619EA3D3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1DFFC513" w14:textId="2323C9D0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UC_2 Accesso</w:t>
            </w:r>
          </w:p>
        </w:tc>
      </w:tr>
      <w:tr w:rsidR="00DB0385" w:rsidRPr="006F1EAF" w14:paraId="716370B4" w14:textId="77777777" w:rsidTr="00DB0385">
        <w:tc>
          <w:tcPr>
            <w:tcW w:w="1463" w:type="dxa"/>
          </w:tcPr>
          <w:p w14:paraId="1C5E7D51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6FFA5388" w14:textId="6B397F13" w:rsidR="00DB0385" w:rsidRPr="006F1EAF" w:rsidRDefault="00426599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1C57B5D6" w14:textId="77777777" w:rsidTr="00DB0385">
        <w:tc>
          <w:tcPr>
            <w:tcW w:w="1463" w:type="dxa"/>
          </w:tcPr>
          <w:p w14:paraId="0EE7A39A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677C084F" w14:textId="74520D7A" w:rsidR="00DB0385" w:rsidRPr="006F1EAF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pagina principale e 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vuole effettuare l’accesso al proprio account.</w:t>
            </w:r>
          </w:p>
        </w:tc>
      </w:tr>
      <w:tr w:rsidR="00DB0385" w:rsidRPr="006F1EAF" w14:paraId="68204EA3" w14:textId="77777777" w:rsidTr="00DB0385">
        <w:tc>
          <w:tcPr>
            <w:tcW w:w="1463" w:type="dxa"/>
          </w:tcPr>
          <w:p w14:paraId="6BE7A53C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B638C4B" w14:textId="69F06D56" w:rsidR="00DB0385" w:rsidRDefault="0088102B" w:rsidP="0088102B">
            <w:pPr>
              <w:pStyle w:val="Paragrafoelenco"/>
              <w:numPr>
                <w:ilvl w:val="0"/>
                <w:numId w:val="40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preme sul tasto “</w:t>
            </w:r>
            <w:r w:rsid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Log-in</w:t>
            </w: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6D5D330E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C51826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454FE9C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B5BDB02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EDB7E3" w14:textId="77777777" w:rsidR="0088102B" w:rsidRPr="0087305D" w:rsidRDefault="0088102B" w:rsidP="0088102B">
            <w:pPr>
              <w:pStyle w:val="Paragrafoelenco"/>
              <w:numPr>
                <w:ilvl w:val="0"/>
                <w:numId w:val="39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inserisce i dati richiesti.</w:t>
            </w:r>
          </w:p>
          <w:p w14:paraId="23B48058" w14:textId="77777777" w:rsidR="0088102B" w:rsidRDefault="0088102B" w:rsidP="0088102B">
            <w:pPr>
              <w:pStyle w:val="Paragrafoelenco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L’Ospite conferma l’inserimento dei dati.</w:t>
            </w:r>
          </w:p>
          <w:p w14:paraId="30BAEE7A" w14:textId="536F8F3A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61E06A5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C3F79B6" w14:textId="61DEBF16" w:rsidR="0088102B" w:rsidRDefault="0088102B" w:rsidP="0088102B">
            <w:pPr>
              <w:pStyle w:val="Paragrafoelenco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la pagina dedicata all’accesso con i seguenti campi:</w:t>
            </w:r>
          </w:p>
          <w:p w14:paraId="45A5A8CB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E-mail</w:t>
            </w:r>
          </w:p>
          <w:p w14:paraId="7F493B86" w14:textId="77777777" w:rsidR="0088102B" w:rsidRDefault="0088102B" w:rsidP="0088102B">
            <w:pPr>
              <w:pStyle w:val="Paragrafoelenco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Password</w:t>
            </w:r>
          </w:p>
          <w:p w14:paraId="62844FA9" w14:textId="77777777" w:rsidR="00DB0385" w:rsidRDefault="00DB0385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E976FC9" w14:textId="77777777" w:rsid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A83F32" w14:textId="7BE8B8CA" w:rsidR="0088102B" w:rsidRPr="0087305D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verifica che l'indirizzo email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e la 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password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corrispondano a un account registrato</w:t>
            </w:r>
            <w:r w:rsidRPr="0087305D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.</w:t>
            </w:r>
          </w:p>
          <w:p w14:paraId="7B8D3E72" w14:textId="027BFE83" w:rsidR="0088102B" w:rsidRPr="009540B7" w:rsidRDefault="0088102B" w:rsidP="0088102B">
            <w:pPr>
              <w:pStyle w:val="Paragrafoelenco"/>
              <w:numPr>
                <w:ilvl w:val="0"/>
                <w:numId w:val="35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Se i dati inseriti sono validi, l’utente viene reindirizzato alla sua home page.</w:t>
            </w:r>
          </w:p>
          <w:p w14:paraId="0E5B8595" w14:textId="77777777" w:rsidR="0088102B" w:rsidRPr="0088102B" w:rsidRDefault="0088102B" w:rsidP="0088102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DB0385" w:rsidRPr="006F1EAF" w14:paraId="392363A9" w14:textId="77777777" w:rsidTr="00DB0385">
        <w:tc>
          <w:tcPr>
            <w:tcW w:w="1463" w:type="dxa"/>
          </w:tcPr>
          <w:p w14:paraId="3A75B52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50B48A1D" w14:textId="6107B331" w:rsidR="00DB0385" w:rsidRPr="006F1EAF" w:rsidRDefault="008810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88102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 caso d’uso termina quando l’attore ha effettuato l’accesso.</w:t>
            </w:r>
          </w:p>
        </w:tc>
      </w:tr>
      <w:tr w:rsidR="00DB0385" w:rsidRPr="006F1EAF" w14:paraId="39B8CAD7" w14:textId="77777777" w:rsidTr="00DB0385">
        <w:tc>
          <w:tcPr>
            <w:tcW w:w="1463" w:type="dxa"/>
          </w:tcPr>
          <w:p w14:paraId="1DB31E2B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B990DF1" w14:textId="4C1F3AE4" w:rsidR="00DB0385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05BAE863" w14:textId="77777777" w:rsidR="0088102B" w:rsidRDefault="0088102B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65977" w:rsidRPr="006F1EAF" w14:paraId="6CA1E5B6" w14:textId="77777777" w:rsidTr="00790305">
        <w:tc>
          <w:tcPr>
            <w:tcW w:w="1463" w:type="dxa"/>
            <w:shd w:val="clear" w:color="auto" w:fill="E8E1D4"/>
          </w:tcPr>
          <w:p w14:paraId="59BD2BAD" w14:textId="77777777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494163E3" w14:textId="45225508" w:rsidR="00D65977" w:rsidRPr="006F1EAF" w:rsidRDefault="00D65977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UC_3 </w:t>
            </w:r>
            <w:r w:rsidR="00454851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Disconnessione</w:t>
            </w:r>
          </w:p>
        </w:tc>
      </w:tr>
      <w:tr w:rsidR="004C34F9" w:rsidRPr="006F1EAF" w14:paraId="2D90D267" w14:textId="77777777" w:rsidTr="00790305">
        <w:tc>
          <w:tcPr>
            <w:tcW w:w="1463" w:type="dxa"/>
          </w:tcPr>
          <w:p w14:paraId="19F666B0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1CCE3340" w14:textId="68EC0679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4C34F9" w:rsidRPr="006F1EAF" w14:paraId="0FD77610" w14:textId="77777777" w:rsidTr="00790305">
        <w:tc>
          <w:tcPr>
            <w:tcW w:w="1463" w:type="dxa"/>
          </w:tcPr>
          <w:p w14:paraId="27E47D14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039F42EF" w14:textId="35AA3CBA" w:rsidR="004C34F9" w:rsidRPr="006F1EAF" w:rsidRDefault="004C34F9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ha effettuato l’accesso e vuole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disconnettersi dal proprio account.</w:t>
            </w:r>
          </w:p>
        </w:tc>
      </w:tr>
      <w:tr w:rsidR="004C34F9" w:rsidRPr="006F1EAF" w14:paraId="1216DBFA" w14:textId="77777777" w:rsidTr="00790305">
        <w:tc>
          <w:tcPr>
            <w:tcW w:w="1463" w:type="dxa"/>
          </w:tcPr>
          <w:p w14:paraId="57D8EFDF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B31F557" w14:textId="77777777" w:rsidR="004C34F9" w:rsidRDefault="004C34F9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clicca sul </w:t>
            </w:r>
            <w:r w:rsid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pulsante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Log-out</w:t>
            </w:r>
            <w:r w:rsidRPr="004C34F9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</w:t>
            </w:r>
          </w:p>
          <w:p w14:paraId="7D1A233E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7105C" w14:textId="09AD1769" w:rsidR="00C441DE" w:rsidRP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C6EA584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991088" w14:textId="77777777" w:rsidR="00C441DE" w:rsidRDefault="00C441DE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BB64CD" w14:textId="762B6D5C" w:rsidR="00C441DE" w:rsidRPr="00C441DE" w:rsidRDefault="00C441DE" w:rsidP="00C441DE">
            <w:pPr>
              <w:pStyle w:val="Paragrafoelenco"/>
              <w:numPr>
                <w:ilvl w:val="0"/>
                <w:numId w:val="41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disconnette l’utente e reindirizza l’attore alla pagina principale.</w:t>
            </w:r>
          </w:p>
        </w:tc>
      </w:tr>
      <w:tr w:rsidR="004C34F9" w:rsidRPr="006F1EAF" w14:paraId="615AFF2E" w14:textId="77777777" w:rsidTr="00790305">
        <w:tc>
          <w:tcPr>
            <w:tcW w:w="1463" w:type="dxa"/>
          </w:tcPr>
          <w:p w14:paraId="1201AE9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65935CC6" w14:textId="6C2AB0FE" w:rsidR="004C34F9" w:rsidRPr="006F1EAF" w:rsidRDefault="00C441DE" w:rsidP="00C441DE">
            <w:pPr>
              <w:tabs>
                <w:tab w:val="left" w:pos="2285"/>
              </w:tabs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C441DE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termina quando l’attore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viene disconnesso con successo dal proprio account.</w:t>
            </w:r>
          </w:p>
        </w:tc>
      </w:tr>
      <w:tr w:rsidR="004C34F9" w:rsidRPr="006F1EAF" w14:paraId="1990F0BF" w14:textId="77777777" w:rsidTr="00790305">
        <w:tc>
          <w:tcPr>
            <w:tcW w:w="1463" w:type="dxa"/>
          </w:tcPr>
          <w:p w14:paraId="7AFC6D16" w14:textId="77777777" w:rsidR="004C34F9" w:rsidRPr="006F1EAF" w:rsidRDefault="004C34F9" w:rsidP="004C34F9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40F1DBFB" w14:textId="51E5BDA4" w:rsidR="004C34F9" w:rsidRPr="006F1EAF" w:rsidRDefault="001307B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DCA7A0C" w14:textId="23B522CC" w:rsidR="00C441DE" w:rsidRPr="00C441DE" w:rsidRDefault="00C441DE" w:rsidP="00C441DE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p w14:paraId="7D22E73A" w14:textId="77777777" w:rsidR="00C441DE" w:rsidRDefault="00C441DE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8F51A76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296A688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620051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F886CEE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9018B7F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A7B3A15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0AD4E9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82C92D" w14:textId="77777777" w:rsidR="00D81F24" w:rsidRDefault="00D81F24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DB0385" w:rsidRPr="006F1EAF" w14:paraId="6835E10F" w14:textId="77777777" w:rsidTr="00DB0385">
        <w:tc>
          <w:tcPr>
            <w:tcW w:w="1463" w:type="dxa"/>
            <w:shd w:val="clear" w:color="auto" w:fill="E8E1D4"/>
          </w:tcPr>
          <w:p w14:paraId="2DC447D4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5E045B78" w14:textId="02C0CDD3" w:rsidR="00DB0385" w:rsidRPr="006F1EAF" w:rsidRDefault="00A328BC" w:rsidP="00A328BC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UC_4 Accesso Area Personale </w:t>
            </w:r>
          </w:p>
        </w:tc>
      </w:tr>
      <w:tr w:rsidR="00DB0385" w:rsidRPr="006F1EAF" w14:paraId="60C450A4" w14:textId="77777777" w:rsidTr="00DB0385">
        <w:tc>
          <w:tcPr>
            <w:tcW w:w="1463" w:type="dxa"/>
          </w:tcPr>
          <w:p w14:paraId="7607EDD0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93B3DF3" w14:textId="6E09C4F7" w:rsidR="00DB0385" w:rsidRPr="006F1EAF" w:rsidRDefault="001E4B34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Dirigente, Responsabile, Subordinato</w:t>
            </w:r>
          </w:p>
        </w:tc>
      </w:tr>
      <w:tr w:rsidR="00DB0385" w:rsidRPr="006F1EAF" w14:paraId="21B5C023" w14:textId="77777777" w:rsidTr="00DB0385">
        <w:tc>
          <w:tcPr>
            <w:tcW w:w="1463" w:type="dxa"/>
          </w:tcPr>
          <w:p w14:paraId="66569AB6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237A30FB" w14:textId="41356F48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inizia quando l’attore ha effettuato l’accesso al sistema e si trova nella sua pagina Principale.</w:t>
            </w:r>
          </w:p>
        </w:tc>
      </w:tr>
      <w:tr w:rsidR="00DB0385" w:rsidRPr="006F1EAF" w14:paraId="5974B416" w14:textId="77777777" w:rsidTr="00DB0385">
        <w:tc>
          <w:tcPr>
            <w:tcW w:w="1463" w:type="dxa"/>
          </w:tcPr>
          <w:p w14:paraId="5498C5F9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658AFEB1" w14:textId="77777777" w:rsidR="00DB0385" w:rsidRDefault="00F65A2B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seleziona l’opzione che consente di accedere all’area personale, facendo click sul bottone contenente il nome utente.</w:t>
            </w:r>
          </w:p>
          <w:p w14:paraId="03EFB156" w14:textId="35D24789" w:rsidR="00F65A2B" w:rsidRPr="00F65A2B" w:rsidRDefault="00F65A2B" w:rsidP="00F65A2B">
            <w:pPr>
              <w:pStyle w:val="Paragrafoelenco"/>
              <w:ind w:left="360"/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FF8E32F" w14:textId="77777777" w:rsidR="00DB0385" w:rsidRDefault="00DB0385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88711C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5E95C6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CED7251" w14:textId="77777777" w:rsidR="00F65A2B" w:rsidRDefault="00F65A2B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D72D57C" w14:textId="03FB5C79" w:rsidR="00F65A2B" w:rsidRPr="00F65A2B" w:rsidRDefault="00F65A2B" w:rsidP="00F65A2B">
            <w:pPr>
              <w:pStyle w:val="Paragrafoelenco"/>
              <w:numPr>
                <w:ilvl w:val="0"/>
                <w:numId w:val="44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apre la pagina dedicata all’area personale dell’attore.</w:t>
            </w:r>
          </w:p>
        </w:tc>
      </w:tr>
      <w:tr w:rsidR="00DB0385" w:rsidRPr="006F1EAF" w14:paraId="0C5F67F6" w14:textId="77777777" w:rsidTr="00DB0385">
        <w:tc>
          <w:tcPr>
            <w:tcW w:w="1463" w:type="dxa"/>
          </w:tcPr>
          <w:p w14:paraId="6D2D991D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0957E7AC" w14:textId="3387A1F2" w:rsidR="00DB0385" w:rsidRPr="006F1EAF" w:rsidRDefault="00D81F2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accesso alla sua area personale e può visualizzare le informazioni specifiche.</w:t>
            </w:r>
          </w:p>
        </w:tc>
      </w:tr>
      <w:tr w:rsidR="00DB0385" w:rsidRPr="006F1EAF" w14:paraId="5D98EC84" w14:textId="77777777" w:rsidTr="00DB0385">
        <w:tc>
          <w:tcPr>
            <w:tcW w:w="1463" w:type="dxa"/>
          </w:tcPr>
          <w:p w14:paraId="4323FDDE" w14:textId="77777777" w:rsidR="00DB0385" w:rsidRPr="006F1EAF" w:rsidRDefault="00DB0385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56CEFBA6" w14:textId="6DAB71BE" w:rsidR="00DB0385" w:rsidRPr="006F1EAF" w:rsidRDefault="001E4B34" w:rsidP="00C441DE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170D263F" w14:textId="77777777" w:rsidR="00A328BC" w:rsidRDefault="00A328BC" w:rsidP="00A328BC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A328BC" w:rsidRPr="006F1EAF" w14:paraId="6BDC0A1F" w14:textId="77777777" w:rsidTr="00A4016F">
        <w:tc>
          <w:tcPr>
            <w:tcW w:w="1463" w:type="dxa"/>
            <w:shd w:val="clear" w:color="auto" w:fill="E8E1D4"/>
          </w:tcPr>
          <w:p w14:paraId="6E810A30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6770C254" w14:textId="2D7CAF21" w:rsidR="00A328BC" w:rsidRPr="006F1EAF" w:rsidRDefault="00A328BC" w:rsidP="00A4016F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5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="00EB56DE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Cambio Password</w:t>
            </w: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328BC" w:rsidRPr="006F1EAF" w14:paraId="23FB7D2B" w14:textId="77777777" w:rsidTr="00A4016F">
        <w:tc>
          <w:tcPr>
            <w:tcW w:w="1463" w:type="dxa"/>
          </w:tcPr>
          <w:p w14:paraId="737D3FE5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27091F1E" w14:textId="6963BF76" w:rsidR="00A328BC" w:rsidRPr="006F1EAF" w:rsidRDefault="005E2317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, Responsabile, Subordinato</w:t>
            </w:r>
          </w:p>
        </w:tc>
      </w:tr>
      <w:tr w:rsidR="00A328BC" w:rsidRPr="006F1EAF" w14:paraId="12EA1B91" w14:textId="77777777" w:rsidTr="00A4016F">
        <w:tc>
          <w:tcPr>
            <w:tcW w:w="1463" w:type="dxa"/>
          </w:tcPr>
          <w:p w14:paraId="01FDA81A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7B2699E0" w14:textId="49BA5C15" w:rsidR="00A328BC" w:rsidRPr="006F1EAF" w:rsidRDefault="005E231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sua pagina principale e clicca su ‘impostazioni’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tramite il menù che si apre cliccando sul bottone contenete il suo nome</w:t>
            </w:r>
            <w:r w:rsidR="00D81F2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 utente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,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per recarsi al cambio password.</w:t>
            </w:r>
          </w:p>
        </w:tc>
      </w:tr>
      <w:tr w:rsidR="00A328BC" w:rsidRPr="006F1EAF" w14:paraId="6CF82CCF" w14:textId="77777777" w:rsidTr="00A4016F">
        <w:tc>
          <w:tcPr>
            <w:tcW w:w="1463" w:type="dxa"/>
          </w:tcPr>
          <w:p w14:paraId="3A305787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49EB13A1" w14:textId="3A30E087" w:rsidR="00A328BC" w:rsidRDefault="005E2317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preme sul bottone contenete il suo nome </w:t>
            </w:r>
            <w:r w:rsidR="00D81F2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utente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per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far aprire il menù e recarsi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all’area impostazioni.</w:t>
            </w:r>
          </w:p>
          <w:p w14:paraId="3483D6E7" w14:textId="77777777" w:rsidR="005E2317" w:rsidRDefault="005E2317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L’attore preme sul tasto ‘impostazioni’ per recarsi al campo </w:t>
            </w:r>
            <w:r w:rsidR="00FD45A6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‘password’.</w:t>
            </w:r>
          </w:p>
          <w:p w14:paraId="73DA049E" w14:textId="77777777" w:rsidR="00FD45A6" w:rsidRDefault="00FD45A6" w:rsidP="005E2317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‘Modifica password’.</w:t>
            </w:r>
          </w:p>
          <w:p w14:paraId="372BA4C7" w14:textId="77777777" w:rsidR="00FD45A6" w:rsidRDefault="00FD45A6" w:rsidP="00FD45A6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2F3DB3A" w14:textId="77777777" w:rsidR="00FD45A6" w:rsidRDefault="00FD45A6" w:rsidP="00FD45A6">
            <w:p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3D126B7" w14:textId="77777777" w:rsidR="00FD45A6" w:rsidRDefault="00FD45A6" w:rsidP="00FD45A6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inserisce una nuova password.</w:t>
            </w:r>
          </w:p>
          <w:p w14:paraId="0BBD57C4" w14:textId="77777777" w:rsidR="00FD45A6" w:rsidRDefault="00FD45A6" w:rsidP="00FD45A6">
            <w:pPr>
              <w:pStyle w:val="Paragrafoelenco"/>
              <w:numPr>
                <w:ilvl w:val="0"/>
                <w:numId w:val="42"/>
              </w:numP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L’attore preme sul bottone ‘conferma’ per validare la password.</w:t>
            </w:r>
          </w:p>
          <w:p w14:paraId="6B9AA551" w14:textId="1BD7559A" w:rsidR="00FD45A6" w:rsidRPr="00FD45A6" w:rsidRDefault="00FD45A6" w:rsidP="00FD45A6">
            <w:pPr>
              <w:pStyle w:val="Paragrafoelenco"/>
              <w:ind w:left="360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206" w:type="dxa"/>
          </w:tcPr>
          <w:p w14:paraId="2484CF56" w14:textId="77777777" w:rsidR="00A328BC" w:rsidRDefault="00A328BC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C1EAF00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8E725E8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2671BE5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41C639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62B6B9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ECAB9A8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DB673C2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72C9478" w14:textId="32B50136" w:rsidR="00FD45A6" w:rsidRP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abilita la modifica dei suoi dati tramite il relativo form.</w:t>
            </w:r>
          </w:p>
          <w:p w14:paraId="22F6F2C3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9398171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4AD8C0C9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5859636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03A097B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295848DA" w14:textId="77777777" w:rsidR="00FD45A6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3C33280" w14:textId="5362B32A" w:rsid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controlla i dati.</w:t>
            </w:r>
          </w:p>
          <w:p w14:paraId="2D7E9D5E" w14:textId="520AF960" w:rsidR="00FD45A6" w:rsidRPr="00FD45A6" w:rsidRDefault="00FD45A6" w:rsidP="00FD45A6">
            <w:pPr>
              <w:pStyle w:val="Paragrafoelenco"/>
              <w:numPr>
                <w:ilvl w:val="0"/>
                <w:numId w:val="42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sistema mostra un avviso confermando che la modifica della password è avvenuta con successo.</w:t>
            </w:r>
          </w:p>
          <w:p w14:paraId="26C4F503" w14:textId="77777777" w:rsidR="00FD45A6" w:rsidRPr="006F1EAF" w:rsidRDefault="00FD45A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A328BC" w:rsidRPr="006F1EAF" w14:paraId="255037A1" w14:textId="77777777" w:rsidTr="00A4016F">
        <w:tc>
          <w:tcPr>
            <w:tcW w:w="1463" w:type="dxa"/>
          </w:tcPr>
          <w:p w14:paraId="07DBEE4C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1B519F12" w14:textId="045393D0" w:rsidR="00A328BC" w:rsidRPr="006F1EAF" w:rsidRDefault="007F025B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l’attore ha effettuato il cambio password.</w:t>
            </w:r>
          </w:p>
        </w:tc>
      </w:tr>
      <w:tr w:rsidR="00A328BC" w:rsidRPr="006F1EAF" w14:paraId="32364038" w14:textId="77777777" w:rsidTr="00A4016F">
        <w:tc>
          <w:tcPr>
            <w:tcW w:w="1463" w:type="dxa"/>
          </w:tcPr>
          <w:p w14:paraId="1172D6E9" w14:textId="77777777" w:rsidR="00A328BC" w:rsidRPr="006F1EAF" w:rsidRDefault="00A328BC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7DAB5DB1" w14:textId="653782B4" w:rsidR="00A328BC" w:rsidRPr="006F1EAF" w:rsidRDefault="001E4B34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6D898C3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C9C8FCC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0AFAB1A" w14:textId="77777777" w:rsidR="007C51B7" w:rsidRDefault="007C51B7" w:rsidP="007C51B7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9875" w:type="dxa"/>
        <w:tblInd w:w="846" w:type="dxa"/>
        <w:tblLook w:val="04A0" w:firstRow="1" w:lastRow="0" w:firstColumn="1" w:lastColumn="0" w:noHBand="0" w:noVBand="1"/>
      </w:tblPr>
      <w:tblGrid>
        <w:gridCol w:w="1463"/>
        <w:gridCol w:w="4206"/>
        <w:gridCol w:w="4206"/>
      </w:tblGrid>
      <w:tr w:rsidR="007C51B7" w:rsidRPr="006F1EAF" w14:paraId="1E531652" w14:textId="77777777" w:rsidTr="00A4016F">
        <w:tc>
          <w:tcPr>
            <w:tcW w:w="1463" w:type="dxa"/>
            <w:shd w:val="clear" w:color="auto" w:fill="E8E1D4"/>
          </w:tcPr>
          <w:p w14:paraId="7E43E9E5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8412" w:type="dxa"/>
            <w:gridSpan w:val="2"/>
            <w:shd w:val="clear" w:color="auto" w:fill="E8E1D4"/>
          </w:tcPr>
          <w:p w14:paraId="0E70F426" w14:textId="4EE73293" w:rsidR="007C51B7" w:rsidRPr="006F1EAF" w:rsidRDefault="007C51B7" w:rsidP="00A4016F">
            <w:pP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 xml:space="preserve">                                        UC_2.1 A</w:t>
            </w:r>
            <w:r w:rsidR="008A6505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ggiungi Dipendente</w:t>
            </w:r>
          </w:p>
        </w:tc>
      </w:tr>
      <w:tr w:rsidR="007C51B7" w:rsidRPr="006F1EAF" w14:paraId="11432D5E" w14:textId="77777777" w:rsidTr="00A4016F">
        <w:tc>
          <w:tcPr>
            <w:tcW w:w="1463" w:type="dxa"/>
          </w:tcPr>
          <w:p w14:paraId="748C0A53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8412" w:type="dxa"/>
            <w:gridSpan w:val="2"/>
          </w:tcPr>
          <w:p w14:paraId="3B74F762" w14:textId="548681D1" w:rsidR="007C51B7" w:rsidRPr="006F1EAF" w:rsidRDefault="008140B6" w:rsidP="00A4016F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Dirigente</w:t>
            </w:r>
          </w:p>
        </w:tc>
      </w:tr>
      <w:tr w:rsidR="007C51B7" w:rsidRPr="006F1EAF" w14:paraId="77485B5A" w14:textId="77777777" w:rsidTr="00A4016F">
        <w:tc>
          <w:tcPr>
            <w:tcW w:w="1463" w:type="dxa"/>
          </w:tcPr>
          <w:p w14:paraId="59301C8E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12" w:type="dxa"/>
            <w:gridSpan w:val="2"/>
          </w:tcPr>
          <w:p w14:paraId="25C45046" w14:textId="39FB8707" w:rsidR="007C51B7" w:rsidRPr="006F1EAF" w:rsidRDefault="008140B6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caso d’uso inizia quando l’attore si trova nella sua pagina principale e accede alla 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Dashboard personale</w:t>
            </w:r>
            <w:r w:rsidR="00A422E1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”.</w:t>
            </w:r>
          </w:p>
        </w:tc>
      </w:tr>
      <w:tr w:rsidR="007C51B7" w:rsidRPr="006F1EAF" w14:paraId="777E073F" w14:textId="77777777" w:rsidTr="00A4016F">
        <w:tc>
          <w:tcPr>
            <w:tcW w:w="1463" w:type="dxa"/>
          </w:tcPr>
          <w:p w14:paraId="2DE5884D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206" w:type="dxa"/>
          </w:tcPr>
          <w:p w14:paraId="1D767C93" w14:textId="3F05E8D2" w:rsidR="007C51B7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preme sul bottone “Dashboard Personale”</w:t>
            </w:r>
          </w:p>
          <w:p w14:paraId="2BE700D5" w14:textId="77777777" w:rsidR="00791F0B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Nella sezione dedicata alla gestione dipendenti, il dirigente seleziona l’opzione “Aggiungi Dipendente”.</w:t>
            </w:r>
          </w:p>
          <w:p w14:paraId="27E6380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870D11E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DA6727D" w14:textId="77777777" w:rsid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D6E0ACE" w14:textId="1AA2ADDF" w:rsidR="00A422E1" w:rsidRDefault="00791F0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inserisce le informazioni anagrafiche del nuovo dipendente, come nome, cognome, email, informazioni di contatto e ruolo</w:t>
            </w:r>
            <w:r w:rsidR="00D81F24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: </w:t>
            </w: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specificando se si tratta di un “Responsabile” o di un “Subordinato”.</w:t>
            </w:r>
          </w:p>
          <w:p w14:paraId="2E82DE36" w14:textId="37364EDE" w:rsidR="00791F0B" w:rsidRPr="00791F0B" w:rsidRDefault="00791F0B" w:rsidP="00791F0B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19843C98" w14:textId="77777777" w:rsidR="00791F0B" w:rsidRDefault="00791F0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invia la password al nuovo dipendente tramite l’email fornitagli in sede di colloquio.</w:t>
            </w:r>
          </w:p>
          <w:p w14:paraId="011564F8" w14:textId="77777777" w:rsidR="00791F0B" w:rsidRPr="00791F0B" w:rsidRDefault="00791F0B" w:rsidP="00791F0B">
            <w:pPr>
              <w:pStyle w:val="Paragrafoelenco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9AACE82" w14:textId="0F2BD615" w:rsidR="00791F0B" w:rsidRPr="00791F0B" w:rsidRDefault="0005608B" w:rsidP="00791F0B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dirigente conferma l’inserimento dei dati, premendo sul relativo bottone.</w:t>
            </w:r>
          </w:p>
        </w:tc>
        <w:tc>
          <w:tcPr>
            <w:tcW w:w="4206" w:type="dxa"/>
          </w:tcPr>
          <w:p w14:paraId="2267FE4F" w14:textId="77777777" w:rsidR="007C51B7" w:rsidRDefault="007C51B7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68380B62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751DF701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3B3F19BD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5346E395" w14:textId="77777777" w:rsidR="00A422E1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  <w:p w14:paraId="08C13795" w14:textId="3EF326E1" w:rsidR="00A422E1" w:rsidRPr="00A422E1" w:rsidRDefault="00A422E1" w:rsidP="00A422E1">
            <w:pPr>
              <w:pStyle w:val="Paragrafoelenco"/>
              <w:numPr>
                <w:ilvl w:val="0"/>
                <w:numId w:val="43"/>
              </w:num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 xml:space="preserve">Il sistema apre il modulo </w:t>
            </w:r>
            <w:r w:rsidR="00791F0B"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di inserimento dati per il nuovo dipendente.</w:t>
            </w:r>
          </w:p>
        </w:tc>
      </w:tr>
      <w:tr w:rsidR="007C51B7" w:rsidRPr="006F1EAF" w14:paraId="53E8CD33" w14:textId="77777777" w:rsidTr="00A4016F">
        <w:tc>
          <w:tcPr>
            <w:tcW w:w="1463" w:type="dxa"/>
          </w:tcPr>
          <w:p w14:paraId="38E8FDF7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8412" w:type="dxa"/>
            <w:gridSpan w:val="2"/>
          </w:tcPr>
          <w:p w14:paraId="5D63ACCB" w14:textId="23A3590C" w:rsidR="007C51B7" w:rsidRPr="006F1EAF" w:rsidRDefault="00A422E1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  <w:t>Il Caso d’uso termina quando il Dirigente ha aggiunto con successo il nuovo dipendente al sistema.</w:t>
            </w:r>
          </w:p>
        </w:tc>
      </w:tr>
      <w:tr w:rsidR="007C51B7" w:rsidRPr="006F1EAF" w14:paraId="66CCC2F5" w14:textId="77777777" w:rsidTr="00A4016F">
        <w:tc>
          <w:tcPr>
            <w:tcW w:w="1463" w:type="dxa"/>
          </w:tcPr>
          <w:p w14:paraId="2514F51F" w14:textId="77777777" w:rsidR="007C51B7" w:rsidRPr="006F1EAF" w:rsidRDefault="007C51B7" w:rsidP="00A4016F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8412" w:type="dxa"/>
            <w:gridSpan w:val="2"/>
          </w:tcPr>
          <w:p w14:paraId="300C66B4" w14:textId="6FC435AC" w:rsidR="007C51B7" w:rsidRPr="006F1EAF" w:rsidRDefault="003568D5" w:rsidP="00A4016F">
            <w:pPr>
              <w:jc w:val="both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  <w:r w:rsidRPr="001307B4">
              <w:rPr>
                <w:rFonts w:ascii="Nirmala UI Semilight" w:eastAsia="Microsoft JhengHei" w:hAnsi="Nirmala UI Semilight" w:cs="Nirmala UI Semilight"/>
                <w:b/>
                <w:bCs/>
                <w:color w:val="FF0000"/>
                <w:sz w:val="24"/>
                <w:szCs w:val="24"/>
                <w:highlight w:val="yellow"/>
              </w:rPr>
              <w:t>Da inserire successivamente</w:t>
            </w:r>
          </w:p>
        </w:tc>
      </w:tr>
    </w:tbl>
    <w:p w14:paraId="38F3C67A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D8FF73F" w14:textId="77777777" w:rsidR="00A328BC" w:rsidRDefault="00A328BC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7F06DF4" w14:textId="25F382B5" w:rsidR="006F1EAF" w:rsidRDefault="006F1EAF" w:rsidP="006F1EAF">
      <w:pPr>
        <w:spacing w:after="0"/>
        <w:ind w:firstLine="708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>
        <w:rPr>
          <w:rFonts w:ascii="Nirmala UI Semilight" w:eastAsia="Microsoft JhengHei" w:hAnsi="Nirmala UI Semilight" w:cs="Nirmala UI Semilight"/>
          <w:sz w:val="28"/>
          <w:szCs w:val="28"/>
        </w:rPr>
        <w:t>Casi d’Uso eccezionali</w:t>
      </w:r>
    </w:p>
    <w:p w14:paraId="52E7A204" w14:textId="77777777" w:rsidR="006F1EAF" w:rsidRDefault="006F1E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tbl>
      <w:tblPr>
        <w:tblStyle w:val="Grigliatabella"/>
        <w:tblW w:w="0" w:type="auto"/>
        <w:tblInd w:w="846" w:type="dxa"/>
        <w:tblLook w:val="04A0" w:firstRow="1" w:lastRow="0" w:firstColumn="1" w:lastColumn="0" w:noHBand="0" w:noVBand="1"/>
      </w:tblPr>
      <w:tblGrid>
        <w:gridCol w:w="1227"/>
        <w:gridCol w:w="4191"/>
        <w:gridCol w:w="4192"/>
      </w:tblGrid>
      <w:tr w:rsidR="006F1EAF" w:rsidRPr="006F1EAF" w14:paraId="1073C0FF" w14:textId="77777777" w:rsidTr="006F1EAF">
        <w:tc>
          <w:tcPr>
            <w:tcW w:w="1226" w:type="dxa"/>
            <w:shd w:val="clear" w:color="auto" w:fill="E8E1D4"/>
          </w:tcPr>
          <w:p w14:paraId="6FF1106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4192" w:type="dxa"/>
            <w:shd w:val="clear" w:color="auto" w:fill="E8E1D4"/>
          </w:tcPr>
          <w:p w14:paraId="0E0EB6E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UC_1.1</w:t>
            </w:r>
          </w:p>
        </w:tc>
        <w:tc>
          <w:tcPr>
            <w:tcW w:w="4192" w:type="dxa"/>
            <w:shd w:val="clear" w:color="auto" w:fill="E8E1D4"/>
          </w:tcPr>
          <w:p w14:paraId="658A949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Registrazione fallita</w:t>
            </w:r>
          </w:p>
        </w:tc>
      </w:tr>
      <w:tr w:rsidR="006F1EAF" w:rsidRPr="006F1EAF" w14:paraId="527B1AB3" w14:textId="77777777" w:rsidTr="006F1EAF">
        <w:tc>
          <w:tcPr>
            <w:tcW w:w="1226" w:type="dxa"/>
          </w:tcPr>
          <w:p w14:paraId="43BFC370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Attore</w:t>
            </w:r>
          </w:p>
        </w:tc>
        <w:tc>
          <w:tcPr>
            <w:tcW w:w="4192" w:type="dxa"/>
          </w:tcPr>
          <w:p w14:paraId="2EB9807F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D8355B1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C5A64CB" w14:textId="77777777" w:rsidTr="006F1EAF">
        <w:tc>
          <w:tcPr>
            <w:tcW w:w="1226" w:type="dxa"/>
          </w:tcPr>
          <w:p w14:paraId="57BC3618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4192" w:type="dxa"/>
          </w:tcPr>
          <w:p w14:paraId="6A74143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0238E94A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3A519A37" w14:textId="77777777" w:rsidTr="006F1EAF">
        <w:tc>
          <w:tcPr>
            <w:tcW w:w="1226" w:type="dxa"/>
          </w:tcPr>
          <w:p w14:paraId="12D9A056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4192" w:type="dxa"/>
          </w:tcPr>
          <w:p w14:paraId="41E8AC87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162F941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5A944B5B" w14:textId="77777777" w:rsidTr="006F1EAF">
        <w:tc>
          <w:tcPr>
            <w:tcW w:w="1226" w:type="dxa"/>
          </w:tcPr>
          <w:p w14:paraId="6795F19E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  <w:lang w:val="en-GB"/>
              </w:rPr>
              <w:t>Exit Condition</w:t>
            </w:r>
          </w:p>
        </w:tc>
        <w:tc>
          <w:tcPr>
            <w:tcW w:w="4192" w:type="dxa"/>
          </w:tcPr>
          <w:p w14:paraId="7E6318B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3AB8B213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  <w:tr w:rsidR="006F1EAF" w:rsidRPr="006F1EAF" w14:paraId="09C14A36" w14:textId="77777777" w:rsidTr="006F1EAF">
        <w:tc>
          <w:tcPr>
            <w:tcW w:w="1226" w:type="dxa"/>
          </w:tcPr>
          <w:p w14:paraId="061BD4B4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</w:pPr>
            <w:r w:rsidRPr="006F1EAF">
              <w:rPr>
                <w:rFonts w:ascii="Nirmala UI Semilight" w:eastAsia="Microsoft JhengHei" w:hAnsi="Nirmala UI Semilight" w:cs="Nirmala UI Semilight"/>
                <w:b/>
                <w:bCs/>
                <w:sz w:val="24"/>
                <w:szCs w:val="24"/>
              </w:rPr>
              <w:t>Eccezioni</w:t>
            </w:r>
          </w:p>
        </w:tc>
        <w:tc>
          <w:tcPr>
            <w:tcW w:w="4192" w:type="dxa"/>
          </w:tcPr>
          <w:p w14:paraId="74BBAD6B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  <w:tc>
          <w:tcPr>
            <w:tcW w:w="4192" w:type="dxa"/>
          </w:tcPr>
          <w:p w14:paraId="5EF8CC45" w14:textId="77777777" w:rsidR="006F1EAF" w:rsidRPr="006F1EAF" w:rsidRDefault="006F1EAF" w:rsidP="00790305">
            <w:pPr>
              <w:jc w:val="center"/>
              <w:rPr>
                <w:rFonts w:ascii="Nirmala UI Semilight" w:eastAsia="Microsoft JhengHei" w:hAnsi="Nirmala UI Semilight" w:cs="Nirmala UI Semilight"/>
                <w:sz w:val="24"/>
                <w:szCs w:val="24"/>
              </w:rPr>
            </w:pPr>
          </w:p>
        </w:tc>
      </w:tr>
    </w:tbl>
    <w:p w14:paraId="5DAFCC85" w14:textId="77777777" w:rsidR="009C6B83" w:rsidRDefault="009C6B83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E93F995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6E787B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7E9962F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C9F7790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0E0E45D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44361CA" w14:textId="77777777" w:rsidR="00E80790" w:rsidRDefault="00E80790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5142CD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4A75DB4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863FDF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97C206C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6BFB55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7A8E5C3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2A4C1EEA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1CDAB6B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553F021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424EBB88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F90506" w14:textId="77777777" w:rsidR="0003631F" w:rsidRDefault="0003631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A21A3CF" w14:textId="77777777" w:rsidR="006C27AF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0CBB05" w14:textId="77777777" w:rsidR="006C27AF" w:rsidRPr="00181CFC" w:rsidRDefault="006C27AF" w:rsidP="009C6B83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0414CF7" w14:textId="6B722B6F" w:rsidR="00865C5D" w:rsidRPr="00181CFC" w:rsidRDefault="00865C5D" w:rsidP="009C6B83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181CFC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GLOSSARIO</w:t>
      </w:r>
    </w:p>
    <w:p w14:paraId="74CBDDB2" w14:textId="7E07EA9A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Dirigente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: Il dirigente è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 xml:space="preserve">il responsabile 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dell'azienda, 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questi ha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il compito di assumere personale, assegnare ruoli e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, nonché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prendere decisioni strategiche.</w:t>
      </w:r>
    </w:p>
    <w:p w14:paraId="4C04E89B" w14:textId="35684572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Responsabile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Il responsabile è colui a cui vengono assegnati progetti</w:t>
      </w:r>
      <w:r>
        <w:rPr>
          <w:rFonts w:ascii="Nirmala UI Semilight" w:eastAsia="Microsoft JhengHei" w:hAnsi="Nirmala UI Semilight" w:cs="Nirmala UI Semilight"/>
          <w:sz w:val="24"/>
          <w:szCs w:val="24"/>
        </w:rPr>
        <w:t>. Egli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 xml:space="preserve"> si occupa del coordinamento del lavoro del suo team. Assegna compiti, gestisce risorse e risponde alle richieste del suo team.</w:t>
      </w:r>
    </w:p>
    <w:p w14:paraId="735C4E5C" w14:textId="43F665E6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Subordinato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I subordinati sono i membri del team che lavorano sotto la supervisione del responsabile. Eseguono i compiti assegnati.</w:t>
      </w:r>
    </w:p>
    <w:p w14:paraId="37370746" w14:textId="77777777" w:rsidR="007455D5" w:rsidRPr="007455D5" w:rsidRDefault="007455D5" w:rsidP="007455D5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  <w:r w:rsidRPr="00C6790F"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  <w:t>Progetto</w:t>
      </w:r>
      <w:r w:rsidRPr="007455D5">
        <w:rPr>
          <w:rFonts w:ascii="Nirmala UI Semilight" w:eastAsia="Microsoft JhengHei" w:hAnsi="Nirmala UI Semilight" w:cs="Nirmala UI Semilight"/>
          <w:sz w:val="24"/>
          <w:szCs w:val="24"/>
        </w:rPr>
        <w:t>: Un progetto è un compito specifico che richiede una pianificazione e una gestione. Può essere, ad esempio, lo sviluppo di un software o qualsiasi altro obiettivo aziendale.</w:t>
      </w:r>
    </w:p>
    <w:p w14:paraId="6F8F5D05" w14:textId="77777777" w:rsidR="00AD675A" w:rsidRPr="001711AB" w:rsidRDefault="00AD675A" w:rsidP="001711AB">
      <w:pPr>
        <w:spacing w:after="0"/>
        <w:jc w:val="both"/>
        <w:rPr>
          <w:rFonts w:ascii="Nirmala UI Semilight" w:eastAsia="Microsoft JhengHei" w:hAnsi="Nirmala UI Semilight" w:cs="Nirmala UI Semilight"/>
          <w:sz w:val="24"/>
          <w:szCs w:val="24"/>
        </w:rPr>
      </w:pPr>
    </w:p>
    <w:sectPr w:rsidR="00AD675A" w:rsidRPr="001711AB" w:rsidSect="00174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E43"/>
    <w:multiLevelType w:val="multilevel"/>
    <w:tmpl w:val="397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82CDA"/>
    <w:multiLevelType w:val="hybridMultilevel"/>
    <w:tmpl w:val="5C3245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730A97"/>
    <w:multiLevelType w:val="hybridMultilevel"/>
    <w:tmpl w:val="B02C28F2"/>
    <w:lvl w:ilvl="0" w:tplc="E4B6AB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FE270F5"/>
    <w:multiLevelType w:val="hybridMultilevel"/>
    <w:tmpl w:val="805023E6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569B5"/>
    <w:multiLevelType w:val="hybridMultilevel"/>
    <w:tmpl w:val="EE5A7C1C"/>
    <w:lvl w:ilvl="0" w:tplc="B852BD04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D17F8A"/>
    <w:multiLevelType w:val="multilevel"/>
    <w:tmpl w:val="9AE6076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320567F"/>
    <w:multiLevelType w:val="hybridMultilevel"/>
    <w:tmpl w:val="668A13E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74D51"/>
    <w:multiLevelType w:val="hybridMultilevel"/>
    <w:tmpl w:val="A3767480"/>
    <w:lvl w:ilvl="0" w:tplc="C570040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</w:rPr>
    </w:lvl>
    <w:lvl w:ilvl="1" w:tplc="0410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5970678"/>
    <w:multiLevelType w:val="multilevel"/>
    <w:tmpl w:val="696E338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7357BA6"/>
    <w:multiLevelType w:val="multilevel"/>
    <w:tmpl w:val="B614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390160"/>
    <w:multiLevelType w:val="multilevel"/>
    <w:tmpl w:val="ED6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32E6E"/>
    <w:multiLevelType w:val="multilevel"/>
    <w:tmpl w:val="EDFCA2D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sz w:val="36"/>
        <w:szCs w:val="36"/>
      </w:rPr>
    </w:lvl>
    <w:lvl w:ilvl="3">
      <w:start w:val="2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3" w15:restartNumberingAfterBreak="0">
    <w:nsid w:val="25EE6805"/>
    <w:multiLevelType w:val="multilevel"/>
    <w:tmpl w:val="89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F06789"/>
    <w:multiLevelType w:val="hybridMultilevel"/>
    <w:tmpl w:val="A1B4F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C1C28"/>
    <w:multiLevelType w:val="multilevel"/>
    <w:tmpl w:val="9F200D4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2BCB54BE"/>
    <w:multiLevelType w:val="multilevel"/>
    <w:tmpl w:val="ACE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4429FE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66621F4"/>
    <w:multiLevelType w:val="hybridMultilevel"/>
    <w:tmpl w:val="7C622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A7B36"/>
    <w:multiLevelType w:val="hybridMultilevel"/>
    <w:tmpl w:val="2260FE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0A11E3"/>
    <w:multiLevelType w:val="hybridMultilevel"/>
    <w:tmpl w:val="BB7069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C5AC2"/>
    <w:multiLevelType w:val="hybridMultilevel"/>
    <w:tmpl w:val="27CC21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E64EED"/>
    <w:multiLevelType w:val="hybridMultilevel"/>
    <w:tmpl w:val="BB6EE522"/>
    <w:lvl w:ilvl="0" w:tplc="D3200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BF5BF7"/>
    <w:multiLevelType w:val="hybridMultilevel"/>
    <w:tmpl w:val="7E1EEA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B52397"/>
    <w:multiLevelType w:val="hybridMultilevel"/>
    <w:tmpl w:val="457E8878"/>
    <w:lvl w:ilvl="0" w:tplc="D3F2988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64A08"/>
    <w:multiLevelType w:val="hybridMultilevel"/>
    <w:tmpl w:val="480452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C5308C"/>
    <w:multiLevelType w:val="hybridMultilevel"/>
    <w:tmpl w:val="1F72E3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8219B"/>
    <w:multiLevelType w:val="multilevel"/>
    <w:tmpl w:val="E2F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B34A68"/>
    <w:multiLevelType w:val="multilevel"/>
    <w:tmpl w:val="957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3A6EF4"/>
    <w:multiLevelType w:val="multilevel"/>
    <w:tmpl w:val="A24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B6145E"/>
    <w:multiLevelType w:val="hybridMultilevel"/>
    <w:tmpl w:val="0742E88C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7D1A9D"/>
    <w:multiLevelType w:val="hybridMultilevel"/>
    <w:tmpl w:val="40B49DC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E7044"/>
    <w:multiLevelType w:val="hybridMultilevel"/>
    <w:tmpl w:val="1668F142"/>
    <w:lvl w:ilvl="0" w:tplc="0E149A5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3" w15:restartNumberingAfterBreak="0">
    <w:nsid w:val="615126A0"/>
    <w:multiLevelType w:val="multilevel"/>
    <w:tmpl w:val="068EEA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627C7482"/>
    <w:multiLevelType w:val="hybridMultilevel"/>
    <w:tmpl w:val="4D5EA100"/>
    <w:lvl w:ilvl="0" w:tplc="5DEED3CE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A04DC4"/>
    <w:multiLevelType w:val="multilevel"/>
    <w:tmpl w:val="240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746C6"/>
    <w:multiLevelType w:val="multilevel"/>
    <w:tmpl w:val="C00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0D6742"/>
    <w:multiLevelType w:val="hybridMultilevel"/>
    <w:tmpl w:val="D804C81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7C1857"/>
    <w:multiLevelType w:val="multilevel"/>
    <w:tmpl w:val="D012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381ECB"/>
    <w:multiLevelType w:val="multilevel"/>
    <w:tmpl w:val="3096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956006"/>
    <w:multiLevelType w:val="hybridMultilevel"/>
    <w:tmpl w:val="8B54862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6090C25"/>
    <w:multiLevelType w:val="multilevel"/>
    <w:tmpl w:val="3930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783418"/>
    <w:multiLevelType w:val="hybridMultilevel"/>
    <w:tmpl w:val="6968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AAA232E"/>
    <w:multiLevelType w:val="multilevel"/>
    <w:tmpl w:val="898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191045">
    <w:abstractNumId w:val="9"/>
  </w:num>
  <w:num w:numId="2" w16cid:durableId="1861626782">
    <w:abstractNumId w:val="3"/>
  </w:num>
  <w:num w:numId="3" w16cid:durableId="1338800175">
    <w:abstractNumId w:val="34"/>
  </w:num>
  <w:num w:numId="4" w16cid:durableId="536284396">
    <w:abstractNumId w:val="32"/>
  </w:num>
  <w:num w:numId="5" w16cid:durableId="1433473326">
    <w:abstractNumId w:val="15"/>
  </w:num>
  <w:num w:numId="6" w16cid:durableId="20017128">
    <w:abstractNumId w:val="28"/>
  </w:num>
  <w:num w:numId="7" w16cid:durableId="1587575769">
    <w:abstractNumId w:val="35"/>
  </w:num>
  <w:num w:numId="8" w16cid:durableId="1754080674">
    <w:abstractNumId w:val="10"/>
  </w:num>
  <w:num w:numId="9" w16cid:durableId="1578125709">
    <w:abstractNumId w:val="43"/>
  </w:num>
  <w:num w:numId="10" w16cid:durableId="2014411867">
    <w:abstractNumId w:val="29"/>
  </w:num>
  <w:num w:numId="11" w16cid:durableId="1189418127">
    <w:abstractNumId w:val="27"/>
  </w:num>
  <w:num w:numId="12" w16cid:durableId="1432162891">
    <w:abstractNumId w:val="41"/>
  </w:num>
  <w:num w:numId="13" w16cid:durableId="1386637548">
    <w:abstractNumId w:val="13"/>
  </w:num>
  <w:num w:numId="14" w16cid:durableId="217057060">
    <w:abstractNumId w:val="39"/>
  </w:num>
  <w:num w:numId="15" w16cid:durableId="1322735999">
    <w:abstractNumId w:val="11"/>
  </w:num>
  <w:num w:numId="16" w16cid:durableId="1258097637">
    <w:abstractNumId w:val="16"/>
  </w:num>
  <w:num w:numId="17" w16cid:durableId="1138063233">
    <w:abstractNumId w:val="38"/>
  </w:num>
  <w:num w:numId="18" w16cid:durableId="1811361726">
    <w:abstractNumId w:val="36"/>
  </w:num>
  <w:num w:numId="19" w16cid:durableId="1206678856">
    <w:abstractNumId w:val="0"/>
  </w:num>
  <w:num w:numId="20" w16cid:durableId="1476533830">
    <w:abstractNumId w:val="7"/>
  </w:num>
  <w:num w:numId="21" w16cid:durableId="339938697">
    <w:abstractNumId w:val="4"/>
  </w:num>
  <w:num w:numId="22" w16cid:durableId="796796984">
    <w:abstractNumId w:val="12"/>
  </w:num>
  <w:num w:numId="23" w16cid:durableId="598760139">
    <w:abstractNumId w:val="22"/>
  </w:num>
  <w:num w:numId="24" w16cid:durableId="932980520">
    <w:abstractNumId w:val="2"/>
  </w:num>
  <w:num w:numId="25" w16cid:durableId="1889147110">
    <w:abstractNumId w:val="40"/>
  </w:num>
  <w:num w:numId="26" w16cid:durableId="976883141">
    <w:abstractNumId w:val="17"/>
  </w:num>
  <w:num w:numId="27" w16cid:durableId="1467700891">
    <w:abstractNumId w:val="8"/>
  </w:num>
  <w:num w:numId="28" w16cid:durableId="487288030">
    <w:abstractNumId w:val="5"/>
  </w:num>
  <w:num w:numId="29" w16cid:durableId="1361734744">
    <w:abstractNumId w:val="14"/>
  </w:num>
  <w:num w:numId="30" w16cid:durableId="151223328">
    <w:abstractNumId w:val="6"/>
  </w:num>
  <w:num w:numId="31" w16cid:durableId="614946583">
    <w:abstractNumId w:val="24"/>
  </w:num>
  <w:num w:numId="32" w16cid:durableId="321660682">
    <w:abstractNumId w:val="30"/>
  </w:num>
  <w:num w:numId="33" w16cid:durableId="1633901047">
    <w:abstractNumId w:val="33"/>
  </w:num>
  <w:num w:numId="34" w16cid:durableId="1883786518">
    <w:abstractNumId w:val="26"/>
  </w:num>
  <w:num w:numId="35" w16cid:durableId="70784222">
    <w:abstractNumId w:val="1"/>
  </w:num>
  <w:num w:numId="36" w16cid:durableId="721758314">
    <w:abstractNumId w:val="18"/>
  </w:num>
  <w:num w:numId="37" w16cid:durableId="489102949">
    <w:abstractNumId w:val="20"/>
  </w:num>
  <w:num w:numId="38" w16cid:durableId="26100195">
    <w:abstractNumId w:val="31"/>
  </w:num>
  <w:num w:numId="39" w16cid:durableId="1310287068">
    <w:abstractNumId w:val="25"/>
  </w:num>
  <w:num w:numId="40" w16cid:durableId="1433672134">
    <w:abstractNumId w:val="42"/>
  </w:num>
  <w:num w:numId="41" w16cid:durableId="95173221">
    <w:abstractNumId w:val="37"/>
  </w:num>
  <w:num w:numId="42" w16cid:durableId="1585533748">
    <w:abstractNumId w:val="21"/>
  </w:num>
  <w:num w:numId="43" w16cid:durableId="1492525583">
    <w:abstractNumId w:val="23"/>
  </w:num>
  <w:num w:numId="44" w16cid:durableId="626473478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B8"/>
    <w:rsid w:val="00000249"/>
    <w:rsid w:val="00011964"/>
    <w:rsid w:val="00023C84"/>
    <w:rsid w:val="00031146"/>
    <w:rsid w:val="0003631F"/>
    <w:rsid w:val="0005608B"/>
    <w:rsid w:val="000730F2"/>
    <w:rsid w:val="00080DA6"/>
    <w:rsid w:val="00086CD7"/>
    <w:rsid w:val="00087231"/>
    <w:rsid w:val="000B35B8"/>
    <w:rsid w:val="000C0324"/>
    <w:rsid w:val="000D3170"/>
    <w:rsid w:val="000D48F3"/>
    <w:rsid w:val="000E5D52"/>
    <w:rsid w:val="000F780B"/>
    <w:rsid w:val="001307B4"/>
    <w:rsid w:val="00132D39"/>
    <w:rsid w:val="00143255"/>
    <w:rsid w:val="00150E96"/>
    <w:rsid w:val="0015706F"/>
    <w:rsid w:val="001711AB"/>
    <w:rsid w:val="0017453C"/>
    <w:rsid w:val="00176F9C"/>
    <w:rsid w:val="00181CFC"/>
    <w:rsid w:val="001E4B34"/>
    <w:rsid w:val="001F0E48"/>
    <w:rsid w:val="002034A6"/>
    <w:rsid w:val="002046BC"/>
    <w:rsid w:val="002222AD"/>
    <w:rsid w:val="0023798F"/>
    <w:rsid w:val="00244B8E"/>
    <w:rsid w:val="002468B5"/>
    <w:rsid w:val="002623B4"/>
    <w:rsid w:val="00277FEB"/>
    <w:rsid w:val="00294AC8"/>
    <w:rsid w:val="002B0596"/>
    <w:rsid w:val="002E13F3"/>
    <w:rsid w:val="002E6A26"/>
    <w:rsid w:val="002F6893"/>
    <w:rsid w:val="003368C2"/>
    <w:rsid w:val="00345A86"/>
    <w:rsid w:val="00353849"/>
    <w:rsid w:val="003568D5"/>
    <w:rsid w:val="003607A3"/>
    <w:rsid w:val="00370E19"/>
    <w:rsid w:val="00380F34"/>
    <w:rsid w:val="003912D4"/>
    <w:rsid w:val="0039202B"/>
    <w:rsid w:val="003C5FBD"/>
    <w:rsid w:val="003C6046"/>
    <w:rsid w:val="003F5354"/>
    <w:rsid w:val="003F5A88"/>
    <w:rsid w:val="00412109"/>
    <w:rsid w:val="00421AA1"/>
    <w:rsid w:val="00426599"/>
    <w:rsid w:val="00427857"/>
    <w:rsid w:val="00454851"/>
    <w:rsid w:val="004B4F29"/>
    <w:rsid w:val="004C34F9"/>
    <w:rsid w:val="005461B6"/>
    <w:rsid w:val="005520F7"/>
    <w:rsid w:val="00594C6E"/>
    <w:rsid w:val="005A60C8"/>
    <w:rsid w:val="005D7901"/>
    <w:rsid w:val="005E2317"/>
    <w:rsid w:val="005F07D4"/>
    <w:rsid w:val="005F6983"/>
    <w:rsid w:val="005F6C11"/>
    <w:rsid w:val="006038E1"/>
    <w:rsid w:val="00603F31"/>
    <w:rsid w:val="006267F9"/>
    <w:rsid w:val="006A213F"/>
    <w:rsid w:val="006C27AF"/>
    <w:rsid w:val="006D0305"/>
    <w:rsid w:val="006E24B0"/>
    <w:rsid w:val="006E54A4"/>
    <w:rsid w:val="006F1EAF"/>
    <w:rsid w:val="006F334E"/>
    <w:rsid w:val="007146C7"/>
    <w:rsid w:val="00726B33"/>
    <w:rsid w:val="007455D5"/>
    <w:rsid w:val="00755AF4"/>
    <w:rsid w:val="00764C84"/>
    <w:rsid w:val="0077405F"/>
    <w:rsid w:val="007768E5"/>
    <w:rsid w:val="00791F0B"/>
    <w:rsid w:val="007C51B7"/>
    <w:rsid w:val="007E3A4E"/>
    <w:rsid w:val="007F025B"/>
    <w:rsid w:val="007F1802"/>
    <w:rsid w:val="007F427A"/>
    <w:rsid w:val="008140B6"/>
    <w:rsid w:val="00833804"/>
    <w:rsid w:val="00857A93"/>
    <w:rsid w:val="00865C5D"/>
    <w:rsid w:val="0087305D"/>
    <w:rsid w:val="0088102B"/>
    <w:rsid w:val="00884DB6"/>
    <w:rsid w:val="00885542"/>
    <w:rsid w:val="0089066E"/>
    <w:rsid w:val="008A6505"/>
    <w:rsid w:val="008A748C"/>
    <w:rsid w:val="008B4D0C"/>
    <w:rsid w:val="008C4EE6"/>
    <w:rsid w:val="0092749D"/>
    <w:rsid w:val="00937CFB"/>
    <w:rsid w:val="009540B7"/>
    <w:rsid w:val="009728CA"/>
    <w:rsid w:val="00985829"/>
    <w:rsid w:val="00990C9E"/>
    <w:rsid w:val="009925F5"/>
    <w:rsid w:val="009A4339"/>
    <w:rsid w:val="009C6B83"/>
    <w:rsid w:val="00A20138"/>
    <w:rsid w:val="00A2161B"/>
    <w:rsid w:val="00A328BC"/>
    <w:rsid w:val="00A422E1"/>
    <w:rsid w:val="00A52344"/>
    <w:rsid w:val="00A62419"/>
    <w:rsid w:val="00A74128"/>
    <w:rsid w:val="00A77CD3"/>
    <w:rsid w:val="00A940A8"/>
    <w:rsid w:val="00AB1886"/>
    <w:rsid w:val="00AC1AD1"/>
    <w:rsid w:val="00AD675A"/>
    <w:rsid w:val="00AE6538"/>
    <w:rsid w:val="00AF22BD"/>
    <w:rsid w:val="00B417A8"/>
    <w:rsid w:val="00B427AF"/>
    <w:rsid w:val="00B805FD"/>
    <w:rsid w:val="00B8526F"/>
    <w:rsid w:val="00B90C17"/>
    <w:rsid w:val="00BA01C9"/>
    <w:rsid w:val="00BA5CC9"/>
    <w:rsid w:val="00BC104F"/>
    <w:rsid w:val="00BD0581"/>
    <w:rsid w:val="00BD2CA9"/>
    <w:rsid w:val="00BE0033"/>
    <w:rsid w:val="00BF1FA4"/>
    <w:rsid w:val="00C3016A"/>
    <w:rsid w:val="00C34599"/>
    <w:rsid w:val="00C441DE"/>
    <w:rsid w:val="00C6790F"/>
    <w:rsid w:val="00C9660A"/>
    <w:rsid w:val="00CA0E12"/>
    <w:rsid w:val="00CB5805"/>
    <w:rsid w:val="00CB62DF"/>
    <w:rsid w:val="00CE6C25"/>
    <w:rsid w:val="00D2212F"/>
    <w:rsid w:val="00D65977"/>
    <w:rsid w:val="00D81F24"/>
    <w:rsid w:val="00DA28A9"/>
    <w:rsid w:val="00DB0385"/>
    <w:rsid w:val="00DE68B4"/>
    <w:rsid w:val="00DF2D4D"/>
    <w:rsid w:val="00E03658"/>
    <w:rsid w:val="00E073F6"/>
    <w:rsid w:val="00E43401"/>
    <w:rsid w:val="00E53D8C"/>
    <w:rsid w:val="00E80790"/>
    <w:rsid w:val="00EB56DE"/>
    <w:rsid w:val="00ED1AE5"/>
    <w:rsid w:val="00EF6D9B"/>
    <w:rsid w:val="00F17414"/>
    <w:rsid w:val="00F257E1"/>
    <w:rsid w:val="00F37821"/>
    <w:rsid w:val="00F5525A"/>
    <w:rsid w:val="00F61749"/>
    <w:rsid w:val="00F642FA"/>
    <w:rsid w:val="00F65A2B"/>
    <w:rsid w:val="00F847DE"/>
    <w:rsid w:val="00F97E7E"/>
    <w:rsid w:val="00FA2FD8"/>
    <w:rsid w:val="00FB152B"/>
    <w:rsid w:val="00F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F8B1"/>
  <w15:chartTrackingRefBased/>
  <w15:docId w15:val="{13FA9C87-AA1C-411E-848D-0A8E538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40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3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37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E4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43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DE361-CAB2-4BF8-8BE8-11E0117F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14</Pages>
  <Words>2820</Words>
  <Characters>16077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131</cp:revision>
  <dcterms:created xsi:type="dcterms:W3CDTF">2023-10-16T14:51:00Z</dcterms:created>
  <dcterms:modified xsi:type="dcterms:W3CDTF">2023-10-24T11:04:00Z</dcterms:modified>
</cp:coreProperties>
</file>