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1772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CRISISLENS MVP – PRACTICAL BUILD GUIDE</w:t>
      </w:r>
    </w:p>
    <w:p w14:paraId="08B25C2A" w14:textId="77777777" w:rsidR="00B245C2" w:rsidRPr="00B245C2" w:rsidRDefault="00B245C2" w:rsidP="00B245C2">
      <w:r w:rsidRPr="00B245C2">
        <w:pict w14:anchorId="1E6C9408">
          <v:rect id="_x0000_i1025" style="width:0;height:1.5pt" o:hralign="center" o:hrstd="t" o:hr="t" fillcolor="#a0a0a0" stroked="f"/>
        </w:pict>
      </w:r>
    </w:p>
    <w:p w14:paraId="3D867287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PART A: DROUGHT &amp; FOOD INSECURITY PREDICTION</w:t>
      </w:r>
    </w:p>
    <w:p w14:paraId="69E47284" w14:textId="77777777" w:rsidR="00B245C2" w:rsidRPr="00B245C2" w:rsidRDefault="00B245C2" w:rsidP="00B245C2">
      <w:pPr>
        <w:rPr>
          <w:b/>
          <w:bCs/>
        </w:rPr>
      </w:pPr>
      <w:r w:rsidRPr="00B245C2">
        <w:rPr>
          <w:rFonts w:ascii="Segoe UI Emoji" w:hAnsi="Segoe UI Emoji" w:cs="Segoe UI Emoji"/>
          <w:b/>
          <w:bCs/>
        </w:rPr>
        <w:t>🎯</w:t>
      </w:r>
      <w:r w:rsidRPr="00B245C2">
        <w:rPr>
          <w:b/>
          <w:bCs/>
        </w:rPr>
        <w:t xml:space="preserve"> What the MVP Should Prove</w:t>
      </w:r>
    </w:p>
    <w:p w14:paraId="7C0A2B1C" w14:textId="77777777" w:rsidR="00B245C2" w:rsidRPr="00B245C2" w:rsidRDefault="00B245C2" w:rsidP="00B245C2">
      <w:r w:rsidRPr="00B245C2">
        <w:t xml:space="preserve">That </w:t>
      </w:r>
      <w:proofErr w:type="spellStart"/>
      <w:r w:rsidRPr="00B245C2">
        <w:t>CrisisLens</w:t>
      </w:r>
      <w:proofErr w:type="spellEnd"/>
      <w:r w:rsidRPr="00B245C2">
        <w:t xml:space="preserve"> can:</w:t>
      </w:r>
    </w:p>
    <w:p w14:paraId="2D24C65C" w14:textId="77777777" w:rsidR="00B245C2" w:rsidRPr="00B245C2" w:rsidRDefault="00B245C2" w:rsidP="00B245C2">
      <w:pPr>
        <w:numPr>
          <w:ilvl w:val="0"/>
          <w:numId w:val="1"/>
        </w:numPr>
      </w:pPr>
      <w:r w:rsidRPr="00B245C2">
        <w:t xml:space="preserve">Detect </w:t>
      </w:r>
      <w:r w:rsidRPr="00B245C2">
        <w:rPr>
          <w:b/>
          <w:bCs/>
        </w:rPr>
        <w:t>early drought stress</w:t>
      </w:r>
    </w:p>
    <w:p w14:paraId="76DA948E" w14:textId="77777777" w:rsidR="00B245C2" w:rsidRPr="00B245C2" w:rsidRDefault="00B245C2" w:rsidP="00B245C2">
      <w:pPr>
        <w:numPr>
          <w:ilvl w:val="0"/>
          <w:numId w:val="1"/>
        </w:numPr>
      </w:pPr>
      <w:r w:rsidRPr="00B245C2">
        <w:t xml:space="preserve">Predict </w:t>
      </w:r>
      <w:r w:rsidRPr="00B245C2">
        <w:rPr>
          <w:b/>
          <w:bCs/>
        </w:rPr>
        <w:t>food insecurity risk</w:t>
      </w:r>
    </w:p>
    <w:p w14:paraId="3A820352" w14:textId="77777777" w:rsidR="00B245C2" w:rsidRPr="00B245C2" w:rsidRDefault="00B245C2" w:rsidP="00B245C2">
      <w:pPr>
        <w:numPr>
          <w:ilvl w:val="0"/>
          <w:numId w:val="1"/>
        </w:numPr>
      </w:pPr>
      <w:r w:rsidRPr="00B245C2">
        <w:t xml:space="preserve">Show </w:t>
      </w:r>
      <w:r w:rsidRPr="00B245C2">
        <w:rPr>
          <w:b/>
          <w:bCs/>
        </w:rPr>
        <w:t>where</w:t>
      </w:r>
      <w:r w:rsidRPr="00B245C2">
        <w:t xml:space="preserve">, </w:t>
      </w:r>
      <w:r w:rsidRPr="00B245C2">
        <w:rPr>
          <w:b/>
          <w:bCs/>
        </w:rPr>
        <w:t>when</w:t>
      </w:r>
      <w:r w:rsidRPr="00B245C2">
        <w:t xml:space="preserve">, and </w:t>
      </w:r>
      <w:r w:rsidRPr="00B245C2">
        <w:rPr>
          <w:b/>
          <w:bCs/>
        </w:rPr>
        <w:t>how severe</w:t>
      </w:r>
    </w:p>
    <w:p w14:paraId="28C644D2" w14:textId="77777777" w:rsidR="00B245C2" w:rsidRPr="00B245C2" w:rsidRDefault="00B245C2" w:rsidP="00B245C2">
      <w:pPr>
        <w:numPr>
          <w:ilvl w:val="0"/>
          <w:numId w:val="1"/>
        </w:numPr>
      </w:pPr>
      <w:r w:rsidRPr="00B245C2">
        <w:t xml:space="preserve">Do this </w:t>
      </w:r>
      <w:r w:rsidRPr="00B245C2">
        <w:rPr>
          <w:b/>
          <w:bCs/>
        </w:rPr>
        <w:t>before NDMA classifies it as a crisis</w:t>
      </w:r>
    </w:p>
    <w:p w14:paraId="594AF292" w14:textId="77777777" w:rsidR="00B245C2" w:rsidRPr="00B245C2" w:rsidRDefault="00B245C2" w:rsidP="00B245C2">
      <w:r w:rsidRPr="00B245C2">
        <w:pict w14:anchorId="4677B5D9">
          <v:rect id="_x0000_i1026" style="width:0;height:1.5pt" o:hralign="center" o:hrstd="t" o:hr="t" fillcolor="#a0a0a0" stroked="f"/>
        </w:pict>
      </w:r>
    </w:p>
    <w:p w14:paraId="2B48B36A" w14:textId="403E2F89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Drought &amp; Food Insecurity – How It Works</w:t>
      </w:r>
    </w:p>
    <w:p w14:paraId="1F17C453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Core Logic (Simple but Powerful)</w:t>
      </w:r>
    </w:p>
    <w:p w14:paraId="6DD35D52" w14:textId="77777777" w:rsidR="00B245C2" w:rsidRPr="00B245C2" w:rsidRDefault="00B245C2" w:rsidP="00B245C2">
      <w:r w:rsidRPr="00B245C2">
        <w:t xml:space="preserve">Drought is </w:t>
      </w:r>
      <w:r w:rsidRPr="00B245C2">
        <w:rPr>
          <w:b/>
          <w:bCs/>
        </w:rPr>
        <w:t>not just lack of rain</w:t>
      </w:r>
      <w:r w:rsidRPr="00B245C2">
        <w:t>. It is:</w:t>
      </w:r>
    </w:p>
    <w:p w14:paraId="60B00354" w14:textId="77777777" w:rsidR="00B245C2" w:rsidRPr="00B245C2" w:rsidRDefault="00B245C2" w:rsidP="00B245C2">
      <w:pPr>
        <w:numPr>
          <w:ilvl w:val="0"/>
          <w:numId w:val="2"/>
        </w:numPr>
      </w:pPr>
      <w:r w:rsidRPr="00B245C2">
        <w:t>Rainfall deficits</w:t>
      </w:r>
    </w:p>
    <w:p w14:paraId="5B7CA71F" w14:textId="77777777" w:rsidR="00B245C2" w:rsidRPr="00B245C2" w:rsidRDefault="00B245C2" w:rsidP="00B245C2">
      <w:pPr>
        <w:numPr>
          <w:ilvl w:val="0"/>
          <w:numId w:val="2"/>
        </w:numPr>
      </w:pPr>
      <w:r w:rsidRPr="00B245C2">
        <w:t>Vegetation stress</w:t>
      </w:r>
    </w:p>
    <w:p w14:paraId="582448E5" w14:textId="77777777" w:rsidR="00B245C2" w:rsidRPr="00B245C2" w:rsidRDefault="00B245C2" w:rsidP="00B245C2">
      <w:pPr>
        <w:numPr>
          <w:ilvl w:val="0"/>
          <w:numId w:val="2"/>
        </w:numPr>
      </w:pPr>
      <w:r w:rsidRPr="00B245C2">
        <w:t>Rising food prices</w:t>
      </w:r>
    </w:p>
    <w:p w14:paraId="030D63F8" w14:textId="77777777" w:rsidR="00B245C2" w:rsidRPr="00B245C2" w:rsidRDefault="00B245C2" w:rsidP="00B245C2">
      <w:pPr>
        <w:numPr>
          <w:ilvl w:val="0"/>
          <w:numId w:val="2"/>
        </w:numPr>
      </w:pPr>
      <w:r w:rsidRPr="00B245C2">
        <w:t>Reduced water access</w:t>
      </w:r>
    </w:p>
    <w:p w14:paraId="33C0CE5A" w14:textId="77777777" w:rsidR="00B245C2" w:rsidRPr="00B245C2" w:rsidRDefault="00B245C2" w:rsidP="00B245C2">
      <w:r w:rsidRPr="00B245C2">
        <w:t xml:space="preserve">Your MVP combines </w:t>
      </w:r>
      <w:r w:rsidRPr="00B245C2">
        <w:rPr>
          <w:b/>
          <w:bCs/>
        </w:rPr>
        <w:t>4 signals</w:t>
      </w:r>
      <w:r w:rsidRPr="00B245C2">
        <w:t xml:space="preserve"> into </w:t>
      </w:r>
      <w:r w:rsidRPr="00B245C2">
        <w:rPr>
          <w:b/>
          <w:bCs/>
        </w:rPr>
        <w:t>one risk score</w:t>
      </w:r>
      <w:r w:rsidRPr="00B245C2">
        <w:t>.</w:t>
      </w:r>
    </w:p>
    <w:p w14:paraId="06B92173" w14:textId="77777777" w:rsidR="00B245C2" w:rsidRPr="00B245C2" w:rsidRDefault="00B245C2" w:rsidP="00B245C2">
      <w:r w:rsidRPr="00B245C2">
        <w:pict w14:anchorId="79880F7C">
          <v:rect id="_x0000_i1027" style="width:0;height:1.5pt" o:hralign="center" o:hrstd="t" o:hr="t" fillcolor="#a0a0a0" stroked="f"/>
        </w:pict>
      </w:r>
    </w:p>
    <w:p w14:paraId="0744FF97" w14:textId="79395131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Data You Actually Use (MVP-Ready)</w:t>
      </w:r>
    </w:p>
    <w:p w14:paraId="7D0DE9EA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A. Rainfall &amp; Climate</w:t>
      </w:r>
    </w:p>
    <w:p w14:paraId="19D3C0B4" w14:textId="77777777" w:rsidR="00B245C2" w:rsidRPr="00B245C2" w:rsidRDefault="00B245C2" w:rsidP="00B245C2">
      <w:r w:rsidRPr="00B245C2">
        <w:rPr>
          <w:b/>
          <w:bCs/>
        </w:rPr>
        <w:t>Source:</w:t>
      </w:r>
    </w:p>
    <w:p w14:paraId="6B947542" w14:textId="77777777" w:rsidR="00B245C2" w:rsidRPr="00B245C2" w:rsidRDefault="00B245C2" w:rsidP="00B245C2">
      <w:pPr>
        <w:numPr>
          <w:ilvl w:val="0"/>
          <w:numId w:val="3"/>
        </w:numPr>
      </w:pPr>
      <w:r w:rsidRPr="00B245C2">
        <w:t>NOAA / NASA Earth Data</w:t>
      </w:r>
    </w:p>
    <w:p w14:paraId="396343D6" w14:textId="77777777" w:rsidR="00B245C2" w:rsidRPr="00B245C2" w:rsidRDefault="00B245C2" w:rsidP="00B245C2">
      <w:r w:rsidRPr="00B245C2">
        <w:rPr>
          <w:b/>
          <w:bCs/>
        </w:rPr>
        <w:t>Features:</w:t>
      </w:r>
    </w:p>
    <w:p w14:paraId="302E4115" w14:textId="77777777" w:rsidR="00B245C2" w:rsidRPr="00B245C2" w:rsidRDefault="00B245C2" w:rsidP="00B245C2">
      <w:pPr>
        <w:numPr>
          <w:ilvl w:val="0"/>
          <w:numId w:val="4"/>
        </w:numPr>
      </w:pPr>
      <w:r w:rsidRPr="00B245C2">
        <w:t>Monthly rainfall deviation from historical average</w:t>
      </w:r>
    </w:p>
    <w:p w14:paraId="7983A262" w14:textId="77777777" w:rsidR="00B245C2" w:rsidRPr="00B245C2" w:rsidRDefault="00B245C2" w:rsidP="00B245C2">
      <w:pPr>
        <w:numPr>
          <w:ilvl w:val="0"/>
          <w:numId w:val="4"/>
        </w:numPr>
      </w:pPr>
      <w:r w:rsidRPr="00B245C2">
        <w:t>Consecutive dry days</w:t>
      </w:r>
    </w:p>
    <w:p w14:paraId="49F98F0C" w14:textId="77777777" w:rsidR="00B245C2" w:rsidRPr="00B245C2" w:rsidRDefault="00B245C2" w:rsidP="00B245C2">
      <w:pPr>
        <w:numPr>
          <w:ilvl w:val="0"/>
          <w:numId w:val="4"/>
        </w:numPr>
      </w:pPr>
      <w:r w:rsidRPr="00B245C2">
        <w:lastRenderedPageBreak/>
        <w:t>Temperature anomalies</w:t>
      </w:r>
    </w:p>
    <w:p w14:paraId="05F1AC89" w14:textId="77777777" w:rsidR="00B245C2" w:rsidRPr="00B245C2" w:rsidRDefault="00B245C2" w:rsidP="00B245C2">
      <w:r w:rsidRPr="00B245C2">
        <w:pict w14:anchorId="73C6F716">
          <v:rect id="_x0000_i1028" style="width:0;height:1.5pt" o:hralign="center" o:hrstd="t" o:hr="t" fillcolor="#a0a0a0" stroked="f"/>
        </w:pict>
      </w:r>
    </w:p>
    <w:p w14:paraId="2374A9D6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B. Vegetation Health (VERY POWERFUL VISUALLY)</w:t>
      </w:r>
    </w:p>
    <w:p w14:paraId="4DA434B5" w14:textId="77777777" w:rsidR="00B245C2" w:rsidRPr="00B245C2" w:rsidRDefault="00B245C2" w:rsidP="00B245C2">
      <w:r w:rsidRPr="00B245C2">
        <w:rPr>
          <w:b/>
          <w:bCs/>
        </w:rPr>
        <w:t>Source:</w:t>
      </w:r>
    </w:p>
    <w:p w14:paraId="2F86E5E9" w14:textId="77777777" w:rsidR="00B245C2" w:rsidRPr="00B245C2" w:rsidRDefault="00B245C2" w:rsidP="00B245C2">
      <w:pPr>
        <w:numPr>
          <w:ilvl w:val="0"/>
          <w:numId w:val="5"/>
        </w:numPr>
      </w:pPr>
      <w:r w:rsidRPr="00B245C2">
        <w:t>NASA MODIS NDVI</w:t>
      </w:r>
    </w:p>
    <w:p w14:paraId="652EF389" w14:textId="77777777" w:rsidR="00B245C2" w:rsidRPr="00B245C2" w:rsidRDefault="00B245C2" w:rsidP="00B245C2">
      <w:r w:rsidRPr="00B245C2">
        <w:rPr>
          <w:b/>
          <w:bCs/>
        </w:rPr>
        <w:t>Features:</w:t>
      </w:r>
    </w:p>
    <w:p w14:paraId="5541AB15" w14:textId="77777777" w:rsidR="00B245C2" w:rsidRPr="00B245C2" w:rsidRDefault="00B245C2" w:rsidP="00B245C2">
      <w:pPr>
        <w:numPr>
          <w:ilvl w:val="0"/>
          <w:numId w:val="6"/>
        </w:numPr>
      </w:pPr>
      <w:r w:rsidRPr="00B245C2">
        <w:t>Vegetation index decline</w:t>
      </w:r>
    </w:p>
    <w:p w14:paraId="534D1613" w14:textId="77777777" w:rsidR="00B245C2" w:rsidRPr="00B245C2" w:rsidRDefault="00B245C2" w:rsidP="00B245C2">
      <w:pPr>
        <w:numPr>
          <w:ilvl w:val="0"/>
          <w:numId w:val="6"/>
        </w:numPr>
      </w:pPr>
      <w:r w:rsidRPr="00B245C2">
        <w:t>Month-over-month stress trend</w:t>
      </w:r>
    </w:p>
    <w:p w14:paraId="4F54C1C0" w14:textId="77777777" w:rsidR="00B245C2" w:rsidRPr="00B245C2" w:rsidRDefault="00B245C2" w:rsidP="00B245C2">
      <w:r w:rsidRPr="00B245C2">
        <w:rPr>
          <w:rFonts w:ascii="Segoe UI Emoji" w:hAnsi="Segoe UI Emoji" w:cs="Segoe UI Emoji"/>
        </w:rPr>
        <w:t>👉</w:t>
      </w:r>
      <w:r w:rsidRPr="00B245C2">
        <w:t xml:space="preserve"> Judges LOVE NDVI — it visually proves drought.</w:t>
      </w:r>
    </w:p>
    <w:p w14:paraId="0199BD58" w14:textId="77777777" w:rsidR="00B245C2" w:rsidRPr="00B245C2" w:rsidRDefault="00B245C2" w:rsidP="00B245C2">
      <w:r w:rsidRPr="00B245C2">
        <w:pict w14:anchorId="33020EB0">
          <v:rect id="_x0000_i1029" style="width:0;height:1.5pt" o:hralign="center" o:hrstd="t" o:hr="t" fillcolor="#a0a0a0" stroked="f"/>
        </w:pict>
      </w:r>
    </w:p>
    <w:p w14:paraId="02017D3D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C. Food Prices (Food Insecurity Signal)</w:t>
      </w:r>
    </w:p>
    <w:p w14:paraId="0E2E3D58" w14:textId="77777777" w:rsidR="00B245C2" w:rsidRPr="00B245C2" w:rsidRDefault="00B245C2" w:rsidP="00B245C2">
      <w:r w:rsidRPr="00B245C2">
        <w:rPr>
          <w:b/>
          <w:bCs/>
        </w:rPr>
        <w:t>Source:</w:t>
      </w:r>
    </w:p>
    <w:p w14:paraId="1EF41014" w14:textId="77777777" w:rsidR="00B245C2" w:rsidRPr="00B245C2" w:rsidRDefault="00B245C2" w:rsidP="00B245C2">
      <w:pPr>
        <w:numPr>
          <w:ilvl w:val="0"/>
          <w:numId w:val="7"/>
        </w:numPr>
      </w:pPr>
      <w:r w:rsidRPr="00B245C2">
        <w:t>FAO / World Bank food price datasets</w:t>
      </w:r>
    </w:p>
    <w:p w14:paraId="141995D0" w14:textId="77777777" w:rsidR="00B245C2" w:rsidRPr="00B245C2" w:rsidRDefault="00B245C2" w:rsidP="00B245C2">
      <w:pPr>
        <w:numPr>
          <w:ilvl w:val="0"/>
          <w:numId w:val="7"/>
        </w:numPr>
      </w:pPr>
      <w:r w:rsidRPr="00B245C2">
        <w:t>Kenya staple proxies (maize, beans)</w:t>
      </w:r>
    </w:p>
    <w:p w14:paraId="349513C8" w14:textId="77777777" w:rsidR="00B245C2" w:rsidRPr="00B245C2" w:rsidRDefault="00B245C2" w:rsidP="00B245C2">
      <w:r w:rsidRPr="00B245C2">
        <w:rPr>
          <w:b/>
          <w:bCs/>
        </w:rPr>
        <w:t>Features:</w:t>
      </w:r>
    </w:p>
    <w:p w14:paraId="5624BF3A" w14:textId="77777777" w:rsidR="00B245C2" w:rsidRPr="00B245C2" w:rsidRDefault="00B245C2" w:rsidP="00B245C2">
      <w:pPr>
        <w:numPr>
          <w:ilvl w:val="0"/>
          <w:numId w:val="8"/>
        </w:numPr>
      </w:pPr>
      <w:r w:rsidRPr="00B245C2">
        <w:t>Price volatility</w:t>
      </w:r>
    </w:p>
    <w:p w14:paraId="5AC8F4EA" w14:textId="77777777" w:rsidR="00B245C2" w:rsidRPr="00B245C2" w:rsidRDefault="00B245C2" w:rsidP="00B245C2">
      <w:pPr>
        <w:numPr>
          <w:ilvl w:val="0"/>
          <w:numId w:val="8"/>
        </w:numPr>
      </w:pPr>
      <w:r w:rsidRPr="00B245C2">
        <w:t>Rapid inflation spikes</w:t>
      </w:r>
    </w:p>
    <w:p w14:paraId="6A689942" w14:textId="77777777" w:rsidR="00B245C2" w:rsidRPr="00B245C2" w:rsidRDefault="00B245C2" w:rsidP="00B245C2">
      <w:r w:rsidRPr="00B245C2">
        <w:pict w14:anchorId="70FA4DFA">
          <v:rect id="_x0000_i1030" style="width:0;height:1.5pt" o:hralign="center" o:hrstd="t" o:hr="t" fillcolor="#a0a0a0" stroked="f"/>
        </w:pict>
      </w:r>
    </w:p>
    <w:p w14:paraId="49CC7A87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D. NDMA Historical Drought Phases</w:t>
      </w:r>
    </w:p>
    <w:p w14:paraId="4485690E" w14:textId="77777777" w:rsidR="00B245C2" w:rsidRPr="00B245C2" w:rsidRDefault="00B245C2" w:rsidP="00B245C2">
      <w:r w:rsidRPr="00B245C2">
        <w:rPr>
          <w:b/>
          <w:bCs/>
        </w:rPr>
        <w:t>Source:</w:t>
      </w:r>
    </w:p>
    <w:p w14:paraId="4D1C1A06" w14:textId="77777777" w:rsidR="00B245C2" w:rsidRPr="00B245C2" w:rsidRDefault="00B245C2" w:rsidP="00B245C2">
      <w:pPr>
        <w:numPr>
          <w:ilvl w:val="0"/>
          <w:numId w:val="9"/>
        </w:numPr>
      </w:pPr>
      <w:r w:rsidRPr="00B245C2">
        <w:t>NDMA public drought bulletins</w:t>
      </w:r>
    </w:p>
    <w:p w14:paraId="4A1F2D26" w14:textId="77777777" w:rsidR="00B245C2" w:rsidRPr="00B245C2" w:rsidRDefault="00B245C2" w:rsidP="00B245C2">
      <w:r w:rsidRPr="00B245C2">
        <w:rPr>
          <w:b/>
          <w:bCs/>
        </w:rPr>
        <w:t>Features:</w:t>
      </w:r>
    </w:p>
    <w:p w14:paraId="2913E3E5" w14:textId="77777777" w:rsidR="00B245C2" w:rsidRPr="00B245C2" w:rsidRDefault="00B245C2" w:rsidP="00B245C2">
      <w:pPr>
        <w:numPr>
          <w:ilvl w:val="0"/>
          <w:numId w:val="10"/>
        </w:numPr>
      </w:pPr>
      <w:r w:rsidRPr="00B245C2">
        <w:t>Past drought classification per county</w:t>
      </w:r>
    </w:p>
    <w:p w14:paraId="7B1AA0E7" w14:textId="77777777" w:rsidR="00B245C2" w:rsidRPr="00B245C2" w:rsidRDefault="00B245C2" w:rsidP="00B245C2">
      <w:pPr>
        <w:numPr>
          <w:ilvl w:val="0"/>
          <w:numId w:val="10"/>
        </w:numPr>
      </w:pPr>
      <w:r w:rsidRPr="00B245C2">
        <w:t>Used for training &amp; validation</w:t>
      </w:r>
    </w:p>
    <w:p w14:paraId="479BC085" w14:textId="77777777" w:rsidR="00B245C2" w:rsidRPr="00B245C2" w:rsidRDefault="00B245C2" w:rsidP="00B245C2">
      <w:r w:rsidRPr="00B245C2">
        <w:pict w14:anchorId="4D8E5A11">
          <v:rect id="_x0000_i1031" style="width:0;height:1.5pt" o:hralign="center" o:hrstd="t" o:hr="t" fillcolor="#a0a0a0" stroked="f"/>
        </w:pict>
      </w:r>
    </w:p>
    <w:p w14:paraId="3D3578DF" w14:textId="44004C6D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AI Model (Do NOT Overcomplicate)</w:t>
      </w:r>
    </w:p>
    <w:p w14:paraId="476AD296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lastRenderedPageBreak/>
        <w:t>Model Stack</w:t>
      </w:r>
    </w:p>
    <w:p w14:paraId="681D9A95" w14:textId="77777777" w:rsidR="00B245C2" w:rsidRPr="00B245C2" w:rsidRDefault="00B245C2" w:rsidP="00B245C2">
      <w:pPr>
        <w:numPr>
          <w:ilvl w:val="0"/>
          <w:numId w:val="11"/>
        </w:numPr>
      </w:pPr>
      <w:r w:rsidRPr="00B245C2">
        <w:rPr>
          <w:b/>
          <w:bCs/>
        </w:rPr>
        <w:t>Baseline:</w:t>
      </w:r>
      <w:r w:rsidRPr="00B245C2">
        <w:t xml:space="preserve"> Prophet (trend + seasonality)</w:t>
      </w:r>
    </w:p>
    <w:p w14:paraId="52C03B04" w14:textId="77777777" w:rsidR="00B245C2" w:rsidRPr="00B245C2" w:rsidRDefault="00B245C2" w:rsidP="00B245C2">
      <w:pPr>
        <w:numPr>
          <w:ilvl w:val="0"/>
          <w:numId w:val="11"/>
        </w:numPr>
      </w:pPr>
      <w:r w:rsidRPr="00B245C2">
        <w:rPr>
          <w:b/>
          <w:bCs/>
        </w:rPr>
        <w:t>Advanced:</w:t>
      </w:r>
      <w:r w:rsidRPr="00B245C2">
        <w:t xml:space="preserve"> LSTM or Temporal Fusion Transformer</w:t>
      </w:r>
    </w:p>
    <w:p w14:paraId="33A4F014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Input:</w:t>
      </w:r>
    </w:p>
    <w:p w14:paraId="599B111F" w14:textId="77777777" w:rsidR="00B245C2" w:rsidRPr="00B245C2" w:rsidRDefault="00B245C2" w:rsidP="00B245C2">
      <w:pPr>
        <w:numPr>
          <w:ilvl w:val="0"/>
          <w:numId w:val="12"/>
        </w:numPr>
      </w:pPr>
      <w:r w:rsidRPr="00B245C2">
        <w:t>Rainfall deviation</w:t>
      </w:r>
    </w:p>
    <w:p w14:paraId="2CECB4A5" w14:textId="77777777" w:rsidR="00B245C2" w:rsidRPr="00B245C2" w:rsidRDefault="00B245C2" w:rsidP="00B245C2">
      <w:pPr>
        <w:numPr>
          <w:ilvl w:val="0"/>
          <w:numId w:val="12"/>
        </w:numPr>
      </w:pPr>
      <w:r w:rsidRPr="00B245C2">
        <w:t>NDVI stress index</w:t>
      </w:r>
    </w:p>
    <w:p w14:paraId="0FDAE461" w14:textId="77777777" w:rsidR="00B245C2" w:rsidRPr="00B245C2" w:rsidRDefault="00B245C2" w:rsidP="00B245C2">
      <w:pPr>
        <w:numPr>
          <w:ilvl w:val="0"/>
          <w:numId w:val="12"/>
        </w:numPr>
      </w:pPr>
      <w:r w:rsidRPr="00B245C2">
        <w:t>Price volatility</w:t>
      </w:r>
    </w:p>
    <w:p w14:paraId="5B7806D2" w14:textId="77777777" w:rsidR="00B245C2" w:rsidRPr="00B245C2" w:rsidRDefault="00B245C2" w:rsidP="00B245C2">
      <w:pPr>
        <w:numPr>
          <w:ilvl w:val="0"/>
          <w:numId w:val="12"/>
        </w:numPr>
      </w:pPr>
      <w:r w:rsidRPr="00B245C2">
        <w:t>Historical drought phase</w:t>
      </w:r>
    </w:p>
    <w:p w14:paraId="26AA9F3A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Output:</w:t>
      </w:r>
    </w:p>
    <w:p w14:paraId="7AAB2DFD" w14:textId="77777777" w:rsidR="00B245C2" w:rsidRPr="00B245C2" w:rsidRDefault="00B245C2" w:rsidP="00B245C2">
      <w:pPr>
        <w:numPr>
          <w:ilvl w:val="0"/>
          <w:numId w:val="13"/>
        </w:numPr>
      </w:pPr>
      <w:r w:rsidRPr="00B245C2">
        <w:rPr>
          <w:b/>
          <w:bCs/>
        </w:rPr>
        <w:t>Drought Risk Score (0–100)</w:t>
      </w:r>
    </w:p>
    <w:p w14:paraId="14102C6A" w14:textId="77777777" w:rsidR="00B245C2" w:rsidRPr="00B245C2" w:rsidRDefault="00B245C2" w:rsidP="00B245C2">
      <w:pPr>
        <w:numPr>
          <w:ilvl w:val="0"/>
          <w:numId w:val="13"/>
        </w:numPr>
      </w:pPr>
      <w:r w:rsidRPr="00B245C2">
        <w:rPr>
          <w:b/>
          <w:bCs/>
        </w:rPr>
        <w:t>Projected drought phase (Normal → Alarm → Emergency)</w:t>
      </w:r>
    </w:p>
    <w:p w14:paraId="4B848864" w14:textId="77777777" w:rsidR="00B245C2" w:rsidRPr="00B245C2" w:rsidRDefault="00B245C2" w:rsidP="00B245C2">
      <w:pPr>
        <w:numPr>
          <w:ilvl w:val="0"/>
          <w:numId w:val="13"/>
        </w:numPr>
      </w:pPr>
      <w:r w:rsidRPr="00B245C2">
        <w:rPr>
          <w:b/>
          <w:bCs/>
        </w:rPr>
        <w:t>Lead time (weeks/months)</w:t>
      </w:r>
    </w:p>
    <w:p w14:paraId="367152C6" w14:textId="77777777" w:rsidR="00B245C2" w:rsidRPr="00B245C2" w:rsidRDefault="00B245C2" w:rsidP="00B245C2">
      <w:r w:rsidRPr="00B245C2">
        <w:pict w14:anchorId="69222DE4">
          <v:rect id="_x0000_i1032" style="width:0;height:1.5pt" o:hralign="center" o:hrstd="t" o:hr="t" fillcolor="#a0a0a0" stroked="f"/>
        </w:pict>
      </w:r>
    </w:p>
    <w:p w14:paraId="348145BB" w14:textId="2F6E9DE2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What Makes This Powerful</w:t>
      </w:r>
    </w:p>
    <w:p w14:paraId="5E5CDB91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Combines </w:t>
      </w:r>
      <w:r w:rsidRPr="00B245C2">
        <w:rPr>
          <w:b/>
          <w:bCs/>
        </w:rPr>
        <w:t>climate + economic stress</w:t>
      </w:r>
      <w:r w:rsidRPr="00B245C2">
        <w:br/>
      </w:r>
      <w:r w:rsidRPr="00B245C2">
        <w:rPr>
          <w:rFonts w:ascii="Segoe UI Symbol" w:hAnsi="Segoe UI Symbol" w:cs="Segoe UI Symbol"/>
        </w:rPr>
        <w:t>✔</w:t>
      </w:r>
      <w:r w:rsidRPr="00B245C2">
        <w:t xml:space="preserve"> Predicts </w:t>
      </w:r>
      <w:r w:rsidRPr="00B245C2">
        <w:rPr>
          <w:b/>
          <w:bCs/>
        </w:rPr>
        <w:t>before official classification</w:t>
      </w:r>
      <w:r w:rsidRPr="00B245C2">
        <w:br/>
      </w:r>
      <w:r w:rsidRPr="00B245C2">
        <w:rPr>
          <w:rFonts w:ascii="Segoe UI Symbol" w:hAnsi="Segoe UI Symbol" w:cs="Segoe UI Symbol"/>
        </w:rPr>
        <w:t>✔</w:t>
      </w:r>
      <w:r w:rsidRPr="00B245C2">
        <w:t xml:space="preserve"> County-level insights</w:t>
      </w:r>
      <w:r w:rsidRPr="00B245C2">
        <w:br/>
      </w:r>
      <w:r w:rsidRPr="00B245C2">
        <w:rPr>
          <w:rFonts w:ascii="Segoe UI Symbol" w:hAnsi="Segoe UI Symbol" w:cs="Segoe UI Symbol"/>
        </w:rPr>
        <w:t>✔</w:t>
      </w:r>
      <w:r w:rsidRPr="00B245C2">
        <w:t xml:space="preserve"> Explainable trends</w:t>
      </w:r>
    </w:p>
    <w:p w14:paraId="2B603234" w14:textId="77777777" w:rsidR="00B245C2" w:rsidRPr="00B245C2" w:rsidRDefault="00B245C2" w:rsidP="00B245C2">
      <w:r w:rsidRPr="00B245C2">
        <w:pict w14:anchorId="5F477D5C">
          <v:rect id="_x0000_i1033" style="width:0;height:1.5pt" o:hralign="center" o:hrstd="t" o:hr="t" fillcolor="#a0a0a0" stroked="f"/>
        </w:pict>
      </w:r>
    </w:p>
    <w:p w14:paraId="2472B747" w14:textId="0314F3E0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MVP Output (What Judges See)</w:t>
      </w:r>
    </w:p>
    <w:p w14:paraId="5FEDF615" w14:textId="77777777" w:rsidR="00B245C2" w:rsidRPr="00B245C2" w:rsidRDefault="00B245C2" w:rsidP="00B245C2">
      <w:pPr>
        <w:numPr>
          <w:ilvl w:val="0"/>
          <w:numId w:val="14"/>
        </w:numPr>
      </w:pPr>
      <w:r w:rsidRPr="00B245C2">
        <w:t xml:space="preserve">Map of Kenya with </w:t>
      </w:r>
      <w:r w:rsidRPr="00B245C2">
        <w:rPr>
          <w:b/>
          <w:bCs/>
        </w:rPr>
        <w:t>drought risk heatmap</w:t>
      </w:r>
    </w:p>
    <w:p w14:paraId="470674EC" w14:textId="77777777" w:rsidR="00B245C2" w:rsidRPr="00B245C2" w:rsidRDefault="00B245C2" w:rsidP="00B245C2">
      <w:pPr>
        <w:numPr>
          <w:ilvl w:val="0"/>
          <w:numId w:val="14"/>
        </w:numPr>
      </w:pPr>
      <w:r w:rsidRPr="00B245C2">
        <w:t>County trend chart</w:t>
      </w:r>
    </w:p>
    <w:p w14:paraId="5DC04DC9" w14:textId="77777777" w:rsidR="00B245C2" w:rsidRPr="00B245C2" w:rsidRDefault="00B245C2" w:rsidP="00B245C2">
      <w:pPr>
        <w:numPr>
          <w:ilvl w:val="0"/>
          <w:numId w:val="14"/>
        </w:numPr>
      </w:pPr>
      <w:r w:rsidRPr="00B245C2">
        <w:t>“High risk in Turkana within 6–8 weeks”</w:t>
      </w:r>
    </w:p>
    <w:p w14:paraId="3574FFDF" w14:textId="77777777" w:rsidR="00B245C2" w:rsidRPr="00B245C2" w:rsidRDefault="00B245C2" w:rsidP="00B245C2">
      <w:pPr>
        <w:numPr>
          <w:ilvl w:val="0"/>
          <w:numId w:val="14"/>
        </w:numPr>
      </w:pPr>
      <w:r w:rsidRPr="00B245C2">
        <w:t>Confidence score</w:t>
      </w:r>
    </w:p>
    <w:p w14:paraId="6488DE68" w14:textId="77777777" w:rsidR="00B245C2" w:rsidRPr="00B245C2" w:rsidRDefault="00B245C2" w:rsidP="00B245C2">
      <w:r w:rsidRPr="00B245C2">
        <w:pict w14:anchorId="54A12416">
          <v:rect id="_x0000_i1034" style="width:0;height:1.5pt" o:hralign="center" o:hrstd="t" o:hr="t" fillcolor="#a0a0a0" stroked="f"/>
        </w:pict>
      </w:r>
    </w:p>
    <w:p w14:paraId="71C93829" w14:textId="77777777" w:rsidR="00B245C2" w:rsidRPr="00B245C2" w:rsidRDefault="00B245C2" w:rsidP="00B245C2">
      <w:r w:rsidRPr="00B245C2">
        <w:pict w14:anchorId="44F24EE3">
          <v:rect id="_x0000_i1035" style="width:0;height:1.5pt" o:hralign="center" o:hrstd="t" o:hr="t" fillcolor="#a0a0a0" stroked="f"/>
        </w:pict>
      </w:r>
    </w:p>
    <w:p w14:paraId="4F7C6AD0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lastRenderedPageBreak/>
        <w:t>PART B: FLOOD &amp; EXTREME WEATHER EARLY WARNING</w:t>
      </w:r>
    </w:p>
    <w:p w14:paraId="731A9962" w14:textId="77777777" w:rsidR="00B245C2" w:rsidRPr="00B245C2" w:rsidRDefault="00B245C2" w:rsidP="00B245C2">
      <w:pPr>
        <w:rPr>
          <w:b/>
          <w:bCs/>
        </w:rPr>
      </w:pPr>
      <w:r w:rsidRPr="00B245C2">
        <w:rPr>
          <w:rFonts w:ascii="Segoe UI Emoji" w:hAnsi="Segoe UI Emoji" w:cs="Segoe UI Emoji"/>
          <w:b/>
          <w:bCs/>
        </w:rPr>
        <w:t>🎯</w:t>
      </w:r>
      <w:r w:rsidRPr="00B245C2">
        <w:rPr>
          <w:b/>
          <w:bCs/>
        </w:rPr>
        <w:t xml:space="preserve"> What the MVP Should Prove</w:t>
      </w:r>
    </w:p>
    <w:p w14:paraId="5E7B2D0D" w14:textId="77777777" w:rsidR="00B245C2" w:rsidRPr="00B245C2" w:rsidRDefault="00B245C2" w:rsidP="00B245C2">
      <w:r w:rsidRPr="00B245C2">
        <w:t xml:space="preserve">That </w:t>
      </w:r>
      <w:proofErr w:type="spellStart"/>
      <w:r w:rsidRPr="00B245C2">
        <w:t>CrisisLens</w:t>
      </w:r>
      <w:proofErr w:type="spellEnd"/>
      <w:r w:rsidRPr="00B245C2">
        <w:t xml:space="preserve"> can:</w:t>
      </w:r>
    </w:p>
    <w:p w14:paraId="367C2DA8" w14:textId="77777777" w:rsidR="00B245C2" w:rsidRPr="00B245C2" w:rsidRDefault="00B245C2" w:rsidP="00B245C2">
      <w:pPr>
        <w:numPr>
          <w:ilvl w:val="0"/>
          <w:numId w:val="15"/>
        </w:numPr>
      </w:pPr>
      <w:r w:rsidRPr="00B245C2">
        <w:t xml:space="preserve">Predict flood risk </w:t>
      </w:r>
      <w:r w:rsidRPr="00B245C2">
        <w:rPr>
          <w:b/>
          <w:bCs/>
        </w:rPr>
        <w:t>before it happens</w:t>
      </w:r>
    </w:p>
    <w:p w14:paraId="54F04904" w14:textId="77777777" w:rsidR="00B245C2" w:rsidRPr="00B245C2" w:rsidRDefault="00B245C2" w:rsidP="00B245C2">
      <w:pPr>
        <w:numPr>
          <w:ilvl w:val="0"/>
          <w:numId w:val="15"/>
        </w:numPr>
      </w:pPr>
      <w:r w:rsidRPr="00B245C2">
        <w:t xml:space="preserve">Identify </w:t>
      </w:r>
      <w:r w:rsidRPr="00B245C2">
        <w:rPr>
          <w:b/>
          <w:bCs/>
        </w:rPr>
        <w:t>specific vulnerable zones</w:t>
      </w:r>
    </w:p>
    <w:p w14:paraId="212E0721" w14:textId="77777777" w:rsidR="00B245C2" w:rsidRPr="00B245C2" w:rsidRDefault="00B245C2" w:rsidP="00B245C2">
      <w:pPr>
        <w:numPr>
          <w:ilvl w:val="0"/>
          <w:numId w:val="15"/>
        </w:numPr>
      </w:pPr>
      <w:r w:rsidRPr="00B245C2">
        <w:t xml:space="preserve">Give </w:t>
      </w:r>
      <w:r w:rsidRPr="00B245C2">
        <w:rPr>
          <w:b/>
          <w:bCs/>
        </w:rPr>
        <w:t>early actionable warnings</w:t>
      </w:r>
    </w:p>
    <w:p w14:paraId="7DD44D4F" w14:textId="77777777" w:rsidR="00B245C2" w:rsidRPr="00B245C2" w:rsidRDefault="00B245C2" w:rsidP="00B245C2">
      <w:r w:rsidRPr="00B245C2">
        <w:pict w14:anchorId="1EC92DB6">
          <v:rect id="_x0000_i1036" style="width:0;height:1.5pt" o:hralign="center" o:hrstd="t" o:hr="t" fillcolor="#a0a0a0" stroked="f"/>
        </w:pict>
      </w:r>
    </w:p>
    <w:p w14:paraId="54A6C51C" w14:textId="639B0856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Flood Prediction – How It Works</w:t>
      </w:r>
    </w:p>
    <w:p w14:paraId="1CE4B54A" w14:textId="77777777" w:rsidR="00B245C2" w:rsidRPr="00B245C2" w:rsidRDefault="00B245C2" w:rsidP="00B245C2">
      <w:r w:rsidRPr="00B245C2">
        <w:t>Flood risk depends on:</w:t>
      </w:r>
    </w:p>
    <w:p w14:paraId="0D0BA3DD" w14:textId="77777777" w:rsidR="00B245C2" w:rsidRPr="00B245C2" w:rsidRDefault="00B245C2" w:rsidP="00B245C2">
      <w:pPr>
        <w:numPr>
          <w:ilvl w:val="0"/>
          <w:numId w:val="16"/>
        </w:numPr>
      </w:pPr>
      <w:r w:rsidRPr="00B245C2">
        <w:t>Rainfall intensity</w:t>
      </w:r>
    </w:p>
    <w:p w14:paraId="129A0FCF" w14:textId="77777777" w:rsidR="00B245C2" w:rsidRPr="00B245C2" w:rsidRDefault="00B245C2" w:rsidP="00B245C2">
      <w:pPr>
        <w:numPr>
          <w:ilvl w:val="0"/>
          <w:numId w:val="16"/>
        </w:numPr>
      </w:pPr>
      <w:r w:rsidRPr="00B245C2">
        <w:t>Soil saturation</w:t>
      </w:r>
    </w:p>
    <w:p w14:paraId="3B5D265B" w14:textId="77777777" w:rsidR="00B245C2" w:rsidRPr="00B245C2" w:rsidRDefault="00B245C2" w:rsidP="00B245C2">
      <w:pPr>
        <w:numPr>
          <w:ilvl w:val="0"/>
          <w:numId w:val="16"/>
        </w:numPr>
      </w:pPr>
      <w:r w:rsidRPr="00B245C2">
        <w:t>River proximity</w:t>
      </w:r>
    </w:p>
    <w:p w14:paraId="7F9546B3" w14:textId="77777777" w:rsidR="00B245C2" w:rsidRPr="00B245C2" w:rsidRDefault="00B245C2" w:rsidP="00B245C2">
      <w:pPr>
        <w:numPr>
          <w:ilvl w:val="0"/>
          <w:numId w:val="16"/>
        </w:numPr>
      </w:pPr>
      <w:r w:rsidRPr="00B245C2">
        <w:t>Elevation &amp; slope</w:t>
      </w:r>
    </w:p>
    <w:p w14:paraId="1CC63279" w14:textId="77777777" w:rsidR="00B245C2" w:rsidRPr="00B245C2" w:rsidRDefault="00B245C2" w:rsidP="00B245C2">
      <w:r w:rsidRPr="00B245C2">
        <w:t xml:space="preserve">Your MVP models </w:t>
      </w:r>
      <w:r w:rsidRPr="00B245C2">
        <w:rPr>
          <w:b/>
          <w:bCs/>
        </w:rPr>
        <w:t>probability</w:t>
      </w:r>
      <w:r w:rsidRPr="00B245C2">
        <w:t>, not certainty.</w:t>
      </w:r>
    </w:p>
    <w:p w14:paraId="7A8AFFBB" w14:textId="77777777" w:rsidR="00B245C2" w:rsidRPr="00B245C2" w:rsidRDefault="00B245C2" w:rsidP="00B245C2">
      <w:r w:rsidRPr="00B245C2">
        <w:pict w14:anchorId="26EB7164">
          <v:rect id="_x0000_i1037" style="width:0;height:1.5pt" o:hralign="center" o:hrstd="t" o:hr="t" fillcolor="#a0a0a0" stroked="f"/>
        </w:pict>
      </w:r>
    </w:p>
    <w:p w14:paraId="4181967B" w14:textId="60E593E8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Data You Use (All Open &amp; Legit)</w:t>
      </w:r>
    </w:p>
    <w:p w14:paraId="2376B5BE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A. Rainfall Intensity</w:t>
      </w:r>
    </w:p>
    <w:p w14:paraId="1C26F153" w14:textId="77777777" w:rsidR="00B245C2" w:rsidRPr="00B245C2" w:rsidRDefault="00B245C2" w:rsidP="00B245C2">
      <w:pPr>
        <w:numPr>
          <w:ilvl w:val="0"/>
          <w:numId w:val="17"/>
        </w:numPr>
      </w:pPr>
      <w:r w:rsidRPr="00B245C2">
        <w:t>NOAA / NASA rainfall estimates</w:t>
      </w:r>
    </w:p>
    <w:p w14:paraId="1D04B294" w14:textId="77777777" w:rsidR="00B245C2" w:rsidRPr="00B245C2" w:rsidRDefault="00B245C2" w:rsidP="00B245C2">
      <w:pPr>
        <w:numPr>
          <w:ilvl w:val="0"/>
          <w:numId w:val="17"/>
        </w:numPr>
      </w:pPr>
      <w:r w:rsidRPr="00B245C2">
        <w:t>Daily and weekly accumulation</w:t>
      </w:r>
    </w:p>
    <w:p w14:paraId="58439ECC" w14:textId="77777777" w:rsidR="00B245C2" w:rsidRPr="00B245C2" w:rsidRDefault="00B245C2" w:rsidP="00B245C2">
      <w:r w:rsidRPr="00B245C2">
        <w:pict w14:anchorId="3169CDBD">
          <v:rect id="_x0000_i1038" style="width:0;height:1.5pt" o:hralign="center" o:hrstd="t" o:hr="t" fillcolor="#a0a0a0" stroked="f"/>
        </w:pict>
      </w:r>
    </w:p>
    <w:p w14:paraId="352FD971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B. Soil Moisture</w:t>
      </w:r>
    </w:p>
    <w:p w14:paraId="07B59C05" w14:textId="77777777" w:rsidR="00B245C2" w:rsidRPr="00B245C2" w:rsidRDefault="00B245C2" w:rsidP="00B245C2">
      <w:pPr>
        <w:numPr>
          <w:ilvl w:val="0"/>
          <w:numId w:val="18"/>
        </w:numPr>
      </w:pPr>
      <w:r w:rsidRPr="00B245C2">
        <w:t>NASA SMAP data</w:t>
      </w:r>
    </w:p>
    <w:p w14:paraId="5D2F28BB" w14:textId="77777777" w:rsidR="00B245C2" w:rsidRPr="00B245C2" w:rsidRDefault="00B245C2" w:rsidP="00B245C2">
      <w:r w:rsidRPr="00B245C2">
        <w:rPr>
          <w:b/>
          <w:bCs/>
        </w:rPr>
        <w:t>Feature:</w:t>
      </w:r>
    </w:p>
    <w:p w14:paraId="753A819F" w14:textId="77777777" w:rsidR="00B245C2" w:rsidRPr="00B245C2" w:rsidRDefault="00B245C2" w:rsidP="00B245C2">
      <w:pPr>
        <w:numPr>
          <w:ilvl w:val="0"/>
          <w:numId w:val="19"/>
        </w:numPr>
      </w:pPr>
      <w:r w:rsidRPr="00B245C2">
        <w:t>Saturation level (very predictive)</w:t>
      </w:r>
    </w:p>
    <w:p w14:paraId="608B9BFC" w14:textId="77777777" w:rsidR="00B245C2" w:rsidRPr="00B245C2" w:rsidRDefault="00B245C2" w:rsidP="00B245C2">
      <w:r w:rsidRPr="00B245C2">
        <w:pict w14:anchorId="43069F48">
          <v:rect id="_x0000_i1039" style="width:0;height:1.5pt" o:hralign="center" o:hrstd="t" o:hr="t" fillcolor="#a0a0a0" stroked="f"/>
        </w:pict>
      </w:r>
    </w:p>
    <w:p w14:paraId="66EBE9B0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C. Topography</w:t>
      </w:r>
    </w:p>
    <w:p w14:paraId="0370E84C" w14:textId="77777777" w:rsidR="00B245C2" w:rsidRPr="00B245C2" w:rsidRDefault="00B245C2" w:rsidP="00B245C2">
      <w:pPr>
        <w:numPr>
          <w:ilvl w:val="0"/>
          <w:numId w:val="20"/>
        </w:numPr>
      </w:pPr>
      <w:r w:rsidRPr="00B245C2">
        <w:lastRenderedPageBreak/>
        <w:t>SRTM elevation data</w:t>
      </w:r>
    </w:p>
    <w:p w14:paraId="1D8C598B" w14:textId="77777777" w:rsidR="00B245C2" w:rsidRPr="00B245C2" w:rsidRDefault="00B245C2" w:rsidP="00B245C2">
      <w:r w:rsidRPr="00B245C2">
        <w:rPr>
          <w:b/>
          <w:bCs/>
        </w:rPr>
        <w:t>Feature:</w:t>
      </w:r>
    </w:p>
    <w:p w14:paraId="2C53EA3C" w14:textId="77777777" w:rsidR="00B245C2" w:rsidRPr="00B245C2" w:rsidRDefault="00B245C2" w:rsidP="00B245C2">
      <w:pPr>
        <w:numPr>
          <w:ilvl w:val="0"/>
          <w:numId w:val="21"/>
        </w:numPr>
      </w:pPr>
      <w:r w:rsidRPr="00B245C2">
        <w:t>Low-lying flood-prone zones</w:t>
      </w:r>
    </w:p>
    <w:p w14:paraId="2A4DD73D" w14:textId="77777777" w:rsidR="00B245C2" w:rsidRPr="00B245C2" w:rsidRDefault="00B245C2" w:rsidP="00B245C2">
      <w:r w:rsidRPr="00B245C2">
        <w:pict w14:anchorId="70195BE7">
          <v:rect id="_x0000_i1040" style="width:0;height:1.5pt" o:hralign="center" o:hrstd="t" o:hr="t" fillcolor="#a0a0a0" stroked="f"/>
        </w:pict>
      </w:r>
    </w:p>
    <w:p w14:paraId="07471807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D. Historical Flood Events</w:t>
      </w:r>
    </w:p>
    <w:p w14:paraId="4D71885A" w14:textId="77777777" w:rsidR="00B245C2" w:rsidRPr="00B245C2" w:rsidRDefault="00B245C2" w:rsidP="00B245C2">
      <w:pPr>
        <w:numPr>
          <w:ilvl w:val="0"/>
          <w:numId w:val="22"/>
        </w:numPr>
      </w:pPr>
      <w:r w:rsidRPr="00B245C2">
        <w:t>EM-DAT disaster database</w:t>
      </w:r>
    </w:p>
    <w:p w14:paraId="1788CD4C" w14:textId="77777777" w:rsidR="00B245C2" w:rsidRPr="00B245C2" w:rsidRDefault="00B245C2" w:rsidP="00B245C2">
      <w:pPr>
        <w:numPr>
          <w:ilvl w:val="0"/>
          <w:numId w:val="22"/>
        </w:numPr>
      </w:pPr>
      <w:r w:rsidRPr="00B245C2">
        <w:t>Kenyan flood reports</w:t>
      </w:r>
    </w:p>
    <w:p w14:paraId="7638A5F6" w14:textId="77777777" w:rsidR="00B245C2" w:rsidRPr="00B245C2" w:rsidRDefault="00B245C2" w:rsidP="00B245C2">
      <w:r w:rsidRPr="00B245C2">
        <w:pict w14:anchorId="17E7A974">
          <v:rect id="_x0000_i1041" style="width:0;height:1.5pt" o:hralign="center" o:hrstd="t" o:hr="t" fillcolor="#a0a0a0" stroked="f"/>
        </w:pict>
      </w:r>
    </w:p>
    <w:p w14:paraId="7643C7E6" w14:textId="14248F2D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AI Model (Again — Simple &amp; Explainable)</w:t>
      </w:r>
    </w:p>
    <w:p w14:paraId="2158B45F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Model Stack</w:t>
      </w:r>
    </w:p>
    <w:p w14:paraId="630C770D" w14:textId="77777777" w:rsidR="00B245C2" w:rsidRPr="00B245C2" w:rsidRDefault="00B245C2" w:rsidP="00B245C2">
      <w:pPr>
        <w:numPr>
          <w:ilvl w:val="0"/>
          <w:numId w:val="23"/>
        </w:numPr>
      </w:pPr>
      <w:r w:rsidRPr="00B245C2">
        <w:t>Gradient Boosting / Random Forest</w:t>
      </w:r>
    </w:p>
    <w:p w14:paraId="7040260E" w14:textId="77777777" w:rsidR="00B245C2" w:rsidRPr="00B245C2" w:rsidRDefault="00B245C2" w:rsidP="00B245C2">
      <w:pPr>
        <w:numPr>
          <w:ilvl w:val="0"/>
          <w:numId w:val="23"/>
        </w:numPr>
      </w:pPr>
      <w:r w:rsidRPr="00B245C2">
        <w:t>Logistic regression baseline</w:t>
      </w:r>
    </w:p>
    <w:p w14:paraId="6800DC59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Input:</w:t>
      </w:r>
    </w:p>
    <w:p w14:paraId="04122684" w14:textId="77777777" w:rsidR="00B245C2" w:rsidRPr="00B245C2" w:rsidRDefault="00B245C2" w:rsidP="00B245C2">
      <w:pPr>
        <w:numPr>
          <w:ilvl w:val="0"/>
          <w:numId w:val="24"/>
        </w:numPr>
      </w:pPr>
      <w:r w:rsidRPr="00B245C2">
        <w:t>Rainfall accumulation</w:t>
      </w:r>
    </w:p>
    <w:p w14:paraId="475C43CF" w14:textId="77777777" w:rsidR="00B245C2" w:rsidRPr="00B245C2" w:rsidRDefault="00B245C2" w:rsidP="00B245C2">
      <w:pPr>
        <w:numPr>
          <w:ilvl w:val="0"/>
          <w:numId w:val="24"/>
        </w:numPr>
      </w:pPr>
      <w:r w:rsidRPr="00B245C2">
        <w:t>Soil moisture</w:t>
      </w:r>
    </w:p>
    <w:p w14:paraId="39A23C55" w14:textId="77777777" w:rsidR="00B245C2" w:rsidRPr="00B245C2" w:rsidRDefault="00B245C2" w:rsidP="00B245C2">
      <w:pPr>
        <w:numPr>
          <w:ilvl w:val="0"/>
          <w:numId w:val="24"/>
        </w:numPr>
      </w:pPr>
      <w:r w:rsidRPr="00B245C2">
        <w:t>Elevation</w:t>
      </w:r>
    </w:p>
    <w:p w14:paraId="1FF16472" w14:textId="77777777" w:rsidR="00B245C2" w:rsidRPr="00B245C2" w:rsidRDefault="00B245C2" w:rsidP="00B245C2">
      <w:pPr>
        <w:numPr>
          <w:ilvl w:val="0"/>
          <w:numId w:val="24"/>
        </w:numPr>
      </w:pPr>
      <w:r w:rsidRPr="00B245C2">
        <w:t>Past flood occurrence</w:t>
      </w:r>
    </w:p>
    <w:p w14:paraId="0AA71B8B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Output:</w:t>
      </w:r>
    </w:p>
    <w:p w14:paraId="47D86AD4" w14:textId="77777777" w:rsidR="00B245C2" w:rsidRPr="00B245C2" w:rsidRDefault="00B245C2" w:rsidP="00B245C2">
      <w:pPr>
        <w:numPr>
          <w:ilvl w:val="0"/>
          <w:numId w:val="25"/>
        </w:numPr>
      </w:pPr>
      <w:r w:rsidRPr="00B245C2">
        <w:rPr>
          <w:b/>
          <w:bCs/>
        </w:rPr>
        <w:t>Flood probability (%)</w:t>
      </w:r>
    </w:p>
    <w:p w14:paraId="54871DDB" w14:textId="77777777" w:rsidR="00B245C2" w:rsidRPr="00B245C2" w:rsidRDefault="00B245C2" w:rsidP="00B245C2">
      <w:pPr>
        <w:numPr>
          <w:ilvl w:val="0"/>
          <w:numId w:val="25"/>
        </w:numPr>
      </w:pPr>
      <w:r w:rsidRPr="00B245C2">
        <w:rPr>
          <w:b/>
          <w:bCs/>
        </w:rPr>
        <w:t>Risk category</w:t>
      </w:r>
    </w:p>
    <w:p w14:paraId="5E914867" w14:textId="77777777" w:rsidR="00B245C2" w:rsidRPr="00B245C2" w:rsidRDefault="00B245C2" w:rsidP="00B245C2">
      <w:pPr>
        <w:numPr>
          <w:ilvl w:val="0"/>
          <w:numId w:val="25"/>
        </w:numPr>
      </w:pPr>
      <w:r w:rsidRPr="00B245C2">
        <w:rPr>
          <w:b/>
          <w:bCs/>
        </w:rPr>
        <w:t>Estimated lead time (days)</w:t>
      </w:r>
    </w:p>
    <w:p w14:paraId="06937C33" w14:textId="77777777" w:rsidR="00B245C2" w:rsidRPr="00B245C2" w:rsidRDefault="00B245C2" w:rsidP="00B245C2">
      <w:r w:rsidRPr="00B245C2">
        <w:pict w14:anchorId="2D5C766C">
          <v:rect id="_x0000_i1042" style="width:0;height:1.5pt" o:hralign="center" o:hrstd="t" o:hr="t" fillcolor="#a0a0a0" stroked="f"/>
        </w:pict>
      </w:r>
    </w:p>
    <w:p w14:paraId="63106FC4" w14:textId="153FA174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What Makes This Powerful</w:t>
      </w:r>
    </w:p>
    <w:p w14:paraId="089C97BC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Combines physical geography + weather</w:t>
      </w:r>
      <w:r w:rsidRPr="00B245C2">
        <w:br/>
      </w:r>
      <w:r w:rsidRPr="00B245C2">
        <w:rPr>
          <w:rFonts w:ascii="Segoe UI Symbol" w:hAnsi="Segoe UI Symbol" w:cs="Segoe UI Symbol"/>
        </w:rPr>
        <w:t>✔</w:t>
      </w:r>
      <w:r w:rsidRPr="00B245C2">
        <w:t xml:space="preserve"> Highly visual maps</w:t>
      </w:r>
      <w:r w:rsidRPr="00B245C2">
        <w:br/>
      </w:r>
      <w:r w:rsidRPr="00B245C2">
        <w:rPr>
          <w:rFonts w:ascii="Segoe UI Symbol" w:hAnsi="Segoe UI Symbol" w:cs="Segoe UI Symbol"/>
        </w:rPr>
        <w:lastRenderedPageBreak/>
        <w:t>✔</w:t>
      </w:r>
      <w:r w:rsidRPr="00B245C2">
        <w:t xml:space="preserve"> Strong historical validation</w:t>
      </w:r>
      <w:r w:rsidRPr="00B245C2">
        <w:br/>
      </w:r>
      <w:r w:rsidRPr="00B245C2">
        <w:rPr>
          <w:rFonts w:ascii="Segoe UI Symbol" w:hAnsi="Segoe UI Symbol" w:cs="Segoe UI Symbol"/>
        </w:rPr>
        <w:t>✔</w:t>
      </w:r>
      <w:r w:rsidRPr="00B245C2">
        <w:t xml:space="preserve"> Actionable early alerts</w:t>
      </w:r>
    </w:p>
    <w:p w14:paraId="7A75BF7D" w14:textId="77777777" w:rsidR="00B245C2" w:rsidRPr="00B245C2" w:rsidRDefault="00B245C2" w:rsidP="00B245C2">
      <w:r w:rsidRPr="00B245C2">
        <w:pict w14:anchorId="4F37D850">
          <v:rect id="_x0000_i1043" style="width:0;height:1.5pt" o:hralign="center" o:hrstd="t" o:hr="t" fillcolor="#a0a0a0" stroked="f"/>
        </w:pict>
      </w:r>
    </w:p>
    <w:p w14:paraId="12402775" w14:textId="07677EAA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MVP Output</w:t>
      </w:r>
    </w:p>
    <w:p w14:paraId="42366F86" w14:textId="77777777" w:rsidR="00B245C2" w:rsidRPr="00B245C2" w:rsidRDefault="00B245C2" w:rsidP="00B245C2">
      <w:pPr>
        <w:numPr>
          <w:ilvl w:val="0"/>
          <w:numId w:val="26"/>
        </w:numPr>
      </w:pPr>
      <w:r w:rsidRPr="00B245C2">
        <w:t>Interactive flood risk map</w:t>
      </w:r>
    </w:p>
    <w:p w14:paraId="3D612E1D" w14:textId="77777777" w:rsidR="00B245C2" w:rsidRPr="00B245C2" w:rsidRDefault="00B245C2" w:rsidP="00B245C2">
      <w:pPr>
        <w:numPr>
          <w:ilvl w:val="0"/>
          <w:numId w:val="26"/>
        </w:numPr>
      </w:pPr>
      <w:r w:rsidRPr="00B245C2">
        <w:t xml:space="preserve">“High flood risk in </w:t>
      </w:r>
      <w:proofErr w:type="spellStart"/>
      <w:r w:rsidRPr="00B245C2">
        <w:t>Budalang’i</w:t>
      </w:r>
      <w:proofErr w:type="spellEnd"/>
      <w:r w:rsidRPr="00B245C2">
        <w:t xml:space="preserve"> in 72 hours”</w:t>
      </w:r>
    </w:p>
    <w:p w14:paraId="5432DE7C" w14:textId="77777777" w:rsidR="00B245C2" w:rsidRPr="00B245C2" w:rsidRDefault="00B245C2" w:rsidP="00B245C2">
      <w:pPr>
        <w:numPr>
          <w:ilvl w:val="0"/>
          <w:numId w:val="26"/>
        </w:numPr>
      </w:pPr>
      <w:r w:rsidRPr="00B245C2">
        <w:t>Risk confidence</w:t>
      </w:r>
    </w:p>
    <w:p w14:paraId="3E8E0D9E" w14:textId="77777777" w:rsidR="00B245C2" w:rsidRPr="00B245C2" w:rsidRDefault="00B245C2" w:rsidP="00B245C2">
      <w:pPr>
        <w:numPr>
          <w:ilvl w:val="0"/>
          <w:numId w:val="26"/>
        </w:numPr>
      </w:pPr>
      <w:r w:rsidRPr="00B245C2">
        <w:t>Recommended preparedness actions</w:t>
      </w:r>
    </w:p>
    <w:p w14:paraId="6AAD46AE" w14:textId="77777777" w:rsidR="00B245C2" w:rsidRPr="00B245C2" w:rsidRDefault="00B245C2" w:rsidP="00B245C2">
      <w:r w:rsidRPr="00B245C2">
        <w:pict w14:anchorId="2C724F0E">
          <v:rect id="_x0000_i1044" style="width:0;height:1.5pt" o:hralign="center" o:hrstd="t" o:hr="t" fillcolor="#a0a0a0" stroked="f"/>
        </w:pict>
      </w:r>
    </w:p>
    <w:p w14:paraId="147D6AB7" w14:textId="77777777" w:rsidR="00B245C2" w:rsidRPr="00B245C2" w:rsidRDefault="00B245C2" w:rsidP="00B245C2">
      <w:r w:rsidRPr="00B245C2">
        <w:pict w14:anchorId="384F8555">
          <v:rect id="_x0000_i1045" style="width:0;height:1.5pt" o:hralign="center" o:hrstd="t" o:hr="t" fillcolor="#a0a0a0" stroked="f"/>
        </w:pict>
      </w:r>
    </w:p>
    <w:p w14:paraId="2A73985E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HOW TO MAKE THIS MVP “REALLY POWERFUL”</w:t>
      </w:r>
    </w:p>
    <w:p w14:paraId="2FA9163B" w14:textId="19A6E55D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Unified Risk Dashboard (KEY)</w:t>
      </w:r>
    </w:p>
    <w:p w14:paraId="04C6A53C" w14:textId="77777777" w:rsidR="00B245C2" w:rsidRPr="00B245C2" w:rsidRDefault="00B245C2" w:rsidP="00B245C2">
      <w:r w:rsidRPr="00B245C2">
        <w:t>Do NOT show separate systems.</w:t>
      </w:r>
    </w:p>
    <w:p w14:paraId="53BDB36E" w14:textId="77777777" w:rsidR="00B245C2" w:rsidRPr="00B245C2" w:rsidRDefault="00B245C2" w:rsidP="00B245C2">
      <w:r w:rsidRPr="00B245C2">
        <w:t>Show:</w:t>
      </w:r>
    </w:p>
    <w:p w14:paraId="2F996B7D" w14:textId="77777777" w:rsidR="00B245C2" w:rsidRPr="00B245C2" w:rsidRDefault="00B245C2" w:rsidP="00B245C2">
      <w:pPr>
        <w:numPr>
          <w:ilvl w:val="0"/>
          <w:numId w:val="27"/>
        </w:numPr>
      </w:pPr>
      <w:r w:rsidRPr="00B245C2">
        <w:t>One dashboard</w:t>
      </w:r>
    </w:p>
    <w:p w14:paraId="2BBD5CCC" w14:textId="77777777" w:rsidR="00B245C2" w:rsidRPr="00B245C2" w:rsidRDefault="00B245C2" w:rsidP="00B245C2">
      <w:pPr>
        <w:numPr>
          <w:ilvl w:val="0"/>
          <w:numId w:val="27"/>
        </w:numPr>
      </w:pPr>
      <w:r w:rsidRPr="00B245C2">
        <w:t>Two crisis tabs</w:t>
      </w:r>
    </w:p>
    <w:p w14:paraId="1A9DD567" w14:textId="77777777" w:rsidR="00B245C2" w:rsidRPr="00B245C2" w:rsidRDefault="00B245C2" w:rsidP="00B245C2">
      <w:pPr>
        <w:numPr>
          <w:ilvl w:val="0"/>
          <w:numId w:val="27"/>
        </w:numPr>
      </w:pPr>
      <w:r w:rsidRPr="00B245C2">
        <w:t>Same design language</w:t>
      </w:r>
    </w:p>
    <w:p w14:paraId="34109B59" w14:textId="77777777" w:rsidR="00B245C2" w:rsidRPr="00B245C2" w:rsidRDefault="00B245C2" w:rsidP="00B245C2">
      <w:pPr>
        <w:numPr>
          <w:ilvl w:val="0"/>
          <w:numId w:val="27"/>
        </w:numPr>
      </w:pPr>
      <w:r w:rsidRPr="00B245C2">
        <w:t>Unified risk scoring logic</w:t>
      </w:r>
    </w:p>
    <w:p w14:paraId="7C247162" w14:textId="77777777" w:rsidR="00B245C2" w:rsidRPr="00B245C2" w:rsidRDefault="00B245C2" w:rsidP="00B245C2">
      <w:r w:rsidRPr="00B245C2">
        <w:t xml:space="preserve">This shows </w:t>
      </w:r>
      <w:r w:rsidRPr="00B245C2">
        <w:rPr>
          <w:b/>
          <w:bCs/>
        </w:rPr>
        <w:t>platform thinking</w:t>
      </w:r>
      <w:r w:rsidRPr="00B245C2">
        <w:t>, not a one-off model.</w:t>
      </w:r>
    </w:p>
    <w:p w14:paraId="1D1EA474" w14:textId="77777777" w:rsidR="00B245C2" w:rsidRPr="00B245C2" w:rsidRDefault="00B245C2" w:rsidP="00B245C2">
      <w:r w:rsidRPr="00B245C2">
        <w:pict w14:anchorId="5DBADF06">
          <v:rect id="_x0000_i1046" style="width:0;height:1.5pt" o:hralign="center" o:hrstd="t" o:hr="t" fillcolor="#a0a0a0" stroked="f"/>
        </w:pict>
      </w:r>
    </w:p>
    <w:p w14:paraId="3B97C6B0" w14:textId="6D56CA24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Explainability (Judges Love This)</w:t>
      </w:r>
    </w:p>
    <w:p w14:paraId="48AE31E4" w14:textId="77777777" w:rsidR="00B245C2" w:rsidRPr="00B245C2" w:rsidRDefault="00B245C2" w:rsidP="00B245C2">
      <w:r w:rsidRPr="00B245C2">
        <w:t>For each alert:</w:t>
      </w:r>
    </w:p>
    <w:p w14:paraId="5DBCDD81" w14:textId="77777777" w:rsidR="00B245C2" w:rsidRPr="00B245C2" w:rsidRDefault="00B245C2" w:rsidP="00B245C2">
      <w:pPr>
        <w:numPr>
          <w:ilvl w:val="0"/>
          <w:numId w:val="28"/>
        </w:numPr>
      </w:pPr>
      <w:r w:rsidRPr="00B245C2">
        <w:t>“Risk driven by:</w:t>
      </w:r>
    </w:p>
    <w:p w14:paraId="318A8A5C" w14:textId="77777777" w:rsidR="00B245C2" w:rsidRPr="00B245C2" w:rsidRDefault="00B245C2" w:rsidP="00B245C2">
      <w:pPr>
        <w:numPr>
          <w:ilvl w:val="1"/>
          <w:numId w:val="28"/>
        </w:numPr>
      </w:pPr>
      <w:r w:rsidRPr="00B245C2">
        <w:t>35% rainfall anomaly</w:t>
      </w:r>
    </w:p>
    <w:p w14:paraId="2AEAC5DD" w14:textId="77777777" w:rsidR="00B245C2" w:rsidRPr="00B245C2" w:rsidRDefault="00B245C2" w:rsidP="00B245C2">
      <w:pPr>
        <w:numPr>
          <w:ilvl w:val="1"/>
          <w:numId w:val="28"/>
        </w:numPr>
      </w:pPr>
      <w:r w:rsidRPr="00B245C2">
        <w:t>25% NDVI decline</w:t>
      </w:r>
    </w:p>
    <w:p w14:paraId="0BB56BFB" w14:textId="77777777" w:rsidR="00B245C2" w:rsidRPr="00B245C2" w:rsidRDefault="00B245C2" w:rsidP="00B245C2">
      <w:pPr>
        <w:numPr>
          <w:ilvl w:val="1"/>
          <w:numId w:val="28"/>
        </w:numPr>
      </w:pPr>
      <w:r w:rsidRPr="00B245C2">
        <w:t>20% food price volatility”</w:t>
      </w:r>
    </w:p>
    <w:p w14:paraId="49FC349B" w14:textId="77777777" w:rsidR="00B245C2" w:rsidRPr="00B245C2" w:rsidRDefault="00B245C2" w:rsidP="00B245C2">
      <w:r w:rsidRPr="00B245C2">
        <w:lastRenderedPageBreak/>
        <w:t>This builds trust.</w:t>
      </w:r>
    </w:p>
    <w:p w14:paraId="6B7AEF87" w14:textId="77777777" w:rsidR="00B245C2" w:rsidRPr="00B245C2" w:rsidRDefault="00B245C2" w:rsidP="00B245C2">
      <w:r w:rsidRPr="00B245C2">
        <w:pict w14:anchorId="650ADE84">
          <v:rect id="_x0000_i1047" style="width:0;height:1.5pt" o:hralign="center" o:hrstd="t" o:hr="t" fillcolor="#a0a0a0" stroked="f"/>
        </w:pict>
      </w:r>
    </w:p>
    <w:p w14:paraId="66440A59" w14:textId="614A1A22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Scenario Simulation (Very High Impact)</w:t>
      </w:r>
    </w:p>
    <w:p w14:paraId="5B4DDF5B" w14:textId="77777777" w:rsidR="00B245C2" w:rsidRPr="00B245C2" w:rsidRDefault="00B245C2" w:rsidP="00B245C2">
      <w:r w:rsidRPr="00B245C2">
        <w:t>Add ONE simulation:</w:t>
      </w:r>
    </w:p>
    <w:p w14:paraId="557E9CE5" w14:textId="77777777" w:rsidR="00B245C2" w:rsidRPr="00B245C2" w:rsidRDefault="00B245C2" w:rsidP="00B245C2">
      <w:r w:rsidRPr="00B245C2">
        <w:t>“What if rainfall drops 20% next month?”</w:t>
      </w:r>
    </w:p>
    <w:p w14:paraId="7555DA2D" w14:textId="77777777" w:rsidR="00B245C2" w:rsidRPr="00B245C2" w:rsidRDefault="00B245C2" w:rsidP="00B245C2">
      <w:r w:rsidRPr="00B245C2">
        <w:t>Show risk score change.</w:t>
      </w:r>
    </w:p>
    <w:p w14:paraId="799FDA25" w14:textId="77777777" w:rsidR="00B245C2" w:rsidRPr="00B245C2" w:rsidRDefault="00B245C2" w:rsidP="00B245C2">
      <w:r w:rsidRPr="00B245C2">
        <w:t xml:space="preserve">This screams </w:t>
      </w:r>
      <w:r w:rsidRPr="00B245C2">
        <w:rPr>
          <w:b/>
          <w:bCs/>
        </w:rPr>
        <w:t>policy relevance</w:t>
      </w:r>
      <w:r w:rsidRPr="00B245C2">
        <w:t>.</w:t>
      </w:r>
    </w:p>
    <w:p w14:paraId="0480A991" w14:textId="77777777" w:rsidR="00B245C2" w:rsidRPr="00B245C2" w:rsidRDefault="00B245C2" w:rsidP="00B245C2">
      <w:r w:rsidRPr="00B245C2">
        <w:pict w14:anchorId="6D075906">
          <v:rect id="_x0000_i1048" style="width:0;height:1.5pt" o:hralign="center" o:hrstd="t" o:hr="t" fillcolor="#a0a0a0" stroked="f"/>
        </w:pict>
      </w:r>
    </w:p>
    <w:p w14:paraId="56F5D759" w14:textId="3AC1540A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Alert Demo (Even Simulated)</w:t>
      </w:r>
    </w:p>
    <w:p w14:paraId="30534999" w14:textId="77777777" w:rsidR="00B245C2" w:rsidRPr="00B245C2" w:rsidRDefault="00B245C2" w:rsidP="00B245C2">
      <w:pPr>
        <w:numPr>
          <w:ilvl w:val="0"/>
          <w:numId w:val="29"/>
        </w:numPr>
      </w:pPr>
      <w:r w:rsidRPr="00B245C2">
        <w:t>SMS mockup</w:t>
      </w:r>
    </w:p>
    <w:p w14:paraId="063B4B60" w14:textId="77777777" w:rsidR="00B245C2" w:rsidRPr="00B245C2" w:rsidRDefault="00B245C2" w:rsidP="00B245C2">
      <w:pPr>
        <w:numPr>
          <w:ilvl w:val="0"/>
          <w:numId w:val="29"/>
        </w:numPr>
      </w:pPr>
      <w:r w:rsidRPr="00B245C2">
        <w:t>Email alert</w:t>
      </w:r>
    </w:p>
    <w:p w14:paraId="2BC75EB8" w14:textId="77777777" w:rsidR="00B245C2" w:rsidRPr="00B245C2" w:rsidRDefault="00B245C2" w:rsidP="00B245C2">
      <w:pPr>
        <w:numPr>
          <w:ilvl w:val="0"/>
          <w:numId w:val="29"/>
        </w:numPr>
      </w:pPr>
      <w:r w:rsidRPr="00B245C2">
        <w:t>Dashboard notification</w:t>
      </w:r>
    </w:p>
    <w:p w14:paraId="1A897F34" w14:textId="77777777" w:rsidR="00B245C2" w:rsidRPr="00B245C2" w:rsidRDefault="00B245C2" w:rsidP="00B245C2">
      <w:r w:rsidRPr="00B245C2">
        <w:t>This shows end-to-end value.</w:t>
      </w:r>
    </w:p>
    <w:p w14:paraId="27E1B6DF" w14:textId="77777777" w:rsidR="00B245C2" w:rsidRPr="00B245C2" w:rsidRDefault="00B245C2" w:rsidP="00B245C2">
      <w:r w:rsidRPr="00B245C2">
        <w:pict w14:anchorId="4DEF2AAC">
          <v:rect id="_x0000_i1049" style="width:0;height:1.5pt" o:hralign="center" o:hrstd="t" o:hr="t" fillcolor="#a0a0a0" stroked="f"/>
        </w:pict>
      </w:r>
    </w:p>
    <w:p w14:paraId="19315FB5" w14:textId="36D94DEB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B245C2">
        <w:rPr>
          <w:b/>
          <w:bCs/>
        </w:rPr>
        <w:t>Geographic Focus (DON’T Do Whole Kenya)</w:t>
      </w:r>
    </w:p>
    <w:p w14:paraId="16315C4D" w14:textId="77777777" w:rsidR="00B245C2" w:rsidRPr="00B245C2" w:rsidRDefault="00B245C2" w:rsidP="00B245C2">
      <w:r w:rsidRPr="00B245C2">
        <w:t>Pick:</w:t>
      </w:r>
    </w:p>
    <w:p w14:paraId="7EAEBCA0" w14:textId="77777777" w:rsidR="00B245C2" w:rsidRPr="00B245C2" w:rsidRDefault="00B245C2" w:rsidP="00B245C2">
      <w:pPr>
        <w:numPr>
          <w:ilvl w:val="0"/>
          <w:numId w:val="30"/>
        </w:numPr>
      </w:pPr>
      <w:r w:rsidRPr="00B245C2">
        <w:t>3 drought counties</w:t>
      </w:r>
    </w:p>
    <w:p w14:paraId="10875158" w14:textId="77777777" w:rsidR="00B245C2" w:rsidRPr="00B245C2" w:rsidRDefault="00B245C2" w:rsidP="00B245C2">
      <w:pPr>
        <w:numPr>
          <w:ilvl w:val="0"/>
          <w:numId w:val="30"/>
        </w:numPr>
      </w:pPr>
      <w:r w:rsidRPr="00B245C2">
        <w:t>2 flood-prone regions</w:t>
      </w:r>
    </w:p>
    <w:p w14:paraId="32486354" w14:textId="77777777" w:rsidR="00B245C2" w:rsidRPr="00B245C2" w:rsidRDefault="00B245C2" w:rsidP="00B245C2">
      <w:r w:rsidRPr="00B245C2">
        <w:t>Depth beats breadth.</w:t>
      </w:r>
    </w:p>
    <w:p w14:paraId="1E175680" w14:textId="77777777" w:rsidR="00B245C2" w:rsidRPr="00B245C2" w:rsidRDefault="00B245C2" w:rsidP="00B245C2">
      <w:r w:rsidRPr="00B245C2">
        <w:pict w14:anchorId="6B44ED1C">
          <v:rect id="_x0000_i1050" style="width:0;height:1.5pt" o:hralign="center" o:hrstd="t" o:hr="t" fillcolor="#a0a0a0" stroked="f"/>
        </w:pict>
      </w:r>
    </w:p>
    <w:p w14:paraId="005E1CD5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WHAT YOU SHOULD BUILD FIRST (ORDER)</w:t>
      </w:r>
    </w:p>
    <w:p w14:paraId="3584D0ED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Week 1–2</w:t>
      </w:r>
    </w:p>
    <w:p w14:paraId="434FDAC2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Drought pipeline</w:t>
      </w:r>
      <w:r w:rsidRPr="00B245C2">
        <w:br/>
      </w:r>
      <w:r w:rsidRPr="00B245C2">
        <w:rPr>
          <w:rFonts w:ascii="Segoe UI Symbol" w:hAnsi="Segoe UI Symbol" w:cs="Segoe UI Symbol"/>
        </w:rPr>
        <w:t>✔</w:t>
      </w:r>
      <w:r w:rsidRPr="00B245C2">
        <w:t xml:space="preserve"> NDVI + rainfall</w:t>
      </w:r>
    </w:p>
    <w:p w14:paraId="6988115A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Week 3</w:t>
      </w:r>
    </w:p>
    <w:p w14:paraId="240E9179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Drought model + map</w:t>
      </w:r>
    </w:p>
    <w:p w14:paraId="5DEF9863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lastRenderedPageBreak/>
        <w:t>Week 4</w:t>
      </w:r>
    </w:p>
    <w:p w14:paraId="4BB5E81A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Flood pipeline + risk model</w:t>
      </w:r>
    </w:p>
    <w:p w14:paraId="1C961AFE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Week 5</w:t>
      </w:r>
    </w:p>
    <w:p w14:paraId="45964B2E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Unified dashboard</w:t>
      </w:r>
    </w:p>
    <w:p w14:paraId="31CEF370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Week 6</w:t>
      </w:r>
    </w:p>
    <w:p w14:paraId="6B5DCD5A" w14:textId="77777777" w:rsidR="00B245C2" w:rsidRPr="00B245C2" w:rsidRDefault="00B245C2" w:rsidP="00B245C2">
      <w:r w:rsidRPr="00B245C2">
        <w:rPr>
          <w:rFonts w:ascii="Segoe UI Symbol" w:hAnsi="Segoe UI Symbol" w:cs="Segoe UI Symbol"/>
        </w:rPr>
        <w:t>✔</w:t>
      </w:r>
      <w:r w:rsidRPr="00B245C2">
        <w:t xml:space="preserve"> Alerts + demo polish</w:t>
      </w:r>
    </w:p>
    <w:p w14:paraId="089BE258" w14:textId="77777777" w:rsidR="00B245C2" w:rsidRPr="00B245C2" w:rsidRDefault="00B245C2" w:rsidP="00B245C2">
      <w:r w:rsidRPr="00B245C2">
        <w:pict w14:anchorId="4E494933">
          <v:rect id="_x0000_i1051" style="width:0;height:1.5pt" o:hralign="center" o:hrstd="t" o:hr="t" fillcolor="#a0a0a0" stroked="f"/>
        </w:pict>
      </w:r>
    </w:p>
    <w:p w14:paraId="5F470C21" w14:textId="77777777" w:rsidR="00B245C2" w:rsidRPr="00B245C2" w:rsidRDefault="00B245C2" w:rsidP="00B245C2">
      <w:pPr>
        <w:rPr>
          <w:b/>
          <w:bCs/>
        </w:rPr>
      </w:pPr>
      <w:r w:rsidRPr="00B245C2">
        <w:rPr>
          <w:b/>
          <w:bCs/>
        </w:rPr>
        <w:t>HOW YOU PITCH THIS (ONE LINE)</w:t>
      </w:r>
    </w:p>
    <w:p w14:paraId="43A936BD" w14:textId="77777777" w:rsidR="00B245C2" w:rsidRPr="00B245C2" w:rsidRDefault="00B245C2" w:rsidP="00B245C2">
      <w:r w:rsidRPr="00B245C2">
        <w:t>“</w:t>
      </w:r>
      <w:proofErr w:type="spellStart"/>
      <w:r w:rsidRPr="00B245C2">
        <w:t>CrisisLens</w:t>
      </w:r>
      <w:proofErr w:type="spellEnd"/>
      <w:r w:rsidRPr="00B245C2">
        <w:t xml:space="preserve"> gives Kenya weeks of warning instead of days — by fusing climate, environmental, and economic signals into one early-warning intelligence platform.”</w:t>
      </w:r>
    </w:p>
    <w:p w14:paraId="3B3CCBF4" w14:textId="77777777" w:rsidR="00B245C2" w:rsidRDefault="00B245C2"/>
    <w:sectPr w:rsidR="00B24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A72"/>
    <w:multiLevelType w:val="multilevel"/>
    <w:tmpl w:val="38F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7D4C"/>
    <w:multiLevelType w:val="multilevel"/>
    <w:tmpl w:val="3C6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D0DBC"/>
    <w:multiLevelType w:val="multilevel"/>
    <w:tmpl w:val="277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2A5D"/>
    <w:multiLevelType w:val="multilevel"/>
    <w:tmpl w:val="E05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04784"/>
    <w:multiLevelType w:val="multilevel"/>
    <w:tmpl w:val="896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4469F"/>
    <w:multiLevelType w:val="multilevel"/>
    <w:tmpl w:val="EC5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90623"/>
    <w:multiLevelType w:val="multilevel"/>
    <w:tmpl w:val="494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32571"/>
    <w:multiLevelType w:val="multilevel"/>
    <w:tmpl w:val="3DB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0D5F"/>
    <w:multiLevelType w:val="multilevel"/>
    <w:tmpl w:val="6B0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716F4"/>
    <w:multiLevelType w:val="multilevel"/>
    <w:tmpl w:val="6EE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5319E"/>
    <w:multiLevelType w:val="multilevel"/>
    <w:tmpl w:val="7DA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94C80"/>
    <w:multiLevelType w:val="multilevel"/>
    <w:tmpl w:val="353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824D6"/>
    <w:multiLevelType w:val="multilevel"/>
    <w:tmpl w:val="B830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AF2"/>
    <w:multiLevelType w:val="multilevel"/>
    <w:tmpl w:val="9DC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448E2"/>
    <w:multiLevelType w:val="multilevel"/>
    <w:tmpl w:val="B2C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F37C5"/>
    <w:multiLevelType w:val="multilevel"/>
    <w:tmpl w:val="63F0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80C4F"/>
    <w:multiLevelType w:val="multilevel"/>
    <w:tmpl w:val="B14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57424"/>
    <w:multiLevelType w:val="multilevel"/>
    <w:tmpl w:val="B6D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66B00"/>
    <w:multiLevelType w:val="multilevel"/>
    <w:tmpl w:val="480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931B0"/>
    <w:multiLevelType w:val="multilevel"/>
    <w:tmpl w:val="E83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057FA"/>
    <w:multiLevelType w:val="multilevel"/>
    <w:tmpl w:val="A2A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049BF"/>
    <w:multiLevelType w:val="multilevel"/>
    <w:tmpl w:val="DCC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03693"/>
    <w:multiLevelType w:val="multilevel"/>
    <w:tmpl w:val="EA1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72EC1"/>
    <w:multiLevelType w:val="multilevel"/>
    <w:tmpl w:val="B0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E37AC"/>
    <w:multiLevelType w:val="multilevel"/>
    <w:tmpl w:val="DCC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F24D5"/>
    <w:multiLevelType w:val="multilevel"/>
    <w:tmpl w:val="8C6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57197"/>
    <w:multiLevelType w:val="multilevel"/>
    <w:tmpl w:val="DFE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A7789"/>
    <w:multiLevelType w:val="multilevel"/>
    <w:tmpl w:val="308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87F67"/>
    <w:multiLevelType w:val="multilevel"/>
    <w:tmpl w:val="BA6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025C7"/>
    <w:multiLevelType w:val="multilevel"/>
    <w:tmpl w:val="068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35387">
    <w:abstractNumId w:val="0"/>
  </w:num>
  <w:num w:numId="2" w16cid:durableId="1820417002">
    <w:abstractNumId w:val="5"/>
  </w:num>
  <w:num w:numId="3" w16cid:durableId="532884917">
    <w:abstractNumId w:val="29"/>
  </w:num>
  <w:num w:numId="4" w16cid:durableId="999894604">
    <w:abstractNumId w:val="13"/>
  </w:num>
  <w:num w:numId="5" w16cid:durableId="1227303357">
    <w:abstractNumId w:val="16"/>
  </w:num>
  <w:num w:numId="6" w16cid:durableId="1464884342">
    <w:abstractNumId w:val="27"/>
  </w:num>
  <w:num w:numId="7" w16cid:durableId="940530804">
    <w:abstractNumId w:val="22"/>
  </w:num>
  <w:num w:numId="8" w16cid:durableId="81340890">
    <w:abstractNumId w:val="3"/>
  </w:num>
  <w:num w:numId="9" w16cid:durableId="1169711362">
    <w:abstractNumId w:val="19"/>
  </w:num>
  <w:num w:numId="10" w16cid:durableId="321005016">
    <w:abstractNumId w:val="15"/>
  </w:num>
  <w:num w:numId="11" w16cid:durableId="957954784">
    <w:abstractNumId w:val="28"/>
  </w:num>
  <w:num w:numId="12" w16cid:durableId="989602520">
    <w:abstractNumId w:val="21"/>
  </w:num>
  <w:num w:numId="13" w16cid:durableId="1891259498">
    <w:abstractNumId w:val="26"/>
  </w:num>
  <w:num w:numId="14" w16cid:durableId="1243220011">
    <w:abstractNumId w:val="7"/>
  </w:num>
  <w:num w:numId="15" w16cid:durableId="1249848864">
    <w:abstractNumId w:val="4"/>
  </w:num>
  <w:num w:numId="16" w16cid:durableId="1708018968">
    <w:abstractNumId w:val="12"/>
  </w:num>
  <w:num w:numId="17" w16cid:durableId="2039701909">
    <w:abstractNumId w:val="23"/>
  </w:num>
  <w:num w:numId="18" w16cid:durableId="1275483451">
    <w:abstractNumId w:val="18"/>
  </w:num>
  <w:num w:numId="19" w16cid:durableId="408845865">
    <w:abstractNumId w:val="1"/>
  </w:num>
  <w:num w:numId="20" w16cid:durableId="951086989">
    <w:abstractNumId w:val="11"/>
  </w:num>
  <w:num w:numId="21" w16cid:durableId="106000693">
    <w:abstractNumId w:val="10"/>
  </w:num>
  <w:num w:numId="22" w16cid:durableId="43872239">
    <w:abstractNumId w:val="24"/>
  </w:num>
  <w:num w:numId="23" w16cid:durableId="700204954">
    <w:abstractNumId w:val="25"/>
  </w:num>
  <w:num w:numId="24" w16cid:durableId="1696882000">
    <w:abstractNumId w:val="9"/>
  </w:num>
  <w:num w:numId="25" w16cid:durableId="662389165">
    <w:abstractNumId w:val="2"/>
  </w:num>
  <w:num w:numId="26" w16cid:durableId="1041976242">
    <w:abstractNumId w:val="17"/>
  </w:num>
  <w:num w:numId="27" w16cid:durableId="729234174">
    <w:abstractNumId w:val="14"/>
  </w:num>
  <w:num w:numId="28" w16cid:durableId="177502196">
    <w:abstractNumId w:val="20"/>
  </w:num>
  <w:num w:numId="29" w16cid:durableId="153107043">
    <w:abstractNumId w:val="6"/>
  </w:num>
  <w:num w:numId="30" w16cid:durableId="268314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C2"/>
    <w:rsid w:val="00B245C2"/>
    <w:rsid w:val="00E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505A"/>
  <w15:chartTrackingRefBased/>
  <w15:docId w15:val="{A1E39EA3-E92F-45E8-9650-77E109C6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1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stacey</dc:creator>
  <cp:keywords/>
  <dc:description/>
  <cp:lastModifiedBy>precious stacey</cp:lastModifiedBy>
  <cp:revision>1</cp:revision>
  <dcterms:created xsi:type="dcterms:W3CDTF">2026-02-03T02:07:00Z</dcterms:created>
  <dcterms:modified xsi:type="dcterms:W3CDTF">2026-02-03T02:09:00Z</dcterms:modified>
</cp:coreProperties>
</file>