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BECD" w14:textId="77777777" w:rsidR="00461558" w:rsidRDefault="00461558" w:rsidP="00461558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noProof/>
          <w:sz w:val="56"/>
          <w:szCs w:val="56"/>
        </w:rPr>
        <w:drawing>
          <wp:inline distT="0" distB="0" distL="0" distR="0" wp14:anchorId="1AE921EE" wp14:editId="7CC75B02">
            <wp:extent cx="5394960" cy="6019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8DAD" w14:textId="77777777" w:rsidR="00461558" w:rsidRDefault="00461558" w:rsidP="00461558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332BD91A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proofErr w:type="spellStart"/>
      <w:r w:rsidRPr="008250C0">
        <w:rPr>
          <w:rFonts w:ascii="Times New Roman" w:hAnsi="Times New Roman" w:cs="Times New Roman"/>
          <w:i/>
          <w:iCs/>
          <w:sz w:val="56"/>
          <w:szCs w:val="56"/>
        </w:rPr>
        <w:t>Auctionation</w:t>
      </w:r>
      <w:proofErr w:type="spellEnd"/>
    </w:p>
    <w:p w14:paraId="34347737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5BCE385E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1155619E" w14:textId="19B99455" w:rsidR="00461558" w:rsidRPr="008250C0" w:rsidRDefault="000F2A24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>
        <w:rPr>
          <w:rFonts w:ascii="Times New Roman" w:hAnsi="Times New Roman" w:cs="Times New Roman"/>
          <w:i/>
          <w:iCs/>
          <w:sz w:val="44"/>
          <w:szCs w:val="44"/>
        </w:rPr>
        <w:t>Manual de</w:t>
      </w:r>
      <w:r w:rsidR="00461558" w:rsidRPr="008250C0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4"/>
        </w:rPr>
        <w:t>instalação</w:t>
      </w:r>
    </w:p>
    <w:p w14:paraId="138E9A5B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0C45220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68F70E3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27EA9772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DC0C83A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17CE54C8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1972BEF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7F7D6143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080947B2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50C0">
        <w:rPr>
          <w:rFonts w:ascii="Times New Roman" w:hAnsi="Times New Roman" w:cs="Times New Roman"/>
          <w:b/>
          <w:bCs/>
          <w:sz w:val="24"/>
          <w:szCs w:val="24"/>
        </w:rPr>
        <w:t xml:space="preserve">Trabalho prático da cadeira Base de Dados, 2º ano, 2º semestre </w:t>
      </w:r>
    </w:p>
    <w:p w14:paraId="671030FB" w14:textId="77777777" w:rsidR="00461558" w:rsidRPr="00060E14" w:rsidRDefault="00461558" w:rsidP="00461558">
      <w:pPr>
        <w:jc w:val="center"/>
        <w:rPr>
          <w:rFonts w:ascii="Times New Roman" w:eastAsia="Times New Roman" w:hAnsi="Times New Roman" w:cs="Times New Roman"/>
          <w:color w:val="000000"/>
          <w:lang w:eastAsia="pt-PT"/>
        </w:rPr>
      </w:pPr>
      <w:r w:rsidRPr="00060E14">
        <w:rPr>
          <w:rFonts w:ascii="Times New Roman" w:hAnsi="Times New Roman" w:cs="Times New Roman"/>
          <w:color w:val="000000"/>
          <w:shd w:val="clear" w:color="auto" w:fill="FFFFFF"/>
        </w:rPr>
        <w:t>João Filipe Guiomar Artur</w:t>
      </w:r>
      <w:r w:rsidRPr="00060E14">
        <w:rPr>
          <w:rFonts w:ascii="Times New Roman" w:hAnsi="Times New Roman" w:cs="Times New Roman"/>
        </w:rPr>
        <w:t xml:space="preserve">, </w:t>
      </w:r>
      <w:r w:rsidRPr="00060E14">
        <w:rPr>
          <w:rFonts w:ascii="Times New Roman" w:hAnsi="Times New Roman" w:cs="Times New Roman"/>
          <w:color w:val="000000"/>
          <w:shd w:val="clear" w:color="auto" w:fill="FFFFFF"/>
        </w:rPr>
        <w:t>2019217853</w:t>
      </w:r>
      <w:r w:rsidRPr="00060E14">
        <w:rPr>
          <w:rFonts w:ascii="Times New Roman" w:hAnsi="Times New Roman" w:cs="Times New Roman"/>
        </w:rPr>
        <w:t xml:space="preserve">, </w:t>
      </w:r>
      <w:r w:rsidRPr="00060E14">
        <w:rPr>
          <w:rFonts w:ascii="Times New Roman" w:eastAsia="Times New Roman" w:hAnsi="Times New Roman" w:cs="Times New Roman"/>
          <w:color w:val="000000"/>
          <w:lang w:eastAsia="pt-PT"/>
        </w:rPr>
        <w:t>uc2019217853@student.uc.pt</w:t>
      </w:r>
    </w:p>
    <w:p w14:paraId="73340BA9" w14:textId="77777777" w:rsidR="00461558" w:rsidRPr="008250C0" w:rsidRDefault="00461558" w:rsidP="00461558">
      <w:pPr>
        <w:jc w:val="center"/>
        <w:rPr>
          <w:rFonts w:ascii="Times New Roman" w:hAnsi="Times New Roman" w:cs="Times New Roman"/>
        </w:rPr>
      </w:pPr>
      <w:r w:rsidRPr="008250C0">
        <w:rPr>
          <w:rFonts w:ascii="Times New Roman" w:hAnsi="Times New Roman" w:cs="Times New Roman"/>
        </w:rPr>
        <w:t xml:space="preserve">José Domingos da Silva, 2018296125, uc2018296125@student.uc.pt </w:t>
      </w:r>
    </w:p>
    <w:p w14:paraId="2EB0439D" w14:textId="77777777" w:rsidR="00461558" w:rsidRPr="008250C0" w:rsidRDefault="00461558" w:rsidP="00461558">
      <w:pPr>
        <w:jc w:val="center"/>
        <w:rPr>
          <w:rFonts w:ascii="Times New Roman" w:hAnsi="Times New Roman" w:cs="Times New Roman"/>
        </w:rPr>
      </w:pPr>
      <w:r w:rsidRPr="008250C0">
        <w:rPr>
          <w:rFonts w:ascii="Times New Roman" w:hAnsi="Times New Roman" w:cs="Times New Roman"/>
        </w:rPr>
        <w:t>Sancho Amaral Simões, 2019217590,</w:t>
      </w:r>
      <w:r w:rsidRPr="00060E14">
        <w:rPr>
          <w:rFonts w:ascii="Times New Roman" w:hAnsi="Times New Roman" w:cs="Times New Roman"/>
        </w:rPr>
        <w:t xml:space="preserve"> </w:t>
      </w:r>
      <w:hyperlink r:id="rId6" w:history="1">
        <w:r w:rsidRPr="00060E14">
          <w:rPr>
            <w:rStyle w:val="Hiperligao"/>
            <w:rFonts w:ascii="Times New Roman" w:hAnsi="Times New Roman" w:cs="Times New Roman"/>
            <w:color w:val="auto"/>
            <w:u w:val="none"/>
          </w:rPr>
          <w:t>uc2019217590@student.uc.pt</w:t>
        </w:r>
      </w:hyperlink>
    </w:p>
    <w:p w14:paraId="3B1EA332" w14:textId="77777777" w:rsidR="00461558" w:rsidRPr="008250C0" w:rsidRDefault="00461558" w:rsidP="00461558">
      <w:pPr>
        <w:jc w:val="center"/>
        <w:rPr>
          <w:rFonts w:ascii="Times New Roman" w:hAnsi="Times New Roman" w:cs="Times New Roman"/>
        </w:rPr>
      </w:pPr>
    </w:p>
    <w:p w14:paraId="216781BE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250C0">
        <w:rPr>
          <w:rFonts w:ascii="Times New Roman" w:hAnsi="Times New Roman" w:cs="Times New Roman"/>
          <w:b/>
          <w:bCs/>
          <w:sz w:val="18"/>
          <w:szCs w:val="18"/>
        </w:rPr>
        <w:t>31 de maio de 2021</w:t>
      </w:r>
    </w:p>
    <w:p w14:paraId="2902873A" w14:textId="7F7C5266" w:rsidR="00573E78" w:rsidRDefault="00573E78"/>
    <w:p w14:paraId="5F7204DF" w14:textId="3072D5E8" w:rsidR="000F2A24" w:rsidRPr="009A57B9" w:rsidRDefault="000F2A24" w:rsidP="00060E1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A57B9">
        <w:rPr>
          <w:rFonts w:ascii="Times New Roman" w:hAnsi="Times New Roman" w:cs="Times New Roman"/>
          <w:i/>
          <w:iCs/>
          <w:sz w:val="28"/>
          <w:szCs w:val="28"/>
        </w:rPr>
        <w:lastRenderedPageBreak/>
        <w:t>Instalação de software necessário</w:t>
      </w:r>
    </w:p>
    <w:p w14:paraId="2ABDB675" w14:textId="4B0D6D03" w:rsidR="000F2A24" w:rsidRPr="009A57B9" w:rsidRDefault="000F2A24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5D1BE301" w14:textId="0A7E3419" w:rsidR="000F2A24" w:rsidRPr="009A57B9" w:rsidRDefault="009A57B9" w:rsidP="00060E1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F2A24" w:rsidRPr="009A57B9">
        <w:rPr>
          <w:rFonts w:ascii="Times New Roman" w:hAnsi="Times New Roman" w:cs="Times New Roman"/>
          <w:sz w:val="28"/>
          <w:szCs w:val="28"/>
        </w:rPr>
        <w:t xml:space="preserve">Instale o sistema de gestão de base de dados </w:t>
      </w:r>
      <w:proofErr w:type="spellStart"/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="00A744B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F2A24" w:rsidRPr="009A57B9">
        <w:rPr>
          <w:rFonts w:ascii="Times New Roman" w:hAnsi="Times New Roman" w:cs="Times New Roman"/>
          <w:sz w:val="28"/>
          <w:szCs w:val="28"/>
        </w:rPr>
        <w:tab/>
        <w:t>(</w:t>
      </w:r>
      <w:hyperlink r:id="rId7" w:history="1">
        <w:r w:rsidR="000F2A24" w:rsidRPr="009A57B9">
          <w:rPr>
            <w:rStyle w:val="Hiperligao"/>
            <w:rFonts w:ascii="Times New Roman" w:hAnsi="Times New Roman" w:cs="Times New Roman"/>
            <w:i/>
            <w:iCs/>
            <w:sz w:val="28"/>
            <w:szCs w:val="28"/>
          </w:rPr>
          <w:t>https://www.postgresql.org/</w:t>
        </w:r>
      </w:hyperlink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0581173" w14:textId="77777777" w:rsidR="000F2A24" w:rsidRPr="009A57B9" w:rsidRDefault="000F2A24" w:rsidP="00060E14">
      <w:pPr>
        <w:pStyle w:val="PargrafodaLista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B54EC5D" w14:textId="2A5498FF" w:rsidR="000F2A24" w:rsidRPr="009A57B9" w:rsidRDefault="009A57B9" w:rsidP="00060E1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0F2A24" w:rsidRPr="009A57B9">
        <w:rPr>
          <w:rFonts w:ascii="Times New Roman" w:hAnsi="Times New Roman" w:cs="Times New Roman"/>
          <w:sz w:val="28"/>
          <w:szCs w:val="28"/>
        </w:rPr>
        <w:t xml:space="preserve"> Instale a versão mais recente do </w:t>
      </w:r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 xml:space="preserve">Java </w:t>
      </w:r>
      <w:proofErr w:type="spellStart"/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Development</w:t>
      </w:r>
      <w:proofErr w:type="spellEnd"/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 xml:space="preserve"> Kit</w:t>
      </w:r>
      <w:r w:rsidR="00A744B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E0BE7D4" w14:textId="6E38FC01" w:rsidR="000F2A24" w:rsidRPr="009A57B9" w:rsidRDefault="000F2A24" w:rsidP="00060E14">
      <w:pPr>
        <w:pStyle w:val="PargrafodaLista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A57B9">
        <w:rPr>
          <w:rFonts w:ascii="Times New Roman" w:hAnsi="Times New Roman" w:cs="Times New Roman"/>
          <w:sz w:val="28"/>
          <w:szCs w:val="28"/>
        </w:rPr>
        <w:tab/>
        <w:t>(</w:t>
      </w:r>
      <w:hyperlink r:id="rId8" w:history="1">
        <w:r w:rsidRPr="009A57B9">
          <w:rPr>
            <w:rStyle w:val="Hiperligao"/>
            <w:rFonts w:ascii="Times New Roman" w:hAnsi="Times New Roman" w:cs="Times New Roman"/>
            <w:i/>
            <w:iCs/>
            <w:sz w:val="28"/>
            <w:szCs w:val="28"/>
          </w:rPr>
          <w:t>https://www.oracle.com/pt/java/technologies/javase/javase-jdk8-downloads.html</w:t>
        </w:r>
      </w:hyperlink>
      <w:r w:rsidRPr="009A57B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6EE94DF" w14:textId="77777777" w:rsidR="000F2A24" w:rsidRPr="009A57B9" w:rsidRDefault="000F2A24" w:rsidP="00060E14">
      <w:pPr>
        <w:pStyle w:val="PargrafodaLista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31F5D2D" w14:textId="2623111F" w:rsidR="000F2A24" w:rsidRPr="009A57B9" w:rsidRDefault="009A57B9" w:rsidP="00060E1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0F2A24" w:rsidRPr="009A57B9">
        <w:rPr>
          <w:rFonts w:ascii="Times New Roman" w:hAnsi="Times New Roman" w:cs="Times New Roman"/>
          <w:sz w:val="28"/>
          <w:szCs w:val="28"/>
        </w:rPr>
        <w:t xml:space="preserve"> Instale </w:t>
      </w:r>
      <w:r w:rsidR="000F2A24" w:rsidRPr="009A57B9">
        <w:rPr>
          <w:rFonts w:ascii="Times New Roman" w:hAnsi="Times New Roman" w:cs="Times New Roman"/>
          <w:sz w:val="28"/>
          <w:szCs w:val="28"/>
        </w:rPr>
        <w:t xml:space="preserve">uma </w:t>
      </w:r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0F2A24" w:rsidRPr="009A57B9">
        <w:rPr>
          <w:rFonts w:ascii="Times New Roman" w:hAnsi="Times New Roman" w:cs="Times New Roman"/>
          <w:sz w:val="28"/>
          <w:szCs w:val="28"/>
        </w:rPr>
        <w:t xml:space="preserve"> que suporte a linguagem </w:t>
      </w:r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Java</w:t>
      </w:r>
      <w:r w:rsidR="000F2A24" w:rsidRPr="009A57B9">
        <w:rPr>
          <w:rFonts w:ascii="Times New Roman" w:hAnsi="Times New Roman" w:cs="Times New Roman"/>
          <w:sz w:val="28"/>
          <w:szCs w:val="28"/>
        </w:rPr>
        <w:t xml:space="preserve"> e a </w:t>
      </w:r>
      <w:proofErr w:type="spellStart"/>
      <w:proofErr w:type="gramStart"/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framework</w:t>
      </w:r>
      <w:proofErr w:type="spellEnd"/>
      <w:r w:rsidR="000F2A24" w:rsidRPr="009A57B9">
        <w:rPr>
          <w:rFonts w:ascii="Times New Roman" w:hAnsi="Times New Roman" w:cs="Times New Roman"/>
          <w:sz w:val="28"/>
          <w:szCs w:val="28"/>
        </w:rPr>
        <w:t xml:space="preserve"> </w:t>
      </w:r>
      <w:r w:rsidR="00A744BC">
        <w:rPr>
          <w:rFonts w:ascii="Times New Roman" w:hAnsi="Times New Roman" w:cs="Times New Roman"/>
          <w:sz w:val="28"/>
          <w:szCs w:val="28"/>
        </w:rPr>
        <w:t>.</w:t>
      </w:r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Spring</w:t>
      </w:r>
      <w:proofErr w:type="gramEnd"/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Boot</w:t>
      </w:r>
      <w:proofErr w:type="spellEnd"/>
      <w:r w:rsidR="000F2A24" w:rsidRPr="009A57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64A229" w14:textId="6C42A218" w:rsidR="000F2A24" w:rsidRPr="009A57B9" w:rsidRDefault="009A57B9" w:rsidP="00060E14">
      <w:pPr>
        <w:pStyle w:val="PargrafodaLista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A57B9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0F2A24" w:rsidRPr="009A57B9">
        <w:rPr>
          <w:rFonts w:ascii="Times New Roman" w:hAnsi="Times New Roman" w:cs="Times New Roman"/>
          <w:sz w:val="28"/>
          <w:szCs w:val="28"/>
        </w:rPr>
        <w:t xml:space="preserve"> recomendada: </w:t>
      </w:r>
      <w:proofErr w:type="spellStart"/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Jetbrains</w:t>
      </w:r>
      <w:proofErr w:type="spellEnd"/>
      <w:r w:rsidR="000F2A24" w:rsidRPr="009A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Intellij</w:t>
      </w:r>
      <w:proofErr w:type="spellEnd"/>
      <w:r w:rsidR="00FC367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BADBA51" w14:textId="511BF43E" w:rsidR="000F2A24" w:rsidRPr="009A57B9" w:rsidRDefault="000F2A24" w:rsidP="00060E14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A57B9">
        <w:rPr>
          <w:rFonts w:ascii="Times New Roman" w:hAnsi="Times New Roman" w:cs="Times New Roman"/>
          <w:sz w:val="28"/>
          <w:szCs w:val="28"/>
        </w:rPr>
        <w:tab/>
      </w:r>
      <w:r w:rsidRPr="009A57B9">
        <w:rPr>
          <w:rFonts w:ascii="Times New Roman" w:hAnsi="Times New Roman" w:cs="Times New Roman"/>
          <w:sz w:val="28"/>
          <w:szCs w:val="28"/>
        </w:rPr>
        <w:t>(</w:t>
      </w:r>
      <w:hyperlink r:id="rId9" w:history="1">
        <w:r w:rsidRPr="009A57B9">
          <w:rPr>
            <w:rStyle w:val="Hiperligao"/>
            <w:rFonts w:ascii="Times New Roman" w:hAnsi="Times New Roman" w:cs="Times New Roman"/>
            <w:sz w:val="28"/>
            <w:szCs w:val="28"/>
          </w:rPr>
          <w:t>https://www.jetbrains.com/idea/download/#section=windows</w:t>
        </w:r>
      </w:hyperlink>
      <w:r w:rsidRPr="009A57B9">
        <w:rPr>
          <w:rFonts w:ascii="Times New Roman" w:hAnsi="Times New Roman" w:cs="Times New Roman"/>
          <w:sz w:val="28"/>
          <w:szCs w:val="28"/>
        </w:rPr>
        <w:t>)</w:t>
      </w:r>
    </w:p>
    <w:p w14:paraId="39D41E79" w14:textId="77777777" w:rsidR="000F2A24" w:rsidRPr="009A57B9" w:rsidRDefault="000F2A24" w:rsidP="00060E14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59BE1E" w14:textId="2A58A79E" w:rsidR="000F2A24" w:rsidRPr="009A57B9" w:rsidRDefault="009A57B9" w:rsidP="00060E1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0F2A24" w:rsidRPr="009A57B9">
        <w:rPr>
          <w:rFonts w:ascii="Times New Roman" w:hAnsi="Times New Roman" w:cs="Times New Roman"/>
          <w:sz w:val="28"/>
          <w:szCs w:val="28"/>
        </w:rPr>
        <w:t xml:space="preserve"> </w:t>
      </w:r>
      <w:r w:rsidR="000F2A24" w:rsidRPr="009A57B9">
        <w:rPr>
          <w:rFonts w:ascii="Times New Roman" w:hAnsi="Times New Roman" w:cs="Times New Roman"/>
          <w:sz w:val="28"/>
          <w:szCs w:val="28"/>
        </w:rPr>
        <w:t xml:space="preserve">Instale um </w:t>
      </w:r>
      <w:proofErr w:type="spellStart"/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webclient</w:t>
      </w:r>
      <w:proofErr w:type="spellEnd"/>
      <w:r w:rsidR="000F2A24" w:rsidRPr="009A57B9">
        <w:rPr>
          <w:rFonts w:ascii="Times New Roman" w:hAnsi="Times New Roman" w:cs="Times New Roman"/>
          <w:sz w:val="28"/>
          <w:szCs w:val="28"/>
        </w:rPr>
        <w:t xml:space="preserve"> para</w:t>
      </w:r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F2A24" w:rsidRPr="009A57B9">
        <w:rPr>
          <w:rFonts w:ascii="Times New Roman" w:hAnsi="Times New Roman" w:cs="Times New Roman"/>
          <w:sz w:val="28"/>
          <w:szCs w:val="28"/>
        </w:rPr>
        <w:t>posterior</w:t>
      </w:r>
      <w:r w:rsidRPr="009A57B9">
        <w:rPr>
          <w:rFonts w:ascii="Times New Roman" w:hAnsi="Times New Roman" w:cs="Times New Roman"/>
          <w:sz w:val="28"/>
          <w:szCs w:val="28"/>
        </w:rPr>
        <w:t xml:space="preserve"> teste da </w:t>
      </w:r>
      <w:proofErr w:type="spellStart"/>
      <w:r w:rsidRPr="009A57B9">
        <w:rPr>
          <w:rFonts w:ascii="Times New Roman" w:hAnsi="Times New Roman" w:cs="Times New Roman"/>
          <w:i/>
          <w:iCs/>
          <w:sz w:val="28"/>
          <w:szCs w:val="28"/>
        </w:rPr>
        <w:t>Rest</w:t>
      </w:r>
      <w:proofErr w:type="spellEnd"/>
      <w:r w:rsidRPr="009A57B9">
        <w:rPr>
          <w:rFonts w:ascii="Times New Roman" w:hAnsi="Times New Roman" w:cs="Times New Roman"/>
          <w:i/>
          <w:iCs/>
          <w:sz w:val="28"/>
          <w:szCs w:val="28"/>
        </w:rPr>
        <w:t xml:space="preserve"> API</w:t>
      </w:r>
      <w:r w:rsidR="00A744B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AAC7B8E" w14:textId="7841BB31" w:rsidR="009A57B9" w:rsidRPr="009A57B9" w:rsidRDefault="009A57B9" w:rsidP="00060E14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A57B9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A57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A57B9">
        <w:rPr>
          <w:rFonts w:ascii="Times New Roman" w:hAnsi="Times New Roman" w:cs="Times New Roman"/>
          <w:i/>
          <w:iCs/>
          <w:sz w:val="28"/>
          <w:szCs w:val="28"/>
        </w:rPr>
        <w:t>Webclient</w:t>
      </w:r>
      <w:proofErr w:type="spellEnd"/>
      <w:r w:rsidRPr="009A57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A57B9">
        <w:rPr>
          <w:rFonts w:ascii="Times New Roman" w:hAnsi="Times New Roman" w:cs="Times New Roman"/>
          <w:sz w:val="28"/>
          <w:szCs w:val="28"/>
        </w:rPr>
        <w:t xml:space="preserve">recomendado: </w:t>
      </w:r>
      <w:proofErr w:type="spellStart"/>
      <w:r w:rsidRPr="009A57B9">
        <w:rPr>
          <w:rFonts w:ascii="Times New Roman" w:hAnsi="Times New Roman" w:cs="Times New Roman"/>
          <w:i/>
          <w:iCs/>
          <w:sz w:val="28"/>
          <w:szCs w:val="28"/>
        </w:rPr>
        <w:t>Postman</w:t>
      </w:r>
      <w:proofErr w:type="spellEnd"/>
      <w:r w:rsidRPr="009A57B9">
        <w:rPr>
          <w:rFonts w:ascii="Times New Roman" w:hAnsi="Times New Roman" w:cs="Times New Roman"/>
          <w:sz w:val="28"/>
          <w:szCs w:val="28"/>
        </w:rPr>
        <w:t>.</w:t>
      </w:r>
    </w:p>
    <w:p w14:paraId="63DF5D29" w14:textId="1A7E0048" w:rsidR="000F2A24" w:rsidRDefault="000F2A24" w:rsidP="00060E14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A57B9">
        <w:rPr>
          <w:rFonts w:ascii="Times New Roman" w:hAnsi="Times New Roman" w:cs="Times New Roman"/>
          <w:sz w:val="28"/>
          <w:szCs w:val="28"/>
        </w:rPr>
        <w:tab/>
      </w:r>
      <w:r w:rsidRPr="009A57B9">
        <w:rPr>
          <w:rFonts w:ascii="Times New Roman" w:hAnsi="Times New Roman" w:cs="Times New Roman"/>
          <w:sz w:val="28"/>
          <w:szCs w:val="28"/>
        </w:rPr>
        <w:t>(</w:t>
      </w:r>
      <w:hyperlink r:id="rId10" w:history="1">
        <w:r w:rsidR="009A57B9" w:rsidRPr="00FC10E8">
          <w:rPr>
            <w:rStyle w:val="Hiperligao"/>
            <w:rFonts w:ascii="Times New Roman" w:hAnsi="Times New Roman" w:cs="Times New Roman"/>
            <w:sz w:val="28"/>
            <w:szCs w:val="28"/>
          </w:rPr>
          <w:t>https://www.postman.com/downloads/</w:t>
        </w:r>
      </w:hyperlink>
      <w:r w:rsidRPr="009A57B9">
        <w:rPr>
          <w:rFonts w:ascii="Times New Roman" w:hAnsi="Times New Roman" w:cs="Times New Roman"/>
          <w:sz w:val="28"/>
          <w:szCs w:val="28"/>
        </w:rPr>
        <w:t>)</w:t>
      </w:r>
    </w:p>
    <w:p w14:paraId="6AA24BC5" w14:textId="77777777" w:rsidR="009A57B9" w:rsidRPr="009A57B9" w:rsidRDefault="009A57B9" w:rsidP="00060E14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EB989BD" w14:textId="62B00EF9" w:rsidR="009A57B9" w:rsidRDefault="009A57B9" w:rsidP="00060E14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73B4984" w14:textId="4E8217EE" w:rsidR="009A57B9" w:rsidRPr="009A57B9" w:rsidRDefault="009A57B9" w:rsidP="00060E1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Importação da base de dados</w:t>
      </w:r>
    </w:p>
    <w:p w14:paraId="6FDCD243" w14:textId="057B3527" w:rsidR="009A57B9" w:rsidRDefault="009A57B9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62B2C05B" w14:textId="034B2334" w:rsidR="009A57B9" w:rsidRDefault="00A744BC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Abra um terminal </w:t>
      </w:r>
      <w:r>
        <w:rPr>
          <w:rFonts w:ascii="Times New Roman" w:hAnsi="Times New Roman" w:cs="Times New Roman"/>
          <w:i/>
          <w:iCs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(Ex.: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psql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A744BC">
        <w:rPr>
          <w:rFonts w:ascii="Times New Roman" w:hAnsi="Times New Roman" w:cs="Times New Roman"/>
          <w:sz w:val="28"/>
          <w:szCs w:val="28"/>
        </w:rPr>
        <w:t>consola nativa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SQL </w:t>
      </w: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proofErr w:type="gramStart"/>
      <w:r w:rsidRPr="00A744BC">
        <w:rPr>
          <w:rFonts w:ascii="Times New Roman" w:hAnsi="Times New Roman" w:cs="Times New Roman"/>
          <w:i/>
          <w:iCs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ou um editor de texto de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(Ex.: </w:t>
      </w:r>
      <w:proofErr w:type="spellStart"/>
      <w:r w:rsidRPr="00A744BC">
        <w:rPr>
          <w:rFonts w:ascii="Times New Roman" w:hAnsi="Times New Roman" w:cs="Times New Roman"/>
          <w:i/>
          <w:iCs/>
          <w:sz w:val="28"/>
          <w:szCs w:val="28"/>
        </w:rPr>
        <w:t>pgadmin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Query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Tool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72D1548" w14:textId="379627A0" w:rsidR="00A744BC" w:rsidRDefault="00A744BC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167AEF02" w14:textId="68705EE9" w:rsidR="00A744BC" w:rsidRPr="00A744BC" w:rsidRDefault="00A744BC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Execute o código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contido no ficheiro </w:t>
      </w:r>
      <w:r>
        <w:rPr>
          <w:rFonts w:ascii="Times New Roman" w:hAnsi="Times New Roman" w:cs="Times New Roman"/>
          <w:i/>
          <w:iCs/>
          <w:sz w:val="28"/>
          <w:szCs w:val="28"/>
        </w:rPr>
        <w:t>auctionation_export.txt</w:t>
      </w:r>
      <w:r>
        <w:rPr>
          <w:rFonts w:ascii="Times New Roman" w:hAnsi="Times New Roman" w:cs="Times New Roman"/>
          <w:sz w:val="28"/>
          <w:szCs w:val="28"/>
        </w:rPr>
        <w:t xml:space="preserve">. Este contém o </w:t>
      </w:r>
      <w:r>
        <w:rPr>
          <w:rFonts w:ascii="Times New Roman" w:hAnsi="Times New Roman" w:cs="Times New Roman"/>
          <w:i/>
          <w:iCs/>
          <w:sz w:val="28"/>
          <w:szCs w:val="28"/>
        </w:rPr>
        <w:t>script SQL</w:t>
      </w:r>
      <w:r>
        <w:rPr>
          <w:rFonts w:ascii="Times New Roman" w:hAnsi="Times New Roman" w:cs="Times New Roman"/>
          <w:sz w:val="28"/>
          <w:szCs w:val="28"/>
        </w:rPr>
        <w:t xml:space="preserve"> que permite criar a base de dados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auctionation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(incluindo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triggers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stored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procedures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 procede à sua população com algumas entidades.</w:t>
      </w:r>
    </w:p>
    <w:p w14:paraId="619D64A7" w14:textId="6E2B3747" w:rsidR="009A57B9" w:rsidRDefault="009A57B9" w:rsidP="00060E14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AF48C1E" w14:textId="77777777" w:rsidR="009A57B9" w:rsidRDefault="009A57B9" w:rsidP="00060E14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8DF3CBF" w14:textId="0137313A" w:rsidR="009A57B9" w:rsidRPr="009A57B9" w:rsidRDefault="009A57B9" w:rsidP="00060E1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A57B9">
        <w:rPr>
          <w:rFonts w:ascii="Times New Roman" w:hAnsi="Times New Roman" w:cs="Times New Roman"/>
          <w:i/>
          <w:iCs/>
          <w:sz w:val="28"/>
          <w:szCs w:val="28"/>
        </w:rPr>
        <w:t>Configura</w:t>
      </w:r>
      <w:r>
        <w:rPr>
          <w:rFonts w:ascii="Times New Roman" w:hAnsi="Times New Roman" w:cs="Times New Roman"/>
          <w:i/>
          <w:iCs/>
          <w:sz w:val="28"/>
          <w:szCs w:val="28"/>
        </w:rPr>
        <w:t>ção do ambiente</w:t>
      </w:r>
    </w:p>
    <w:p w14:paraId="3D681D77" w14:textId="5E3F3C31" w:rsidR="009A57B9" w:rsidRDefault="009A57B9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3AF50090" w14:textId="09B45ACC" w:rsidR="009A57B9" w:rsidRDefault="00A744BC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Utilizando uma das ferramentas referidas no passo anterior, crie um utilizador de base de dados novo. </w:t>
      </w:r>
    </w:p>
    <w:p w14:paraId="670C0C7D" w14:textId="54480315" w:rsidR="00A744BC" w:rsidRDefault="00A744BC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232F9CAE" w14:textId="0C8B7870" w:rsidR="00A744BC" w:rsidRDefault="00A744BC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Utilizando uma conta de utilizador de base de dados com nível máximo de permissões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 predefinição) atribua as permissões necessárias</w:t>
      </w:r>
      <w:r w:rsidR="00FC367E">
        <w:rPr>
          <w:rFonts w:ascii="Times New Roman" w:hAnsi="Times New Roman" w:cs="Times New Roman"/>
          <w:sz w:val="28"/>
          <w:szCs w:val="28"/>
        </w:rPr>
        <w:t xml:space="preserve"> ao utilizador criado no passo </w:t>
      </w:r>
      <w:r w:rsidR="00FC367E" w:rsidRPr="00FC367E"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para consultar e inserir na base de dados recém importada.</w:t>
      </w:r>
    </w:p>
    <w:p w14:paraId="30B7C8C7" w14:textId="77777777" w:rsidR="00FC367E" w:rsidRDefault="00FC367E" w:rsidP="009A57B9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69AB1724" w14:textId="12ECDA86" w:rsidR="00A744BC" w:rsidRDefault="00A744BC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</w:t>
      </w:r>
      <w:r w:rsidR="00FC36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Abra a pasta </w:t>
      </w:r>
      <w:proofErr w:type="spellStart"/>
      <w:r w:rsidR="00FC367E">
        <w:rPr>
          <w:rFonts w:ascii="Times New Roman" w:hAnsi="Times New Roman" w:cs="Times New Roman"/>
          <w:i/>
          <w:iCs/>
          <w:sz w:val="28"/>
          <w:szCs w:val="28"/>
        </w:rPr>
        <w:t>source_code</w:t>
      </w:r>
      <w:proofErr w:type="spellEnd"/>
      <w:r w:rsidR="00FC367E">
        <w:rPr>
          <w:rFonts w:ascii="Times New Roman" w:hAnsi="Times New Roman" w:cs="Times New Roman"/>
          <w:sz w:val="28"/>
          <w:szCs w:val="28"/>
        </w:rPr>
        <w:t xml:space="preserve"> na </w:t>
      </w:r>
      <w:r w:rsidR="00FC367E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FC367E">
        <w:rPr>
          <w:rFonts w:ascii="Times New Roman" w:hAnsi="Times New Roman" w:cs="Times New Roman"/>
          <w:sz w:val="28"/>
          <w:szCs w:val="28"/>
        </w:rPr>
        <w:t xml:space="preserve"> escolhida.</w:t>
      </w:r>
    </w:p>
    <w:p w14:paraId="671B6CEE" w14:textId="222EC506" w:rsidR="00FC367E" w:rsidRDefault="00FC367E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7749337E" w14:textId="2C6AB9E8" w:rsidR="00FC367E" w:rsidRPr="00FC367E" w:rsidRDefault="00FC367E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367E">
        <w:rPr>
          <w:rFonts w:ascii="Times New Roman" w:hAnsi="Times New Roman" w:cs="Times New Roman"/>
          <w:sz w:val="28"/>
          <w:szCs w:val="28"/>
          <w:lang w:val="en-US"/>
        </w:rPr>
        <w:t xml:space="preserve">3.4. </w:t>
      </w:r>
      <w:proofErr w:type="spellStart"/>
      <w:r w:rsidRPr="00FC367E">
        <w:rPr>
          <w:rFonts w:ascii="Times New Roman" w:hAnsi="Times New Roman" w:cs="Times New Roman"/>
          <w:sz w:val="28"/>
          <w:szCs w:val="28"/>
          <w:lang w:val="en-US"/>
        </w:rPr>
        <w:t>Abra</w:t>
      </w:r>
      <w:proofErr w:type="spellEnd"/>
      <w:r w:rsidRPr="00FC367E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FC367E">
        <w:rPr>
          <w:rFonts w:ascii="Times New Roman" w:hAnsi="Times New Roman" w:cs="Times New Roman"/>
          <w:sz w:val="28"/>
          <w:szCs w:val="28"/>
          <w:lang w:val="en-US"/>
        </w:rPr>
        <w:t>ficheiro</w:t>
      </w:r>
      <w:proofErr w:type="spellEnd"/>
      <w:r w:rsidRPr="00FC36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367E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application_properties</w:t>
      </w:r>
      <w:proofErr w:type="spellEnd"/>
      <w:r w:rsidRPr="00FC367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C367E"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source_code</w:t>
      </w:r>
      <w:proofErr w:type="spellEnd"/>
      <w:r w:rsidRPr="00FC367E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spellStart"/>
      <w:r w:rsidRPr="00FC367E">
        <w:rPr>
          <w:rFonts w:ascii="Times New Roman" w:hAnsi="Times New Roman" w:cs="Times New Roman"/>
          <w:i/>
          <w:iCs/>
          <w:sz w:val="28"/>
          <w:szCs w:val="28"/>
          <w:lang w:val="en-US"/>
        </w:rPr>
        <w:t>src</w:t>
      </w:r>
      <w:proofErr w:type="spellEnd"/>
      <w:r w:rsidRPr="00FC367E">
        <w:rPr>
          <w:rFonts w:ascii="Times New Roman" w:hAnsi="Times New Roman" w:cs="Times New Roman"/>
          <w:i/>
          <w:iCs/>
          <w:sz w:val="28"/>
          <w:szCs w:val="28"/>
          <w:lang w:val="en-US"/>
        </w:rPr>
        <w:t>/resources</w:t>
      </w:r>
      <w:r w:rsidRPr="00FC367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56AC902" w14:textId="3CAE0F65" w:rsidR="00FC367E" w:rsidRDefault="00FC367E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915BF9" w14:textId="34E7355B" w:rsidR="00FC367E" w:rsidRDefault="00FC367E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FC367E">
        <w:rPr>
          <w:rFonts w:ascii="Times New Roman" w:hAnsi="Times New Roman" w:cs="Times New Roman"/>
          <w:sz w:val="28"/>
          <w:szCs w:val="28"/>
        </w:rPr>
        <w:t>3.5. Configure as credenciais de u</w:t>
      </w:r>
      <w:r>
        <w:rPr>
          <w:rFonts w:ascii="Times New Roman" w:hAnsi="Times New Roman" w:cs="Times New Roman"/>
          <w:sz w:val="28"/>
          <w:szCs w:val="28"/>
        </w:rPr>
        <w:t>tilizador de base de dados 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spring.datasource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.username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spring.datasource.password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para as fornecidas aquando da criação do utilizador efetuada no passo </w:t>
      </w:r>
      <w:r w:rsidRPr="00FC367E"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52E5F" w14:textId="25A6F758" w:rsidR="00A744BC" w:rsidRDefault="00A744BC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116BBDD8" w14:textId="05D01F04" w:rsidR="00FC367E" w:rsidRDefault="00FC367E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3.6. Defina o campo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server.port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para uma porta à sua escolha, desde que não </w:t>
      </w:r>
      <w:r w:rsidR="00060E14">
        <w:rPr>
          <w:rFonts w:ascii="Times New Roman" w:hAnsi="Times New Roman" w:cs="Times New Roman"/>
          <w:sz w:val="28"/>
          <w:szCs w:val="28"/>
        </w:rPr>
        <w:t>utilizada por outro serviço.</w:t>
      </w:r>
    </w:p>
    <w:p w14:paraId="1C42963A" w14:textId="4189E445" w:rsidR="00060E14" w:rsidRDefault="00060E14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465C8A75" w14:textId="67388F21" w:rsidR="00060E14" w:rsidRDefault="00060E14" w:rsidP="00060E1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3.7. Execute a aplicação.</w:t>
      </w:r>
    </w:p>
    <w:p w14:paraId="607995EC" w14:textId="33796F21" w:rsidR="00060E14" w:rsidRDefault="00060E14" w:rsidP="009A57B9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6AA21B80" w14:textId="6805FDDA" w:rsidR="00060E14" w:rsidRDefault="00060E14" w:rsidP="009A57B9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8E873CE" w14:textId="77777777" w:rsidR="00060E14" w:rsidRPr="00FC367E" w:rsidRDefault="00060E14" w:rsidP="009A57B9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EF2E28C" w14:textId="77777777" w:rsidR="00A744BC" w:rsidRPr="00FC367E" w:rsidRDefault="00A744BC" w:rsidP="009A57B9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BD72AC2" w14:textId="77777777" w:rsidR="009A57B9" w:rsidRPr="00FC367E" w:rsidRDefault="009A57B9" w:rsidP="000F2A24">
      <w:pPr>
        <w:pStyle w:val="PargrafodaLista"/>
        <w:ind w:left="1080"/>
        <w:rPr>
          <w:sz w:val="24"/>
          <w:szCs w:val="24"/>
        </w:rPr>
      </w:pPr>
    </w:p>
    <w:p w14:paraId="6B3BAC40" w14:textId="77777777" w:rsidR="009A57B9" w:rsidRPr="00FC367E" w:rsidRDefault="009A57B9" w:rsidP="000F2A24">
      <w:pPr>
        <w:pStyle w:val="PargrafodaLista"/>
        <w:ind w:left="1080"/>
        <w:rPr>
          <w:sz w:val="24"/>
          <w:szCs w:val="24"/>
        </w:rPr>
      </w:pPr>
    </w:p>
    <w:p w14:paraId="20B935D7" w14:textId="77777777" w:rsidR="000F2A24" w:rsidRPr="00FC367E" w:rsidRDefault="000F2A24" w:rsidP="000F2A24">
      <w:pPr>
        <w:pStyle w:val="PargrafodaLista"/>
        <w:ind w:left="1080"/>
        <w:rPr>
          <w:sz w:val="24"/>
          <w:szCs w:val="24"/>
        </w:rPr>
      </w:pPr>
    </w:p>
    <w:p w14:paraId="74726E45" w14:textId="64FD464C" w:rsidR="000F2A24" w:rsidRPr="00FC367E" w:rsidRDefault="000F2A24" w:rsidP="000F2A24">
      <w:pPr>
        <w:pStyle w:val="PargrafodaLista"/>
        <w:ind w:left="1080"/>
        <w:rPr>
          <w:sz w:val="24"/>
          <w:szCs w:val="24"/>
        </w:rPr>
      </w:pPr>
    </w:p>
    <w:p w14:paraId="637ECDEA" w14:textId="77777777" w:rsidR="000F2A24" w:rsidRPr="00FC367E" w:rsidRDefault="000F2A24" w:rsidP="000F2A24">
      <w:pPr>
        <w:pStyle w:val="PargrafodaLista"/>
        <w:ind w:left="1080"/>
        <w:rPr>
          <w:sz w:val="24"/>
          <w:szCs w:val="24"/>
        </w:rPr>
      </w:pPr>
    </w:p>
    <w:p w14:paraId="1EFA610B" w14:textId="77777777" w:rsidR="000F2A24" w:rsidRPr="00FC367E" w:rsidRDefault="000F2A24" w:rsidP="000F2A24">
      <w:pPr>
        <w:pStyle w:val="PargrafodaLista"/>
        <w:ind w:left="1080"/>
        <w:rPr>
          <w:i/>
          <w:iCs/>
          <w:sz w:val="24"/>
          <w:szCs w:val="24"/>
        </w:rPr>
      </w:pPr>
    </w:p>
    <w:p w14:paraId="720EDA8E" w14:textId="77777777" w:rsidR="000F2A24" w:rsidRPr="00FC367E" w:rsidRDefault="000F2A24">
      <w:pPr>
        <w:rPr>
          <w:sz w:val="28"/>
          <w:szCs w:val="28"/>
        </w:rPr>
      </w:pPr>
    </w:p>
    <w:sectPr w:rsidR="000F2A24" w:rsidRPr="00FC3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F2052"/>
    <w:multiLevelType w:val="multilevel"/>
    <w:tmpl w:val="37A4D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58"/>
    <w:rsid w:val="00060E14"/>
    <w:rsid w:val="000F2A24"/>
    <w:rsid w:val="00461558"/>
    <w:rsid w:val="00573E78"/>
    <w:rsid w:val="009A57B9"/>
    <w:rsid w:val="00A744BC"/>
    <w:rsid w:val="00FC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4F51C"/>
  <w15:chartTrackingRefBased/>
  <w15:docId w15:val="{3D07CF20-04E6-43F8-9C2F-D4D7584E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558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6155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2A24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0F2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pt/java/technologies/javase/javase-jdk8-downlo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c2019217590@student.uc.p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idea/download/#section=window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Sancho Simões</cp:lastModifiedBy>
  <cp:revision>3</cp:revision>
  <dcterms:created xsi:type="dcterms:W3CDTF">2021-05-31T21:24:00Z</dcterms:created>
  <dcterms:modified xsi:type="dcterms:W3CDTF">2021-05-31T22:24:00Z</dcterms:modified>
</cp:coreProperties>
</file>