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20D7B" w14:textId="0EB72CEB" w:rsidR="00C93029" w:rsidRPr="00C93029" w:rsidRDefault="00C93029" w:rsidP="004E4EBE">
      <w:pPr>
        <w:spacing w:after="0"/>
        <w:jc w:val="center"/>
        <w:rPr>
          <w:sz w:val="28"/>
          <w:szCs w:val="28"/>
          <w:lang w:val="en-GB"/>
        </w:rPr>
      </w:pPr>
      <w:r w:rsidRPr="00C93029">
        <w:rPr>
          <w:sz w:val="28"/>
          <w:szCs w:val="28"/>
          <w:lang w:val="en-GB"/>
        </w:rPr>
        <w:t>Master</w:t>
      </w:r>
      <w:r w:rsidR="00680DE4">
        <w:rPr>
          <w:sz w:val="28"/>
          <w:szCs w:val="28"/>
          <w:lang w:val="en-GB"/>
        </w:rPr>
        <w:t>’s</w:t>
      </w:r>
      <w:r w:rsidRPr="00C93029">
        <w:rPr>
          <w:sz w:val="28"/>
          <w:szCs w:val="28"/>
          <w:lang w:val="en-GB"/>
        </w:rPr>
        <w:t xml:space="preserve"> in Computer Engineering</w:t>
      </w:r>
    </w:p>
    <w:p w14:paraId="4F3A63AB" w14:textId="25F7959E" w:rsidR="006F427F" w:rsidRPr="00C93029" w:rsidRDefault="00C93029" w:rsidP="004E4EBE">
      <w:pPr>
        <w:spacing w:after="0"/>
        <w:jc w:val="center"/>
        <w:rPr>
          <w:sz w:val="28"/>
          <w:szCs w:val="28"/>
          <w:lang w:val="en-GB"/>
        </w:rPr>
      </w:pPr>
      <w:r w:rsidRPr="00C93029">
        <w:rPr>
          <w:sz w:val="28"/>
          <w:szCs w:val="28"/>
          <w:lang w:val="en-GB"/>
        </w:rPr>
        <w:t>Machine Learning</w:t>
      </w:r>
    </w:p>
    <w:p w14:paraId="0E0E7C94" w14:textId="77777777" w:rsidR="006F427F" w:rsidRPr="00C93029" w:rsidRDefault="006F427F" w:rsidP="004E4EBE">
      <w:pPr>
        <w:jc w:val="center"/>
        <w:rPr>
          <w:lang w:val="en-GB"/>
        </w:rPr>
      </w:pPr>
    </w:p>
    <w:p w14:paraId="5CCDEAFE" w14:textId="77777777" w:rsidR="006F427F" w:rsidRPr="00C93029" w:rsidRDefault="006F427F" w:rsidP="004E4EBE">
      <w:pPr>
        <w:jc w:val="center"/>
        <w:rPr>
          <w:lang w:val="en-GB"/>
        </w:rPr>
      </w:pPr>
    </w:p>
    <w:p w14:paraId="62BCF913" w14:textId="77777777" w:rsidR="006F427F" w:rsidRPr="00C93029" w:rsidRDefault="006F427F" w:rsidP="004E4EBE">
      <w:pPr>
        <w:jc w:val="center"/>
        <w:rPr>
          <w:lang w:val="en-GB"/>
        </w:rPr>
      </w:pPr>
    </w:p>
    <w:p w14:paraId="06AC2FD6" w14:textId="77777777" w:rsidR="006F427F" w:rsidRPr="00C93029" w:rsidRDefault="006F427F" w:rsidP="004E4EBE">
      <w:pPr>
        <w:jc w:val="center"/>
        <w:rPr>
          <w:lang w:val="en-GB"/>
        </w:rPr>
      </w:pPr>
    </w:p>
    <w:p w14:paraId="04624837" w14:textId="28C3C02A" w:rsidR="006F427F" w:rsidRPr="00C93029" w:rsidRDefault="006F427F" w:rsidP="004E4EBE">
      <w:pPr>
        <w:jc w:val="center"/>
        <w:rPr>
          <w:lang w:val="en-GB"/>
        </w:rPr>
      </w:pPr>
    </w:p>
    <w:p w14:paraId="78AFC600" w14:textId="77777777" w:rsidR="009E09B2" w:rsidRPr="00C93029" w:rsidRDefault="009E09B2" w:rsidP="004E4EBE">
      <w:pPr>
        <w:jc w:val="center"/>
        <w:rPr>
          <w:lang w:val="en-GB"/>
        </w:rPr>
      </w:pPr>
    </w:p>
    <w:p w14:paraId="49790EAB" w14:textId="693EE8BD" w:rsidR="006F427F" w:rsidRPr="00C93029" w:rsidRDefault="009E09B2" w:rsidP="004E4EBE">
      <w:pPr>
        <w:pStyle w:val="Quote"/>
        <w:spacing w:after="0" w:line="240" w:lineRule="auto"/>
        <w:jc w:val="center"/>
        <w:rPr>
          <w:color w:val="595959" w:themeColor="text1" w:themeTint="A6"/>
          <w:lang w:val="en-GB"/>
        </w:rPr>
      </w:pPr>
      <w:r w:rsidRPr="00C93029">
        <w:rPr>
          <w:color w:val="595959" w:themeColor="text1" w:themeTint="A6"/>
          <w:lang w:val="en-GB"/>
        </w:rPr>
        <w:t>Assignment 1</w:t>
      </w:r>
      <w:r w:rsidR="00C93029" w:rsidRPr="00C93029">
        <w:rPr>
          <w:color w:val="595959" w:themeColor="text1" w:themeTint="A6"/>
          <w:lang w:val="en-GB"/>
        </w:rPr>
        <w:t xml:space="preserve"> Report</w:t>
      </w:r>
    </w:p>
    <w:p w14:paraId="443481CC" w14:textId="050A0379" w:rsidR="006F427F" w:rsidRPr="00C93029" w:rsidRDefault="006F427F" w:rsidP="004E4EBE">
      <w:pPr>
        <w:spacing w:after="0" w:line="240" w:lineRule="auto"/>
        <w:jc w:val="center"/>
        <w:rPr>
          <w:rStyle w:val="Strong"/>
          <w:lang w:val="en-GB"/>
        </w:rPr>
      </w:pPr>
      <w:r w:rsidRPr="00C93029">
        <w:rPr>
          <w:rStyle w:val="Strong"/>
          <w:lang w:val="en-GB"/>
        </w:rPr>
        <w:t>OCR</w:t>
      </w:r>
    </w:p>
    <w:p w14:paraId="6C33E071" w14:textId="6A022FAC" w:rsidR="009E09B2" w:rsidRPr="00C93029" w:rsidRDefault="009E09B2" w:rsidP="004E4EBE">
      <w:pPr>
        <w:spacing w:after="0" w:line="240" w:lineRule="auto"/>
        <w:jc w:val="center"/>
        <w:rPr>
          <w:rStyle w:val="Strong"/>
          <w:sz w:val="60"/>
          <w:szCs w:val="60"/>
          <w:lang w:val="en-GB"/>
        </w:rPr>
      </w:pPr>
      <w:r w:rsidRPr="00C93029">
        <w:rPr>
          <w:b/>
          <w:sz w:val="60"/>
          <w:szCs w:val="60"/>
          <w:lang w:val="en-GB"/>
        </w:rPr>
        <w:t>Optical Character Recognition</w:t>
      </w:r>
    </w:p>
    <w:p w14:paraId="7DF005AF" w14:textId="77777777" w:rsidR="006F427F" w:rsidRPr="00C93029" w:rsidRDefault="006F427F" w:rsidP="004E4EBE">
      <w:pPr>
        <w:jc w:val="center"/>
        <w:rPr>
          <w:lang w:val="en-GB"/>
        </w:rPr>
      </w:pPr>
    </w:p>
    <w:p w14:paraId="7B3C2FCD" w14:textId="28CD579F" w:rsidR="006F427F" w:rsidRPr="00C93029" w:rsidRDefault="006F427F" w:rsidP="004E4EBE">
      <w:pPr>
        <w:jc w:val="center"/>
        <w:rPr>
          <w:lang w:val="en-GB"/>
        </w:rPr>
      </w:pPr>
    </w:p>
    <w:p w14:paraId="1B3ABC5F" w14:textId="2CBFC9E5" w:rsidR="009E09B2" w:rsidRPr="00C93029" w:rsidRDefault="009E09B2" w:rsidP="004E4EBE">
      <w:pPr>
        <w:jc w:val="center"/>
        <w:rPr>
          <w:lang w:val="en-GB"/>
        </w:rPr>
      </w:pPr>
    </w:p>
    <w:p w14:paraId="54B116C7" w14:textId="77777777" w:rsidR="009E09B2" w:rsidRPr="00C93029" w:rsidRDefault="009E09B2" w:rsidP="004E4EBE">
      <w:pPr>
        <w:jc w:val="center"/>
        <w:rPr>
          <w:lang w:val="en-GB"/>
        </w:rPr>
      </w:pPr>
    </w:p>
    <w:p w14:paraId="78CBE322" w14:textId="7546ACE6" w:rsidR="009E09B2" w:rsidRPr="00C93029" w:rsidRDefault="009E09B2" w:rsidP="004E4EBE">
      <w:pPr>
        <w:spacing w:after="0"/>
        <w:jc w:val="center"/>
        <w:rPr>
          <w:lang w:val="en-GB"/>
        </w:rPr>
      </w:pPr>
    </w:p>
    <w:p w14:paraId="51BF3A49" w14:textId="77777777" w:rsidR="009E09B2" w:rsidRPr="00C93029" w:rsidRDefault="009E09B2" w:rsidP="004E4EBE">
      <w:pPr>
        <w:spacing w:after="0"/>
        <w:jc w:val="center"/>
        <w:rPr>
          <w:lang w:val="en-GB"/>
        </w:rPr>
      </w:pPr>
    </w:p>
    <w:p w14:paraId="763D464C" w14:textId="77777777" w:rsidR="006F427F" w:rsidRPr="00C93029" w:rsidRDefault="006F427F" w:rsidP="004E4EBE">
      <w:pPr>
        <w:jc w:val="center"/>
        <w:rPr>
          <w:lang w:val="en-GB"/>
        </w:rPr>
      </w:pPr>
    </w:p>
    <w:p w14:paraId="367AFDFB" w14:textId="794F4A9D" w:rsidR="006F427F" w:rsidRPr="00404803" w:rsidRDefault="006F427F" w:rsidP="004E4EBE">
      <w:pPr>
        <w:spacing w:line="240" w:lineRule="auto"/>
        <w:jc w:val="center"/>
      </w:pPr>
      <w:r w:rsidRPr="00404803">
        <w:t>Miguel António Gabriel de Almeida Faria | 2019216809</w:t>
      </w:r>
    </w:p>
    <w:p w14:paraId="51A587DE" w14:textId="3D4F6038" w:rsidR="006F427F" w:rsidRPr="00C93029" w:rsidRDefault="000740FD" w:rsidP="004E4EBE">
      <w:pPr>
        <w:spacing w:line="240" w:lineRule="auto"/>
        <w:jc w:val="center"/>
        <w:rPr>
          <w:lang w:val="en-GB"/>
        </w:rPr>
      </w:pPr>
      <w:r w:rsidRPr="00C93029">
        <w:rPr>
          <w:lang w:val="en-GB"/>
        </w:rPr>
        <w:t xml:space="preserve">Sancho Amaral </w:t>
      </w:r>
      <w:proofErr w:type="spellStart"/>
      <w:r w:rsidRPr="00C93029">
        <w:rPr>
          <w:lang w:val="en-GB"/>
        </w:rPr>
        <w:t>Simões</w:t>
      </w:r>
      <w:proofErr w:type="spellEnd"/>
      <w:r w:rsidRPr="00C93029">
        <w:rPr>
          <w:lang w:val="en-GB"/>
        </w:rPr>
        <w:t xml:space="preserve"> | 2019217590</w:t>
      </w:r>
    </w:p>
    <w:p w14:paraId="565A2FEE" w14:textId="59855978" w:rsidR="006F427F" w:rsidRPr="00C93029" w:rsidRDefault="004E4EBE" w:rsidP="004E4EBE">
      <w:pPr>
        <w:jc w:val="center"/>
        <w:rPr>
          <w:lang w:val="en-GB"/>
        </w:rPr>
      </w:pPr>
      <w:r w:rsidRPr="00C93029">
        <w:rPr>
          <w:noProof/>
          <w:lang w:val="en-GB"/>
        </w:rPr>
        <w:drawing>
          <wp:anchor distT="0" distB="0" distL="114300" distR="114300" simplePos="0" relativeHeight="251657728" behindDoc="1" locked="0" layoutInCell="1" allowOverlap="1" wp14:anchorId="242AFB9E" wp14:editId="7549533D">
            <wp:simplePos x="0" y="0"/>
            <wp:positionH relativeFrom="column">
              <wp:posOffset>1493161</wp:posOffset>
            </wp:positionH>
            <wp:positionV relativeFrom="paragraph">
              <wp:posOffset>100066</wp:posOffset>
            </wp:positionV>
            <wp:extent cx="2385060" cy="1066800"/>
            <wp:effectExtent l="0" t="0" r="0" b="0"/>
            <wp:wrapTight wrapText="bothSides">
              <wp:wrapPolygon edited="0">
                <wp:start x="10351" y="0"/>
                <wp:lineTo x="9489" y="771"/>
                <wp:lineTo x="7246" y="5400"/>
                <wp:lineTo x="0" y="9643"/>
                <wp:lineTo x="0" y="11571"/>
                <wp:lineTo x="3105" y="12343"/>
                <wp:lineTo x="10179" y="21214"/>
                <wp:lineTo x="11387" y="21214"/>
                <wp:lineTo x="11559" y="21214"/>
                <wp:lineTo x="13284" y="18514"/>
                <wp:lineTo x="18633" y="12343"/>
                <wp:lineTo x="21393" y="11571"/>
                <wp:lineTo x="21393" y="10029"/>
                <wp:lineTo x="14319" y="5400"/>
                <wp:lineTo x="12249" y="1157"/>
                <wp:lineTo x="11214" y="0"/>
                <wp:lineTo x="10351"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5060" cy="1066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E6BA87" w14:textId="4108A310" w:rsidR="004E4EBE" w:rsidRDefault="004E4EBE" w:rsidP="004E4EBE">
      <w:pPr>
        <w:jc w:val="center"/>
        <w:rPr>
          <w:lang w:val="en-GB"/>
        </w:rPr>
      </w:pPr>
    </w:p>
    <w:p w14:paraId="5CEDA6F5" w14:textId="3751D5D7" w:rsidR="006F427F" w:rsidRPr="00C93029" w:rsidRDefault="006F427F" w:rsidP="004E4EBE">
      <w:pPr>
        <w:jc w:val="center"/>
        <w:rPr>
          <w:lang w:val="en-GB"/>
        </w:rPr>
      </w:pPr>
    </w:p>
    <w:p w14:paraId="3F491CDA" w14:textId="2451A2D0" w:rsidR="00A65A4A" w:rsidRPr="00C93029" w:rsidRDefault="00C93029" w:rsidP="004E4EBE">
      <w:pPr>
        <w:jc w:val="center"/>
        <w:rPr>
          <w:b/>
          <w:bCs w:val="0"/>
          <w:sz w:val="36"/>
          <w:szCs w:val="36"/>
          <w:lang w:val="en-GB"/>
        </w:rPr>
      </w:pPr>
      <w:r w:rsidRPr="00C93029">
        <w:rPr>
          <w:b/>
          <w:bCs w:val="0"/>
          <w:sz w:val="36"/>
          <w:szCs w:val="36"/>
          <w:lang w:val="en-GB"/>
        </w:rPr>
        <w:lastRenderedPageBreak/>
        <w:t>I</w:t>
      </w:r>
      <w:r w:rsidR="009E09B2" w:rsidRPr="00C93029">
        <w:rPr>
          <w:b/>
          <w:bCs w:val="0"/>
          <w:sz w:val="36"/>
          <w:szCs w:val="36"/>
          <w:lang w:val="en-GB"/>
        </w:rPr>
        <w:t>nd</w:t>
      </w:r>
      <w:r w:rsidRPr="00C93029">
        <w:rPr>
          <w:b/>
          <w:bCs w:val="0"/>
          <w:sz w:val="36"/>
          <w:szCs w:val="36"/>
          <w:lang w:val="en-GB"/>
        </w:rPr>
        <w:t>ex</w:t>
      </w:r>
    </w:p>
    <w:p w14:paraId="480AB7B6" w14:textId="5D09925B" w:rsidR="004E4EBE" w:rsidRDefault="004E4EBE" w:rsidP="004007D7">
      <w:pPr>
        <w:rPr>
          <w:lang w:val="en-GB"/>
        </w:rPr>
      </w:pPr>
    </w:p>
    <w:p w14:paraId="27A48751" w14:textId="77777777" w:rsidR="004E4EBE" w:rsidRDefault="004E4EBE" w:rsidP="004007D7">
      <w:pPr>
        <w:rPr>
          <w:lang w:val="en-GB"/>
        </w:rPr>
      </w:pPr>
      <w:r>
        <w:rPr>
          <w:lang w:val="en-GB"/>
        </w:rPr>
        <w:t>Objective</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3</w:t>
      </w:r>
      <w:r>
        <w:rPr>
          <w:lang w:val="en-GB"/>
        </w:rPr>
        <w:tab/>
      </w:r>
    </w:p>
    <w:p w14:paraId="11AA5F6C" w14:textId="77777777" w:rsidR="004E4EBE" w:rsidRDefault="004E4EBE" w:rsidP="004007D7">
      <w:pPr>
        <w:rPr>
          <w:lang w:val="en-GB"/>
        </w:rPr>
      </w:pPr>
      <w:r>
        <w:rPr>
          <w:lang w:val="en-GB"/>
        </w:rPr>
        <w:t>Dataset</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4-5</w:t>
      </w:r>
      <w:r>
        <w:rPr>
          <w:lang w:val="en-GB"/>
        </w:rPr>
        <w:tab/>
      </w:r>
    </w:p>
    <w:p w14:paraId="49EE34FF" w14:textId="77777777" w:rsidR="004E4EBE" w:rsidRDefault="004E4EBE" w:rsidP="004007D7">
      <w:pPr>
        <w:rPr>
          <w:lang w:val="en-GB"/>
        </w:rPr>
      </w:pPr>
      <w:r>
        <w:rPr>
          <w:lang w:val="en-GB"/>
        </w:rPr>
        <w:t>Procedure</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6</w:t>
      </w:r>
    </w:p>
    <w:p w14:paraId="5E5541DF" w14:textId="77777777" w:rsidR="004E4EBE" w:rsidRDefault="004E4EBE" w:rsidP="004007D7">
      <w:pPr>
        <w:rPr>
          <w:lang w:val="en-GB"/>
        </w:rPr>
      </w:pPr>
      <w:r>
        <w:rPr>
          <w:lang w:val="en-GB"/>
        </w:rPr>
        <w:t>Results</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7-13</w:t>
      </w:r>
    </w:p>
    <w:p w14:paraId="53408E17" w14:textId="65BE7044" w:rsidR="004E4EBE" w:rsidRPr="00C93029" w:rsidRDefault="004E4EBE" w:rsidP="004007D7">
      <w:pPr>
        <w:rPr>
          <w:lang w:val="en-GB"/>
        </w:rPr>
      </w:pPr>
      <w:r>
        <w:rPr>
          <w:lang w:val="en-GB"/>
        </w:rPr>
        <w:t>Conclusions</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14</w:t>
      </w:r>
      <w:r>
        <w:rPr>
          <w:lang w:val="en-GB"/>
        </w:rPr>
        <w:tab/>
      </w:r>
      <w:r>
        <w:rPr>
          <w:lang w:val="en-GB"/>
        </w:rPr>
        <w:tab/>
      </w:r>
      <w:r>
        <w:rPr>
          <w:lang w:val="en-GB"/>
        </w:rPr>
        <w:tab/>
      </w:r>
      <w:r>
        <w:rPr>
          <w:lang w:val="en-GB"/>
        </w:rPr>
        <w:tab/>
      </w:r>
      <w:r>
        <w:rPr>
          <w:lang w:val="en-GB"/>
        </w:rPr>
        <w:tab/>
      </w:r>
      <w:r>
        <w:rPr>
          <w:lang w:val="en-GB"/>
        </w:rPr>
        <w:tab/>
      </w:r>
      <w:r>
        <w:rPr>
          <w:lang w:val="en-GB"/>
        </w:rPr>
        <w:tab/>
      </w:r>
    </w:p>
    <w:p w14:paraId="35255CCD" w14:textId="7565F5B1" w:rsidR="009E09B2" w:rsidRPr="00C93029" w:rsidRDefault="009E09B2" w:rsidP="004007D7">
      <w:pPr>
        <w:rPr>
          <w:lang w:val="en-GB"/>
        </w:rPr>
      </w:pPr>
    </w:p>
    <w:p w14:paraId="638F839B" w14:textId="13B8B857" w:rsidR="009E09B2" w:rsidRPr="00C93029" w:rsidRDefault="009E09B2" w:rsidP="004007D7">
      <w:pPr>
        <w:rPr>
          <w:lang w:val="en-GB"/>
        </w:rPr>
      </w:pPr>
    </w:p>
    <w:p w14:paraId="30848BB7" w14:textId="67F0C877" w:rsidR="009E09B2" w:rsidRPr="00C93029" w:rsidRDefault="009E09B2" w:rsidP="004007D7">
      <w:pPr>
        <w:rPr>
          <w:lang w:val="en-GB"/>
        </w:rPr>
      </w:pPr>
    </w:p>
    <w:p w14:paraId="1B476708" w14:textId="1D4863AB" w:rsidR="009E09B2" w:rsidRPr="00C93029" w:rsidRDefault="009E09B2" w:rsidP="004007D7">
      <w:pPr>
        <w:rPr>
          <w:lang w:val="en-GB"/>
        </w:rPr>
      </w:pPr>
    </w:p>
    <w:p w14:paraId="7D244EB7" w14:textId="74ECBA23" w:rsidR="009E09B2" w:rsidRPr="00C93029" w:rsidRDefault="009E09B2" w:rsidP="004007D7">
      <w:pPr>
        <w:rPr>
          <w:lang w:val="en-GB"/>
        </w:rPr>
      </w:pPr>
    </w:p>
    <w:p w14:paraId="38ADD411" w14:textId="7FAD53AF" w:rsidR="009E09B2" w:rsidRPr="00C93029" w:rsidRDefault="009E09B2" w:rsidP="004007D7">
      <w:pPr>
        <w:rPr>
          <w:lang w:val="en-GB"/>
        </w:rPr>
      </w:pPr>
    </w:p>
    <w:p w14:paraId="377053AA" w14:textId="6B467A98" w:rsidR="009E09B2" w:rsidRPr="00C93029" w:rsidRDefault="009E09B2" w:rsidP="004007D7">
      <w:pPr>
        <w:rPr>
          <w:lang w:val="en-GB"/>
        </w:rPr>
      </w:pPr>
    </w:p>
    <w:p w14:paraId="09DA1142" w14:textId="0DD4C428" w:rsidR="009E09B2" w:rsidRPr="00C93029" w:rsidRDefault="009E09B2" w:rsidP="004007D7">
      <w:pPr>
        <w:rPr>
          <w:lang w:val="en-GB"/>
        </w:rPr>
      </w:pPr>
    </w:p>
    <w:p w14:paraId="3675E855" w14:textId="645EC863" w:rsidR="009E09B2" w:rsidRPr="00C93029" w:rsidRDefault="009E09B2" w:rsidP="004007D7">
      <w:pPr>
        <w:rPr>
          <w:lang w:val="en-GB"/>
        </w:rPr>
      </w:pPr>
    </w:p>
    <w:p w14:paraId="233A710F" w14:textId="140FFFEE" w:rsidR="009E09B2" w:rsidRPr="00C93029" w:rsidRDefault="009E09B2" w:rsidP="004007D7">
      <w:pPr>
        <w:rPr>
          <w:lang w:val="en-GB"/>
        </w:rPr>
      </w:pPr>
    </w:p>
    <w:p w14:paraId="44D9F8C5" w14:textId="792976F4" w:rsidR="009E09B2" w:rsidRPr="00C93029" w:rsidRDefault="009E09B2" w:rsidP="004007D7">
      <w:pPr>
        <w:rPr>
          <w:lang w:val="en-GB"/>
        </w:rPr>
      </w:pPr>
    </w:p>
    <w:p w14:paraId="46C5633B" w14:textId="1D7C9A30" w:rsidR="009E09B2" w:rsidRPr="00C93029" w:rsidRDefault="009E09B2" w:rsidP="004007D7">
      <w:pPr>
        <w:rPr>
          <w:lang w:val="en-GB"/>
        </w:rPr>
      </w:pPr>
    </w:p>
    <w:p w14:paraId="5033EF6A" w14:textId="73749663" w:rsidR="009E09B2" w:rsidRPr="00C93029" w:rsidRDefault="009E09B2" w:rsidP="004007D7">
      <w:pPr>
        <w:rPr>
          <w:lang w:val="en-GB"/>
        </w:rPr>
      </w:pPr>
    </w:p>
    <w:p w14:paraId="5ABA4ED9" w14:textId="386FB07A" w:rsidR="009E09B2" w:rsidRPr="00C93029" w:rsidRDefault="009E09B2" w:rsidP="004007D7">
      <w:pPr>
        <w:rPr>
          <w:lang w:val="en-GB"/>
        </w:rPr>
      </w:pPr>
    </w:p>
    <w:p w14:paraId="2FD20366" w14:textId="26D93A0C" w:rsidR="009E09B2" w:rsidRPr="00C93029" w:rsidRDefault="009E09B2" w:rsidP="004007D7">
      <w:pPr>
        <w:rPr>
          <w:lang w:val="en-GB"/>
        </w:rPr>
      </w:pPr>
    </w:p>
    <w:p w14:paraId="1680BB35" w14:textId="77777777" w:rsidR="004E4EBE" w:rsidRPr="00C93029" w:rsidRDefault="004E4EBE" w:rsidP="004007D7">
      <w:pPr>
        <w:rPr>
          <w:lang w:val="en-GB"/>
        </w:rPr>
      </w:pPr>
    </w:p>
    <w:p w14:paraId="6F140F6C" w14:textId="5ACE5BD0" w:rsidR="009E09B2" w:rsidRPr="00C93029" w:rsidRDefault="009E09B2" w:rsidP="004007D7">
      <w:pPr>
        <w:pStyle w:val="Heading1"/>
        <w:numPr>
          <w:ilvl w:val="0"/>
          <w:numId w:val="4"/>
        </w:numPr>
        <w:rPr>
          <w:lang w:val="en-GB"/>
        </w:rPr>
      </w:pPr>
      <w:bookmarkStart w:id="0" w:name="_Toc116754589"/>
      <w:r w:rsidRPr="00C93029">
        <w:rPr>
          <w:lang w:val="en-GB"/>
        </w:rPr>
        <w:lastRenderedPageBreak/>
        <w:t>Obje</w:t>
      </w:r>
      <w:r w:rsidR="00C93029" w:rsidRPr="00C93029">
        <w:rPr>
          <w:lang w:val="en-GB"/>
        </w:rPr>
        <w:t>ctive</w:t>
      </w:r>
      <w:bookmarkEnd w:id="0"/>
    </w:p>
    <w:p w14:paraId="1DAE0425" w14:textId="20992984" w:rsidR="00FB5EE3" w:rsidRPr="00C93029" w:rsidRDefault="00C93029" w:rsidP="004007D7">
      <w:pPr>
        <w:ind w:firstLine="708"/>
        <w:rPr>
          <w:lang w:val="en-GB"/>
        </w:rPr>
      </w:pPr>
      <w:r w:rsidRPr="00C93029">
        <w:rPr>
          <w:lang w:val="en-GB"/>
        </w:rPr>
        <w:t xml:space="preserve">The purpose of this work is to develop neural networks that allow the recognition of handwritten numeric characters, specifically the </w:t>
      </w:r>
      <w:r w:rsidR="00404803">
        <w:rPr>
          <w:lang w:val="en-GB"/>
        </w:rPr>
        <w:t>ten</w:t>
      </w:r>
      <w:r w:rsidRPr="00C93029">
        <w:rPr>
          <w:lang w:val="en-GB"/>
        </w:rPr>
        <w:t xml:space="preserve"> Arabic numerals: 1, 2, 3, 4, 5, 6, 7, 8, 9, 0. </w:t>
      </w:r>
      <w:r w:rsidR="00404803">
        <w:rPr>
          <w:lang w:val="en-GB"/>
        </w:rPr>
        <w:t>Two d</w:t>
      </w:r>
      <w:r w:rsidRPr="00C93029">
        <w:rPr>
          <w:lang w:val="en-GB"/>
        </w:rPr>
        <w:t>istinct neural network architectures were used, with and without filter</w:t>
      </w:r>
      <w:r w:rsidR="00404803">
        <w:rPr>
          <w:lang w:val="en-GB"/>
        </w:rPr>
        <w:t>. Other parameters were varied</w:t>
      </w:r>
      <w:r w:rsidRPr="00C93029">
        <w:rPr>
          <w:lang w:val="en-GB"/>
        </w:rPr>
        <w:t xml:space="preserve"> as </w:t>
      </w:r>
      <w:r w:rsidR="00404803">
        <w:rPr>
          <w:lang w:val="en-GB"/>
        </w:rPr>
        <w:t xml:space="preserve">the neural networks </w:t>
      </w:r>
      <w:r w:rsidRPr="00C93029">
        <w:rPr>
          <w:lang w:val="en-GB"/>
        </w:rPr>
        <w:t>activation functions</w:t>
      </w:r>
      <w:r w:rsidR="00404803">
        <w:rPr>
          <w:lang w:val="en-GB"/>
        </w:rPr>
        <w:t>, training functions, learning rate, among others,</w:t>
      </w:r>
      <w:r w:rsidRPr="00C93029">
        <w:rPr>
          <w:lang w:val="en-GB"/>
        </w:rPr>
        <w:t xml:space="preserve"> in order to analyse the most promising </w:t>
      </w:r>
      <w:r w:rsidR="00404803">
        <w:rPr>
          <w:lang w:val="en-GB"/>
        </w:rPr>
        <w:t>configurations</w:t>
      </w:r>
      <w:r w:rsidRPr="00C93029">
        <w:rPr>
          <w:lang w:val="en-GB"/>
        </w:rPr>
        <w:t>.</w:t>
      </w:r>
      <w:r w:rsidR="00F42D55" w:rsidRPr="00C93029">
        <w:rPr>
          <w:lang w:val="en-GB"/>
        </w:rPr>
        <w:t xml:space="preserve"> </w:t>
      </w:r>
    </w:p>
    <w:p w14:paraId="32F7B464" w14:textId="339A815F" w:rsidR="00F42D55" w:rsidRPr="00C93029" w:rsidRDefault="00F42D55" w:rsidP="004007D7">
      <w:pPr>
        <w:rPr>
          <w:noProof/>
          <w:lang w:val="en-GB"/>
        </w:rPr>
      </w:pPr>
      <w:r w:rsidRPr="00C93029">
        <w:rPr>
          <w:noProof/>
          <w:lang w:val="en-GB"/>
        </w:rPr>
        <w:drawing>
          <wp:inline distT="0" distB="0" distL="0" distR="0" wp14:anchorId="6A6B8761" wp14:editId="146D24DA">
            <wp:extent cx="4802505" cy="93027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2505" cy="930275"/>
                    </a:xfrm>
                    <a:prstGeom prst="rect">
                      <a:avLst/>
                    </a:prstGeom>
                    <a:noFill/>
                    <a:ln>
                      <a:noFill/>
                    </a:ln>
                  </pic:spPr>
                </pic:pic>
              </a:graphicData>
            </a:graphic>
          </wp:inline>
        </w:drawing>
      </w:r>
    </w:p>
    <w:p w14:paraId="4961E15E" w14:textId="279B3DDE" w:rsidR="00F42D55" w:rsidRPr="00C93029" w:rsidRDefault="00693E9C" w:rsidP="004007D7">
      <w:pPr>
        <w:rPr>
          <w:lang w:val="en-GB"/>
        </w:rPr>
      </w:pPr>
      <w:r>
        <w:rPr>
          <w:noProof/>
          <w:lang w:val="en-GB"/>
        </w:rPr>
        <mc:AlternateContent>
          <mc:Choice Requires="wps">
            <w:drawing>
              <wp:anchor distT="0" distB="0" distL="114300" distR="114300" simplePos="0" relativeHeight="251660288" behindDoc="0" locked="0" layoutInCell="1" allowOverlap="1" wp14:anchorId="44CBBF11" wp14:editId="6E9A116C">
                <wp:simplePos x="0" y="0"/>
                <wp:positionH relativeFrom="column">
                  <wp:posOffset>923925</wp:posOffset>
                </wp:positionH>
                <wp:positionV relativeFrom="paragraph">
                  <wp:posOffset>1025525</wp:posOffset>
                </wp:positionV>
                <wp:extent cx="3538220" cy="341630"/>
                <wp:effectExtent l="3810" t="0" r="127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8220" cy="341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F45621" w14:textId="6EF1BCD7" w:rsidR="00F42D55" w:rsidRPr="002679E4" w:rsidRDefault="00C93029" w:rsidP="00F42D55">
                            <w:pPr>
                              <w:jc w:val="center"/>
                              <w:rPr>
                                <w:sz w:val="22"/>
                                <w:szCs w:val="22"/>
                                <w:lang w:val="en-GB"/>
                              </w:rPr>
                            </w:pPr>
                            <w:r w:rsidRPr="002679E4">
                              <w:rPr>
                                <w:sz w:val="22"/>
                                <w:szCs w:val="22"/>
                                <w:lang w:val="en-GB"/>
                              </w:rPr>
                              <w:t>Figure</w:t>
                            </w:r>
                            <w:r w:rsidR="00F42D55" w:rsidRPr="002679E4">
                              <w:rPr>
                                <w:sz w:val="22"/>
                                <w:szCs w:val="22"/>
                                <w:lang w:val="en-GB"/>
                              </w:rPr>
                              <w:t xml:space="preserve"> 1 – </w:t>
                            </w:r>
                            <w:r w:rsidRPr="002679E4">
                              <w:rPr>
                                <w:sz w:val="22"/>
                                <w:szCs w:val="22"/>
                                <w:lang w:val="en-GB"/>
                              </w:rPr>
                              <w:t>Dif</w:t>
                            </w:r>
                            <w:r w:rsidR="002679E4" w:rsidRPr="002679E4">
                              <w:rPr>
                                <w:sz w:val="22"/>
                                <w:szCs w:val="22"/>
                                <w:lang w:val="en-GB"/>
                              </w:rPr>
                              <w:t>f</w:t>
                            </w:r>
                            <w:r w:rsidRPr="002679E4">
                              <w:rPr>
                                <w:sz w:val="22"/>
                                <w:szCs w:val="22"/>
                                <w:lang w:val="en-GB"/>
                              </w:rPr>
                              <w:t>erent architectures implemented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CBBF11" id="_x0000_t202" coordsize="21600,21600" o:spt="202" path="m,l,21600r21600,l21600,xe">
                <v:stroke joinstyle="miter"/>
                <v:path gradientshapeok="t" o:connecttype="rect"/>
              </v:shapetype>
              <v:shape id="Text Box 2" o:spid="_x0000_s1026" type="#_x0000_t202" style="position:absolute;left:0;text-align:left;margin-left:72.75pt;margin-top:80.75pt;width:278.6pt;height:26.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" filled="f" stroked="f">
                <v:textbox>
                  <w:txbxContent>
                    <w:p w14:paraId="5CF45621" w14:textId="6EF1BCD7" w:rsidR="00F42D55" w:rsidRPr="002679E4" w:rsidRDefault="00C93029" w:rsidP="00F42D55">
                      <w:pPr>
                        <w:jc w:val="center"/>
                        <w:rPr>
                          <w:sz w:val="22"/>
                          <w:szCs w:val="22"/>
                          <w:lang w:val="en-GB"/>
                        </w:rPr>
                      </w:pPr>
                      <w:r w:rsidRPr="002679E4">
                        <w:rPr>
                          <w:sz w:val="22"/>
                          <w:szCs w:val="22"/>
                          <w:lang w:val="en-GB"/>
                        </w:rPr>
                        <w:t>Figure</w:t>
                      </w:r>
                      <w:r w:rsidR="00F42D55" w:rsidRPr="002679E4">
                        <w:rPr>
                          <w:sz w:val="22"/>
                          <w:szCs w:val="22"/>
                          <w:lang w:val="en-GB"/>
                        </w:rPr>
                        <w:t xml:space="preserve"> 1 – </w:t>
                      </w:r>
                      <w:r w:rsidRPr="002679E4">
                        <w:rPr>
                          <w:sz w:val="22"/>
                          <w:szCs w:val="22"/>
                          <w:lang w:val="en-GB"/>
                        </w:rPr>
                        <w:t>Dif</w:t>
                      </w:r>
                      <w:r w:rsidR="002679E4" w:rsidRPr="002679E4">
                        <w:rPr>
                          <w:sz w:val="22"/>
                          <w:szCs w:val="22"/>
                          <w:lang w:val="en-GB"/>
                        </w:rPr>
                        <w:t>f</w:t>
                      </w:r>
                      <w:r w:rsidRPr="002679E4">
                        <w:rPr>
                          <w:sz w:val="22"/>
                          <w:szCs w:val="22"/>
                          <w:lang w:val="en-GB"/>
                        </w:rPr>
                        <w:t>erent architectures implemented</w:t>
                      </w:r>
                    </w:p>
                  </w:txbxContent>
                </v:textbox>
              </v:shape>
            </w:pict>
          </mc:Fallback>
        </mc:AlternateContent>
      </w:r>
      <w:r w:rsidR="00F42D55" w:rsidRPr="00C93029">
        <w:rPr>
          <w:noProof/>
          <w:lang w:val="en-GB"/>
        </w:rPr>
        <w:drawing>
          <wp:inline distT="0" distB="0" distL="0" distR="0" wp14:anchorId="2E6DA6D6" wp14:editId="4B815A2F">
            <wp:extent cx="2941955" cy="92265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41955" cy="922655"/>
                    </a:xfrm>
                    <a:prstGeom prst="rect">
                      <a:avLst/>
                    </a:prstGeom>
                    <a:noFill/>
                    <a:ln>
                      <a:noFill/>
                    </a:ln>
                  </pic:spPr>
                </pic:pic>
              </a:graphicData>
            </a:graphic>
          </wp:inline>
        </w:drawing>
      </w:r>
    </w:p>
    <w:p w14:paraId="7A8630B0" w14:textId="77777777" w:rsidR="00F42D55" w:rsidRPr="00C93029" w:rsidRDefault="00F42D55" w:rsidP="004007D7">
      <w:pPr>
        <w:rPr>
          <w:lang w:val="en-GB"/>
        </w:rPr>
      </w:pPr>
    </w:p>
    <w:p w14:paraId="67555D4E" w14:textId="127311C7" w:rsidR="009E09B2" w:rsidRPr="00C93029" w:rsidRDefault="00C93029" w:rsidP="004007D7">
      <w:pPr>
        <w:ind w:firstLine="708"/>
        <w:rPr>
          <w:lang w:val="en-GB"/>
        </w:rPr>
      </w:pPr>
      <w:r w:rsidRPr="00C93029">
        <w:rPr>
          <w:lang w:val="en-GB"/>
        </w:rPr>
        <w:t xml:space="preserve">If a filter is used, it can be of two types: </w:t>
      </w:r>
      <w:r w:rsidR="00404803">
        <w:rPr>
          <w:lang w:val="en-GB"/>
        </w:rPr>
        <w:t xml:space="preserve">an </w:t>
      </w:r>
      <w:r w:rsidRPr="00C93029">
        <w:rPr>
          <w:lang w:val="en-GB"/>
        </w:rPr>
        <w:t>associative memory or</w:t>
      </w:r>
      <w:r w:rsidR="00404803">
        <w:rPr>
          <w:lang w:val="en-GB"/>
        </w:rPr>
        <w:t xml:space="preserve"> a</w:t>
      </w:r>
      <w:r>
        <w:rPr>
          <w:lang w:val="en-GB"/>
        </w:rPr>
        <w:t xml:space="preserve"> </w:t>
      </w:r>
      <w:r w:rsidRPr="00C93029">
        <w:rPr>
          <w:lang w:val="en-GB"/>
        </w:rPr>
        <w:t xml:space="preserve">binary perceptron. When only </w:t>
      </w:r>
      <w:r>
        <w:rPr>
          <w:lang w:val="en-GB"/>
        </w:rPr>
        <w:t>the</w:t>
      </w:r>
      <w:r w:rsidRPr="00C93029">
        <w:rPr>
          <w:lang w:val="en-GB"/>
        </w:rPr>
        <w:t xml:space="preserve"> classifier is used, its number of layers may </w:t>
      </w:r>
      <w:r w:rsidR="00404803">
        <w:rPr>
          <w:lang w:val="en-GB"/>
        </w:rPr>
        <w:t>be one or two.</w:t>
      </w:r>
    </w:p>
    <w:p w14:paraId="22EF0E19" w14:textId="74B9D433" w:rsidR="009E09B2" w:rsidRPr="00C93029" w:rsidRDefault="009E09B2" w:rsidP="004007D7">
      <w:pPr>
        <w:rPr>
          <w:lang w:val="en-GB"/>
        </w:rPr>
      </w:pPr>
    </w:p>
    <w:p w14:paraId="415FA178" w14:textId="450288EC" w:rsidR="009E09B2" w:rsidRPr="00C93029" w:rsidRDefault="009E09B2" w:rsidP="004007D7">
      <w:pPr>
        <w:rPr>
          <w:lang w:val="en-GB"/>
        </w:rPr>
      </w:pPr>
    </w:p>
    <w:p w14:paraId="0D4B922A" w14:textId="2733133A" w:rsidR="00FB5EE3" w:rsidRPr="00C93029" w:rsidRDefault="00FB5EE3" w:rsidP="004007D7">
      <w:pPr>
        <w:rPr>
          <w:lang w:val="en-GB"/>
        </w:rPr>
      </w:pPr>
    </w:p>
    <w:p w14:paraId="6D7553DC" w14:textId="491F1D2D" w:rsidR="00FB5EE3" w:rsidRPr="00C93029" w:rsidRDefault="00FB5EE3" w:rsidP="004007D7">
      <w:pPr>
        <w:rPr>
          <w:lang w:val="en-GB"/>
        </w:rPr>
      </w:pPr>
    </w:p>
    <w:p w14:paraId="49AF23BC" w14:textId="39D12895" w:rsidR="00FB5EE3" w:rsidRDefault="00FB5EE3" w:rsidP="004007D7">
      <w:pPr>
        <w:rPr>
          <w:lang w:val="en-GB"/>
        </w:rPr>
      </w:pPr>
    </w:p>
    <w:p w14:paraId="280EB4EC" w14:textId="573F7E93" w:rsidR="00274567" w:rsidRDefault="00274567" w:rsidP="004007D7">
      <w:pPr>
        <w:rPr>
          <w:lang w:val="en-GB"/>
        </w:rPr>
      </w:pPr>
    </w:p>
    <w:p w14:paraId="39E7BA20" w14:textId="09DC269C" w:rsidR="00274567" w:rsidRDefault="00274567" w:rsidP="004007D7">
      <w:pPr>
        <w:rPr>
          <w:lang w:val="en-GB"/>
        </w:rPr>
      </w:pPr>
    </w:p>
    <w:p w14:paraId="5DC1DF00" w14:textId="77777777" w:rsidR="00274567" w:rsidRPr="00C93029" w:rsidRDefault="00274567" w:rsidP="004007D7">
      <w:pPr>
        <w:rPr>
          <w:lang w:val="en-GB"/>
        </w:rPr>
      </w:pPr>
    </w:p>
    <w:p w14:paraId="17990A36" w14:textId="6529824C" w:rsidR="009E09B2" w:rsidRPr="00C93029" w:rsidRDefault="009E09B2" w:rsidP="004007D7">
      <w:pPr>
        <w:rPr>
          <w:lang w:val="en-GB"/>
        </w:rPr>
      </w:pPr>
    </w:p>
    <w:p w14:paraId="04787ECC" w14:textId="04507BE9" w:rsidR="009E09B2" w:rsidRPr="00C93029" w:rsidRDefault="009E09B2" w:rsidP="004007D7">
      <w:pPr>
        <w:pStyle w:val="Heading1"/>
        <w:numPr>
          <w:ilvl w:val="0"/>
          <w:numId w:val="4"/>
        </w:numPr>
        <w:rPr>
          <w:lang w:val="en-GB"/>
        </w:rPr>
      </w:pPr>
      <w:bookmarkStart w:id="1" w:name="_Toc116754590"/>
      <w:r w:rsidRPr="00C93029">
        <w:rPr>
          <w:lang w:val="en-GB"/>
        </w:rPr>
        <w:lastRenderedPageBreak/>
        <w:t>Dataset</w:t>
      </w:r>
      <w:bookmarkEnd w:id="1"/>
    </w:p>
    <w:p w14:paraId="4A5CA3BD" w14:textId="73B8402F" w:rsidR="009E09B2" w:rsidRPr="00C93029" w:rsidRDefault="006A6C6D" w:rsidP="004007D7">
      <w:pPr>
        <w:ind w:firstLine="708"/>
        <w:rPr>
          <w:lang w:val="en-GB"/>
        </w:rPr>
      </w:pPr>
      <w:r w:rsidRPr="006A6C6D">
        <w:rPr>
          <w:lang w:val="en-GB"/>
        </w:rPr>
        <w:t>The choice of dataset is very important in</w:t>
      </w:r>
      <w:r w:rsidR="00404803">
        <w:rPr>
          <w:lang w:val="en-GB"/>
        </w:rPr>
        <w:t xml:space="preserve"> order to</w:t>
      </w:r>
      <w:r w:rsidRPr="006A6C6D">
        <w:rPr>
          <w:lang w:val="en-GB"/>
        </w:rPr>
        <w:t xml:space="preserve"> obtain good results, since it </w:t>
      </w:r>
      <w:r w:rsidR="00404803">
        <w:rPr>
          <w:lang w:val="en-GB"/>
        </w:rPr>
        <w:t>defines the future capacity of generalization of the system as its robustness</w:t>
      </w:r>
      <w:r w:rsidRPr="006A6C6D">
        <w:rPr>
          <w:lang w:val="en-GB"/>
        </w:rPr>
        <w:t xml:space="preserve">. As the writing of numbers is done by hand, it is necessary to keep in mind </w:t>
      </w:r>
      <w:r w:rsidR="00404803">
        <w:rPr>
          <w:lang w:val="en-GB"/>
        </w:rPr>
        <w:t xml:space="preserve">that there are multiple </w:t>
      </w:r>
      <w:r w:rsidRPr="006A6C6D">
        <w:rPr>
          <w:lang w:val="en-GB"/>
        </w:rPr>
        <w:t>possible variations in the design of the figures</w:t>
      </w:r>
      <w:r w:rsidR="00404803">
        <w:rPr>
          <w:lang w:val="en-GB"/>
        </w:rPr>
        <w:t>, being dependent of the person or even the system that writes it (such as a computer or a seven-segment display)</w:t>
      </w:r>
      <w:r w:rsidRPr="006A6C6D">
        <w:rPr>
          <w:lang w:val="en-GB"/>
        </w:rPr>
        <w:t xml:space="preserve">. </w:t>
      </w:r>
      <w:r w:rsidR="00404803">
        <w:rPr>
          <w:lang w:val="en-GB"/>
        </w:rPr>
        <w:t>Therefore, the group agreed that</w:t>
      </w:r>
      <w:r w:rsidRPr="006A6C6D">
        <w:rPr>
          <w:lang w:val="en-GB"/>
        </w:rPr>
        <w:t xml:space="preserve"> the dataset </w:t>
      </w:r>
      <w:r w:rsidR="00404803">
        <w:rPr>
          <w:lang w:val="en-GB"/>
        </w:rPr>
        <w:t>should be</w:t>
      </w:r>
      <w:r w:rsidRPr="006A6C6D">
        <w:rPr>
          <w:lang w:val="en-GB"/>
        </w:rPr>
        <w:t xml:space="preserve"> made up of digits written by the </w:t>
      </w:r>
      <w:r w:rsidR="00404803">
        <w:rPr>
          <w:lang w:val="en-GB"/>
        </w:rPr>
        <w:t>two</w:t>
      </w:r>
      <w:r w:rsidRPr="006A6C6D">
        <w:rPr>
          <w:lang w:val="en-GB"/>
        </w:rPr>
        <w:t xml:space="preserve"> elements of the group, in order to increase its heterogeneity and </w:t>
      </w:r>
      <w:r>
        <w:rPr>
          <w:lang w:val="en-GB"/>
        </w:rPr>
        <w:t>include</w:t>
      </w:r>
      <w:r w:rsidRPr="006A6C6D">
        <w:rPr>
          <w:lang w:val="en-GB"/>
        </w:rPr>
        <w:t xml:space="preserve"> a greater number of possibilities, allowing the network to have better accuracy in the results, even in cases with writing imperfections</w:t>
      </w:r>
      <w:r w:rsidR="003C2F67" w:rsidRPr="00C93029">
        <w:rPr>
          <w:lang w:val="en-GB"/>
        </w:rPr>
        <w:t>.</w:t>
      </w:r>
    </w:p>
    <w:p w14:paraId="51237B01" w14:textId="70793ED3" w:rsidR="003C2F67" w:rsidRPr="00C93029" w:rsidRDefault="00404803" w:rsidP="004007D7">
      <w:pPr>
        <w:ind w:firstLine="708"/>
        <w:rPr>
          <w:lang w:val="en-GB"/>
        </w:rPr>
      </w:pPr>
      <w:r>
        <w:rPr>
          <w:lang w:val="en-GB"/>
        </w:rPr>
        <w:t>Also, in order to have a notion of how should the dataset be formalised and built</w:t>
      </w:r>
      <w:r w:rsidR="00B51269" w:rsidRPr="00B51269">
        <w:rPr>
          <w:lang w:val="en-GB"/>
        </w:rPr>
        <w:t xml:space="preserve">, </w:t>
      </w:r>
      <w:r>
        <w:rPr>
          <w:lang w:val="en-GB"/>
        </w:rPr>
        <w:t>the group considered three</w:t>
      </w:r>
      <w:r w:rsidR="00B51269" w:rsidRPr="00B51269">
        <w:rPr>
          <w:lang w:val="en-GB"/>
        </w:rPr>
        <w:t xml:space="preserve"> main characteristics</w:t>
      </w:r>
      <w:r w:rsidR="00565F73" w:rsidRPr="00C93029">
        <w:rPr>
          <w:lang w:val="en-GB"/>
        </w:rPr>
        <w:t>:</w:t>
      </w:r>
    </w:p>
    <w:p w14:paraId="2B148723" w14:textId="0FC54909" w:rsidR="00565F73" w:rsidRPr="00C93029" w:rsidRDefault="00B51269" w:rsidP="004007D7">
      <w:pPr>
        <w:pStyle w:val="ListParagraph"/>
        <w:numPr>
          <w:ilvl w:val="0"/>
          <w:numId w:val="2"/>
        </w:numPr>
        <w:rPr>
          <w:lang w:val="en-GB"/>
        </w:rPr>
      </w:pPr>
      <w:r w:rsidRPr="00B51269">
        <w:rPr>
          <w:lang w:val="en-GB"/>
        </w:rPr>
        <w:t>Form: handwritten or “machine” (</w:t>
      </w:r>
      <w:r w:rsidR="00404803">
        <w:rPr>
          <w:lang w:val="en-GB"/>
        </w:rPr>
        <w:t>7-segment displays</w:t>
      </w:r>
      <w:r w:rsidR="00565F73" w:rsidRPr="00C93029">
        <w:rPr>
          <w:lang w:val="en-GB"/>
        </w:rPr>
        <w:t>)</w:t>
      </w:r>
    </w:p>
    <w:p w14:paraId="0D628870" w14:textId="4D1AF521" w:rsidR="00565F73" w:rsidRPr="00C93029" w:rsidRDefault="00B51269" w:rsidP="004007D7">
      <w:pPr>
        <w:pStyle w:val="ListParagraph"/>
        <w:numPr>
          <w:ilvl w:val="0"/>
          <w:numId w:val="2"/>
        </w:numPr>
        <w:rPr>
          <w:lang w:val="en-GB"/>
        </w:rPr>
      </w:pPr>
      <w:r w:rsidRPr="00B51269">
        <w:rPr>
          <w:lang w:val="en-GB"/>
        </w:rPr>
        <w:t>Size: small, medium or large</w:t>
      </w:r>
    </w:p>
    <w:p w14:paraId="3C164304" w14:textId="2FD08C9A" w:rsidR="001A699A" w:rsidRDefault="00B51269" w:rsidP="004007D7">
      <w:pPr>
        <w:pStyle w:val="ListParagraph"/>
        <w:numPr>
          <w:ilvl w:val="0"/>
          <w:numId w:val="2"/>
        </w:numPr>
        <w:rPr>
          <w:lang w:val="en-GB"/>
        </w:rPr>
      </w:pPr>
      <w:r w:rsidRPr="00B51269">
        <w:rPr>
          <w:lang w:val="en-GB"/>
        </w:rPr>
        <w:t>Perfection: low, medium or high</w:t>
      </w:r>
    </w:p>
    <w:p w14:paraId="6EAEAF1B" w14:textId="02606D87" w:rsidR="001A699A" w:rsidRDefault="001A699A" w:rsidP="004007D7">
      <w:pPr>
        <w:pStyle w:val="ListParagraph"/>
        <w:ind w:left="1428"/>
        <w:rPr>
          <w:lang w:val="en-GB"/>
        </w:rPr>
      </w:pPr>
    </w:p>
    <w:p w14:paraId="48568233" w14:textId="39CDB42C" w:rsidR="004E4EBE" w:rsidRDefault="004E4EBE" w:rsidP="004007D7">
      <w:pPr>
        <w:pStyle w:val="ListParagraph"/>
        <w:ind w:left="1428"/>
        <w:rPr>
          <w:lang w:val="en-GB"/>
        </w:rPr>
      </w:pPr>
    </w:p>
    <w:p w14:paraId="2385DE11" w14:textId="77777777" w:rsidR="004E4EBE" w:rsidRPr="001A699A" w:rsidRDefault="004E4EBE" w:rsidP="004007D7">
      <w:pPr>
        <w:pStyle w:val="ListParagraph"/>
        <w:ind w:left="1428"/>
        <w:rPr>
          <w:lang w:val="en-GB"/>
        </w:rPr>
      </w:pPr>
    </w:p>
    <w:p w14:paraId="74F4D808" w14:textId="1274B685" w:rsidR="004E4EBE" w:rsidRPr="004E4EBE" w:rsidRDefault="004E4EBE" w:rsidP="004E4EBE">
      <w:pPr>
        <w:rPr>
          <w:noProof/>
          <w:lang w:val="en-GB"/>
        </w:rPr>
      </w:pPr>
      <w:r>
        <w:rPr>
          <w:noProof/>
          <w:lang w:val="en-GB"/>
        </w:rPr>
        <w:tab/>
      </w:r>
      <w:r>
        <w:rPr>
          <w:noProof/>
          <w:lang w:val="en-GB"/>
        </w:rPr>
        <w:tab/>
      </w:r>
      <w:r w:rsidR="00AA5299">
        <w:rPr>
          <w:noProof/>
          <w:lang w:val="en-GB"/>
        </w:rPr>
        <w:drawing>
          <wp:inline distT="0" distB="0" distL="0" distR="0" wp14:anchorId="3A40AB6F" wp14:editId="2D4B9017">
            <wp:extent cx="3295290" cy="100166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41228" cy="1015629"/>
                    </a:xfrm>
                    <a:prstGeom prst="rect">
                      <a:avLst/>
                    </a:prstGeom>
                    <a:noFill/>
                    <a:ln>
                      <a:noFill/>
                    </a:ln>
                  </pic:spPr>
                </pic:pic>
              </a:graphicData>
            </a:graphic>
          </wp:inline>
        </w:drawing>
      </w:r>
    </w:p>
    <w:p w14:paraId="5811C6F0" w14:textId="0F34C843" w:rsidR="008C51AA" w:rsidRDefault="00693E9C" w:rsidP="004007D7">
      <w:pPr>
        <w:rPr>
          <w:lang w:val="en-GB"/>
        </w:rPr>
      </w:pPr>
      <w:r>
        <w:rPr>
          <w:noProof/>
          <w:lang w:val="en-GB"/>
        </w:rPr>
        <mc:AlternateContent>
          <mc:Choice Requires="wps">
            <w:drawing>
              <wp:anchor distT="0" distB="0" distL="114300" distR="114300" simplePos="0" relativeHeight="251661312" behindDoc="0" locked="0" layoutInCell="1" allowOverlap="1" wp14:anchorId="44CBBF11" wp14:editId="4B832CF4">
                <wp:simplePos x="0" y="0"/>
                <wp:positionH relativeFrom="margin">
                  <wp:align>center</wp:align>
                </wp:positionH>
                <wp:positionV relativeFrom="paragraph">
                  <wp:posOffset>2211609</wp:posOffset>
                </wp:positionV>
                <wp:extent cx="4657725" cy="341630"/>
                <wp:effectExtent l="0" t="0" r="0" b="1270"/>
                <wp:wrapNone/>
                <wp:docPr id="2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7725" cy="341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531EC6" w14:textId="133860D2" w:rsidR="008C51AA" w:rsidRPr="002679E4" w:rsidRDefault="008C51AA" w:rsidP="008C51AA">
                            <w:pPr>
                              <w:jc w:val="center"/>
                              <w:rPr>
                                <w:sz w:val="22"/>
                                <w:szCs w:val="22"/>
                                <w:lang w:val="en-GB"/>
                              </w:rPr>
                            </w:pPr>
                            <w:r w:rsidRPr="002679E4">
                              <w:rPr>
                                <w:sz w:val="22"/>
                                <w:szCs w:val="22"/>
                                <w:lang w:val="en-GB"/>
                              </w:rPr>
                              <w:t xml:space="preserve">Figure </w:t>
                            </w:r>
                            <w:r>
                              <w:rPr>
                                <w:sz w:val="22"/>
                                <w:szCs w:val="22"/>
                                <w:lang w:val="en-GB"/>
                              </w:rPr>
                              <w:t>2</w:t>
                            </w:r>
                            <w:r w:rsidRPr="002679E4">
                              <w:rPr>
                                <w:sz w:val="22"/>
                                <w:szCs w:val="22"/>
                                <w:lang w:val="en-GB"/>
                              </w:rPr>
                              <w:t xml:space="preserve"> – </w:t>
                            </w:r>
                            <w:r w:rsidR="001A699A">
                              <w:rPr>
                                <w:sz w:val="22"/>
                                <w:szCs w:val="22"/>
                                <w:lang w:val="en-GB"/>
                              </w:rPr>
                              <w:t>E</w:t>
                            </w:r>
                            <w:r w:rsidR="001A699A" w:rsidRPr="001A699A">
                              <w:rPr>
                                <w:sz w:val="22"/>
                                <w:szCs w:val="22"/>
                                <w:lang w:val="en-GB"/>
                              </w:rPr>
                              <w:t xml:space="preserve">xpression and visualization </w:t>
                            </w:r>
                            <w:r w:rsidR="00404803">
                              <w:rPr>
                                <w:sz w:val="22"/>
                                <w:szCs w:val="22"/>
                                <w:lang w:val="en-GB"/>
                              </w:rPr>
                              <w:t>of the dataset generation plan</w:t>
                            </w:r>
                            <w:r>
                              <w:rPr>
                                <w:sz w:val="22"/>
                                <w:szCs w:val="22"/>
                                <w:lang w:val="en-GB"/>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CBBF11" id="Text Box 16" o:spid="_x0000_s1027" type="#_x0000_t202" style="position:absolute;left:0;text-align:left;margin-left:0;margin-top:174.15pt;width:366.75pt;height:26.9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" filled="f" stroked="f">
                <v:textbox>
                  <w:txbxContent>
                    <w:p w14:paraId="7E531EC6" w14:textId="133860D2" w:rsidR="008C51AA" w:rsidRPr="002679E4" w:rsidRDefault="008C51AA" w:rsidP="008C51AA">
                      <w:pPr>
                        <w:jc w:val="center"/>
                        <w:rPr>
                          <w:sz w:val="22"/>
                          <w:szCs w:val="22"/>
                          <w:lang w:val="en-GB"/>
                        </w:rPr>
                      </w:pPr>
                      <w:r w:rsidRPr="002679E4">
                        <w:rPr>
                          <w:sz w:val="22"/>
                          <w:szCs w:val="22"/>
                          <w:lang w:val="en-GB"/>
                        </w:rPr>
                        <w:t xml:space="preserve">Figure </w:t>
                      </w:r>
                      <w:r>
                        <w:rPr>
                          <w:sz w:val="22"/>
                          <w:szCs w:val="22"/>
                          <w:lang w:val="en-GB"/>
                        </w:rPr>
                        <w:t>2</w:t>
                      </w:r>
                      <w:r w:rsidRPr="002679E4">
                        <w:rPr>
                          <w:sz w:val="22"/>
                          <w:szCs w:val="22"/>
                          <w:lang w:val="en-GB"/>
                        </w:rPr>
                        <w:t xml:space="preserve"> – </w:t>
                      </w:r>
                      <w:r w:rsidR="001A699A">
                        <w:rPr>
                          <w:sz w:val="22"/>
                          <w:szCs w:val="22"/>
                          <w:lang w:val="en-GB"/>
                        </w:rPr>
                        <w:t>E</w:t>
                      </w:r>
                      <w:r w:rsidR="001A699A" w:rsidRPr="001A699A">
                        <w:rPr>
                          <w:sz w:val="22"/>
                          <w:szCs w:val="22"/>
                          <w:lang w:val="en-GB"/>
                        </w:rPr>
                        <w:t xml:space="preserve">xpression and visualization </w:t>
                      </w:r>
                      <w:r w:rsidR="00404803">
                        <w:rPr>
                          <w:sz w:val="22"/>
                          <w:szCs w:val="22"/>
                          <w:lang w:val="en-GB"/>
                        </w:rPr>
                        <w:t>of the dataset generation plan</w:t>
                      </w:r>
                      <w:r>
                        <w:rPr>
                          <w:sz w:val="22"/>
                          <w:szCs w:val="22"/>
                          <w:lang w:val="en-GB"/>
                        </w:rPr>
                        <w:t xml:space="preserve"> </w:t>
                      </w:r>
                    </w:p>
                  </w:txbxContent>
                </v:textbox>
                <w10:wrap anchorx="margin"/>
              </v:shape>
            </w:pict>
          </mc:Fallback>
        </mc:AlternateContent>
      </w:r>
      <w:r w:rsidR="004E4EBE">
        <w:rPr>
          <w:lang w:val="en-GB"/>
        </w:rPr>
        <w:t xml:space="preserve">                       </w:t>
      </w:r>
      <w:r w:rsidR="008C51AA" w:rsidRPr="008C51AA">
        <w:rPr>
          <w:noProof/>
          <w:lang w:val="en-GB"/>
        </w:rPr>
        <w:drawing>
          <wp:inline distT="0" distB="0" distL="0" distR="0" wp14:anchorId="162636EA" wp14:editId="0A6B8A43">
            <wp:extent cx="3700732" cy="2129313"/>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0732" cy="2129313"/>
                    </a:xfrm>
                    <a:prstGeom prst="rect">
                      <a:avLst/>
                    </a:prstGeom>
                  </pic:spPr>
                </pic:pic>
              </a:graphicData>
            </a:graphic>
          </wp:inline>
        </w:drawing>
      </w:r>
    </w:p>
    <w:p w14:paraId="3C1B9B19" w14:textId="4C587226" w:rsidR="008C51AA" w:rsidRDefault="008C51AA" w:rsidP="004007D7">
      <w:pPr>
        <w:rPr>
          <w:lang w:val="en-GB"/>
        </w:rPr>
      </w:pPr>
    </w:p>
    <w:p w14:paraId="74FEA667" w14:textId="1BA331A2" w:rsidR="00E76EB4" w:rsidRDefault="001A699A" w:rsidP="004007D7">
      <w:pPr>
        <w:rPr>
          <w:lang w:val="en-GB"/>
        </w:rPr>
      </w:pPr>
      <w:r>
        <w:rPr>
          <w:lang w:val="en-GB"/>
        </w:rPr>
        <w:tab/>
      </w:r>
      <w:r w:rsidR="00F514CD" w:rsidRPr="00F514CD">
        <w:rPr>
          <w:lang w:val="en-GB"/>
        </w:rPr>
        <w:t xml:space="preserve">Despite the work in question being sung to the two elements of the group, it is important to say that some knowledge was acquired with lay people consulting the subject. This knowledge consists of different handwriting and different ways of drawing the digits and has been integrated into the part of the training input called </w:t>
      </w:r>
      <w:r w:rsidR="00F514CD" w:rsidRPr="00F514CD">
        <w:rPr>
          <w:i/>
          <w:iCs/>
          <w:lang w:val="en-GB"/>
        </w:rPr>
        <w:t>corner cases</w:t>
      </w:r>
      <w:r w:rsidR="00F514CD" w:rsidRPr="00F514CD">
        <w:rPr>
          <w:lang w:val="en-GB"/>
        </w:rPr>
        <w:t>. This was another important step towards developing more accurate and noise-robust neural networks.</w:t>
      </w:r>
    </w:p>
    <w:p w14:paraId="6B7B6DE8" w14:textId="793455C3" w:rsidR="00E76EB4" w:rsidRDefault="00E76EB4" w:rsidP="004007D7">
      <w:pPr>
        <w:rPr>
          <w:lang w:val="en-GB"/>
        </w:rPr>
      </w:pPr>
    </w:p>
    <w:p w14:paraId="67CB1D0A" w14:textId="7625E491" w:rsidR="00E76EB4" w:rsidRDefault="00E76EB4" w:rsidP="004007D7">
      <w:pPr>
        <w:rPr>
          <w:lang w:val="en-GB"/>
        </w:rPr>
      </w:pPr>
    </w:p>
    <w:p w14:paraId="26BE8A02" w14:textId="76C147F7" w:rsidR="00E76EB4" w:rsidRDefault="00E76EB4" w:rsidP="004007D7">
      <w:pPr>
        <w:rPr>
          <w:lang w:val="en-GB"/>
        </w:rPr>
      </w:pPr>
    </w:p>
    <w:p w14:paraId="6FF2B561" w14:textId="4D2544BF" w:rsidR="00E76EB4" w:rsidRDefault="00E76EB4" w:rsidP="004007D7">
      <w:pPr>
        <w:rPr>
          <w:lang w:val="en-GB"/>
        </w:rPr>
      </w:pPr>
    </w:p>
    <w:p w14:paraId="29CB2CA1" w14:textId="727BDCC6" w:rsidR="00E76EB4" w:rsidRDefault="00E76EB4" w:rsidP="004007D7">
      <w:pPr>
        <w:rPr>
          <w:lang w:val="en-GB"/>
        </w:rPr>
      </w:pPr>
    </w:p>
    <w:p w14:paraId="14D1924A" w14:textId="46E5EC30" w:rsidR="00E76EB4" w:rsidRDefault="00E76EB4" w:rsidP="004007D7">
      <w:pPr>
        <w:rPr>
          <w:lang w:val="en-GB"/>
        </w:rPr>
      </w:pPr>
    </w:p>
    <w:p w14:paraId="7DA2B5F7" w14:textId="662BBE56" w:rsidR="00E76EB4" w:rsidRDefault="00E76EB4" w:rsidP="004007D7">
      <w:pPr>
        <w:rPr>
          <w:lang w:val="en-GB"/>
        </w:rPr>
      </w:pPr>
    </w:p>
    <w:p w14:paraId="3731E1F4" w14:textId="0FB61906" w:rsidR="00E76EB4" w:rsidRDefault="00E76EB4" w:rsidP="004007D7">
      <w:pPr>
        <w:rPr>
          <w:lang w:val="en-GB"/>
        </w:rPr>
      </w:pPr>
    </w:p>
    <w:p w14:paraId="57EAA450" w14:textId="5FAE868C" w:rsidR="00E76EB4" w:rsidRDefault="00E76EB4" w:rsidP="004007D7">
      <w:pPr>
        <w:rPr>
          <w:lang w:val="en-GB"/>
        </w:rPr>
      </w:pPr>
    </w:p>
    <w:p w14:paraId="456CA1DE" w14:textId="738AA8E6" w:rsidR="00E76EB4" w:rsidRDefault="00E76EB4" w:rsidP="004007D7">
      <w:pPr>
        <w:rPr>
          <w:lang w:val="en-GB"/>
        </w:rPr>
      </w:pPr>
    </w:p>
    <w:p w14:paraId="297E64EF" w14:textId="70F2F585" w:rsidR="00E76EB4" w:rsidRDefault="00E76EB4" w:rsidP="004007D7">
      <w:pPr>
        <w:rPr>
          <w:lang w:val="en-GB"/>
        </w:rPr>
      </w:pPr>
    </w:p>
    <w:p w14:paraId="54AF7487" w14:textId="228AB707" w:rsidR="00E76EB4" w:rsidRDefault="00E76EB4" w:rsidP="004007D7">
      <w:pPr>
        <w:rPr>
          <w:lang w:val="en-GB"/>
        </w:rPr>
      </w:pPr>
    </w:p>
    <w:p w14:paraId="3E9C4F8D" w14:textId="0DA49D0E" w:rsidR="004E4EBE" w:rsidRDefault="004E4EBE" w:rsidP="004007D7">
      <w:pPr>
        <w:rPr>
          <w:lang w:val="en-GB"/>
        </w:rPr>
      </w:pPr>
    </w:p>
    <w:p w14:paraId="7F29EAD6" w14:textId="06232242" w:rsidR="004E4EBE" w:rsidRDefault="004E4EBE" w:rsidP="004007D7">
      <w:pPr>
        <w:rPr>
          <w:lang w:val="en-GB"/>
        </w:rPr>
      </w:pPr>
    </w:p>
    <w:p w14:paraId="0CE6040A" w14:textId="6F35A0BD" w:rsidR="004E4EBE" w:rsidRDefault="004E4EBE" w:rsidP="004007D7">
      <w:pPr>
        <w:rPr>
          <w:lang w:val="en-GB"/>
        </w:rPr>
      </w:pPr>
    </w:p>
    <w:p w14:paraId="776459D5" w14:textId="5FD7453A" w:rsidR="004E4EBE" w:rsidRDefault="004E4EBE" w:rsidP="004007D7">
      <w:pPr>
        <w:rPr>
          <w:lang w:val="en-GB"/>
        </w:rPr>
      </w:pPr>
    </w:p>
    <w:p w14:paraId="60879DDB" w14:textId="4DBFC7F4" w:rsidR="004E4EBE" w:rsidRDefault="004E4EBE" w:rsidP="004007D7">
      <w:pPr>
        <w:rPr>
          <w:lang w:val="en-GB"/>
        </w:rPr>
      </w:pPr>
    </w:p>
    <w:p w14:paraId="4FD48114" w14:textId="2668C265" w:rsidR="008B2F29" w:rsidRDefault="008B2F29" w:rsidP="004007D7">
      <w:pPr>
        <w:rPr>
          <w:lang w:val="en-GB"/>
        </w:rPr>
      </w:pPr>
    </w:p>
    <w:p w14:paraId="1BF66646" w14:textId="77777777" w:rsidR="008B2F29" w:rsidRPr="00C93029" w:rsidRDefault="008B2F29" w:rsidP="004007D7">
      <w:pPr>
        <w:rPr>
          <w:lang w:val="en-GB"/>
        </w:rPr>
      </w:pPr>
    </w:p>
    <w:p w14:paraId="57D39CEB" w14:textId="6117C972" w:rsidR="009E09B2" w:rsidRPr="00C93029" w:rsidRDefault="00E76EB4" w:rsidP="004007D7">
      <w:pPr>
        <w:pStyle w:val="Heading1"/>
        <w:numPr>
          <w:ilvl w:val="0"/>
          <w:numId w:val="4"/>
        </w:numPr>
        <w:rPr>
          <w:lang w:val="en-GB"/>
        </w:rPr>
      </w:pPr>
      <w:r>
        <w:rPr>
          <w:lang w:val="en-GB"/>
        </w:rPr>
        <w:t>Procedure</w:t>
      </w:r>
    </w:p>
    <w:p w14:paraId="4C5B91BF" w14:textId="34A4C453" w:rsidR="00837B9E" w:rsidRDefault="00837B9E" w:rsidP="004007D7">
      <w:pPr>
        <w:ind w:firstLine="708"/>
        <w:rPr>
          <w:lang w:val="en-GB"/>
        </w:rPr>
      </w:pPr>
      <w:r w:rsidRPr="00837B9E">
        <w:rPr>
          <w:lang w:val="en-GB"/>
        </w:rPr>
        <w:t>The generation of the neural networks was made considering several parameters:</w:t>
      </w:r>
    </w:p>
    <w:p w14:paraId="300C80D7" w14:textId="1EAB133B" w:rsidR="00837B9E" w:rsidRDefault="00837B9E" w:rsidP="004007D7">
      <w:pPr>
        <w:pStyle w:val="ListParagraph"/>
        <w:numPr>
          <w:ilvl w:val="0"/>
          <w:numId w:val="3"/>
        </w:numPr>
        <w:rPr>
          <w:lang w:val="en-GB"/>
        </w:rPr>
      </w:pPr>
      <w:r w:rsidRPr="00E76EB4">
        <w:rPr>
          <w:b/>
          <w:bCs w:val="0"/>
          <w:lang w:val="en-GB"/>
        </w:rPr>
        <w:t>Activation function</w:t>
      </w:r>
      <w:r>
        <w:rPr>
          <w:lang w:val="en-GB"/>
        </w:rPr>
        <w:t xml:space="preserve"> – </w:t>
      </w:r>
      <w:proofErr w:type="spellStart"/>
      <w:r w:rsidRPr="00E76EB4">
        <w:rPr>
          <w:i/>
          <w:iCs/>
          <w:lang w:val="en-GB"/>
        </w:rPr>
        <w:t>hardlim</w:t>
      </w:r>
      <w:proofErr w:type="spellEnd"/>
      <w:r>
        <w:rPr>
          <w:lang w:val="en-GB"/>
        </w:rPr>
        <w:t xml:space="preserve">, </w:t>
      </w:r>
      <w:proofErr w:type="spellStart"/>
      <w:r w:rsidRPr="00E76EB4">
        <w:rPr>
          <w:i/>
          <w:iCs/>
          <w:lang w:val="en-GB"/>
        </w:rPr>
        <w:t>purelin</w:t>
      </w:r>
      <w:proofErr w:type="spellEnd"/>
      <w:r>
        <w:rPr>
          <w:lang w:val="en-GB"/>
        </w:rPr>
        <w:t xml:space="preserve">, </w:t>
      </w:r>
      <w:proofErr w:type="spellStart"/>
      <w:r w:rsidRPr="00E76EB4">
        <w:rPr>
          <w:i/>
          <w:iCs/>
          <w:lang w:val="en-GB"/>
        </w:rPr>
        <w:t>logsig</w:t>
      </w:r>
      <w:proofErr w:type="spellEnd"/>
      <w:r>
        <w:rPr>
          <w:lang w:val="en-GB"/>
        </w:rPr>
        <w:t xml:space="preserve">, </w:t>
      </w:r>
      <w:proofErr w:type="spellStart"/>
      <w:r w:rsidRPr="00E76EB4">
        <w:rPr>
          <w:i/>
          <w:iCs/>
          <w:lang w:val="en-GB"/>
        </w:rPr>
        <w:t>elliotsig</w:t>
      </w:r>
      <w:proofErr w:type="spellEnd"/>
      <w:r>
        <w:rPr>
          <w:lang w:val="en-GB"/>
        </w:rPr>
        <w:t xml:space="preserve"> and </w:t>
      </w:r>
      <w:proofErr w:type="spellStart"/>
      <w:r w:rsidRPr="00E76EB4">
        <w:rPr>
          <w:i/>
          <w:iCs/>
          <w:lang w:val="en-GB"/>
        </w:rPr>
        <w:t>softmax</w:t>
      </w:r>
      <w:proofErr w:type="spellEnd"/>
      <w:r>
        <w:rPr>
          <w:lang w:val="en-GB"/>
        </w:rPr>
        <w:t xml:space="preserve"> </w:t>
      </w:r>
      <w:r w:rsidR="00E76EB4">
        <w:rPr>
          <w:lang w:val="en-GB"/>
        </w:rPr>
        <w:t>.</w:t>
      </w:r>
    </w:p>
    <w:p w14:paraId="0F1E4BC9" w14:textId="7A82F1BA" w:rsidR="00837B9E" w:rsidRPr="00E76EB4" w:rsidRDefault="00837B9E" w:rsidP="004007D7">
      <w:pPr>
        <w:pStyle w:val="ListParagraph"/>
        <w:numPr>
          <w:ilvl w:val="0"/>
          <w:numId w:val="3"/>
        </w:numPr>
        <w:rPr>
          <w:i/>
          <w:iCs/>
          <w:lang w:val="en-GB"/>
        </w:rPr>
      </w:pPr>
      <w:r w:rsidRPr="00E76EB4">
        <w:rPr>
          <w:b/>
          <w:bCs w:val="0"/>
          <w:lang w:val="en-GB"/>
        </w:rPr>
        <w:t>Train function</w:t>
      </w:r>
      <w:r>
        <w:rPr>
          <w:lang w:val="en-GB"/>
        </w:rPr>
        <w:t xml:space="preserve"> – </w:t>
      </w:r>
      <w:r w:rsidRPr="00E76EB4">
        <w:rPr>
          <w:i/>
          <w:iCs/>
          <w:lang w:val="en-GB"/>
        </w:rPr>
        <w:t>learn</w:t>
      </w:r>
      <w:r w:rsidR="00605906" w:rsidRPr="00E76EB4">
        <w:rPr>
          <w:i/>
          <w:iCs/>
          <w:lang w:val="en-GB"/>
        </w:rPr>
        <w:t>(</w:t>
      </w:r>
      <w:r w:rsidR="00404803" w:rsidRPr="00E76EB4">
        <w:rPr>
          <w:i/>
          <w:iCs/>
          <w:lang w:val="en-GB"/>
        </w:rPr>
        <w:t xml:space="preserve">p, </w:t>
      </w:r>
      <w:proofErr w:type="spellStart"/>
      <w:r w:rsidR="00404803" w:rsidRPr="00E76EB4">
        <w:rPr>
          <w:i/>
          <w:iCs/>
          <w:lang w:val="en-GB"/>
        </w:rPr>
        <w:t>pn</w:t>
      </w:r>
      <w:proofErr w:type="spellEnd"/>
      <w:r w:rsidR="00404803" w:rsidRPr="00E76EB4">
        <w:rPr>
          <w:i/>
          <w:iCs/>
          <w:lang w:val="en-GB"/>
        </w:rPr>
        <w:t xml:space="preserve">, </w:t>
      </w:r>
      <w:proofErr w:type="spellStart"/>
      <w:r w:rsidR="00E76EB4" w:rsidRPr="00E76EB4">
        <w:rPr>
          <w:i/>
          <w:iCs/>
          <w:lang w:val="en-GB"/>
        </w:rPr>
        <w:t>gd</w:t>
      </w:r>
      <w:proofErr w:type="spellEnd"/>
      <w:r w:rsidR="00E76EB4" w:rsidRPr="00E76EB4">
        <w:rPr>
          <w:i/>
          <w:iCs/>
          <w:lang w:val="en-GB"/>
        </w:rPr>
        <w:t xml:space="preserve">, </w:t>
      </w:r>
      <w:proofErr w:type="spellStart"/>
      <w:r w:rsidR="00E76EB4" w:rsidRPr="00E76EB4">
        <w:rPr>
          <w:i/>
          <w:iCs/>
          <w:lang w:val="en-GB"/>
        </w:rPr>
        <w:t>gdm</w:t>
      </w:r>
      <w:proofErr w:type="spellEnd"/>
      <w:r w:rsidR="00E76EB4" w:rsidRPr="00E76EB4">
        <w:rPr>
          <w:i/>
          <w:iCs/>
          <w:lang w:val="en-GB"/>
        </w:rPr>
        <w:t xml:space="preserve">, h, </w:t>
      </w:r>
      <w:proofErr w:type="spellStart"/>
      <w:r w:rsidR="00E76EB4" w:rsidRPr="00E76EB4">
        <w:rPr>
          <w:i/>
          <w:iCs/>
          <w:lang w:val="en-GB"/>
        </w:rPr>
        <w:t>hd</w:t>
      </w:r>
      <w:proofErr w:type="spellEnd"/>
      <w:r w:rsidR="00E76EB4" w:rsidRPr="00E76EB4">
        <w:rPr>
          <w:i/>
          <w:iCs/>
          <w:lang w:val="en-GB"/>
        </w:rPr>
        <w:t xml:space="preserve">, </w:t>
      </w:r>
      <w:proofErr w:type="spellStart"/>
      <w:r w:rsidR="00E76EB4" w:rsidRPr="00E76EB4">
        <w:rPr>
          <w:i/>
          <w:iCs/>
          <w:lang w:val="en-GB"/>
        </w:rPr>
        <w:t>wh</w:t>
      </w:r>
      <w:proofErr w:type="spellEnd"/>
      <w:r w:rsidR="00605906" w:rsidRPr="00E76EB4">
        <w:rPr>
          <w:i/>
          <w:iCs/>
          <w:lang w:val="en-GB"/>
        </w:rPr>
        <w:t>)</w:t>
      </w:r>
      <w:r>
        <w:rPr>
          <w:lang w:val="en-GB"/>
        </w:rPr>
        <w:t xml:space="preserve"> and </w:t>
      </w:r>
      <w:r w:rsidRPr="00E76EB4">
        <w:rPr>
          <w:i/>
          <w:iCs/>
          <w:lang w:val="en-GB"/>
        </w:rPr>
        <w:t>train</w:t>
      </w:r>
      <w:r w:rsidR="00605906" w:rsidRPr="00E76EB4">
        <w:rPr>
          <w:i/>
          <w:iCs/>
          <w:lang w:val="en-GB"/>
        </w:rPr>
        <w:t>(</w:t>
      </w:r>
      <w:proofErr w:type="spellStart"/>
      <w:r w:rsidR="00E76EB4" w:rsidRPr="00E76EB4">
        <w:rPr>
          <w:i/>
          <w:iCs/>
          <w:lang w:val="en-GB"/>
        </w:rPr>
        <w:t>gd</w:t>
      </w:r>
      <w:proofErr w:type="spellEnd"/>
      <w:r w:rsidR="00E76EB4" w:rsidRPr="00E76EB4">
        <w:rPr>
          <w:i/>
          <w:iCs/>
          <w:lang w:val="en-GB"/>
        </w:rPr>
        <w:t xml:space="preserve">, </w:t>
      </w:r>
      <w:proofErr w:type="spellStart"/>
      <w:r w:rsidR="00E76EB4" w:rsidRPr="00E76EB4">
        <w:rPr>
          <w:i/>
          <w:iCs/>
          <w:lang w:val="en-GB"/>
        </w:rPr>
        <w:t>gda</w:t>
      </w:r>
      <w:proofErr w:type="spellEnd"/>
      <w:r w:rsidR="00E76EB4" w:rsidRPr="00E76EB4">
        <w:rPr>
          <w:i/>
          <w:iCs/>
          <w:lang w:val="en-GB"/>
        </w:rPr>
        <w:t xml:space="preserve">, </w:t>
      </w:r>
      <w:proofErr w:type="spellStart"/>
      <w:r w:rsidR="00E76EB4" w:rsidRPr="00E76EB4">
        <w:rPr>
          <w:i/>
          <w:iCs/>
          <w:lang w:val="en-GB"/>
        </w:rPr>
        <w:t>gdm</w:t>
      </w:r>
      <w:proofErr w:type="spellEnd"/>
      <w:r w:rsidR="00E76EB4" w:rsidRPr="00E76EB4">
        <w:rPr>
          <w:i/>
          <w:iCs/>
          <w:lang w:val="en-GB"/>
        </w:rPr>
        <w:t xml:space="preserve">, </w:t>
      </w:r>
      <w:proofErr w:type="spellStart"/>
      <w:r w:rsidR="00E76EB4" w:rsidRPr="00E76EB4">
        <w:rPr>
          <w:i/>
          <w:iCs/>
          <w:lang w:val="en-GB"/>
        </w:rPr>
        <w:t>scg</w:t>
      </w:r>
      <w:proofErr w:type="spellEnd"/>
      <w:r w:rsidR="006459CD">
        <w:rPr>
          <w:i/>
          <w:iCs/>
          <w:lang w:val="en-GB"/>
        </w:rPr>
        <w:t>*</w:t>
      </w:r>
      <w:r w:rsidR="00605906" w:rsidRPr="00E76EB4">
        <w:rPr>
          <w:i/>
          <w:iCs/>
          <w:lang w:val="en-GB"/>
        </w:rPr>
        <w:t>)</w:t>
      </w:r>
      <w:r w:rsidR="00E76EB4">
        <w:rPr>
          <w:lang w:val="en-GB"/>
        </w:rPr>
        <w:t>.</w:t>
      </w:r>
    </w:p>
    <w:p w14:paraId="7BC857D5" w14:textId="5600AC00" w:rsidR="00837B9E" w:rsidRDefault="00837B9E" w:rsidP="004007D7">
      <w:pPr>
        <w:pStyle w:val="ListParagraph"/>
        <w:numPr>
          <w:ilvl w:val="0"/>
          <w:numId w:val="3"/>
        </w:numPr>
        <w:rPr>
          <w:lang w:val="en-GB"/>
        </w:rPr>
      </w:pPr>
      <w:r w:rsidRPr="00E76EB4">
        <w:rPr>
          <w:b/>
          <w:bCs w:val="0"/>
          <w:lang w:val="en-GB"/>
        </w:rPr>
        <w:t>Train type</w:t>
      </w:r>
      <w:r>
        <w:rPr>
          <w:lang w:val="en-GB"/>
        </w:rPr>
        <w:t xml:space="preserve"> – incremental and batch</w:t>
      </w:r>
      <w:r w:rsidR="00E76EB4">
        <w:rPr>
          <w:lang w:val="en-GB"/>
        </w:rPr>
        <w:t>.</w:t>
      </w:r>
    </w:p>
    <w:p w14:paraId="3D041422" w14:textId="42817C5F" w:rsidR="00837B9E" w:rsidRDefault="00837B9E" w:rsidP="004007D7">
      <w:pPr>
        <w:pStyle w:val="ListParagraph"/>
        <w:numPr>
          <w:ilvl w:val="0"/>
          <w:numId w:val="3"/>
        </w:numPr>
        <w:rPr>
          <w:lang w:val="en-GB"/>
        </w:rPr>
      </w:pPr>
      <w:r w:rsidRPr="00E76EB4">
        <w:rPr>
          <w:b/>
          <w:bCs w:val="0"/>
          <w:lang w:val="en-GB"/>
        </w:rPr>
        <w:t>Learn rate</w:t>
      </w:r>
      <w:r w:rsidR="00E76EB4">
        <w:rPr>
          <w:b/>
          <w:bCs w:val="0"/>
          <w:lang w:val="en-GB"/>
        </w:rPr>
        <w:t xml:space="preserve"> </w:t>
      </w:r>
      <w:r w:rsidR="00E76EB4">
        <w:rPr>
          <w:lang w:val="en-GB"/>
        </w:rPr>
        <w:t>– range of the possible values (i.e. (0:0.1:1)).</w:t>
      </w:r>
    </w:p>
    <w:p w14:paraId="40AFC9C4" w14:textId="2FD91CA7" w:rsidR="00605906" w:rsidRPr="00E76EB4" w:rsidRDefault="00837B9E" w:rsidP="004007D7">
      <w:pPr>
        <w:pStyle w:val="ListParagraph"/>
        <w:numPr>
          <w:ilvl w:val="0"/>
          <w:numId w:val="3"/>
        </w:numPr>
        <w:rPr>
          <w:lang w:val="en-GB"/>
        </w:rPr>
      </w:pPr>
      <w:r w:rsidRPr="00E76EB4">
        <w:rPr>
          <w:b/>
          <w:bCs w:val="0"/>
          <w:lang w:val="en-GB"/>
        </w:rPr>
        <w:t>Seed</w:t>
      </w:r>
      <w:r w:rsidR="00E76EB4">
        <w:rPr>
          <w:b/>
          <w:bCs w:val="0"/>
          <w:lang w:val="en-GB"/>
        </w:rPr>
        <w:t xml:space="preserve"> - </w:t>
      </w:r>
      <w:r w:rsidR="00E76EB4">
        <w:rPr>
          <w:lang w:val="en-GB"/>
        </w:rPr>
        <w:t>range of the possible values (i.e. (0:1:3)) – used to randomly initialize the neurons’ weights and biases. This allowed to correctly compare the performance between two neural networks with, for example, different activation functions, but with the same seed.</w:t>
      </w:r>
    </w:p>
    <w:p w14:paraId="03ED32DA" w14:textId="372D0AB6" w:rsidR="00837B9E" w:rsidRPr="00837B9E" w:rsidRDefault="00837B9E" w:rsidP="004007D7">
      <w:pPr>
        <w:pStyle w:val="ListParagraph"/>
        <w:numPr>
          <w:ilvl w:val="0"/>
          <w:numId w:val="3"/>
        </w:numPr>
        <w:rPr>
          <w:lang w:val="en-GB"/>
        </w:rPr>
      </w:pPr>
      <w:r w:rsidRPr="00E76EB4">
        <w:rPr>
          <w:b/>
          <w:bCs w:val="0"/>
          <w:lang w:val="en-GB"/>
        </w:rPr>
        <w:t>Number of layers</w:t>
      </w:r>
      <w:r w:rsidRPr="00E76EB4">
        <w:rPr>
          <w:lang w:val="en-GB"/>
        </w:rPr>
        <w:t xml:space="preserve"> (classifier)</w:t>
      </w:r>
      <w:r w:rsidR="00E76EB4" w:rsidRPr="00E76EB4">
        <w:rPr>
          <w:lang w:val="en-GB"/>
        </w:rPr>
        <w:t xml:space="preserve"> </w:t>
      </w:r>
      <w:r w:rsidR="00E76EB4">
        <w:rPr>
          <w:lang w:val="en-GB"/>
        </w:rPr>
        <w:t>–</w:t>
      </w:r>
      <w:r w:rsidR="00E76EB4" w:rsidRPr="00E76EB4">
        <w:rPr>
          <w:lang w:val="en-GB"/>
        </w:rPr>
        <w:t xml:space="preserve"> o</w:t>
      </w:r>
      <w:r w:rsidR="00E76EB4">
        <w:rPr>
          <w:lang w:val="en-GB"/>
        </w:rPr>
        <w:t>ne and two.</w:t>
      </w:r>
    </w:p>
    <w:p w14:paraId="03425E9F" w14:textId="4005BB9A" w:rsidR="00837B9E" w:rsidRDefault="00837B9E" w:rsidP="004007D7">
      <w:pPr>
        <w:pStyle w:val="ListParagraph"/>
        <w:numPr>
          <w:ilvl w:val="0"/>
          <w:numId w:val="3"/>
        </w:numPr>
        <w:rPr>
          <w:lang w:val="en-GB"/>
        </w:rPr>
      </w:pPr>
      <w:r w:rsidRPr="00E76EB4">
        <w:rPr>
          <w:b/>
          <w:bCs w:val="0"/>
          <w:lang w:val="en-GB"/>
        </w:rPr>
        <w:t>Number of hidden neurons</w:t>
      </w:r>
      <w:r w:rsidRPr="00404803">
        <w:rPr>
          <w:lang w:val="en-GB"/>
        </w:rPr>
        <w:t xml:space="preserve"> (classifier)</w:t>
      </w:r>
      <w:r w:rsidR="00E76EB4">
        <w:rPr>
          <w:lang w:val="en-GB"/>
        </w:rPr>
        <w:t xml:space="preserve"> - range of the possible values (i.e. (10:10:50)).</w:t>
      </w:r>
    </w:p>
    <w:p w14:paraId="22BA8CC4" w14:textId="6A532B5C" w:rsidR="00E76EB4" w:rsidRPr="006459CD" w:rsidRDefault="00E76EB4" w:rsidP="004007D7">
      <w:pPr>
        <w:ind w:firstLine="708"/>
        <w:rPr>
          <w:lang w:val="en-GB"/>
        </w:rPr>
      </w:pPr>
      <w:r>
        <w:rPr>
          <w:lang w:val="en-GB"/>
        </w:rPr>
        <w:t xml:space="preserve">The aforementioned parameters ranges were specified in a class with constant properties so that many combinations of parameters could be tested iteratively.  </w:t>
      </w:r>
      <w:r w:rsidR="006459CD">
        <w:rPr>
          <w:lang w:val="en-GB"/>
        </w:rPr>
        <w:t xml:space="preserve">There are much more efficient approaches that explore such a great search space of hyperparameters than simple iteration. One of these approaches is the </w:t>
      </w:r>
      <w:r w:rsidR="006459CD">
        <w:rPr>
          <w:i/>
          <w:iCs/>
          <w:lang w:val="en-GB"/>
        </w:rPr>
        <w:t>genetic algorithm</w:t>
      </w:r>
      <w:r w:rsidR="006459CD">
        <w:rPr>
          <w:lang w:val="en-GB"/>
        </w:rPr>
        <w:t>, but, due to the time and resources (processing power) shortage, the group could not implement it.</w:t>
      </w:r>
    </w:p>
    <w:p w14:paraId="5DDD72F0" w14:textId="062CAF0F" w:rsidR="00837B9E" w:rsidRDefault="00837B9E" w:rsidP="004007D7">
      <w:pPr>
        <w:ind w:firstLine="709"/>
        <w:rPr>
          <w:lang w:val="en-GB"/>
        </w:rPr>
      </w:pPr>
      <w:r>
        <w:rPr>
          <w:lang w:val="en-GB"/>
        </w:rPr>
        <w:t xml:space="preserve">This way, after training the nets, </w:t>
      </w:r>
      <w:r w:rsidR="00E76EB4">
        <w:rPr>
          <w:lang w:val="en-GB"/>
        </w:rPr>
        <w:t>the group</w:t>
      </w:r>
      <w:r>
        <w:rPr>
          <w:lang w:val="en-GB"/>
        </w:rPr>
        <w:t xml:space="preserve"> could </w:t>
      </w:r>
      <w:r w:rsidR="00E76EB4">
        <w:rPr>
          <w:lang w:val="en-GB"/>
        </w:rPr>
        <w:t>analyse</w:t>
      </w:r>
      <w:r>
        <w:rPr>
          <w:lang w:val="en-GB"/>
        </w:rPr>
        <w:t xml:space="preserve"> the different </w:t>
      </w:r>
      <w:r w:rsidRPr="00837B9E">
        <w:rPr>
          <w:i/>
          <w:iCs/>
          <w:lang w:val="en-GB"/>
        </w:rPr>
        <w:t>t</w:t>
      </w:r>
      <w:r w:rsidR="00E76EB4">
        <w:rPr>
          <w:i/>
          <w:iCs/>
          <w:lang w:val="en-GB"/>
        </w:rPr>
        <w:t>rain p</w:t>
      </w:r>
      <w:r w:rsidRPr="00837B9E">
        <w:rPr>
          <w:i/>
          <w:iCs/>
          <w:lang w:val="en-GB"/>
        </w:rPr>
        <w:t>erformance</w:t>
      </w:r>
      <w:r>
        <w:rPr>
          <w:lang w:val="en-GB"/>
        </w:rPr>
        <w:t xml:space="preserve"> and </w:t>
      </w:r>
      <w:r w:rsidRPr="00837B9E">
        <w:rPr>
          <w:i/>
          <w:iCs/>
          <w:lang w:val="en-GB"/>
        </w:rPr>
        <w:t>v</w:t>
      </w:r>
      <w:r w:rsidR="00E76EB4">
        <w:rPr>
          <w:i/>
          <w:iCs/>
          <w:lang w:val="en-GB"/>
        </w:rPr>
        <w:t xml:space="preserve">alidation </w:t>
      </w:r>
      <w:r w:rsidR="00E76EB4" w:rsidRPr="00E76EB4">
        <w:rPr>
          <w:i/>
          <w:iCs/>
          <w:lang w:val="en-GB"/>
        </w:rPr>
        <w:t>p</w:t>
      </w:r>
      <w:r w:rsidRPr="00E76EB4">
        <w:rPr>
          <w:i/>
          <w:iCs/>
          <w:lang w:val="en-GB"/>
        </w:rPr>
        <w:t>erformance</w:t>
      </w:r>
      <w:r w:rsidR="00E76EB4">
        <w:rPr>
          <w:lang w:val="en-GB"/>
        </w:rPr>
        <w:t>*</w:t>
      </w:r>
      <w:r w:rsidR="006459CD">
        <w:rPr>
          <w:vertAlign w:val="superscript"/>
          <w:lang w:val="en-GB"/>
        </w:rPr>
        <w:t>2</w:t>
      </w:r>
      <w:r>
        <w:rPr>
          <w:lang w:val="en-GB"/>
        </w:rPr>
        <w:t xml:space="preserve">, in order to </w:t>
      </w:r>
      <w:r w:rsidR="00E76EB4">
        <w:rPr>
          <w:lang w:val="en-GB"/>
        </w:rPr>
        <w:t>select</w:t>
      </w:r>
      <w:r>
        <w:rPr>
          <w:lang w:val="en-GB"/>
        </w:rPr>
        <w:t xml:space="preserve"> </w:t>
      </w:r>
      <w:r w:rsidR="00E76EB4">
        <w:rPr>
          <w:lang w:val="en-GB"/>
        </w:rPr>
        <w:t>the most promising</w:t>
      </w:r>
      <w:r>
        <w:rPr>
          <w:lang w:val="en-GB"/>
        </w:rPr>
        <w:t xml:space="preserve"> ones. The neural networks were all </w:t>
      </w:r>
      <w:r w:rsidR="00E76EB4">
        <w:rPr>
          <w:lang w:val="en-GB"/>
        </w:rPr>
        <w:t xml:space="preserve">dumped into </w:t>
      </w:r>
      <w:r w:rsidR="00E76EB4" w:rsidRPr="00E76EB4">
        <w:rPr>
          <w:i/>
          <w:iCs/>
          <w:lang w:val="en-GB"/>
        </w:rPr>
        <w:t>.mat</w:t>
      </w:r>
      <w:r w:rsidR="00E76EB4">
        <w:rPr>
          <w:lang w:val="en-GB"/>
        </w:rPr>
        <w:t xml:space="preserve"> files with names that succinctly indicate their configuration.</w:t>
      </w:r>
    </w:p>
    <w:p w14:paraId="7B4497FB" w14:textId="6CF92A01" w:rsidR="00680DE4" w:rsidRDefault="00680DE4" w:rsidP="004007D7">
      <w:pPr>
        <w:ind w:firstLine="709"/>
        <w:rPr>
          <w:lang w:val="en-GB"/>
        </w:rPr>
      </w:pPr>
      <w:r w:rsidRPr="00680DE4">
        <w:rPr>
          <w:lang w:val="en-GB"/>
        </w:rPr>
        <w:t xml:space="preserve">It is important to emphasize the training structure of the </w:t>
      </w:r>
      <w:r w:rsidRPr="00680DE4">
        <w:rPr>
          <w:i/>
          <w:iCs/>
          <w:lang w:val="en-GB"/>
        </w:rPr>
        <w:t>OCR</w:t>
      </w:r>
      <w:r w:rsidRPr="00680DE4">
        <w:rPr>
          <w:lang w:val="en-GB"/>
        </w:rPr>
        <w:t xml:space="preserve"> system as a whole: it was necessary to train the filter for when used in series with the classifier; the classifier had to be trained in two different ways, one with direct input (designed by the user) and another with the filter output, for when used in series with it.</w:t>
      </w:r>
    </w:p>
    <w:p w14:paraId="6184F6FA" w14:textId="27DE7CAE" w:rsidR="006459CD" w:rsidRPr="00680DE4" w:rsidRDefault="006459CD" w:rsidP="004007D7">
      <w:pPr>
        <w:spacing w:line="240" w:lineRule="auto"/>
        <w:rPr>
          <w:sz w:val="14"/>
          <w:szCs w:val="14"/>
          <w:lang w:val="en-GB"/>
        </w:rPr>
      </w:pPr>
      <w:r w:rsidRPr="00680DE4">
        <w:rPr>
          <w:sz w:val="14"/>
          <w:szCs w:val="14"/>
          <w:lang w:val="en-GB"/>
        </w:rPr>
        <w:t xml:space="preserve">* Note: The </w:t>
      </w:r>
      <w:proofErr w:type="spellStart"/>
      <w:r w:rsidRPr="00680DE4">
        <w:rPr>
          <w:i/>
          <w:iCs/>
          <w:sz w:val="14"/>
          <w:szCs w:val="14"/>
          <w:lang w:val="en-GB"/>
        </w:rPr>
        <w:t>trainlm</w:t>
      </w:r>
      <w:proofErr w:type="spellEnd"/>
      <w:r w:rsidRPr="00680DE4">
        <w:rPr>
          <w:i/>
          <w:iCs/>
          <w:sz w:val="14"/>
          <w:szCs w:val="14"/>
          <w:lang w:val="en-GB"/>
        </w:rPr>
        <w:t xml:space="preserve"> </w:t>
      </w:r>
      <w:r w:rsidRPr="00680DE4">
        <w:rPr>
          <w:sz w:val="14"/>
          <w:szCs w:val="14"/>
          <w:lang w:val="en-GB"/>
        </w:rPr>
        <w:t>train function (</w:t>
      </w:r>
      <w:proofErr w:type="spellStart"/>
      <w:r w:rsidRPr="00680DE4">
        <w:rPr>
          <w:i/>
          <w:iCs/>
          <w:sz w:val="14"/>
          <w:szCs w:val="14"/>
          <w:lang w:val="en-GB"/>
        </w:rPr>
        <w:t>Levenberg.Marquardt</w:t>
      </w:r>
      <w:proofErr w:type="spellEnd"/>
      <w:r w:rsidRPr="00680DE4">
        <w:rPr>
          <w:sz w:val="14"/>
          <w:szCs w:val="14"/>
          <w:lang w:val="en-GB"/>
        </w:rPr>
        <w:t>)</w:t>
      </w:r>
      <w:r w:rsidRPr="00680DE4">
        <w:rPr>
          <w:i/>
          <w:iCs/>
          <w:sz w:val="14"/>
          <w:szCs w:val="14"/>
          <w:lang w:val="en-GB"/>
        </w:rPr>
        <w:t xml:space="preserve"> </w:t>
      </w:r>
      <w:r w:rsidRPr="00680DE4">
        <w:rPr>
          <w:sz w:val="14"/>
          <w:szCs w:val="14"/>
          <w:lang w:val="en-GB"/>
        </w:rPr>
        <w:t>was put aside since it requires too much memory to perform its calculations.</w:t>
      </w:r>
    </w:p>
    <w:p w14:paraId="23AC0593" w14:textId="1F167EE6" w:rsidR="00F514CD" w:rsidRDefault="00E76EB4" w:rsidP="004007D7">
      <w:pPr>
        <w:spacing w:line="240" w:lineRule="auto"/>
        <w:rPr>
          <w:sz w:val="14"/>
          <w:szCs w:val="14"/>
          <w:lang w:val="en-GB"/>
        </w:rPr>
      </w:pPr>
      <w:r w:rsidRPr="00680DE4">
        <w:rPr>
          <w:sz w:val="14"/>
          <w:szCs w:val="14"/>
          <w:lang w:val="en-GB"/>
        </w:rPr>
        <w:t>*</w:t>
      </w:r>
      <w:r w:rsidR="006459CD" w:rsidRPr="00680DE4">
        <w:rPr>
          <w:sz w:val="14"/>
          <w:szCs w:val="14"/>
          <w:vertAlign w:val="superscript"/>
          <w:lang w:val="en-GB"/>
        </w:rPr>
        <w:t>2</w:t>
      </w:r>
      <w:r w:rsidRPr="00680DE4">
        <w:rPr>
          <w:sz w:val="14"/>
          <w:szCs w:val="14"/>
          <w:lang w:val="en-GB"/>
        </w:rPr>
        <w:t xml:space="preserve"> Note: There is no </w:t>
      </w:r>
      <w:r w:rsidRPr="00680DE4">
        <w:rPr>
          <w:i/>
          <w:iCs/>
          <w:sz w:val="14"/>
          <w:szCs w:val="14"/>
          <w:lang w:val="en-GB"/>
        </w:rPr>
        <w:t>testing performance</w:t>
      </w:r>
      <w:r w:rsidRPr="00680DE4">
        <w:rPr>
          <w:sz w:val="14"/>
          <w:szCs w:val="14"/>
          <w:lang w:val="en-GB"/>
        </w:rPr>
        <w:t xml:space="preserve"> since the test phase would be </w:t>
      </w:r>
      <w:r w:rsidRPr="00680DE4">
        <w:rPr>
          <w:i/>
          <w:iCs/>
          <w:sz w:val="14"/>
          <w:szCs w:val="14"/>
          <w:lang w:val="en-GB"/>
        </w:rPr>
        <w:t>done a posteriori</w:t>
      </w:r>
      <w:r w:rsidRPr="00680DE4">
        <w:rPr>
          <w:sz w:val="14"/>
          <w:szCs w:val="14"/>
          <w:lang w:val="en-GB"/>
        </w:rPr>
        <w:t xml:space="preserve"> by the group and not by the </w:t>
      </w:r>
      <w:r w:rsidRPr="00680DE4">
        <w:rPr>
          <w:i/>
          <w:iCs/>
          <w:sz w:val="14"/>
          <w:szCs w:val="14"/>
          <w:lang w:val="en-GB"/>
        </w:rPr>
        <w:t>Deep Learning Toolbox</w:t>
      </w:r>
      <w:r w:rsidRPr="00680DE4">
        <w:rPr>
          <w:sz w:val="14"/>
          <w:szCs w:val="14"/>
          <w:lang w:val="en-GB"/>
        </w:rPr>
        <w:t xml:space="preserve"> itself</w:t>
      </w:r>
    </w:p>
    <w:p w14:paraId="3D0F02F0" w14:textId="03F092AC" w:rsidR="004E4EBE" w:rsidRDefault="004E4EBE" w:rsidP="004007D7">
      <w:pPr>
        <w:spacing w:line="240" w:lineRule="auto"/>
        <w:rPr>
          <w:sz w:val="14"/>
          <w:szCs w:val="14"/>
          <w:lang w:val="en-GB"/>
        </w:rPr>
      </w:pPr>
    </w:p>
    <w:p w14:paraId="3F379006" w14:textId="77777777" w:rsidR="004E4EBE" w:rsidRPr="00F514CD" w:rsidRDefault="004E4EBE" w:rsidP="004007D7">
      <w:pPr>
        <w:spacing w:line="240" w:lineRule="auto"/>
        <w:rPr>
          <w:sz w:val="14"/>
          <w:szCs w:val="14"/>
          <w:lang w:val="en-GB"/>
        </w:rPr>
      </w:pPr>
    </w:p>
    <w:p w14:paraId="68EE696D" w14:textId="475D2C68" w:rsidR="00680DE4" w:rsidRPr="006F2762" w:rsidRDefault="00680DE4" w:rsidP="006F2762">
      <w:pPr>
        <w:pStyle w:val="Heading1"/>
        <w:numPr>
          <w:ilvl w:val="0"/>
          <w:numId w:val="4"/>
        </w:numPr>
        <w:rPr>
          <w:lang w:val="en-GB"/>
        </w:rPr>
      </w:pPr>
      <w:r>
        <w:rPr>
          <w:lang w:val="en-GB"/>
        </w:rPr>
        <w:t>Results</w:t>
      </w:r>
    </w:p>
    <w:p w14:paraId="7C7279DA" w14:textId="4EB9A591" w:rsidR="00680DE4" w:rsidRDefault="00680DE4" w:rsidP="004007D7">
      <w:pPr>
        <w:rPr>
          <w:lang w:val="en-GB"/>
        </w:rPr>
      </w:pPr>
    </w:p>
    <w:p w14:paraId="431191CE" w14:textId="6BB3CC78" w:rsidR="00680DE4" w:rsidRPr="00680DE4" w:rsidRDefault="00680DE4" w:rsidP="004007D7">
      <w:pPr>
        <w:rPr>
          <w:lang w:val="en-GB"/>
        </w:rPr>
      </w:pPr>
      <w:r>
        <w:rPr>
          <w:lang w:val="en-GB"/>
        </w:rPr>
        <w:tab/>
        <w:t xml:space="preserve">After training hundreds of differently configurated neural networks, large amounts of data were outputted into </w:t>
      </w:r>
      <w:r>
        <w:rPr>
          <w:i/>
          <w:iCs/>
          <w:lang w:val="en-GB"/>
        </w:rPr>
        <w:t>.csv</w:t>
      </w:r>
      <w:r>
        <w:rPr>
          <w:lang w:val="en-GB"/>
        </w:rPr>
        <w:t xml:space="preserve"> files. Down below, there are some considerations and graphical data regarding the training results.</w:t>
      </w:r>
    </w:p>
    <w:p w14:paraId="5E1883C0" w14:textId="77777777" w:rsidR="00680DE4" w:rsidRPr="00E76EB4" w:rsidRDefault="00680DE4" w:rsidP="004007D7">
      <w:pPr>
        <w:rPr>
          <w:sz w:val="16"/>
          <w:szCs w:val="16"/>
          <w:lang w:val="en-GB"/>
        </w:rPr>
      </w:pPr>
    </w:p>
    <w:p w14:paraId="54E00867" w14:textId="75AA9D17" w:rsidR="002462D6" w:rsidRDefault="00693E9C" w:rsidP="004007D7">
      <w:pPr>
        <w:rPr>
          <w:lang w:val="en-GB"/>
        </w:rPr>
      </w:pPr>
      <w:r>
        <w:rPr>
          <w:noProof/>
          <w:lang w:val="en-GB"/>
        </w:rPr>
        <mc:AlternateContent>
          <mc:Choice Requires="wps">
            <w:drawing>
              <wp:anchor distT="0" distB="0" distL="114300" distR="114300" simplePos="0" relativeHeight="251662336" behindDoc="0" locked="0" layoutInCell="1" allowOverlap="1" wp14:anchorId="44CBBF11" wp14:editId="49C3C007">
                <wp:simplePos x="0" y="0"/>
                <wp:positionH relativeFrom="column">
                  <wp:posOffset>429895</wp:posOffset>
                </wp:positionH>
                <wp:positionV relativeFrom="paragraph">
                  <wp:posOffset>5532120</wp:posOffset>
                </wp:positionV>
                <wp:extent cx="4528820" cy="447675"/>
                <wp:effectExtent l="0" t="0" r="0" b="4445"/>
                <wp:wrapNone/>
                <wp:docPr id="20"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8820"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68849B" w14:textId="0AF38ED7" w:rsidR="002462D6" w:rsidRPr="002679E4" w:rsidRDefault="002462D6" w:rsidP="002462D6">
                            <w:pPr>
                              <w:spacing w:after="0" w:line="240" w:lineRule="auto"/>
                              <w:jc w:val="center"/>
                              <w:rPr>
                                <w:sz w:val="22"/>
                                <w:szCs w:val="22"/>
                                <w:lang w:val="en-GB"/>
                              </w:rPr>
                            </w:pPr>
                            <w:r w:rsidRPr="002679E4">
                              <w:rPr>
                                <w:sz w:val="22"/>
                                <w:szCs w:val="22"/>
                                <w:lang w:val="en-GB"/>
                              </w:rPr>
                              <w:t xml:space="preserve">Figure </w:t>
                            </w:r>
                            <w:r>
                              <w:rPr>
                                <w:sz w:val="22"/>
                                <w:szCs w:val="22"/>
                                <w:lang w:val="en-GB"/>
                              </w:rPr>
                              <w:t>3</w:t>
                            </w:r>
                            <w:r w:rsidRPr="002679E4">
                              <w:rPr>
                                <w:sz w:val="22"/>
                                <w:szCs w:val="22"/>
                                <w:lang w:val="en-GB"/>
                              </w:rPr>
                              <w:t xml:space="preserve"> – </w:t>
                            </w:r>
                            <w:r w:rsidRPr="002462D6">
                              <w:rPr>
                                <w:sz w:val="22"/>
                                <w:szCs w:val="22"/>
                                <w:lang w:val="en-GB"/>
                              </w:rPr>
                              <w:t xml:space="preserve">Comparative graphs between </w:t>
                            </w:r>
                            <w:r>
                              <w:rPr>
                                <w:sz w:val="22"/>
                                <w:szCs w:val="22"/>
                                <w:lang w:val="en-GB"/>
                              </w:rPr>
                              <w:t xml:space="preserve">the </w:t>
                            </w:r>
                            <w:r w:rsidRPr="002462D6">
                              <w:rPr>
                                <w:sz w:val="22"/>
                                <w:szCs w:val="22"/>
                                <w:lang w:val="en-GB"/>
                              </w:rPr>
                              <w:t>two types of training for the different activation functions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CBBF11" id="Text Box 17" o:spid="_x0000_s1028" type="#_x0000_t202" style="position:absolute;left:0;text-align:left;margin-left:33.85pt;margin-top:435.6pt;width:356.6pt;height:35.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" filled="f" stroked="f">
                <v:textbox>
                  <w:txbxContent>
                    <w:p w14:paraId="5C68849B" w14:textId="0AF38ED7" w:rsidR="002462D6" w:rsidRPr="002679E4" w:rsidRDefault="002462D6" w:rsidP="002462D6">
                      <w:pPr>
                        <w:spacing w:after="0" w:line="240" w:lineRule="auto"/>
                        <w:jc w:val="center"/>
                        <w:rPr>
                          <w:sz w:val="22"/>
                          <w:szCs w:val="22"/>
                          <w:lang w:val="en-GB"/>
                        </w:rPr>
                      </w:pPr>
                      <w:r w:rsidRPr="002679E4">
                        <w:rPr>
                          <w:sz w:val="22"/>
                          <w:szCs w:val="22"/>
                          <w:lang w:val="en-GB"/>
                        </w:rPr>
                        <w:t xml:space="preserve">Figure </w:t>
                      </w:r>
                      <w:r>
                        <w:rPr>
                          <w:sz w:val="22"/>
                          <w:szCs w:val="22"/>
                          <w:lang w:val="en-GB"/>
                        </w:rPr>
                        <w:t>3</w:t>
                      </w:r>
                      <w:r w:rsidRPr="002679E4">
                        <w:rPr>
                          <w:sz w:val="22"/>
                          <w:szCs w:val="22"/>
                          <w:lang w:val="en-GB"/>
                        </w:rPr>
                        <w:t xml:space="preserve"> – </w:t>
                      </w:r>
                      <w:r w:rsidRPr="002462D6">
                        <w:rPr>
                          <w:sz w:val="22"/>
                          <w:szCs w:val="22"/>
                          <w:lang w:val="en-GB"/>
                        </w:rPr>
                        <w:t xml:space="preserve">Comparative graphs between </w:t>
                      </w:r>
                      <w:r>
                        <w:rPr>
                          <w:sz w:val="22"/>
                          <w:szCs w:val="22"/>
                          <w:lang w:val="en-GB"/>
                        </w:rPr>
                        <w:t xml:space="preserve">the </w:t>
                      </w:r>
                      <w:r w:rsidRPr="002462D6">
                        <w:rPr>
                          <w:sz w:val="22"/>
                          <w:szCs w:val="22"/>
                          <w:lang w:val="en-GB"/>
                        </w:rPr>
                        <w:t>two types of training for the different activation functions</w:t>
                      </w:r>
                    </w:p>
                  </w:txbxContent>
                </v:textbox>
              </v:shape>
            </w:pict>
          </mc:Fallback>
        </mc:AlternateContent>
      </w:r>
      <w:r w:rsidR="002462D6">
        <w:rPr>
          <w:noProof/>
        </w:rPr>
        <w:drawing>
          <wp:inline distT="0" distB="0" distL="0" distR="0" wp14:anchorId="14AC4109" wp14:editId="26A5CBBB">
            <wp:extent cx="2674189" cy="2743200"/>
            <wp:effectExtent l="0" t="0" r="0" b="0"/>
            <wp:docPr id="6" name="Gráfico 6">
              <a:extLst xmlns:a="http://schemas.openxmlformats.org/drawingml/2006/main">
                <a:ext uri="{FF2B5EF4-FFF2-40B4-BE49-F238E27FC236}">
                  <a16:creationId xmlns:a16="http://schemas.microsoft.com/office/drawing/2014/main" id="{4E6E2C1A-6BAF-D4EC-17EF-73E4EE5FD4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sidR="002462D6">
        <w:rPr>
          <w:noProof/>
        </w:rPr>
        <w:drawing>
          <wp:inline distT="0" distB="0" distL="0" distR="0" wp14:anchorId="55CB3246" wp14:editId="3964B00E">
            <wp:extent cx="2725947" cy="2743200"/>
            <wp:effectExtent l="0" t="0" r="0" b="0"/>
            <wp:docPr id="7" name="Gráfico 7">
              <a:extLst xmlns:a="http://schemas.openxmlformats.org/drawingml/2006/main">
                <a:ext uri="{FF2B5EF4-FFF2-40B4-BE49-F238E27FC236}">
                  <a16:creationId xmlns:a16="http://schemas.microsoft.com/office/drawing/2014/main" id="{66DA5C07-2221-C6BC-3B3A-819ADDE63B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sidR="002462D6">
        <w:rPr>
          <w:noProof/>
        </w:rPr>
        <w:drawing>
          <wp:inline distT="0" distB="0" distL="0" distR="0" wp14:anchorId="136E42DC" wp14:editId="724F660C">
            <wp:extent cx="2674189" cy="2743200"/>
            <wp:effectExtent l="0" t="0" r="0" b="0"/>
            <wp:docPr id="8" name="Gráfico 8">
              <a:extLst xmlns:a="http://schemas.openxmlformats.org/drawingml/2006/main">
                <a:ext uri="{FF2B5EF4-FFF2-40B4-BE49-F238E27FC236}">
                  <a16:creationId xmlns:a16="http://schemas.microsoft.com/office/drawing/2014/main" id="{845D5773-A6C3-7AE6-D337-8D1139D46C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sidR="002462D6">
        <w:rPr>
          <w:noProof/>
        </w:rPr>
        <w:drawing>
          <wp:inline distT="0" distB="0" distL="0" distR="0" wp14:anchorId="0FB110E5" wp14:editId="128D057E">
            <wp:extent cx="2725420" cy="2743200"/>
            <wp:effectExtent l="0" t="0" r="0" b="0"/>
            <wp:docPr id="9" name="Gráfico 9">
              <a:extLst xmlns:a="http://schemas.openxmlformats.org/drawingml/2006/main">
                <a:ext uri="{FF2B5EF4-FFF2-40B4-BE49-F238E27FC236}">
                  <a16:creationId xmlns:a16="http://schemas.microsoft.com/office/drawing/2014/main" id="{E92412E2-9B18-60CD-7144-F22DCB25C9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5971F51" w14:textId="32229836" w:rsidR="009E09B2" w:rsidRPr="00C93029" w:rsidRDefault="009E09B2" w:rsidP="004007D7">
      <w:pPr>
        <w:rPr>
          <w:lang w:val="en-GB"/>
        </w:rPr>
      </w:pPr>
    </w:p>
    <w:p w14:paraId="78129667" w14:textId="5F90998F" w:rsidR="00680DE4" w:rsidRDefault="00680DE4" w:rsidP="004007D7">
      <w:pPr>
        <w:rPr>
          <w:lang w:val="en-GB"/>
        </w:rPr>
      </w:pPr>
      <w:r>
        <w:rPr>
          <w:lang w:val="en-GB"/>
        </w:rPr>
        <w:lastRenderedPageBreak/>
        <w:tab/>
      </w:r>
      <w:r w:rsidRPr="00680DE4">
        <w:rPr>
          <w:lang w:val="en-GB"/>
        </w:rPr>
        <w:t xml:space="preserve">The numbers above the chart legends represent the seed used to initialize the </w:t>
      </w:r>
      <w:r w:rsidRPr="00680DE4">
        <w:rPr>
          <w:i/>
          <w:iCs/>
          <w:lang w:val="en-GB"/>
        </w:rPr>
        <w:t>RNG</w:t>
      </w:r>
      <w:r w:rsidRPr="00680DE4">
        <w:rPr>
          <w:lang w:val="en-GB"/>
        </w:rPr>
        <w:t xml:space="preserve"> and </w:t>
      </w:r>
      <w:r>
        <w:rPr>
          <w:lang w:val="en-GB"/>
        </w:rPr>
        <w:t>the neural networ</w:t>
      </w:r>
      <w:r w:rsidR="00F514CD">
        <w:rPr>
          <w:lang w:val="en-GB"/>
        </w:rPr>
        <w:t>k</w:t>
      </w:r>
      <w:r>
        <w:rPr>
          <w:lang w:val="en-GB"/>
        </w:rPr>
        <w:t xml:space="preserve">s’ </w:t>
      </w:r>
      <w:r w:rsidRPr="00680DE4">
        <w:rPr>
          <w:lang w:val="en-GB"/>
        </w:rPr>
        <w:t>subsequent weights and biases.</w:t>
      </w:r>
    </w:p>
    <w:p w14:paraId="00BBD170" w14:textId="64A9FB22" w:rsidR="009E09B2" w:rsidRDefault="00680DE4" w:rsidP="004007D7">
      <w:pPr>
        <w:ind w:firstLine="708"/>
        <w:rPr>
          <w:lang w:val="en-GB"/>
        </w:rPr>
      </w:pPr>
      <w:r w:rsidRPr="00680DE4">
        <w:rPr>
          <w:lang w:val="en-GB"/>
        </w:rPr>
        <w:t>Although the incremental training type is very time-consuming when compared to the batch type, it generally presented better results in terms of minimizing the error of the trained neural networks.</w:t>
      </w:r>
    </w:p>
    <w:p w14:paraId="681438CA" w14:textId="58C8E5D4" w:rsidR="00FF6A7F" w:rsidRDefault="00FF6A7F" w:rsidP="004007D7">
      <w:pPr>
        <w:ind w:firstLine="708"/>
        <w:rPr>
          <w:lang w:val="en-GB"/>
        </w:rPr>
      </w:pPr>
      <w:r w:rsidRPr="00FF6A7F">
        <w:rPr>
          <w:lang w:val="en-GB"/>
        </w:rPr>
        <w:t>As mentioned before, the neural networks training phase generated large amounts of input and hyperparameter combinations. For this reason, the group had some difficulty in proceeding with the graphical representation of the data. However, the analysis of the tables below (partial truncation of the originals) allows us to draw some conclusions in the context of the performance of the various neural networks</w:t>
      </w:r>
      <w:r w:rsidR="004046A8">
        <w:rPr>
          <w:lang w:val="en-GB"/>
        </w:rPr>
        <w:t>.</w:t>
      </w:r>
    </w:p>
    <w:p w14:paraId="2E25D04E" w14:textId="77777777" w:rsidR="004825E7" w:rsidRDefault="004825E7" w:rsidP="004007D7">
      <w:pPr>
        <w:ind w:firstLine="708"/>
        <w:rPr>
          <w:lang w:val="en-GB"/>
        </w:rPr>
      </w:pPr>
    </w:p>
    <w:tbl>
      <w:tblPr>
        <w:tblStyle w:val="GridTable6Colourful"/>
        <w:tblW w:w="5000" w:type="pct"/>
        <w:tblInd w:w="-5" w:type="dxa"/>
        <w:tblLook w:val="04A0" w:firstRow="1" w:lastRow="0" w:firstColumn="1" w:lastColumn="0" w:noHBand="0" w:noVBand="1"/>
      </w:tblPr>
      <w:tblGrid>
        <w:gridCol w:w="327"/>
        <w:gridCol w:w="824"/>
        <w:gridCol w:w="1857"/>
        <w:gridCol w:w="1135"/>
        <w:gridCol w:w="1135"/>
        <w:gridCol w:w="1116"/>
        <w:gridCol w:w="1067"/>
        <w:gridCol w:w="1033"/>
      </w:tblGrid>
      <w:tr w:rsidR="004046A8" w:rsidRPr="00CD4C56" w14:paraId="1DF728A3" w14:textId="77777777" w:rsidTr="004E4EBE">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2" w:type="pct"/>
            <w:noWrap/>
            <w:vAlign w:val="center"/>
            <w:hideMark/>
          </w:tcPr>
          <w:p w14:paraId="2FEB5BCC" w14:textId="77777777" w:rsidR="004046A8" w:rsidRPr="004046A8" w:rsidRDefault="004046A8" w:rsidP="00CD4C56">
            <w:pPr>
              <w:spacing w:line="240" w:lineRule="auto"/>
              <w:jc w:val="center"/>
              <w:rPr>
                <w:rFonts w:eastAsia="Times New Roman" w:cs="Calibri"/>
                <w:color w:val="000000"/>
                <w:sz w:val="14"/>
                <w:szCs w:val="14"/>
                <w:lang w:eastAsia="pt-PT" w:bidi="ar-SA"/>
              </w:rPr>
            </w:pPr>
            <w:r w:rsidRPr="004046A8">
              <w:rPr>
                <w:rFonts w:eastAsia="Times New Roman" w:cs="Calibri"/>
                <w:color w:val="000000"/>
                <w:sz w:val="14"/>
                <w:szCs w:val="14"/>
                <w:lang w:eastAsia="pt-PT" w:bidi="ar-SA"/>
              </w:rPr>
              <w:t>#</w:t>
            </w:r>
          </w:p>
        </w:tc>
        <w:tc>
          <w:tcPr>
            <w:tcW w:w="485" w:type="pct"/>
            <w:noWrap/>
            <w:vAlign w:val="center"/>
            <w:hideMark/>
          </w:tcPr>
          <w:p w14:paraId="732D78FF" w14:textId="77777777" w:rsidR="004046A8" w:rsidRPr="004046A8" w:rsidRDefault="004046A8" w:rsidP="00CD4C56">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4"/>
                <w:szCs w:val="14"/>
                <w:lang w:eastAsia="pt-PT" w:bidi="ar-SA"/>
              </w:rPr>
            </w:pPr>
            <w:proofErr w:type="spellStart"/>
            <w:r w:rsidRPr="004046A8">
              <w:rPr>
                <w:rFonts w:eastAsia="Times New Roman" w:cs="Calibri"/>
                <w:color w:val="000000"/>
                <w:sz w:val="14"/>
                <w:szCs w:val="14"/>
                <w:lang w:eastAsia="pt-PT" w:bidi="ar-SA"/>
              </w:rPr>
              <w:t>seed</w:t>
            </w:r>
            <w:proofErr w:type="spellEnd"/>
          </w:p>
        </w:tc>
        <w:tc>
          <w:tcPr>
            <w:tcW w:w="1093" w:type="pct"/>
            <w:noWrap/>
            <w:vAlign w:val="center"/>
            <w:hideMark/>
          </w:tcPr>
          <w:p w14:paraId="3287D150" w14:textId="77777777" w:rsidR="004046A8" w:rsidRPr="004046A8" w:rsidRDefault="004046A8" w:rsidP="00CD4C56">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4"/>
                <w:szCs w:val="14"/>
                <w:lang w:eastAsia="pt-PT" w:bidi="ar-SA"/>
              </w:rPr>
            </w:pPr>
            <w:proofErr w:type="spellStart"/>
            <w:r w:rsidRPr="004046A8">
              <w:rPr>
                <w:rFonts w:eastAsia="Times New Roman" w:cs="Calibri"/>
                <w:color w:val="000000"/>
                <w:sz w:val="14"/>
                <w:szCs w:val="14"/>
                <w:lang w:eastAsia="pt-PT" w:bidi="ar-SA"/>
              </w:rPr>
              <w:t>activationFunction</w:t>
            </w:r>
            <w:proofErr w:type="spellEnd"/>
          </w:p>
        </w:tc>
        <w:tc>
          <w:tcPr>
            <w:tcW w:w="668" w:type="pct"/>
            <w:noWrap/>
            <w:vAlign w:val="center"/>
            <w:hideMark/>
          </w:tcPr>
          <w:p w14:paraId="1F75BB83" w14:textId="77777777" w:rsidR="004046A8" w:rsidRPr="004046A8" w:rsidRDefault="004046A8" w:rsidP="00CD4C56">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4"/>
                <w:szCs w:val="14"/>
                <w:lang w:eastAsia="pt-PT" w:bidi="ar-SA"/>
              </w:rPr>
            </w:pPr>
            <w:proofErr w:type="spellStart"/>
            <w:r w:rsidRPr="004046A8">
              <w:rPr>
                <w:rFonts w:eastAsia="Times New Roman" w:cs="Calibri"/>
                <w:color w:val="000000"/>
                <w:sz w:val="14"/>
                <w:szCs w:val="14"/>
                <w:lang w:eastAsia="pt-PT" w:bidi="ar-SA"/>
              </w:rPr>
              <w:t>trainFunction</w:t>
            </w:r>
            <w:proofErr w:type="spellEnd"/>
          </w:p>
        </w:tc>
        <w:tc>
          <w:tcPr>
            <w:tcW w:w="668" w:type="pct"/>
            <w:noWrap/>
            <w:vAlign w:val="center"/>
            <w:hideMark/>
          </w:tcPr>
          <w:p w14:paraId="02A75514" w14:textId="77777777" w:rsidR="004046A8" w:rsidRPr="004046A8" w:rsidRDefault="004046A8" w:rsidP="00CD4C56">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4"/>
                <w:szCs w:val="14"/>
                <w:lang w:eastAsia="pt-PT" w:bidi="ar-SA"/>
              </w:rPr>
            </w:pPr>
            <w:proofErr w:type="spellStart"/>
            <w:r w:rsidRPr="004046A8">
              <w:rPr>
                <w:rFonts w:eastAsia="Times New Roman" w:cs="Calibri"/>
                <w:color w:val="000000"/>
                <w:sz w:val="14"/>
                <w:szCs w:val="14"/>
                <w:lang w:eastAsia="pt-PT" w:bidi="ar-SA"/>
              </w:rPr>
              <w:t>trainType</w:t>
            </w:r>
            <w:proofErr w:type="spellEnd"/>
          </w:p>
        </w:tc>
        <w:tc>
          <w:tcPr>
            <w:tcW w:w="657" w:type="pct"/>
            <w:noWrap/>
            <w:vAlign w:val="center"/>
            <w:hideMark/>
          </w:tcPr>
          <w:p w14:paraId="6877947D" w14:textId="77777777" w:rsidR="004046A8" w:rsidRPr="004046A8" w:rsidRDefault="004046A8" w:rsidP="00CD4C56">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4"/>
                <w:szCs w:val="14"/>
                <w:lang w:eastAsia="pt-PT" w:bidi="ar-SA"/>
              </w:rPr>
            </w:pPr>
            <w:proofErr w:type="spellStart"/>
            <w:r w:rsidRPr="004046A8">
              <w:rPr>
                <w:rFonts w:eastAsia="Times New Roman" w:cs="Calibri"/>
                <w:color w:val="000000"/>
                <w:sz w:val="14"/>
                <w:szCs w:val="14"/>
                <w:lang w:eastAsia="pt-PT" w:bidi="ar-SA"/>
              </w:rPr>
              <w:t>learnRate</w:t>
            </w:r>
            <w:proofErr w:type="spellEnd"/>
          </w:p>
        </w:tc>
        <w:tc>
          <w:tcPr>
            <w:tcW w:w="628" w:type="pct"/>
            <w:noWrap/>
            <w:vAlign w:val="center"/>
            <w:hideMark/>
          </w:tcPr>
          <w:p w14:paraId="4E887067" w14:textId="77777777" w:rsidR="004046A8" w:rsidRPr="004046A8" w:rsidRDefault="004046A8" w:rsidP="00CD4C56">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4"/>
                <w:szCs w:val="14"/>
                <w:lang w:eastAsia="pt-PT" w:bidi="ar-SA"/>
              </w:rPr>
            </w:pPr>
            <w:proofErr w:type="spellStart"/>
            <w:r w:rsidRPr="004046A8">
              <w:rPr>
                <w:rFonts w:eastAsia="Times New Roman" w:cs="Calibri"/>
                <w:color w:val="000000"/>
                <w:sz w:val="14"/>
                <w:szCs w:val="14"/>
                <w:lang w:eastAsia="pt-PT" w:bidi="ar-SA"/>
              </w:rPr>
              <w:t>tPerformance</w:t>
            </w:r>
            <w:proofErr w:type="spellEnd"/>
          </w:p>
        </w:tc>
        <w:tc>
          <w:tcPr>
            <w:tcW w:w="608" w:type="pct"/>
            <w:noWrap/>
            <w:vAlign w:val="center"/>
            <w:hideMark/>
          </w:tcPr>
          <w:p w14:paraId="634D0CF6" w14:textId="77777777" w:rsidR="004046A8" w:rsidRPr="004046A8" w:rsidRDefault="004046A8" w:rsidP="00CD4C56">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4"/>
                <w:szCs w:val="14"/>
                <w:lang w:eastAsia="pt-PT" w:bidi="ar-SA"/>
              </w:rPr>
            </w:pPr>
            <w:proofErr w:type="spellStart"/>
            <w:r w:rsidRPr="004046A8">
              <w:rPr>
                <w:rFonts w:eastAsia="Times New Roman" w:cs="Calibri"/>
                <w:color w:val="000000"/>
                <w:sz w:val="14"/>
                <w:szCs w:val="14"/>
                <w:lang w:eastAsia="pt-PT" w:bidi="ar-SA"/>
              </w:rPr>
              <w:t>vPerformance</w:t>
            </w:r>
            <w:proofErr w:type="spellEnd"/>
          </w:p>
        </w:tc>
      </w:tr>
      <w:tr w:rsidR="004E4EBE" w:rsidRPr="00CD4C56" w14:paraId="2160750B" w14:textId="77777777" w:rsidTr="004E4EBE">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2" w:type="pct"/>
            <w:noWrap/>
            <w:vAlign w:val="center"/>
            <w:hideMark/>
          </w:tcPr>
          <w:p w14:paraId="2DDEC4F1" w14:textId="77777777" w:rsidR="004046A8" w:rsidRPr="004046A8" w:rsidRDefault="004046A8" w:rsidP="00CD4C56">
            <w:pPr>
              <w:spacing w:line="240" w:lineRule="auto"/>
              <w:jc w:val="center"/>
              <w:rPr>
                <w:rFonts w:eastAsia="Times New Roman" w:cs="Calibri"/>
                <w:color w:val="000000"/>
                <w:sz w:val="14"/>
                <w:szCs w:val="14"/>
                <w:lang w:eastAsia="pt-PT" w:bidi="ar-SA"/>
              </w:rPr>
            </w:pPr>
            <w:r w:rsidRPr="004046A8">
              <w:rPr>
                <w:rFonts w:eastAsia="Times New Roman" w:cs="Calibri"/>
                <w:color w:val="000000"/>
                <w:sz w:val="14"/>
                <w:szCs w:val="14"/>
                <w:lang w:eastAsia="pt-PT" w:bidi="ar-SA"/>
              </w:rPr>
              <w:t>1</w:t>
            </w:r>
          </w:p>
        </w:tc>
        <w:tc>
          <w:tcPr>
            <w:tcW w:w="485" w:type="pct"/>
            <w:noWrap/>
            <w:vAlign w:val="center"/>
            <w:hideMark/>
          </w:tcPr>
          <w:p w14:paraId="56360F37" w14:textId="77777777" w:rsidR="004046A8" w:rsidRPr="004046A8" w:rsidRDefault="004046A8"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4046A8">
              <w:rPr>
                <w:rFonts w:eastAsia="Times New Roman" w:cs="Calibri"/>
                <w:bCs w:val="0"/>
                <w:color w:val="000000"/>
                <w:sz w:val="14"/>
                <w:szCs w:val="14"/>
                <w:lang w:eastAsia="pt-PT" w:bidi="ar-SA"/>
              </w:rPr>
              <w:t>2</w:t>
            </w:r>
          </w:p>
        </w:tc>
        <w:tc>
          <w:tcPr>
            <w:tcW w:w="1093" w:type="pct"/>
            <w:noWrap/>
            <w:vAlign w:val="center"/>
            <w:hideMark/>
          </w:tcPr>
          <w:p w14:paraId="72F29DA0" w14:textId="77777777" w:rsidR="004046A8" w:rsidRPr="004046A8" w:rsidRDefault="004046A8"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proofErr w:type="spellStart"/>
            <w:r w:rsidRPr="004046A8">
              <w:rPr>
                <w:rFonts w:eastAsia="Times New Roman" w:cs="Calibri"/>
                <w:bCs w:val="0"/>
                <w:color w:val="000000"/>
                <w:sz w:val="14"/>
                <w:szCs w:val="14"/>
                <w:lang w:eastAsia="pt-PT" w:bidi="ar-SA"/>
              </w:rPr>
              <w:t>logsig</w:t>
            </w:r>
            <w:proofErr w:type="spellEnd"/>
          </w:p>
        </w:tc>
        <w:tc>
          <w:tcPr>
            <w:tcW w:w="668" w:type="pct"/>
            <w:noWrap/>
            <w:vAlign w:val="center"/>
            <w:hideMark/>
          </w:tcPr>
          <w:p w14:paraId="6095EB80" w14:textId="77777777" w:rsidR="004046A8" w:rsidRPr="004046A8" w:rsidRDefault="004046A8"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proofErr w:type="spellStart"/>
            <w:r w:rsidRPr="004046A8">
              <w:rPr>
                <w:rFonts w:eastAsia="Times New Roman" w:cs="Calibri"/>
                <w:bCs w:val="0"/>
                <w:color w:val="000000"/>
                <w:sz w:val="14"/>
                <w:szCs w:val="14"/>
                <w:lang w:eastAsia="pt-PT" w:bidi="ar-SA"/>
              </w:rPr>
              <w:t>learnp</w:t>
            </w:r>
            <w:proofErr w:type="spellEnd"/>
          </w:p>
        </w:tc>
        <w:tc>
          <w:tcPr>
            <w:tcW w:w="668" w:type="pct"/>
            <w:noWrap/>
            <w:vAlign w:val="center"/>
            <w:hideMark/>
          </w:tcPr>
          <w:p w14:paraId="72786863" w14:textId="77777777" w:rsidR="004046A8" w:rsidRPr="004046A8" w:rsidRDefault="004046A8"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proofErr w:type="spellStart"/>
            <w:r w:rsidRPr="004046A8">
              <w:rPr>
                <w:rFonts w:eastAsia="Times New Roman" w:cs="Calibri"/>
                <w:bCs w:val="0"/>
                <w:color w:val="000000"/>
                <w:sz w:val="14"/>
                <w:szCs w:val="14"/>
                <w:lang w:eastAsia="pt-PT" w:bidi="ar-SA"/>
              </w:rPr>
              <w:t>inc</w:t>
            </w:r>
            <w:proofErr w:type="spellEnd"/>
          </w:p>
        </w:tc>
        <w:tc>
          <w:tcPr>
            <w:tcW w:w="657" w:type="pct"/>
            <w:noWrap/>
            <w:vAlign w:val="center"/>
            <w:hideMark/>
          </w:tcPr>
          <w:p w14:paraId="10498478" w14:textId="77777777" w:rsidR="004046A8" w:rsidRPr="004046A8" w:rsidRDefault="004046A8"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4046A8">
              <w:rPr>
                <w:rFonts w:eastAsia="Times New Roman" w:cs="Calibri"/>
                <w:bCs w:val="0"/>
                <w:color w:val="000000"/>
                <w:sz w:val="14"/>
                <w:szCs w:val="14"/>
                <w:lang w:eastAsia="pt-PT" w:bidi="ar-SA"/>
              </w:rPr>
              <w:t>0.100</w:t>
            </w:r>
          </w:p>
        </w:tc>
        <w:tc>
          <w:tcPr>
            <w:tcW w:w="628" w:type="pct"/>
            <w:noWrap/>
            <w:vAlign w:val="center"/>
            <w:hideMark/>
          </w:tcPr>
          <w:p w14:paraId="6F6BB5A6" w14:textId="77777777" w:rsidR="004046A8" w:rsidRPr="004046A8" w:rsidRDefault="004046A8"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4046A8">
              <w:rPr>
                <w:rFonts w:eastAsia="Times New Roman" w:cs="Calibri"/>
                <w:bCs w:val="0"/>
                <w:color w:val="000000"/>
                <w:sz w:val="14"/>
                <w:szCs w:val="14"/>
                <w:lang w:eastAsia="pt-PT" w:bidi="ar-SA"/>
              </w:rPr>
              <w:t>0.03080</w:t>
            </w:r>
          </w:p>
        </w:tc>
        <w:tc>
          <w:tcPr>
            <w:tcW w:w="608" w:type="pct"/>
            <w:noWrap/>
            <w:vAlign w:val="center"/>
            <w:hideMark/>
          </w:tcPr>
          <w:p w14:paraId="12249B24" w14:textId="77777777" w:rsidR="004046A8" w:rsidRPr="004046A8" w:rsidRDefault="004046A8"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4046A8">
              <w:rPr>
                <w:rFonts w:eastAsia="Times New Roman" w:cs="Calibri"/>
                <w:bCs w:val="0"/>
                <w:color w:val="000000"/>
                <w:sz w:val="14"/>
                <w:szCs w:val="14"/>
                <w:lang w:eastAsia="pt-PT" w:bidi="ar-SA"/>
              </w:rPr>
              <w:t>0.08231</w:t>
            </w:r>
          </w:p>
        </w:tc>
      </w:tr>
      <w:tr w:rsidR="004046A8" w:rsidRPr="00CD4C56" w14:paraId="29D2FA96" w14:textId="77777777" w:rsidTr="004E4EBE">
        <w:trPr>
          <w:trHeight w:val="330"/>
        </w:trPr>
        <w:tc>
          <w:tcPr>
            <w:cnfStyle w:val="001000000000" w:firstRow="0" w:lastRow="0" w:firstColumn="1" w:lastColumn="0" w:oddVBand="0" w:evenVBand="0" w:oddHBand="0" w:evenHBand="0" w:firstRowFirstColumn="0" w:firstRowLastColumn="0" w:lastRowFirstColumn="0" w:lastRowLastColumn="0"/>
            <w:tcW w:w="192" w:type="pct"/>
            <w:noWrap/>
            <w:vAlign w:val="center"/>
            <w:hideMark/>
          </w:tcPr>
          <w:p w14:paraId="0C76ECFC" w14:textId="77777777" w:rsidR="004046A8" w:rsidRPr="004046A8" w:rsidRDefault="004046A8" w:rsidP="00CD4C56">
            <w:pPr>
              <w:spacing w:line="240" w:lineRule="auto"/>
              <w:jc w:val="center"/>
              <w:rPr>
                <w:rFonts w:eastAsia="Times New Roman" w:cs="Calibri"/>
                <w:color w:val="000000"/>
                <w:sz w:val="14"/>
                <w:szCs w:val="14"/>
                <w:lang w:eastAsia="pt-PT" w:bidi="ar-SA"/>
              </w:rPr>
            </w:pPr>
            <w:r w:rsidRPr="004046A8">
              <w:rPr>
                <w:rFonts w:eastAsia="Times New Roman" w:cs="Calibri"/>
                <w:color w:val="000000"/>
                <w:sz w:val="14"/>
                <w:szCs w:val="14"/>
                <w:lang w:eastAsia="pt-PT" w:bidi="ar-SA"/>
              </w:rPr>
              <w:t>2</w:t>
            </w:r>
          </w:p>
        </w:tc>
        <w:tc>
          <w:tcPr>
            <w:tcW w:w="485" w:type="pct"/>
            <w:noWrap/>
            <w:vAlign w:val="center"/>
            <w:hideMark/>
          </w:tcPr>
          <w:p w14:paraId="496E25AF" w14:textId="77777777" w:rsidR="004046A8" w:rsidRPr="004046A8" w:rsidRDefault="004046A8"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r w:rsidRPr="004046A8">
              <w:rPr>
                <w:rFonts w:eastAsia="Times New Roman" w:cs="Calibri"/>
                <w:bCs w:val="0"/>
                <w:color w:val="000000"/>
                <w:sz w:val="14"/>
                <w:szCs w:val="14"/>
                <w:lang w:eastAsia="pt-PT" w:bidi="ar-SA"/>
              </w:rPr>
              <w:t>2</w:t>
            </w:r>
          </w:p>
        </w:tc>
        <w:tc>
          <w:tcPr>
            <w:tcW w:w="1093" w:type="pct"/>
            <w:noWrap/>
            <w:vAlign w:val="center"/>
            <w:hideMark/>
          </w:tcPr>
          <w:p w14:paraId="21A895E0" w14:textId="77777777" w:rsidR="004046A8" w:rsidRPr="004046A8" w:rsidRDefault="004046A8"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proofErr w:type="spellStart"/>
            <w:r w:rsidRPr="004046A8">
              <w:rPr>
                <w:rFonts w:eastAsia="Times New Roman" w:cs="Calibri"/>
                <w:bCs w:val="0"/>
                <w:color w:val="000000"/>
                <w:sz w:val="14"/>
                <w:szCs w:val="14"/>
                <w:lang w:eastAsia="pt-PT" w:bidi="ar-SA"/>
              </w:rPr>
              <w:t>logsig</w:t>
            </w:r>
            <w:proofErr w:type="spellEnd"/>
          </w:p>
        </w:tc>
        <w:tc>
          <w:tcPr>
            <w:tcW w:w="668" w:type="pct"/>
            <w:noWrap/>
            <w:vAlign w:val="center"/>
            <w:hideMark/>
          </w:tcPr>
          <w:p w14:paraId="5B8A6A0C" w14:textId="77777777" w:rsidR="004046A8" w:rsidRPr="004046A8" w:rsidRDefault="004046A8"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proofErr w:type="spellStart"/>
            <w:r w:rsidRPr="004046A8">
              <w:rPr>
                <w:rFonts w:eastAsia="Times New Roman" w:cs="Calibri"/>
                <w:bCs w:val="0"/>
                <w:color w:val="000000"/>
                <w:sz w:val="14"/>
                <w:szCs w:val="14"/>
                <w:lang w:eastAsia="pt-PT" w:bidi="ar-SA"/>
              </w:rPr>
              <w:t>learngd</w:t>
            </w:r>
            <w:proofErr w:type="spellEnd"/>
          </w:p>
        </w:tc>
        <w:tc>
          <w:tcPr>
            <w:tcW w:w="668" w:type="pct"/>
            <w:noWrap/>
            <w:vAlign w:val="center"/>
            <w:hideMark/>
          </w:tcPr>
          <w:p w14:paraId="6813269F" w14:textId="77777777" w:rsidR="004046A8" w:rsidRPr="004046A8" w:rsidRDefault="004046A8"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proofErr w:type="spellStart"/>
            <w:r w:rsidRPr="004046A8">
              <w:rPr>
                <w:rFonts w:eastAsia="Times New Roman" w:cs="Calibri"/>
                <w:bCs w:val="0"/>
                <w:color w:val="000000"/>
                <w:sz w:val="14"/>
                <w:szCs w:val="14"/>
                <w:lang w:eastAsia="pt-PT" w:bidi="ar-SA"/>
              </w:rPr>
              <w:t>inc</w:t>
            </w:r>
            <w:proofErr w:type="spellEnd"/>
          </w:p>
        </w:tc>
        <w:tc>
          <w:tcPr>
            <w:tcW w:w="657" w:type="pct"/>
            <w:noWrap/>
            <w:vAlign w:val="center"/>
            <w:hideMark/>
          </w:tcPr>
          <w:p w14:paraId="41BDA0EA" w14:textId="77777777" w:rsidR="004046A8" w:rsidRPr="004046A8" w:rsidRDefault="004046A8"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r w:rsidRPr="004046A8">
              <w:rPr>
                <w:rFonts w:eastAsia="Times New Roman" w:cs="Calibri"/>
                <w:bCs w:val="0"/>
                <w:color w:val="000000"/>
                <w:sz w:val="14"/>
                <w:szCs w:val="14"/>
                <w:lang w:eastAsia="pt-PT" w:bidi="ar-SA"/>
              </w:rPr>
              <w:t>0.100</w:t>
            </w:r>
          </w:p>
        </w:tc>
        <w:tc>
          <w:tcPr>
            <w:tcW w:w="628" w:type="pct"/>
            <w:noWrap/>
            <w:vAlign w:val="center"/>
            <w:hideMark/>
          </w:tcPr>
          <w:p w14:paraId="22D31437" w14:textId="77777777" w:rsidR="004046A8" w:rsidRPr="004046A8" w:rsidRDefault="004046A8"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r w:rsidRPr="004046A8">
              <w:rPr>
                <w:rFonts w:eastAsia="Times New Roman" w:cs="Calibri"/>
                <w:bCs w:val="0"/>
                <w:color w:val="000000"/>
                <w:sz w:val="14"/>
                <w:szCs w:val="14"/>
                <w:lang w:eastAsia="pt-PT" w:bidi="ar-SA"/>
              </w:rPr>
              <w:t>0.03080</w:t>
            </w:r>
          </w:p>
        </w:tc>
        <w:tc>
          <w:tcPr>
            <w:tcW w:w="608" w:type="pct"/>
            <w:noWrap/>
            <w:vAlign w:val="center"/>
            <w:hideMark/>
          </w:tcPr>
          <w:p w14:paraId="16BB4857" w14:textId="77777777" w:rsidR="004046A8" w:rsidRPr="004046A8" w:rsidRDefault="004046A8"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r w:rsidRPr="004046A8">
              <w:rPr>
                <w:rFonts w:eastAsia="Times New Roman" w:cs="Calibri"/>
                <w:bCs w:val="0"/>
                <w:color w:val="000000"/>
                <w:sz w:val="14"/>
                <w:szCs w:val="14"/>
                <w:lang w:eastAsia="pt-PT" w:bidi="ar-SA"/>
              </w:rPr>
              <w:t>0.08231</w:t>
            </w:r>
          </w:p>
        </w:tc>
      </w:tr>
      <w:tr w:rsidR="004E4EBE" w:rsidRPr="00CD4C56" w14:paraId="5A2DE485" w14:textId="77777777" w:rsidTr="004E4EBE">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2" w:type="pct"/>
            <w:noWrap/>
            <w:vAlign w:val="center"/>
            <w:hideMark/>
          </w:tcPr>
          <w:p w14:paraId="1DE42330" w14:textId="77777777" w:rsidR="004046A8" w:rsidRPr="004046A8" w:rsidRDefault="004046A8" w:rsidP="00CD4C56">
            <w:pPr>
              <w:spacing w:line="240" w:lineRule="auto"/>
              <w:jc w:val="center"/>
              <w:rPr>
                <w:rFonts w:eastAsia="Times New Roman" w:cs="Calibri"/>
                <w:color w:val="000000"/>
                <w:sz w:val="14"/>
                <w:szCs w:val="14"/>
                <w:lang w:eastAsia="pt-PT" w:bidi="ar-SA"/>
              </w:rPr>
            </w:pPr>
            <w:r w:rsidRPr="004046A8">
              <w:rPr>
                <w:rFonts w:eastAsia="Times New Roman" w:cs="Calibri"/>
                <w:color w:val="000000"/>
                <w:sz w:val="14"/>
                <w:szCs w:val="14"/>
                <w:lang w:eastAsia="pt-PT" w:bidi="ar-SA"/>
              </w:rPr>
              <w:t>3</w:t>
            </w:r>
          </w:p>
        </w:tc>
        <w:tc>
          <w:tcPr>
            <w:tcW w:w="485" w:type="pct"/>
            <w:noWrap/>
            <w:vAlign w:val="center"/>
            <w:hideMark/>
          </w:tcPr>
          <w:p w14:paraId="5426A1FB" w14:textId="77777777" w:rsidR="004046A8" w:rsidRPr="004046A8" w:rsidRDefault="004046A8"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4046A8">
              <w:rPr>
                <w:rFonts w:eastAsia="Times New Roman" w:cs="Calibri"/>
                <w:bCs w:val="0"/>
                <w:color w:val="000000"/>
                <w:sz w:val="14"/>
                <w:szCs w:val="14"/>
                <w:lang w:eastAsia="pt-PT" w:bidi="ar-SA"/>
              </w:rPr>
              <w:t>2</w:t>
            </w:r>
          </w:p>
        </w:tc>
        <w:tc>
          <w:tcPr>
            <w:tcW w:w="1093" w:type="pct"/>
            <w:noWrap/>
            <w:vAlign w:val="center"/>
            <w:hideMark/>
          </w:tcPr>
          <w:p w14:paraId="69210734" w14:textId="77777777" w:rsidR="004046A8" w:rsidRPr="004046A8" w:rsidRDefault="004046A8"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proofErr w:type="spellStart"/>
            <w:r w:rsidRPr="004046A8">
              <w:rPr>
                <w:rFonts w:eastAsia="Times New Roman" w:cs="Calibri"/>
                <w:bCs w:val="0"/>
                <w:color w:val="000000"/>
                <w:sz w:val="14"/>
                <w:szCs w:val="14"/>
                <w:lang w:eastAsia="pt-PT" w:bidi="ar-SA"/>
              </w:rPr>
              <w:t>logsig</w:t>
            </w:r>
            <w:proofErr w:type="spellEnd"/>
          </w:p>
        </w:tc>
        <w:tc>
          <w:tcPr>
            <w:tcW w:w="668" w:type="pct"/>
            <w:noWrap/>
            <w:vAlign w:val="center"/>
            <w:hideMark/>
          </w:tcPr>
          <w:p w14:paraId="331E3ABF" w14:textId="77777777" w:rsidR="004046A8" w:rsidRPr="004046A8" w:rsidRDefault="004046A8"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proofErr w:type="spellStart"/>
            <w:r w:rsidRPr="004046A8">
              <w:rPr>
                <w:rFonts w:eastAsia="Times New Roman" w:cs="Calibri"/>
                <w:bCs w:val="0"/>
                <w:color w:val="000000"/>
                <w:sz w:val="14"/>
                <w:szCs w:val="14"/>
                <w:lang w:eastAsia="pt-PT" w:bidi="ar-SA"/>
              </w:rPr>
              <w:t>learngd</w:t>
            </w:r>
            <w:proofErr w:type="spellEnd"/>
          </w:p>
        </w:tc>
        <w:tc>
          <w:tcPr>
            <w:tcW w:w="668" w:type="pct"/>
            <w:noWrap/>
            <w:vAlign w:val="center"/>
            <w:hideMark/>
          </w:tcPr>
          <w:p w14:paraId="29C07799" w14:textId="77777777" w:rsidR="004046A8" w:rsidRPr="004046A8" w:rsidRDefault="004046A8"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proofErr w:type="spellStart"/>
            <w:r w:rsidRPr="004046A8">
              <w:rPr>
                <w:rFonts w:eastAsia="Times New Roman" w:cs="Calibri"/>
                <w:bCs w:val="0"/>
                <w:color w:val="000000"/>
                <w:sz w:val="14"/>
                <w:szCs w:val="14"/>
                <w:lang w:eastAsia="pt-PT" w:bidi="ar-SA"/>
              </w:rPr>
              <w:t>inc</w:t>
            </w:r>
            <w:proofErr w:type="spellEnd"/>
          </w:p>
        </w:tc>
        <w:tc>
          <w:tcPr>
            <w:tcW w:w="657" w:type="pct"/>
            <w:noWrap/>
            <w:vAlign w:val="center"/>
            <w:hideMark/>
          </w:tcPr>
          <w:p w14:paraId="57B8E3A0" w14:textId="77777777" w:rsidR="004046A8" w:rsidRPr="004046A8" w:rsidRDefault="004046A8"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4046A8">
              <w:rPr>
                <w:rFonts w:eastAsia="Times New Roman" w:cs="Calibri"/>
                <w:bCs w:val="0"/>
                <w:color w:val="000000"/>
                <w:sz w:val="14"/>
                <w:szCs w:val="14"/>
                <w:lang w:eastAsia="pt-PT" w:bidi="ar-SA"/>
              </w:rPr>
              <w:t>0.300</w:t>
            </w:r>
          </w:p>
        </w:tc>
        <w:tc>
          <w:tcPr>
            <w:tcW w:w="628" w:type="pct"/>
            <w:noWrap/>
            <w:vAlign w:val="center"/>
            <w:hideMark/>
          </w:tcPr>
          <w:p w14:paraId="6B01500F" w14:textId="77777777" w:rsidR="004046A8" w:rsidRPr="004046A8" w:rsidRDefault="004046A8"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4046A8">
              <w:rPr>
                <w:rFonts w:eastAsia="Times New Roman" w:cs="Calibri"/>
                <w:bCs w:val="0"/>
                <w:color w:val="000000"/>
                <w:sz w:val="14"/>
                <w:szCs w:val="14"/>
                <w:lang w:eastAsia="pt-PT" w:bidi="ar-SA"/>
              </w:rPr>
              <w:t>0.03080</w:t>
            </w:r>
          </w:p>
        </w:tc>
        <w:tc>
          <w:tcPr>
            <w:tcW w:w="608" w:type="pct"/>
            <w:noWrap/>
            <w:vAlign w:val="center"/>
            <w:hideMark/>
          </w:tcPr>
          <w:p w14:paraId="2C692E9C" w14:textId="77777777" w:rsidR="004046A8" w:rsidRPr="004046A8" w:rsidRDefault="004046A8"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4046A8">
              <w:rPr>
                <w:rFonts w:eastAsia="Times New Roman" w:cs="Calibri"/>
                <w:bCs w:val="0"/>
                <w:color w:val="000000"/>
                <w:sz w:val="14"/>
                <w:szCs w:val="14"/>
                <w:lang w:eastAsia="pt-PT" w:bidi="ar-SA"/>
              </w:rPr>
              <w:t>0.08231</w:t>
            </w:r>
          </w:p>
        </w:tc>
      </w:tr>
      <w:tr w:rsidR="004046A8" w:rsidRPr="00CD4C56" w14:paraId="76DBC092" w14:textId="77777777" w:rsidTr="004E4EBE">
        <w:trPr>
          <w:trHeight w:val="330"/>
        </w:trPr>
        <w:tc>
          <w:tcPr>
            <w:cnfStyle w:val="001000000000" w:firstRow="0" w:lastRow="0" w:firstColumn="1" w:lastColumn="0" w:oddVBand="0" w:evenVBand="0" w:oddHBand="0" w:evenHBand="0" w:firstRowFirstColumn="0" w:firstRowLastColumn="0" w:lastRowFirstColumn="0" w:lastRowLastColumn="0"/>
            <w:tcW w:w="192" w:type="pct"/>
            <w:noWrap/>
            <w:vAlign w:val="center"/>
            <w:hideMark/>
          </w:tcPr>
          <w:p w14:paraId="2DA4B7F5" w14:textId="77777777" w:rsidR="004046A8" w:rsidRPr="004046A8" w:rsidRDefault="004046A8" w:rsidP="00CD4C56">
            <w:pPr>
              <w:spacing w:line="240" w:lineRule="auto"/>
              <w:jc w:val="center"/>
              <w:rPr>
                <w:rFonts w:eastAsia="Times New Roman" w:cs="Calibri"/>
                <w:color w:val="000000"/>
                <w:sz w:val="14"/>
                <w:szCs w:val="14"/>
                <w:lang w:eastAsia="pt-PT" w:bidi="ar-SA"/>
              </w:rPr>
            </w:pPr>
            <w:r w:rsidRPr="004046A8">
              <w:rPr>
                <w:rFonts w:eastAsia="Times New Roman" w:cs="Calibri"/>
                <w:color w:val="000000"/>
                <w:sz w:val="14"/>
                <w:szCs w:val="14"/>
                <w:lang w:eastAsia="pt-PT" w:bidi="ar-SA"/>
              </w:rPr>
              <w:t>4</w:t>
            </w:r>
          </w:p>
        </w:tc>
        <w:tc>
          <w:tcPr>
            <w:tcW w:w="485" w:type="pct"/>
            <w:noWrap/>
            <w:vAlign w:val="center"/>
            <w:hideMark/>
          </w:tcPr>
          <w:p w14:paraId="2331EC3A" w14:textId="77777777" w:rsidR="004046A8" w:rsidRPr="004046A8" w:rsidRDefault="004046A8"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r w:rsidRPr="004046A8">
              <w:rPr>
                <w:rFonts w:eastAsia="Times New Roman" w:cs="Calibri"/>
                <w:bCs w:val="0"/>
                <w:color w:val="000000"/>
                <w:sz w:val="14"/>
                <w:szCs w:val="14"/>
                <w:lang w:eastAsia="pt-PT" w:bidi="ar-SA"/>
              </w:rPr>
              <w:t>2</w:t>
            </w:r>
          </w:p>
        </w:tc>
        <w:tc>
          <w:tcPr>
            <w:tcW w:w="1093" w:type="pct"/>
            <w:noWrap/>
            <w:vAlign w:val="center"/>
            <w:hideMark/>
          </w:tcPr>
          <w:p w14:paraId="4D4025B7" w14:textId="77777777" w:rsidR="004046A8" w:rsidRPr="004046A8" w:rsidRDefault="004046A8"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proofErr w:type="spellStart"/>
            <w:r w:rsidRPr="004046A8">
              <w:rPr>
                <w:rFonts w:eastAsia="Times New Roman" w:cs="Calibri"/>
                <w:bCs w:val="0"/>
                <w:color w:val="000000"/>
                <w:sz w:val="14"/>
                <w:szCs w:val="14"/>
                <w:lang w:eastAsia="pt-PT" w:bidi="ar-SA"/>
              </w:rPr>
              <w:t>logsig</w:t>
            </w:r>
            <w:proofErr w:type="spellEnd"/>
          </w:p>
        </w:tc>
        <w:tc>
          <w:tcPr>
            <w:tcW w:w="668" w:type="pct"/>
            <w:noWrap/>
            <w:vAlign w:val="center"/>
            <w:hideMark/>
          </w:tcPr>
          <w:p w14:paraId="30F3C39C" w14:textId="77777777" w:rsidR="004046A8" w:rsidRPr="004046A8" w:rsidRDefault="004046A8"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proofErr w:type="spellStart"/>
            <w:r w:rsidRPr="004046A8">
              <w:rPr>
                <w:rFonts w:eastAsia="Times New Roman" w:cs="Calibri"/>
                <w:bCs w:val="0"/>
                <w:color w:val="000000"/>
                <w:sz w:val="14"/>
                <w:szCs w:val="14"/>
                <w:lang w:eastAsia="pt-PT" w:bidi="ar-SA"/>
              </w:rPr>
              <w:t>learngd</w:t>
            </w:r>
            <w:proofErr w:type="spellEnd"/>
          </w:p>
        </w:tc>
        <w:tc>
          <w:tcPr>
            <w:tcW w:w="668" w:type="pct"/>
            <w:noWrap/>
            <w:vAlign w:val="center"/>
            <w:hideMark/>
          </w:tcPr>
          <w:p w14:paraId="12A40141" w14:textId="77777777" w:rsidR="004046A8" w:rsidRPr="004046A8" w:rsidRDefault="004046A8"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proofErr w:type="spellStart"/>
            <w:r w:rsidRPr="004046A8">
              <w:rPr>
                <w:rFonts w:eastAsia="Times New Roman" w:cs="Calibri"/>
                <w:bCs w:val="0"/>
                <w:color w:val="000000"/>
                <w:sz w:val="14"/>
                <w:szCs w:val="14"/>
                <w:lang w:eastAsia="pt-PT" w:bidi="ar-SA"/>
              </w:rPr>
              <w:t>inc</w:t>
            </w:r>
            <w:proofErr w:type="spellEnd"/>
          </w:p>
        </w:tc>
        <w:tc>
          <w:tcPr>
            <w:tcW w:w="657" w:type="pct"/>
            <w:noWrap/>
            <w:vAlign w:val="center"/>
            <w:hideMark/>
          </w:tcPr>
          <w:p w14:paraId="38D0DC53" w14:textId="77777777" w:rsidR="004046A8" w:rsidRPr="004046A8" w:rsidRDefault="004046A8"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r w:rsidRPr="004046A8">
              <w:rPr>
                <w:rFonts w:eastAsia="Times New Roman" w:cs="Calibri"/>
                <w:bCs w:val="0"/>
                <w:color w:val="000000"/>
                <w:sz w:val="14"/>
                <w:szCs w:val="14"/>
                <w:lang w:eastAsia="pt-PT" w:bidi="ar-SA"/>
              </w:rPr>
              <w:t>0.500</w:t>
            </w:r>
          </w:p>
        </w:tc>
        <w:tc>
          <w:tcPr>
            <w:tcW w:w="628" w:type="pct"/>
            <w:noWrap/>
            <w:vAlign w:val="center"/>
            <w:hideMark/>
          </w:tcPr>
          <w:p w14:paraId="3FA14175" w14:textId="77777777" w:rsidR="004046A8" w:rsidRPr="004046A8" w:rsidRDefault="004046A8"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r w:rsidRPr="004046A8">
              <w:rPr>
                <w:rFonts w:eastAsia="Times New Roman" w:cs="Calibri"/>
                <w:bCs w:val="0"/>
                <w:color w:val="000000"/>
                <w:sz w:val="14"/>
                <w:szCs w:val="14"/>
                <w:lang w:eastAsia="pt-PT" w:bidi="ar-SA"/>
              </w:rPr>
              <w:t>0.03080</w:t>
            </w:r>
          </w:p>
        </w:tc>
        <w:tc>
          <w:tcPr>
            <w:tcW w:w="608" w:type="pct"/>
            <w:noWrap/>
            <w:vAlign w:val="center"/>
            <w:hideMark/>
          </w:tcPr>
          <w:p w14:paraId="2858EF29" w14:textId="77777777" w:rsidR="004046A8" w:rsidRPr="004046A8" w:rsidRDefault="004046A8"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r w:rsidRPr="004046A8">
              <w:rPr>
                <w:rFonts w:eastAsia="Times New Roman" w:cs="Calibri"/>
                <w:bCs w:val="0"/>
                <w:color w:val="000000"/>
                <w:sz w:val="14"/>
                <w:szCs w:val="14"/>
                <w:lang w:eastAsia="pt-PT" w:bidi="ar-SA"/>
              </w:rPr>
              <w:t>0.08231</w:t>
            </w:r>
          </w:p>
        </w:tc>
      </w:tr>
      <w:tr w:rsidR="004E4EBE" w:rsidRPr="00CD4C56" w14:paraId="1F812187" w14:textId="77777777" w:rsidTr="004E4EBE">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2" w:type="pct"/>
            <w:noWrap/>
            <w:vAlign w:val="center"/>
            <w:hideMark/>
          </w:tcPr>
          <w:p w14:paraId="6777A895" w14:textId="77777777" w:rsidR="004046A8" w:rsidRPr="004046A8" w:rsidRDefault="004046A8" w:rsidP="00CD4C56">
            <w:pPr>
              <w:spacing w:line="240" w:lineRule="auto"/>
              <w:jc w:val="center"/>
              <w:rPr>
                <w:rFonts w:eastAsia="Times New Roman" w:cs="Calibri"/>
                <w:color w:val="000000"/>
                <w:sz w:val="14"/>
                <w:szCs w:val="14"/>
                <w:lang w:eastAsia="pt-PT" w:bidi="ar-SA"/>
              </w:rPr>
            </w:pPr>
            <w:r w:rsidRPr="004046A8">
              <w:rPr>
                <w:rFonts w:eastAsia="Times New Roman" w:cs="Calibri"/>
                <w:color w:val="000000"/>
                <w:sz w:val="14"/>
                <w:szCs w:val="14"/>
                <w:lang w:eastAsia="pt-PT" w:bidi="ar-SA"/>
              </w:rPr>
              <w:t>5</w:t>
            </w:r>
          </w:p>
        </w:tc>
        <w:tc>
          <w:tcPr>
            <w:tcW w:w="485" w:type="pct"/>
            <w:noWrap/>
            <w:vAlign w:val="center"/>
            <w:hideMark/>
          </w:tcPr>
          <w:p w14:paraId="748B4C98" w14:textId="77777777" w:rsidR="004046A8" w:rsidRPr="004046A8" w:rsidRDefault="004046A8"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4046A8">
              <w:rPr>
                <w:rFonts w:eastAsia="Times New Roman" w:cs="Calibri"/>
                <w:bCs w:val="0"/>
                <w:color w:val="000000"/>
                <w:sz w:val="14"/>
                <w:szCs w:val="14"/>
                <w:lang w:eastAsia="pt-PT" w:bidi="ar-SA"/>
              </w:rPr>
              <w:t>2</w:t>
            </w:r>
          </w:p>
        </w:tc>
        <w:tc>
          <w:tcPr>
            <w:tcW w:w="1093" w:type="pct"/>
            <w:noWrap/>
            <w:vAlign w:val="center"/>
            <w:hideMark/>
          </w:tcPr>
          <w:p w14:paraId="1F0655B6" w14:textId="77777777" w:rsidR="004046A8" w:rsidRPr="004046A8" w:rsidRDefault="004046A8"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proofErr w:type="spellStart"/>
            <w:r w:rsidRPr="004046A8">
              <w:rPr>
                <w:rFonts w:eastAsia="Times New Roman" w:cs="Calibri"/>
                <w:bCs w:val="0"/>
                <w:color w:val="000000"/>
                <w:sz w:val="14"/>
                <w:szCs w:val="14"/>
                <w:lang w:eastAsia="pt-PT" w:bidi="ar-SA"/>
              </w:rPr>
              <w:t>logsig</w:t>
            </w:r>
            <w:proofErr w:type="spellEnd"/>
          </w:p>
        </w:tc>
        <w:tc>
          <w:tcPr>
            <w:tcW w:w="668" w:type="pct"/>
            <w:noWrap/>
            <w:vAlign w:val="center"/>
            <w:hideMark/>
          </w:tcPr>
          <w:p w14:paraId="5112EF92" w14:textId="77777777" w:rsidR="004046A8" w:rsidRPr="004046A8" w:rsidRDefault="004046A8"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proofErr w:type="spellStart"/>
            <w:r w:rsidRPr="004046A8">
              <w:rPr>
                <w:rFonts w:eastAsia="Times New Roman" w:cs="Calibri"/>
                <w:bCs w:val="0"/>
                <w:color w:val="000000"/>
                <w:sz w:val="14"/>
                <w:szCs w:val="14"/>
                <w:lang w:eastAsia="pt-PT" w:bidi="ar-SA"/>
              </w:rPr>
              <w:t>learngd</w:t>
            </w:r>
            <w:proofErr w:type="spellEnd"/>
          </w:p>
        </w:tc>
        <w:tc>
          <w:tcPr>
            <w:tcW w:w="668" w:type="pct"/>
            <w:noWrap/>
            <w:vAlign w:val="center"/>
            <w:hideMark/>
          </w:tcPr>
          <w:p w14:paraId="5E7DA6AE" w14:textId="77777777" w:rsidR="004046A8" w:rsidRPr="004046A8" w:rsidRDefault="004046A8"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proofErr w:type="spellStart"/>
            <w:r w:rsidRPr="004046A8">
              <w:rPr>
                <w:rFonts w:eastAsia="Times New Roman" w:cs="Calibri"/>
                <w:bCs w:val="0"/>
                <w:color w:val="000000"/>
                <w:sz w:val="14"/>
                <w:szCs w:val="14"/>
                <w:lang w:eastAsia="pt-PT" w:bidi="ar-SA"/>
              </w:rPr>
              <w:t>inc</w:t>
            </w:r>
            <w:proofErr w:type="spellEnd"/>
          </w:p>
        </w:tc>
        <w:tc>
          <w:tcPr>
            <w:tcW w:w="657" w:type="pct"/>
            <w:noWrap/>
            <w:vAlign w:val="center"/>
            <w:hideMark/>
          </w:tcPr>
          <w:p w14:paraId="1570379B" w14:textId="77777777" w:rsidR="004046A8" w:rsidRPr="004046A8" w:rsidRDefault="004046A8"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4046A8">
              <w:rPr>
                <w:rFonts w:eastAsia="Times New Roman" w:cs="Calibri"/>
                <w:bCs w:val="0"/>
                <w:color w:val="000000"/>
                <w:sz w:val="14"/>
                <w:szCs w:val="14"/>
                <w:lang w:eastAsia="pt-PT" w:bidi="ar-SA"/>
              </w:rPr>
              <w:t>0.700</w:t>
            </w:r>
          </w:p>
        </w:tc>
        <w:tc>
          <w:tcPr>
            <w:tcW w:w="628" w:type="pct"/>
            <w:noWrap/>
            <w:vAlign w:val="center"/>
            <w:hideMark/>
          </w:tcPr>
          <w:p w14:paraId="0D11F959" w14:textId="77777777" w:rsidR="004046A8" w:rsidRPr="004046A8" w:rsidRDefault="004046A8"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4046A8">
              <w:rPr>
                <w:rFonts w:eastAsia="Times New Roman" w:cs="Calibri"/>
                <w:bCs w:val="0"/>
                <w:color w:val="000000"/>
                <w:sz w:val="14"/>
                <w:szCs w:val="14"/>
                <w:lang w:eastAsia="pt-PT" w:bidi="ar-SA"/>
              </w:rPr>
              <w:t>0.03080</w:t>
            </w:r>
          </w:p>
        </w:tc>
        <w:tc>
          <w:tcPr>
            <w:tcW w:w="608" w:type="pct"/>
            <w:noWrap/>
            <w:vAlign w:val="center"/>
            <w:hideMark/>
          </w:tcPr>
          <w:p w14:paraId="05977C1D" w14:textId="77777777" w:rsidR="004046A8" w:rsidRPr="004046A8" w:rsidRDefault="004046A8"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4046A8">
              <w:rPr>
                <w:rFonts w:eastAsia="Times New Roman" w:cs="Calibri"/>
                <w:bCs w:val="0"/>
                <w:color w:val="000000"/>
                <w:sz w:val="14"/>
                <w:szCs w:val="14"/>
                <w:lang w:eastAsia="pt-PT" w:bidi="ar-SA"/>
              </w:rPr>
              <w:t>0.08231</w:t>
            </w:r>
          </w:p>
        </w:tc>
      </w:tr>
      <w:tr w:rsidR="004046A8" w:rsidRPr="00CD4C56" w14:paraId="35D446AB" w14:textId="77777777" w:rsidTr="004E4EBE">
        <w:trPr>
          <w:trHeight w:val="330"/>
        </w:trPr>
        <w:tc>
          <w:tcPr>
            <w:cnfStyle w:val="001000000000" w:firstRow="0" w:lastRow="0" w:firstColumn="1" w:lastColumn="0" w:oddVBand="0" w:evenVBand="0" w:oddHBand="0" w:evenHBand="0" w:firstRowFirstColumn="0" w:firstRowLastColumn="0" w:lastRowFirstColumn="0" w:lastRowLastColumn="0"/>
            <w:tcW w:w="192" w:type="pct"/>
            <w:noWrap/>
            <w:vAlign w:val="center"/>
            <w:hideMark/>
          </w:tcPr>
          <w:p w14:paraId="37F00C57" w14:textId="77777777" w:rsidR="004046A8" w:rsidRPr="004046A8" w:rsidRDefault="004046A8" w:rsidP="00CD4C56">
            <w:pPr>
              <w:spacing w:line="240" w:lineRule="auto"/>
              <w:jc w:val="center"/>
              <w:rPr>
                <w:rFonts w:eastAsia="Times New Roman" w:cs="Calibri"/>
                <w:color w:val="000000"/>
                <w:sz w:val="14"/>
                <w:szCs w:val="14"/>
                <w:lang w:eastAsia="pt-PT" w:bidi="ar-SA"/>
              </w:rPr>
            </w:pPr>
            <w:r w:rsidRPr="004046A8">
              <w:rPr>
                <w:rFonts w:eastAsia="Times New Roman" w:cs="Calibri"/>
                <w:color w:val="000000"/>
                <w:sz w:val="14"/>
                <w:szCs w:val="14"/>
                <w:lang w:eastAsia="pt-PT" w:bidi="ar-SA"/>
              </w:rPr>
              <w:t>6</w:t>
            </w:r>
          </w:p>
        </w:tc>
        <w:tc>
          <w:tcPr>
            <w:tcW w:w="485" w:type="pct"/>
            <w:noWrap/>
            <w:vAlign w:val="center"/>
            <w:hideMark/>
          </w:tcPr>
          <w:p w14:paraId="0F162659" w14:textId="77777777" w:rsidR="004046A8" w:rsidRPr="004046A8" w:rsidRDefault="004046A8"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r w:rsidRPr="004046A8">
              <w:rPr>
                <w:rFonts w:eastAsia="Times New Roman" w:cs="Calibri"/>
                <w:bCs w:val="0"/>
                <w:color w:val="000000"/>
                <w:sz w:val="14"/>
                <w:szCs w:val="14"/>
                <w:lang w:eastAsia="pt-PT" w:bidi="ar-SA"/>
              </w:rPr>
              <w:t>2</w:t>
            </w:r>
          </w:p>
        </w:tc>
        <w:tc>
          <w:tcPr>
            <w:tcW w:w="1093" w:type="pct"/>
            <w:noWrap/>
            <w:vAlign w:val="center"/>
            <w:hideMark/>
          </w:tcPr>
          <w:p w14:paraId="5FC9D569" w14:textId="77777777" w:rsidR="004046A8" w:rsidRPr="004046A8" w:rsidRDefault="004046A8"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proofErr w:type="spellStart"/>
            <w:r w:rsidRPr="004046A8">
              <w:rPr>
                <w:rFonts w:eastAsia="Times New Roman" w:cs="Calibri"/>
                <w:bCs w:val="0"/>
                <w:color w:val="000000"/>
                <w:sz w:val="14"/>
                <w:szCs w:val="14"/>
                <w:lang w:eastAsia="pt-PT" w:bidi="ar-SA"/>
              </w:rPr>
              <w:t>logsig</w:t>
            </w:r>
            <w:proofErr w:type="spellEnd"/>
          </w:p>
        </w:tc>
        <w:tc>
          <w:tcPr>
            <w:tcW w:w="668" w:type="pct"/>
            <w:noWrap/>
            <w:vAlign w:val="center"/>
            <w:hideMark/>
          </w:tcPr>
          <w:p w14:paraId="5D0CF602" w14:textId="77777777" w:rsidR="004046A8" w:rsidRPr="004046A8" w:rsidRDefault="004046A8"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proofErr w:type="spellStart"/>
            <w:r w:rsidRPr="004046A8">
              <w:rPr>
                <w:rFonts w:eastAsia="Times New Roman" w:cs="Calibri"/>
                <w:bCs w:val="0"/>
                <w:color w:val="000000"/>
                <w:sz w:val="14"/>
                <w:szCs w:val="14"/>
                <w:lang w:eastAsia="pt-PT" w:bidi="ar-SA"/>
              </w:rPr>
              <w:t>learngdm</w:t>
            </w:r>
            <w:proofErr w:type="spellEnd"/>
          </w:p>
        </w:tc>
        <w:tc>
          <w:tcPr>
            <w:tcW w:w="668" w:type="pct"/>
            <w:noWrap/>
            <w:vAlign w:val="center"/>
            <w:hideMark/>
          </w:tcPr>
          <w:p w14:paraId="554694E6" w14:textId="77777777" w:rsidR="004046A8" w:rsidRPr="004046A8" w:rsidRDefault="004046A8"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proofErr w:type="spellStart"/>
            <w:r w:rsidRPr="004046A8">
              <w:rPr>
                <w:rFonts w:eastAsia="Times New Roman" w:cs="Calibri"/>
                <w:bCs w:val="0"/>
                <w:color w:val="000000"/>
                <w:sz w:val="14"/>
                <w:szCs w:val="14"/>
                <w:lang w:eastAsia="pt-PT" w:bidi="ar-SA"/>
              </w:rPr>
              <w:t>inc</w:t>
            </w:r>
            <w:proofErr w:type="spellEnd"/>
          </w:p>
        </w:tc>
        <w:tc>
          <w:tcPr>
            <w:tcW w:w="657" w:type="pct"/>
            <w:noWrap/>
            <w:vAlign w:val="center"/>
            <w:hideMark/>
          </w:tcPr>
          <w:p w14:paraId="0FCB2428" w14:textId="77777777" w:rsidR="004046A8" w:rsidRPr="004046A8" w:rsidRDefault="004046A8"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r w:rsidRPr="004046A8">
              <w:rPr>
                <w:rFonts w:eastAsia="Times New Roman" w:cs="Calibri"/>
                <w:bCs w:val="0"/>
                <w:color w:val="000000"/>
                <w:sz w:val="14"/>
                <w:szCs w:val="14"/>
                <w:lang w:eastAsia="pt-PT" w:bidi="ar-SA"/>
              </w:rPr>
              <w:t>0.100</w:t>
            </w:r>
          </w:p>
        </w:tc>
        <w:tc>
          <w:tcPr>
            <w:tcW w:w="628" w:type="pct"/>
            <w:noWrap/>
            <w:vAlign w:val="center"/>
            <w:hideMark/>
          </w:tcPr>
          <w:p w14:paraId="7F36DBE2" w14:textId="77777777" w:rsidR="004046A8" w:rsidRPr="004046A8" w:rsidRDefault="004046A8"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r w:rsidRPr="004046A8">
              <w:rPr>
                <w:rFonts w:eastAsia="Times New Roman" w:cs="Calibri"/>
                <w:bCs w:val="0"/>
                <w:color w:val="000000"/>
                <w:sz w:val="14"/>
                <w:szCs w:val="14"/>
                <w:lang w:eastAsia="pt-PT" w:bidi="ar-SA"/>
              </w:rPr>
              <w:t>0.03080</w:t>
            </w:r>
          </w:p>
        </w:tc>
        <w:tc>
          <w:tcPr>
            <w:tcW w:w="608" w:type="pct"/>
            <w:noWrap/>
            <w:vAlign w:val="center"/>
            <w:hideMark/>
          </w:tcPr>
          <w:p w14:paraId="769E66A2" w14:textId="77777777" w:rsidR="004046A8" w:rsidRPr="004046A8" w:rsidRDefault="004046A8"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r w:rsidRPr="004046A8">
              <w:rPr>
                <w:rFonts w:eastAsia="Times New Roman" w:cs="Calibri"/>
                <w:bCs w:val="0"/>
                <w:color w:val="000000"/>
                <w:sz w:val="14"/>
                <w:szCs w:val="14"/>
                <w:lang w:eastAsia="pt-PT" w:bidi="ar-SA"/>
              </w:rPr>
              <w:t>0.08231</w:t>
            </w:r>
          </w:p>
        </w:tc>
      </w:tr>
      <w:tr w:rsidR="004E4EBE" w:rsidRPr="00CD4C56" w14:paraId="4CE9B708" w14:textId="77777777" w:rsidTr="004E4EBE">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2" w:type="pct"/>
            <w:noWrap/>
            <w:vAlign w:val="center"/>
            <w:hideMark/>
          </w:tcPr>
          <w:p w14:paraId="2BA7E4AA" w14:textId="77777777" w:rsidR="004046A8" w:rsidRPr="004046A8" w:rsidRDefault="004046A8" w:rsidP="00CD4C56">
            <w:pPr>
              <w:spacing w:line="240" w:lineRule="auto"/>
              <w:jc w:val="center"/>
              <w:rPr>
                <w:rFonts w:eastAsia="Times New Roman" w:cs="Calibri"/>
                <w:color w:val="000000"/>
                <w:sz w:val="14"/>
                <w:szCs w:val="14"/>
                <w:lang w:eastAsia="pt-PT" w:bidi="ar-SA"/>
              </w:rPr>
            </w:pPr>
            <w:r w:rsidRPr="004046A8">
              <w:rPr>
                <w:rFonts w:eastAsia="Times New Roman" w:cs="Calibri"/>
                <w:color w:val="000000"/>
                <w:sz w:val="14"/>
                <w:szCs w:val="14"/>
                <w:lang w:eastAsia="pt-PT" w:bidi="ar-SA"/>
              </w:rPr>
              <w:t>7</w:t>
            </w:r>
          </w:p>
        </w:tc>
        <w:tc>
          <w:tcPr>
            <w:tcW w:w="485" w:type="pct"/>
            <w:noWrap/>
            <w:vAlign w:val="center"/>
            <w:hideMark/>
          </w:tcPr>
          <w:p w14:paraId="62FC1FBA" w14:textId="77777777" w:rsidR="004046A8" w:rsidRPr="004046A8" w:rsidRDefault="004046A8"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4046A8">
              <w:rPr>
                <w:rFonts w:eastAsia="Times New Roman" w:cs="Calibri"/>
                <w:bCs w:val="0"/>
                <w:color w:val="000000"/>
                <w:sz w:val="14"/>
                <w:szCs w:val="14"/>
                <w:lang w:eastAsia="pt-PT" w:bidi="ar-SA"/>
              </w:rPr>
              <w:t>2</w:t>
            </w:r>
          </w:p>
        </w:tc>
        <w:tc>
          <w:tcPr>
            <w:tcW w:w="1093" w:type="pct"/>
            <w:noWrap/>
            <w:vAlign w:val="center"/>
            <w:hideMark/>
          </w:tcPr>
          <w:p w14:paraId="7D5A17D4" w14:textId="77777777" w:rsidR="004046A8" w:rsidRPr="004046A8" w:rsidRDefault="004046A8"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proofErr w:type="spellStart"/>
            <w:r w:rsidRPr="004046A8">
              <w:rPr>
                <w:rFonts w:eastAsia="Times New Roman" w:cs="Calibri"/>
                <w:bCs w:val="0"/>
                <w:color w:val="000000"/>
                <w:sz w:val="14"/>
                <w:szCs w:val="14"/>
                <w:lang w:eastAsia="pt-PT" w:bidi="ar-SA"/>
              </w:rPr>
              <w:t>logsig</w:t>
            </w:r>
            <w:proofErr w:type="spellEnd"/>
          </w:p>
        </w:tc>
        <w:tc>
          <w:tcPr>
            <w:tcW w:w="668" w:type="pct"/>
            <w:noWrap/>
            <w:vAlign w:val="center"/>
            <w:hideMark/>
          </w:tcPr>
          <w:p w14:paraId="04512A7D" w14:textId="77777777" w:rsidR="004046A8" w:rsidRPr="004046A8" w:rsidRDefault="004046A8"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proofErr w:type="spellStart"/>
            <w:r w:rsidRPr="004046A8">
              <w:rPr>
                <w:rFonts w:eastAsia="Times New Roman" w:cs="Calibri"/>
                <w:bCs w:val="0"/>
                <w:color w:val="000000"/>
                <w:sz w:val="14"/>
                <w:szCs w:val="14"/>
                <w:lang w:eastAsia="pt-PT" w:bidi="ar-SA"/>
              </w:rPr>
              <w:t>learngdm</w:t>
            </w:r>
            <w:proofErr w:type="spellEnd"/>
          </w:p>
        </w:tc>
        <w:tc>
          <w:tcPr>
            <w:tcW w:w="668" w:type="pct"/>
            <w:noWrap/>
            <w:vAlign w:val="center"/>
            <w:hideMark/>
          </w:tcPr>
          <w:p w14:paraId="38D7A44C" w14:textId="77777777" w:rsidR="004046A8" w:rsidRPr="004046A8" w:rsidRDefault="004046A8"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proofErr w:type="spellStart"/>
            <w:r w:rsidRPr="004046A8">
              <w:rPr>
                <w:rFonts w:eastAsia="Times New Roman" w:cs="Calibri"/>
                <w:bCs w:val="0"/>
                <w:color w:val="000000"/>
                <w:sz w:val="14"/>
                <w:szCs w:val="14"/>
                <w:lang w:eastAsia="pt-PT" w:bidi="ar-SA"/>
              </w:rPr>
              <w:t>inc</w:t>
            </w:r>
            <w:proofErr w:type="spellEnd"/>
          </w:p>
        </w:tc>
        <w:tc>
          <w:tcPr>
            <w:tcW w:w="657" w:type="pct"/>
            <w:noWrap/>
            <w:vAlign w:val="center"/>
            <w:hideMark/>
          </w:tcPr>
          <w:p w14:paraId="43C6DBDD" w14:textId="77777777" w:rsidR="004046A8" w:rsidRPr="004046A8" w:rsidRDefault="004046A8"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4046A8">
              <w:rPr>
                <w:rFonts w:eastAsia="Times New Roman" w:cs="Calibri"/>
                <w:bCs w:val="0"/>
                <w:color w:val="000000"/>
                <w:sz w:val="14"/>
                <w:szCs w:val="14"/>
                <w:lang w:eastAsia="pt-PT" w:bidi="ar-SA"/>
              </w:rPr>
              <w:t>0.300</w:t>
            </w:r>
          </w:p>
        </w:tc>
        <w:tc>
          <w:tcPr>
            <w:tcW w:w="628" w:type="pct"/>
            <w:noWrap/>
            <w:vAlign w:val="center"/>
            <w:hideMark/>
          </w:tcPr>
          <w:p w14:paraId="3EED8879" w14:textId="77777777" w:rsidR="004046A8" w:rsidRPr="004046A8" w:rsidRDefault="004046A8"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4046A8">
              <w:rPr>
                <w:rFonts w:eastAsia="Times New Roman" w:cs="Calibri"/>
                <w:bCs w:val="0"/>
                <w:color w:val="000000"/>
                <w:sz w:val="14"/>
                <w:szCs w:val="14"/>
                <w:lang w:eastAsia="pt-PT" w:bidi="ar-SA"/>
              </w:rPr>
              <w:t>0.03080</w:t>
            </w:r>
          </w:p>
        </w:tc>
        <w:tc>
          <w:tcPr>
            <w:tcW w:w="608" w:type="pct"/>
            <w:noWrap/>
            <w:vAlign w:val="center"/>
            <w:hideMark/>
          </w:tcPr>
          <w:p w14:paraId="399965F8" w14:textId="77777777" w:rsidR="004046A8" w:rsidRPr="004046A8" w:rsidRDefault="004046A8"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4046A8">
              <w:rPr>
                <w:rFonts w:eastAsia="Times New Roman" w:cs="Calibri"/>
                <w:bCs w:val="0"/>
                <w:color w:val="000000"/>
                <w:sz w:val="14"/>
                <w:szCs w:val="14"/>
                <w:lang w:eastAsia="pt-PT" w:bidi="ar-SA"/>
              </w:rPr>
              <w:t>0.08231</w:t>
            </w:r>
          </w:p>
        </w:tc>
      </w:tr>
      <w:tr w:rsidR="004046A8" w:rsidRPr="00CD4C56" w14:paraId="1C38F2B0" w14:textId="77777777" w:rsidTr="004E4EBE">
        <w:trPr>
          <w:trHeight w:val="330"/>
        </w:trPr>
        <w:tc>
          <w:tcPr>
            <w:cnfStyle w:val="001000000000" w:firstRow="0" w:lastRow="0" w:firstColumn="1" w:lastColumn="0" w:oddVBand="0" w:evenVBand="0" w:oddHBand="0" w:evenHBand="0" w:firstRowFirstColumn="0" w:firstRowLastColumn="0" w:lastRowFirstColumn="0" w:lastRowLastColumn="0"/>
            <w:tcW w:w="192" w:type="pct"/>
            <w:noWrap/>
            <w:vAlign w:val="center"/>
            <w:hideMark/>
          </w:tcPr>
          <w:p w14:paraId="3D1F82E0" w14:textId="77777777" w:rsidR="004046A8" w:rsidRPr="004046A8" w:rsidRDefault="004046A8" w:rsidP="00CD4C56">
            <w:pPr>
              <w:spacing w:line="240" w:lineRule="auto"/>
              <w:jc w:val="center"/>
              <w:rPr>
                <w:rFonts w:eastAsia="Times New Roman" w:cs="Calibri"/>
                <w:color w:val="000000"/>
                <w:sz w:val="14"/>
                <w:szCs w:val="14"/>
                <w:lang w:eastAsia="pt-PT" w:bidi="ar-SA"/>
              </w:rPr>
            </w:pPr>
            <w:r w:rsidRPr="004046A8">
              <w:rPr>
                <w:rFonts w:eastAsia="Times New Roman" w:cs="Calibri"/>
                <w:color w:val="000000"/>
                <w:sz w:val="14"/>
                <w:szCs w:val="14"/>
                <w:lang w:eastAsia="pt-PT" w:bidi="ar-SA"/>
              </w:rPr>
              <w:t>8</w:t>
            </w:r>
          </w:p>
        </w:tc>
        <w:tc>
          <w:tcPr>
            <w:tcW w:w="485" w:type="pct"/>
            <w:noWrap/>
            <w:vAlign w:val="center"/>
            <w:hideMark/>
          </w:tcPr>
          <w:p w14:paraId="7CECA476" w14:textId="77777777" w:rsidR="004046A8" w:rsidRPr="004046A8" w:rsidRDefault="004046A8"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r w:rsidRPr="004046A8">
              <w:rPr>
                <w:rFonts w:eastAsia="Times New Roman" w:cs="Calibri"/>
                <w:bCs w:val="0"/>
                <w:color w:val="000000"/>
                <w:sz w:val="14"/>
                <w:szCs w:val="14"/>
                <w:lang w:eastAsia="pt-PT" w:bidi="ar-SA"/>
              </w:rPr>
              <w:t>2</w:t>
            </w:r>
          </w:p>
        </w:tc>
        <w:tc>
          <w:tcPr>
            <w:tcW w:w="1093" w:type="pct"/>
            <w:noWrap/>
            <w:vAlign w:val="center"/>
            <w:hideMark/>
          </w:tcPr>
          <w:p w14:paraId="1D6E41F3" w14:textId="77777777" w:rsidR="004046A8" w:rsidRPr="004046A8" w:rsidRDefault="004046A8"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proofErr w:type="spellStart"/>
            <w:r w:rsidRPr="004046A8">
              <w:rPr>
                <w:rFonts w:eastAsia="Times New Roman" w:cs="Calibri"/>
                <w:bCs w:val="0"/>
                <w:color w:val="000000"/>
                <w:sz w:val="14"/>
                <w:szCs w:val="14"/>
                <w:lang w:eastAsia="pt-PT" w:bidi="ar-SA"/>
              </w:rPr>
              <w:t>logsig</w:t>
            </w:r>
            <w:proofErr w:type="spellEnd"/>
          </w:p>
        </w:tc>
        <w:tc>
          <w:tcPr>
            <w:tcW w:w="668" w:type="pct"/>
            <w:noWrap/>
            <w:vAlign w:val="center"/>
            <w:hideMark/>
          </w:tcPr>
          <w:p w14:paraId="29E4BD27" w14:textId="77777777" w:rsidR="004046A8" w:rsidRPr="004046A8" w:rsidRDefault="004046A8"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proofErr w:type="spellStart"/>
            <w:r w:rsidRPr="004046A8">
              <w:rPr>
                <w:rFonts w:eastAsia="Times New Roman" w:cs="Calibri"/>
                <w:bCs w:val="0"/>
                <w:color w:val="000000"/>
                <w:sz w:val="14"/>
                <w:szCs w:val="14"/>
                <w:lang w:eastAsia="pt-PT" w:bidi="ar-SA"/>
              </w:rPr>
              <w:t>learngdm</w:t>
            </w:r>
            <w:proofErr w:type="spellEnd"/>
          </w:p>
        </w:tc>
        <w:tc>
          <w:tcPr>
            <w:tcW w:w="668" w:type="pct"/>
            <w:noWrap/>
            <w:vAlign w:val="center"/>
            <w:hideMark/>
          </w:tcPr>
          <w:p w14:paraId="47394BA6" w14:textId="77777777" w:rsidR="004046A8" w:rsidRPr="004046A8" w:rsidRDefault="004046A8"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proofErr w:type="spellStart"/>
            <w:r w:rsidRPr="004046A8">
              <w:rPr>
                <w:rFonts w:eastAsia="Times New Roman" w:cs="Calibri"/>
                <w:bCs w:val="0"/>
                <w:color w:val="000000"/>
                <w:sz w:val="14"/>
                <w:szCs w:val="14"/>
                <w:lang w:eastAsia="pt-PT" w:bidi="ar-SA"/>
              </w:rPr>
              <w:t>inc</w:t>
            </w:r>
            <w:proofErr w:type="spellEnd"/>
          </w:p>
        </w:tc>
        <w:tc>
          <w:tcPr>
            <w:tcW w:w="657" w:type="pct"/>
            <w:noWrap/>
            <w:vAlign w:val="center"/>
            <w:hideMark/>
          </w:tcPr>
          <w:p w14:paraId="7C17E7E8" w14:textId="77777777" w:rsidR="004046A8" w:rsidRPr="004046A8" w:rsidRDefault="004046A8"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r w:rsidRPr="004046A8">
              <w:rPr>
                <w:rFonts w:eastAsia="Times New Roman" w:cs="Calibri"/>
                <w:bCs w:val="0"/>
                <w:color w:val="000000"/>
                <w:sz w:val="14"/>
                <w:szCs w:val="14"/>
                <w:lang w:eastAsia="pt-PT" w:bidi="ar-SA"/>
              </w:rPr>
              <w:t>0.500</w:t>
            </w:r>
          </w:p>
        </w:tc>
        <w:tc>
          <w:tcPr>
            <w:tcW w:w="628" w:type="pct"/>
            <w:noWrap/>
            <w:vAlign w:val="center"/>
            <w:hideMark/>
          </w:tcPr>
          <w:p w14:paraId="3C28AFDC" w14:textId="77777777" w:rsidR="004046A8" w:rsidRPr="004046A8" w:rsidRDefault="004046A8"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r w:rsidRPr="004046A8">
              <w:rPr>
                <w:rFonts w:eastAsia="Times New Roman" w:cs="Calibri"/>
                <w:bCs w:val="0"/>
                <w:color w:val="000000"/>
                <w:sz w:val="14"/>
                <w:szCs w:val="14"/>
                <w:lang w:eastAsia="pt-PT" w:bidi="ar-SA"/>
              </w:rPr>
              <w:t>0.03080</w:t>
            </w:r>
          </w:p>
        </w:tc>
        <w:tc>
          <w:tcPr>
            <w:tcW w:w="608" w:type="pct"/>
            <w:noWrap/>
            <w:vAlign w:val="center"/>
            <w:hideMark/>
          </w:tcPr>
          <w:p w14:paraId="7FEF5912" w14:textId="77777777" w:rsidR="004046A8" w:rsidRPr="004046A8" w:rsidRDefault="004046A8"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r w:rsidRPr="004046A8">
              <w:rPr>
                <w:rFonts w:eastAsia="Times New Roman" w:cs="Calibri"/>
                <w:bCs w:val="0"/>
                <w:color w:val="000000"/>
                <w:sz w:val="14"/>
                <w:szCs w:val="14"/>
                <w:lang w:eastAsia="pt-PT" w:bidi="ar-SA"/>
              </w:rPr>
              <w:t>0.08231</w:t>
            </w:r>
          </w:p>
        </w:tc>
      </w:tr>
      <w:tr w:rsidR="004E4EBE" w:rsidRPr="00CD4C56" w14:paraId="753D1A3C" w14:textId="77777777" w:rsidTr="004E4EBE">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2" w:type="pct"/>
            <w:noWrap/>
            <w:vAlign w:val="center"/>
            <w:hideMark/>
          </w:tcPr>
          <w:p w14:paraId="4FC31A2F" w14:textId="77777777" w:rsidR="004046A8" w:rsidRPr="004046A8" w:rsidRDefault="004046A8" w:rsidP="00CD4C56">
            <w:pPr>
              <w:spacing w:line="240" w:lineRule="auto"/>
              <w:jc w:val="center"/>
              <w:rPr>
                <w:rFonts w:eastAsia="Times New Roman" w:cs="Calibri"/>
                <w:color w:val="000000"/>
                <w:sz w:val="14"/>
                <w:szCs w:val="14"/>
                <w:lang w:eastAsia="pt-PT" w:bidi="ar-SA"/>
              </w:rPr>
            </w:pPr>
            <w:r w:rsidRPr="004046A8">
              <w:rPr>
                <w:rFonts w:eastAsia="Times New Roman" w:cs="Calibri"/>
                <w:color w:val="000000"/>
                <w:sz w:val="14"/>
                <w:szCs w:val="14"/>
                <w:lang w:eastAsia="pt-PT" w:bidi="ar-SA"/>
              </w:rPr>
              <w:t>9</w:t>
            </w:r>
          </w:p>
        </w:tc>
        <w:tc>
          <w:tcPr>
            <w:tcW w:w="485" w:type="pct"/>
            <w:noWrap/>
            <w:vAlign w:val="center"/>
            <w:hideMark/>
          </w:tcPr>
          <w:p w14:paraId="0AD06B86" w14:textId="77777777" w:rsidR="004046A8" w:rsidRPr="004046A8" w:rsidRDefault="004046A8"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4046A8">
              <w:rPr>
                <w:rFonts w:eastAsia="Times New Roman" w:cs="Calibri"/>
                <w:bCs w:val="0"/>
                <w:color w:val="000000"/>
                <w:sz w:val="14"/>
                <w:szCs w:val="14"/>
                <w:lang w:eastAsia="pt-PT" w:bidi="ar-SA"/>
              </w:rPr>
              <w:t>2</w:t>
            </w:r>
          </w:p>
        </w:tc>
        <w:tc>
          <w:tcPr>
            <w:tcW w:w="1093" w:type="pct"/>
            <w:noWrap/>
            <w:vAlign w:val="center"/>
            <w:hideMark/>
          </w:tcPr>
          <w:p w14:paraId="78B99D1D" w14:textId="77777777" w:rsidR="004046A8" w:rsidRPr="004046A8" w:rsidRDefault="004046A8"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proofErr w:type="spellStart"/>
            <w:r w:rsidRPr="004046A8">
              <w:rPr>
                <w:rFonts w:eastAsia="Times New Roman" w:cs="Calibri"/>
                <w:bCs w:val="0"/>
                <w:color w:val="000000"/>
                <w:sz w:val="14"/>
                <w:szCs w:val="14"/>
                <w:lang w:eastAsia="pt-PT" w:bidi="ar-SA"/>
              </w:rPr>
              <w:t>logsig</w:t>
            </w:r>
            <w:proofErr w:type="spellEnd"/>
          </w:p>
        </w:tc>
        <w:tc>
          <w:tcPr>
            <w:tcW w:w="668" w:type="pct"/>
            <w:noWrap/>
            <w:vAlign w:val="center"/>
            <w:hideMark/>
          </w:tcPr>
          <w:p w14:paraId="03CD4C89" w14:textId="77777777" w:rsidR="004046A8" w:rsidRPr="004046A8" w:rsidRDefault="004046A8"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proofErr w:type="spellStart"/>
            <w:r w:rsidRPr="004046A8">
              <w:rPr>
                <w:rFonts w:eastAsia="Times New Roman" w:cs="Calibri"/>
                <w:bCs w:val="0"/>
                <w:color w:val="000000"/>
                <w:sz w:val="14"/>
                <w:szCs w:val="14"/>
                <w:lang w:eastAsia="pt-PT" w:bidi="ar-SA"/>
              </w:rPr>
              <w:t>learngdm</w:t>
            </w:r>
            <w:proofErr w:type="spellEnd"/>
          </w:p>
        </w:tc>
        <w:tc>
          <w:tcPr>
            <w:tcW w:w="668" w:type="pct"/>
            <w:noWrap/>
            <w:vAlign w:val="center"/>
            <w:hideMark/>
          </w:tcPr>
          <w:p w14:paraId="75FDE5EE" w14:textId="77777777" w:rsidR="004046A8" w:rsidRPr="004046A8" w:rsidRDefault="004046A8"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proofErr w:type="spellStart"/>
            <w:r w:rsidRPr="004046A8">
              <w:rPr>
                <w:rFonts w:eastAsia="Times New Roman" w:cs="Calibri"/>
                <w:bCs w:val="0"/>
                <w:color w:val="000000"/>
                <w:sz w:val="14"/>
                <w:szCs w:val="14"/>
                <w:lang w:eastAsia="pt-PT" w:bidi="ar-SA"/>
              </w:rPr>
              <w:t>inc</w:t>
            </w:r>
            <w:proofErr w:type="spellEnd"/>
          </w:p>
        </w:tc>
        <w:tc>
          <w:tcPr>
            <w:tcW w:w="657" w:type="pct"/>
            <w:noWrap/>
            <w:vAlign w:val="center"/>
            <w:hideMark/>
          </w:tcPr>
          <w:p w14:paraId="286AC436" w14:textId="77777777" w:rsidR="004046A8" w:rsidRPr="004046A8" w:rsidRDefault="004046A8"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4046A8">
              <w:rPr>
                <w:rFonts w:eastAsia="Times New Roman" w:cs="Calibri"/>
                <w:bCs w:val="0"/>
                <w:color w:val="000000"/>
                <w:sz w:val="14"/>
                <w:szCs w:val="14"/>
                <w:lang w:eastAsia="pt-PT" w:bidi="ar-SA"/>
              </w:rPr>
              <w:t>0.700</w:t>
            </w:r>
          </w:p>
        </w:tc>
        <w:tc>
          <w:tcPr>
            <w:tcW w:w="628" w:type="pct"/>
            <w:noWrap/>
            <w:vAlign w:val="center"/>
            <w:hideMark/>
          </w:tcPr>
          <w:p w14:paraId="22F62310" w14:textId="77777777" w:rsidR="004046A8" w:rsidRPr="004046A8" w:rsidRDefault="004046A8"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4046A8">
              <w:rPr>
                <w:rFonts w:eastAsia="Times New Roman" w:cs="Calibri"/>
                <w:bCs w:val="0"/>
                <w:color w:val="000000"/>
                <w:sz w:val="14"/>
                <w:szCs w:val="14"/>
                <w:lang w:eastAsia="pt-PT" w:bidi="ar-SA"/>
              </w:rPr>
              <w:t>0.03080</w:t>
            </w:r>
          </w:p>
        </w:tc>
        <w:tc>
          <w:tcPr>
            <w:tcW w:w="608" w:type="pct"/>
            <w:noWrap/>
            <w:vAlign w:val="center"/>
            <w:hideMark/>
          </w:tcPr>
          <w:p w14:paraId="57ABCF50" w14:textId="77777777" w:rsidR="004046A8" w:rsidRPr="004046A8" w:rsidRDefault="004046A8"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4046A8">
              <w:rPr>
                <w:rFonts w:eastAsia="Times New Roman" w:cs="Calibri"/>
                <w:bCs w:val="0"/>
                <w:color w:val="000000"/>
                <w:sz w:val="14"/>
                <w:szCs w:val="14"/>
                <w:lang w:eastAsia="pt-PT" w:bidi="ar-SA"/>
              </w:rPr>
              <w:t>0.08231</w:t>
            </w:r>
          </w:p>
        </w:tc>
      </w:tr>
    </w:tbl>
    <w:p w14:paraId="643B83E6" w14:textId="0AE3F534" w:rsidR="004825E7" w:rsidRDefault="004825E7" w:rsidP="00CD4C56">
      <w:pPr>
        <w:jc w:val="center"/>
        <w:rPr>
          <w:lang w:val="en-GB"/>
        </w:rPr>
      </w:pPr>
      <w:r w:rsidRPr="00CD4C56">
        <w:rPr>
          <w:lang w:val="en-GB"/>
        </w:rPr>
        <w:t>…</w:t>
      </w:r>
    </w:p>
    <w:tbl>
      <w:tblPr>
        <w:tblStyle w:val="GridTable6Colourful"/>
        <w:tblW w:w="5000" w:type="pct"/>
        <w:tblLook w:val="0480" w:firstRow="0" w:lastRow="0" w:firstColumn="1" w:lastColumn="0" w:noHBand="0" w:noVBand="1"/>
      </w:tblPr>
      <w:tblGrid>
        <w:gridCol w:w="365"/>
        <w:gridCol w:w="832"/>
        <w:gridCol w:w="1808"/>
        <w:gridCol w:w="1109"/>
        <w:gridCol w:w="1113"/>
        <w:gridCol w:w="1145"/>
        <w:gridCol w:w="941"/>
        <w:gridCol w:w="1181"/>
      </w:tblGrid>
      <w:tr w:rsidR="004E4EBE" w:rsidRPr="004825E7" w14:paraId="2680AF1E" w14:textId="77777777" w:rsidTr="00720E2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 w:type="pct"/>
            <w:noWrap/>
            <w:vAlign w:val="center"/>
            <w:hideMark/>
          </w:tcPr>
          <w:p w14:paraId="1F84B1AD" w14:textId="77777777" w:rsidR="004E4EBE" w:rsidRPr="004825E7" w:rsidRDefault="004E4EBE" w:rsidP="00720E25">
            <w:pPr>
              <w:spacing w:line="240" w:lineRule="auto"/>
              <w:jc w:val="center"/>
              <w:rPr>
                <w:rFonts w:eastAsia="Times New Roman" w:cs="Calibri"/>
                <w:color w:val="000000"/>
                <w:sz w:val="14"/>
                <w:szCs w:val="14"/>
                <w:lang w:eastAsia="pt-PT" w:bidi="ar-SA"/>
              </w:rPr>
            </w:pPr>
            <w:r w:rsidRPr="004825E7">
              <w:rPr>
                <w:rFonts w:eastAsia="Times New Roman" w:cs="Calibri"/>
                <w:color w:val="000000"/>
                <w:sz w:val="14"/>
                <w:szCs w:val="14"/>
                <w:lang w:eastAsia="pt-PT" w:bidi="ar-SA"/>
              </w:rPr>
              <w:t>85</w:t>
            </w:r>
          </w:p>
        </w:tc>
        <w:tc>
          <w:tcPr>
            <w:tcW w:w="490" w:type="pct"/>
            <w:noWrap/>
            <w:vAlign w:val="center"/>
            <w:hideMark/>
          </w:tcPr>
          <w:p w14:paraId="40A10779" w14:textId="77777777" w:rsidR="004E4EBE" w:rsidRPr="004825E7" w:rsidRDefault="004E4EBE" w:rsidP="00720E25">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4825E7">
              <w:rPr>
                <w:rFonts w:eastAsia="Times New Roman" w:cs="Calibri"/>
                <w:bCs w:val="0"/>
                <w:color w:val="000000"/>
                <w:sz w:val="14"/>
                <w:szCs w:val="14"/>
                <w:lang w:eastAsia="pt-PT" w:bidi="ar-SA"/>
              </w:rPr>
              <w:t>2</w:t>
            </w:r>
          </w:p>
        </w:tc>
        <w:tc>
          <w:tcPr>
            <w:tcW w:w="1064" w:type="pct"/>
            <w:noWrap/>
            <w:vAlign w:val="center"/>
            <w:hideMark/>
          </w:tcPr>
          <w:p w14:paraId="7CA88DB0" w14:textId="77777777" w:rsidR="004E4EBE" w:rsidRPr="004825E7" w:rsidRDefault="004E4EBE" w:rsidP="00720E25">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proofErr w:type="spellStart"/>
            <w:r w:rsidRPr="004825E7">
              <w:rPr>
                <w:rFonts w:eastAsia="Times New Roman" w:cs="Calibri"/>
                <w:bCs w:val="0"/>
                <w:color w:val="000000"/>
                <w:sz w:val="14"/>
                <w:szCs w:val="14"/>
                <w:lang w:eastAsia="pt-PT" w:bidi="ar-SA"/>
              </w:rPr>
              <w:t>purelin</w:t>
            </w:r>
            <w:proofErr w:type="spellEnd"/>
          </w:p>
        </w:tc>
        <w:tc>
          <w:tcPr>
            <w:tcW w:w="653" w:type="pct"/>
            <w:noWrap/>
            <w:vAlign w:val="center"/>
            <w:hideMark/>
          </w:tcPr>
          <w:p w14:paraId="695085E2" w14:textId="77777777" w:rsidR="004E4EBE" w:rsidRPr="004825E7" w:rsidRDefault="004E4EBE" w:rsidP="00720E25">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proofErr w:type="spellStart"/>
            <w:r w:rsidRPr="004825E7">
              <w:rPr>
                <w:rFonts w:eastAsia="Times New Roman" w:cs="Calibri"/>
                <w:bCs w:val="0"/>
                <w:color w:val="000000"/>
                <w:sz w:val="14"/>
                <w:szCs w:val="14"/>
                <w:lang w:eastAsia="pt-PT" w:bidi="ar-SA"/>
              </w:rPr>
              <w:t>trainscg</w:t>
            </w:r>
            <w:proofErr w:type="spellEnd"/>
          </w:p>
        </w:tc>
        <w:tc>
          <w:tcPr>
            <w:tcW w:w="655" w:type="pct"/>
            <w:noWrap/>
            <w:vAlign w:val="center"/>
            <w:hideMark/>
          </w:tcPr>
          <w:p w14:paraId="512D0D23" w14:textId="77777777" w:rsidR="004E4EBE" w:rsidRPr="004825E7" w:rsidRDefault="004E4EBE" w:rsidP="00720E25">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proofErr w:type="spellStart"/>
            <w:r w:rsidRPr="004825E7">
              <w:rPr>
                <w:rFonts w:eastAsia="Times New Roman" w:cs="Calibri"/>
                <w:bCs w:val="0"/>
                <w:color w:val="000000"/>
                <w:sz w:val="14"/>
                <w:szCs w:val="14"/>
                <w:lang w:eastAsia="pt-PT" w:bidi="ar-SA"/>
              </w:rPr>
              <w:t>batch</w:t>
            </w:r>
            <w:proofErr w:type="spellEnd"/>
          </w:p>
        </w:tc>
        <w:tc>
          <w:tcPr>
            <w:tcW w:w="674" w:type="pct"/>
            <w:noWrap/>
            <w:vAlign w:val="center"/>
            <w:hideMark/>
          </w:tcPr>
          <w:p w14:paraId="485DCFFB" w14:textId="77777777" w:rsidR="004E4EBE" w:rsidRPr="004825E7" w:rsidRDefault="004E4EBE" w:rsidP="00720E25">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4825E7">
              <w:rPr>
                <w:rFonts w:eastAsia="Times New Roman" w:cs="Calibri"/>
                <w:bCs w:val="0"/>
                <w:color w:val="000000"/>
                <w:sz w:val="14"/>
                <w:szCs w:val="14"/>
                <w:lang w:eastAsia="pt-PT" w:bidi="ar-SA"/>
              </w:rPr>
              <w:t>0.100</w:t>
            </w:r>
          </w:p>
        </w:tc>
        <w:tc>
          <w:tcPr>
            <w:tcW w:w="554" w:type="pct"/>
            <w:noWrap/>
            <w:vAlign w:val="center"/>
            <w:hideMark/>
          </w:tcPr>
          <w:p w14:paraId="5200A8F9" w14:textId="77777777" w:rsidR="004E4EBE" w:rsidRPr="004825E7" w:rsidRDefault="004E4EBE" w:rsidP="00720E25">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4825E7">
              <w:rPr>
                <w:rFonts w:eastAsia="Times New Roman" w:cs="Calibri"/>
                <w:bCs w:val="0"/>
                <w:color w:val="000000"/>
                <w:sz w:val="14"/>
                <w:szCs w:val="14"/>
                <w:lang w:eastAsia="pt-PT" w:bidi="ar-SA"/>
              </w:rPr>
              <w:t>0.04296</w:t>
            </w:r>
          </w:p>
        </w:tc>
        <w:tc>
          <w:tcPr>
            <w:tcW w:w="695" w:type="pct"/>
            <w:noWrap/>
            <w:vAlign w:val="center"/>
            <w:hideMark/>
          </w:tcPr>
          <w:p w14:paraId="7E5F3BA9" w14:textId="77777777" w:rsidR="004E4EBE" w:rsidRPr="004825E7" w:rsidRDefault="004E4EBE" w:rsidP="00720E25">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4825E7">
              <w:rPr>
                <w:rFonts w:eastAsia="Times New Roman" w:cs="Calibri"/>
                <w:bCs w:val="0"/>
                <w:color w:val="000000"/>
                <w:sz w:val="14"/>
                <w:szCs w:val="14"/>
                <w:lang w:eastAsia="pt-PT" w:bidi="ar-SA"/>
              </w:rPr>
              <w:t>0.10324</w:t>
            </w:r>
          </w:p>
        </w:tc>
      </w:tr>
      <w:tr w:rsidR="004E4EBE" w:rsidRPr="004825E7" w14:paraId="7BFC6B92" w14:textId="77777777" w:rsidTr="00720E25">
        <w:trPr>
          <w:trHeight w:val="300"/>
        </w:trPr>
        <w:tc>
          <w:tcPr>
            <w:cnfStyle w:val="001000000000" w:firstRow="0" w:lastRow="0" w:firstColumn="1" w:lastColumn="0" w:oddVBand="0" w:evenVBand="0" w:oddHBand="0" w:evenHBand="0" w:firstRowFirstColumn="0" w:firstRowLastColumn="0" w:lastRowFirstColumn="0" w:lastRowLastColumn="0"/>
            <w:tcW w:w="215" w:type="pct"/>
            <w:noWrap/>
            <w:vAlign w:val="center"/>
            <w:hideMark/>
          </w:tcPr>
          <w:p w14:paraId="31CADAF4" w14:textId="77777777" w:rsidR="004E4EBE" w:rsidRPr="004825E7" w:rsidRDefault="004E4EBE" w:rsidP="00720E25">
            <w:pPr>
              <w:spacing w:line="240" w:lineRule="auto"/>
              <w:jc w:val="center"/>
              <w:rPr>
                <w:rFonts w:eastAsia="Times New Roman" w:cs="Calibri"/>
                <w:color w:val="000000"/>
                <w:sz w:val="14"/>
                <w:szCs w:val="14"/>
                <w:lang w:eastAsia="pt-PT" w:bidi="ar-SA"/>
              </w:rPr>
            </w:pPr>
            <w:r w:rsidRPr="004825E7">
              <w:rPr>
                <w:rFonts w:eastAsia="Times New Roman" w:cs="Calibri"/>
                <w:color w:val="000000"/>
                <w:sz w:val="14"/>
                <w:szCs w:val="14"/>
                <w:lang w:eastAsia="pt-PT" w:bidi="ar-SA"/>
              </w:rPr>
              <w:t>86</w:t>
            </w:r>
          </w:p>
        </w:tc>
        <w:tc>
          <w:tcPr>
            <w:tcW w:w="490" w:type="pct"/>
            <w:noWrap/>
            <w:vAlign w:val="center"/>
            <w:hideMark/>
          </w:tcPr>
          <w:p w14:paraId="4E3EA04D" w14:textId="77777777" w:rsidR="004E4EBE" w:rsidRPr="004825E7" w:rsidRDefault="004E4EBE" w:rsidP="00720E25">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r w:rsidRPr="004825E7">
              <w:rPr>
                <w:rFonts w:eastAsia="Times New Roman" w:cs="Calibri"/>
                <w:bCs w:val="0"/>
                <w:color w:val="000000"/>
                <w:sz w:val="14"/>
                <w:szCs w:val="14"/>
                <w:lang w:eastAsia="pt-PT" w:bidi="ar-SA"/>
              </w:rPr>
              <w:t>2</w:t>
            </w:r>
          </w:p>
        </w:tc>
        <w:tc>
          <w:tcPr>
            <w:tcW w:w="1064" w:type="pct"/>
            <w:noWrap/>
            <w:vAlign w:val="center"/>
            <w:hideMark/>
          </w:tcPr>
          <w:p w14:paraId="539885C2" w14:textId="77777777" w:rsidR="004E4EBE" w:rsidRPr="004825E7" w:rsidRDefault="004E4EBE" w:rsidP="00720E25">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proofErr w:type="spellStart"/>
            <w:r w:rsidRPr="004825E7">
              <w:rPr>
                <w:rFonts w:eastAsia="Times New Roman" w:cs="Calibri"/>
                <w:bCs w:val="0"/>
                <w:color w:val="000000"/>
                <w:sz w:val="14"/>
                <w:szCs w:val="14"/>
                <w:lang w:eastAsia="pt-PT" w:bidi="ar-SA"/>
              </w:rPr>
              <w:t>purelin</w:t>
            </w:r>
            <w:proofErr w:type="spellEnd"/>
          </w:p>
        </w:tc>
        <w:tc>
          <w:tcPr>
            <w:tcW w:w="653" w:type="pct"/>
            <w:noWrap/>
            <w:vAlign w:val="center"/>
            <w:hideMark/>
          </w:tcPr>
          <w:p w14:paraId="1D5050E0" w14:textId="77777777" w:rsidR="004E4EBE" w:rsidRPr="004825E7" w:rsidRDefault="004E4EBE" w:rsidP="00720E25">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proofErr w:type="spellStart"/>
            <w:r w:rsidRPr="004825E7">
              <w:rPr>
                <w:rFonts w:eastAsia="Times New Roman" w:cs="Calibri"/>
                <w:bCs w:val="0"/>
                <w:color w:val="000000"/>
                <w:sz w:val="14"/>
                <w:szCs w:val="14"/>
                <w:lang w:eastAsia="pt-PT" w:bidi="ar-SA"/>
              </w:rPr>
              <w:t>trainscg</w:t>
            </w:r>
            <w:proofErr w:type="spellEnd"/>
          </w:p>
        </w:tc>
        <w:tc>
          <w:tcPr>
            <w:tcW w:w="655" w:type="pct"/>
            <w:noWrap/>
            <w:vAlign w:val="center"/>
            <w:hideMark/>
          </w:tcPr>
          <w:p w14:paraId="2D3B5C58" w14:textId="77777777" w:rsidR="004E4EBE" w:rsidRPr="004825E7" w:rsidRDefault="004E4EBE" w:rsidP="00720E25">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proofErr w:type="spellStart"/>
            <w:r w:rsidRPr="004825E7">
              <w:rPr>
                <w:rFonts w:eastAsia="Times New Roman" w:cs="Calibri"/>
                <w:bCs w:val="0"/>
                <w:color w:val="000000"/>
                <w:sz w:val="14"/>
                <w:szCs w:val="14"/>
                <w:lang w:eastAsia="pt-PT" w:bidi="ar-SA"/>
              </w:rPr>
              <w:t>batch</w:t>
            </w:r>
            <w:proofErr w:type="spellEnd"/>
          </w:p>
        </w:tc>
        <w:tc>
          <w:tcPr>
            <w:tcW w:w="674" w:type="pct"/>
            <w:noWrap/>
            <w:vAlign w:val="center"/>
            <w:hideMark/>
          </w:tcPr>
          <w:p w14:paraId="595273EF" w14:textId="77777777" w:rsidR="004E4EBE" w:rsidRPr="004825E7" w:rsidRDefault="004E4EBE" w:rsidP="00720E25">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r w:rsidRPr="004825E7">
              <w:rPr>
                <w:rFonts w:eastAsia="Times New Roman" w:cs="Calibri"/>
                <w:bCs w:val="0"/>
                <w:color w:val="000000"/>
                <w:sz w:val="14"/>
                <w:szCs w:val="14"/>
                <w:lang w:eastAsia="pt-PT" w:bidi="ar-SA"/>
              </w:rPr>
              <w:t>0.300</w:t>
            </w:r>
          </w:p>
        </w:tc>
        <w:tc>
          <w:tcPr>
            <w:tcW w:w="554" w:type="pct"/>
            <w:noWrap/>
            <w:vAlign w:val="center"/>
            <w:hideMark/>
          </w:tcPr>
          <w:p w14:paraId="4B367B1B" w14:textId="77777777" w:rsidR="004E4EBE" w:rsidRPr="004825E7" w:rsidRDefault="004E4EBE" w:rsidP="00720E25">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r w:rsidRPr="004825E7">
              <w:rPr>
                <w:rFonts w:eastAsia="Times New Roman" w:cs="Calibri"/>
                <w:bCs w:val="0"/>
                <w:color w:val="000000"/>
                <w:sz w:val="14"/>
                <w:szCs w:val="14"/>
                <w:lang w:eastAsia="pt-PT" w:bidi="ar-SA"/>
              </w:rPr>
              <w:t>0.04296</w:t>
            </w:r>
          </w:p>
        </w:tc>
        <w:tc>
          <w:tcPr>
            <w:tcW w:w="695" w:type="pct"/>
            <w:noWrap/>
            <w:vAlign w:val="center"/>
            <w:hideMark/>
          </w:tcPr>
          <w:p w14:paraId="041D8823" w14:textId="77777777" w:rsidR="004E4EBE" w:rsidRPr="004825E7" w:rsidRDefault="004E4EBE" w:rsidP="00720E25">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r w:rsidRPr="004825E7">
              <w:rPr>
                <w:rFonts w:eastAsia="Times New Roman" w:cs="Calibri"/>
                <w:bCs w:val="0"/>
                <w:color w:val="000000"/>
                <w:sz w:val="14"/>
                <w:szCs w:val="14"/>
                <w:lang w:eastAsia="pt-PT" w:bidi="ar-SA"/>
              </w:rPr>
              <w:t>0.10324</w:t>
            </w:r>
          </w:p>
        </w:tc>
      </w:tr>
      <w:tr w:rsidR="004E4EBE" w:rsidRPr="004825E7" w14:paraId="110F1ED2" w14:textId="77777777" w:rsidTr="00720E2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 w:type="pct"/>
            <w:noWrap/>
            <w:vAlign w:val="center"/>
            <w:hideMark/>
          </w:tcPr>
          <w:p w14:paraId="1DB7BD79" w14:textId="77777777" w:rsidR="004E4EBE" w:rsidRPr="004825E7" w:rsidRDefault="004E4EBE" w:rsidP="00720E25">
            <w:pPr>
              <w:spacing w:line="240" w:lineRule="auto"/>
              <w:jc w:val="center"/>
              <w:rPr>
                <w:rFonts w:eastAsia="Times New Roman" w:cs="Calibri"/>
                <w:color w:val="000000"/>
                <w:sz w:val="14"/>
                <w:szCs w:val="14"/>
                <w:lang w:eastAsia="pt-PT" w:bidi="ar-SA"/>
              </w:rPr>
            </w:pPr>
            <w:r w:rsidRPr="004825E7">
              <w:rPr>
                <w:rFonts w:eastAsia="Times New Roman" w:cs="Calibri"/>
                <w:color w:val="000000"/>
                <w:sz w:val="14"/>
                <w:szCs w:val="14"/>
                <w:lang w:eastAsia="pt-PT" w:bidi="ar-SA"/>
              </w:rPr>
              <w:t>87</w:t>
            </w:r>
          </w:p>
        </w:tc>
        <w:tc>
          <w:tcPr>
            <w:tcW w:w="490" w:type="pct"/>
            <w:noWrap/>
            <w:vAlign w:val="center"/>
            <w:hideMark/>
          </w:tcPr>
          <w:p w14:paraId="2CEC8122" w14:textId="77777777" w:rsidR="004E4EBE" w:rsidRPr="004825E7" w:rsidRDefault="004E4EBE" w:rsidP="00720E25">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4825E7">
              <w:rPr>
                <w:rFonts w:eastAsia="Times New Roman" w:cs="Calibri"/>
                <w:bCs w:val="0"/>
                <w:color w:val="000000"/>
                <w:sz w:val="14"/>
                <w:szCs w:val="14"/>
                <w:lang w:eastAsia="pt-PT" w:bidi="ar-SA"/>
              </w:rPr>
              <w:t>2</w:t>
            </w:r>
          </w:p>
        </w:tc>
        <w:tc>
          <w:tcPr>
            <w:tcW w:w="1064" w:type="pct"/>
            <w:noWrap/>
            <w:vAlign w:val="center"/>
            <w:hideMark/>
          </w:tcPr>
          <w:p w14:paraId="0822B558" w14:textId="77777777" w:rsidR="004E4EBE" w:rsidRPr="004825E7" w:rsidRDefault="004E4EBE" w:rsidP="00720E25">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proofErr w:type="spellStart"/>
            <w:r w:rsidRPr="004825E7">
              <w:rPr>
                <w:rFonts w:eastAsia="Times New Roman" w:cs="Calibri"/>
                <w:bCs w:val="0"/>
                <w:color w:val="000000"/>
                <w:sz w:val="14"/>
                <w:szCs w:val="14"/>
                <w:lang w:eastAsia="pt-PT" w:bidi="ar-SA"/>
              </w:rPr>
              <w:t>purelin</w:t>
            </w:r>
            <w:proofErr w:type="spellEnd"/>
          </w:p>
        </w:tc>
        <w:tc>
          <w:tcPr>
            <w:tcW w:w="653" w:type="pct"/>
            <w:noWrap/>
            <w:vAlign w:val="center"/>
            <w:hideMark/>
          </w:tcPr>
          <w:p w14:paraId="3693A917" w14:textId="77777777" w:rsidR="004E4EBE" w:rsidRPr="004825E7" w:rsidRDefault="004E4EBE" w:rsidP="00720E25">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proofErr w:type="spellStart"/>
            <w:r w:rsidRPr="004825E7">
              <w:rPr>
                <w:rFonts w:eastAsia="Times New Roman" w:cs="Calibri"/>
                <w:bCs w:val="0"/>
                <w:color w:val="000000"/>
                <w:sz w:val="14"/>
                <w:szCs w:val="14"/>
                <w:lang w:eastAsia="pt-PT" w:bidi="ar-SA"/>
              </w:rPr>
              <w:t>trainscg</w:t>
            </w:r>
            <w:proofErr w:type="spellEnd"/>
          </w:p>
        </w:tc>
        <w:tc>
          <w:tcPr>
            <w:tcW w:w="655" w:type="pct"/>
            <w:noWrap/>
            <w:vAlign w:val="center"/>
            <w:hideMark/>
          </w:tcPr>
          <w:p w14:paraId="59CAB311" w14:textId="77777777" w:rsidR="004E4EBE" w:rsidRPr="004825E7" w:rsidRDefault="004E4EBE" w:rsidP="00720E25">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proofErr w:type="spellStart"/>
            <w:r w:rsidRPr="004825E7">
              <w:rPr>
                <w:rFonts w:eastAsia="Times New Roman" w:cs="Calibri"/>
                <w:bCs w:val="0"/>
                <w:color w:val="000000"/>
                <w:sz w:val="14"/>
                <w:szCs w:val="14"/>
                <w:lang w:eastAsia="pt-PT" w:bidi="ar-SA"/>
              </w:rPr>
              <w:t>batch</w:t>
            </w:r>
            <w:proofErr w:type="spellEnd"/>
          </w:p>
        </w:tc>
        <w:tc>
          <w:tcPr>
            <w:tcW w:w="674" w:type="pct"/>
            <w:noWrap/>
            <w:vAlign w:val="center"/>
            <w:hideMark/>
          </w:tcPr>
          <w:p w14:paraId="5044799A" w14:textId="77777777" w:rsidR="004E4EBE" w:rsidRPr="004825E7" w:rsidRDefault="004E4EBE" w:rsidP="00720E25">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4825E7">
              <w:rPr>
                <w:rFonts w:eastAsia="Times New Roman" w:cs="Calibri"/>
                <w:bCs w:val="0"/>
                <w:color w:val="000000"/>
                <w:sz w:val="14"/>
                <w:szCs w:val="14"/>
                <w:lang w:eastAsia="pt-PT" w:bidi="ar-SA"/>
              </w:rPr>
              <w:t>0.500</w:t>
            </w:r>
          </w:p>
        </w:tc>
        <w:tc>
          <w:tcPr>
            <w:tcW w:w="554" w:type="pct"/>
            <w:noWrap/>
            <w:vAlign w:val="center"/>
            <w:hideMark/>
          </w:tcPr>
          <w:p w14:paraId="6DF9EE65" w14:textId="77777777" w:rsidR="004E4EBE" w:rsidRPr="004825E7" w:rsidRDefault="004E4EBE" w:rsidP="00720E25">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4825E7">
              <w:rPr>
                <w:rFonts w:eastAsia="Times New Roman" w:cs="Calibri"/>
                <w:bCs w:val="0"/>
                <w:color w:val="000000"/>
                <w:sz w:val="14"/>
                <w:szCs w:val="14"/>
                <w:lang w:eastAsia="pt-PT" w:bidi="ar-SA"/>
              </w:rPr>
              <w:t>0.04296</w:t>
            </w:r>
          </w:p>
        </w:tc>
        <w:tc>
          <w:tcPr>
            <w:tcW w:w="695" w:type="pct"/>
            <w:noWrap/>
            <w:vAlign w:val="center"/>
            <w:hideMark/>
          </w:tcPr>
          <w:p w14:paraId="283B96A6" w14:textId="77777777" w:rsidR="004E4EBE" w:rsidRPr="004825E7" w:rsidRDefault="004E4EBE" w:rsidP="00720E25">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4825E7">
              <w:rPr>
                <w:rFonts w:eastAsia="Times New Roman" w:cs="Calibri"/>
                <w:bCs w:val="0"/>
                <w:color w:val="000000"/>
                <w:sz w:val="14"/>
                <w:szCs w:val="14"/>
                <w:lang w:eastAsia="pt-PT" w:bidi="ar-SA"/>
              </w:rPr>
              <w:t>0.10324</w:t>
            </w:r>
          </w:p>
        </w:tc>
      </w:tr>
      <w:tr w:rsidR="004E4EBE" w:rsidRPr="004825E7" w14:paraId="0D6AE446" w14:textId="77777777" w:rsidTr="00720E25">
        <w:trPr>
          <w:trHeight w:val="300"/>
        </w:trPr>
        <w:tc>
          <w:tcPr>
            <w:cnfStyle w:val="001000000000" w:firstRow="0" w:lastRow="0" w:firstColumn="1" w:lastColumn="0" w:oddVBand="0" w:evenVBand="0" w:oddHBand="0" w:evenHBand="0" w:firstRowFirstColumn="0" w:firstRowLastColumn="0" w:lastRowFirstColumn="0" w:lastRowLastColumn="0"/>
            <w:tcW w:w="215" w:type="pct"/>
            <w:noWrap/>
            <w:vAlign w:val="center"/>
            <w:hideMark/>
          </w:tcPr>
          <w:p w14:paraId="0C1E20D4" w14:textId="77777777" w:rsidR="004E4EBE" w:rsidRPr="004825E7" w:rsidRDefault="004E4EBE" w:rsidP="00720E25">
            <w:pPr>
              <w:spacing w:line="240" w:lineRule="auto"/>
              <w:jc w:val="center"/>
              <w:rPr>
                <w:rFonts w:eastAsia="Times New Roman" w:cs="Calibri"/>
                <w:color w:val="000000"/>
                <w:sz w:val="14"/>
                <w:szCs w:val="14"/>
                <w:lang w:eastAsia="pt-PT" w:bidi="ar-SA"/>
              </w:rPr>
            </w:pPr>
            <w:r w:rsidRPr="004825E7">
              <w:rPr>
                <w:rFonts w:eastAsia="Times New Roman" w:cs="Calibri"/>
                <w:color w:val="000000"/>
                <w:sz w:val="14"/>
                <w:szCs w:val="14"/>
                <w:lang w:eastAsia="pt-PT" w:bidi="ar-SA"/>
              </w:rPr>
              <w:t>88</w:t>
            </w:r>
          </w:p>
        </w:tc>
        <w:tc>
          <w:tcPr>
            <w:tcW w:w="490" w:type="pct"/>
            <w:noWrap/>
            <w:vAlign w:val="center"/>
            <w:hideMark/>
          </w:tcPr>
          <w:p w14:paraId="7ADE23E1" w14:textId="77777777" w:rsidR="004E4EBE" w:rsidRPr="004825E7" w:rsidRDefault="004E4EBE" w:rsidP="00720E25">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r w:rsidRPr="004825E7">
              <w:rPr>
                <w:rFonts w:eastAsia="Times New Roman" w:cs="Calibri"/>
                <w:bCs w:val="0"/>
                <w:color w:val="000000"/>
                <w:sz w:val="14"/>
                <w:szCs w:val="14"/>
                <w:lang w:eastAsia="pt-PT" w:bidi="ar-SA"/>
              </w:rPr>
              <w:t>2</w:t>
            </w:r>
          </w:p>
        </w:tc>
        <w:tc>
          <w:tcPr>
            <w:tcW w:w="1064" w:type="pct"/>
            <w:noWrap/>
            <w:vAlign w:val="center"/>
            <w:hideMark/>
          </w:tcPr>
          <w:p w14:paraId="371357CA" w14:textId="77777777" w:rsidR="004E4EBE" w:rsidRPr="004825E7" w:rsidRDefault="004E4EBE" w:rsidP="00720E25">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proofErr w:type="spellStart"/>
            <w:r w:rsidRPr="004825E7">
              <w:rPr>
                <w:rFonts w:eastAsia="Times New Roman" w:cs="Calibri"/>
                <w:bCs w:val="0"/>
                <w:color w:val="000000"/>
                <w:sz w:val="14"/>
                <w:szCs w:val="14"/>
                <w:lang w:eastAsia="pt-PT" w:bidi="ar-SA"/>
              </w:rPr>
              <w:t>purelin</w:t>
            </w:r>
            <w:proofErr w:type="spellEnd"/>
          </w:p>
        </w:tc>
        <w:tc>
          <w:tcPr>
            <w:tcW w:w="653" w:type="pct"/>
            <w:noWrap/>
            <w:vAlign w:val="center"/>
            <w:hideMark/>
          </w:tcPr>
          <w:p w14:paraId="7C1BAD55" w14:textId="77777777" w:rsidR="004E4EBE" w:rsidRPr="004825E7" w:rsidRDefault="004E4EBE" w:rsidP="00720E25">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proofErr w:type="spellStart"/>
            <w:r w:rsidRPr="004825E7">
              <w:rPr>
                <w:rFonts w:eastAsia="Times New Roman" w:cs="Calibri"/>
                <w:bCs w:val="0"/>
                <w:color w:val="000000"/>
                <w:sz w:val="14"/>
                <w:szCs w:val="14"/>
                <w:lang w:eastAsia="pt-PT" w:bidi="ar-SA"/>
              </w:rPr>
              <w:t>trainscg</w:t>
            </w:r>
            <w:proofErr w:type="spellEnd"/>
          </w:p>
        </w:tc>
        <w:tc>
          <w:tcPr>
            <w:tcW w:w="655" w:type="pct"/>
            <w:noWrap/>
            <w:vAlign w:val="center"/>
            <w:hideMark/>
          </w:tcPr>
          <w:p w14:paraId="4CD5849F" w14:textId="77777777" w:rsidR="004E4EBE" w:rsidRPr="004825E7" w:rsidRDefault="004E4EBE" w:rsidP="00720E25">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proofErr w:type="spellStart"/>
            <w:r w:rsidRPr="004825E7">
              <w:rPr>
                <w:rFonts w:eastAsia="Times New Roman" w:cs="Calibri"/>
                <w:bCs w:val="0"/>
                <w:color w:val="000000"/>
                <w:sz w:val="14"/>
                <w:szCs w:val="14"/>
                <w:lang w:eastAsia="pt-PT" w:bidi="ar-SA"/>
              </w:rPr>
              <w:t>batch</w:t>
            </w:r>
            <w:proofErr w:type="spellEnd"/>
          </w:p>
        </w:tc>
        <w:tc>
          <w:tcPr>
            <w:tcW w:w="674" w:type="pct"/>
            <w:noWrap/>
            <w:vAlign w:val="center"/>
            <w:hideMark/>
          </w:tcPr>
          <w:p w14:paraId="364DB396" w14:textId="77777777" w:rsidR="004E4EBE" w:rsidRPr="004825E7" w:rsidRDefault="004E4EBE" w:rsidP="00720E25">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r w:rsidRPr="004825E7">
              <w:rPr>
                <w:rFonts w:eastAsia="Times New Roman" w:cs="Calibri"/>
                <w:bCs w:val="0"/>
                <w:color w:val="000000"/>
                <w:sz w:val="14"/>
                <w:szCs w:val="14"/>
                <w:lang w:eastAsia="pt-PT" w:bidi="ar-SA"/>
              </w:rPr>
              <w:t>0.700</w:t>
            </w:r>
          </w:p>
        </w:tc>
        <w:tc>
          <w:tcPr>
            <w:tcW w:w="554" w:type="pct"/>
            <w:noWrap/>
            <w:vAlign w:val="center"/>
            <w:hideMark/>
          </w:tcPr>
          <w:p w14:paraId="5DEF4394" w14:textId="77777777" w:rsidR="004E4EBE" w:rsidRPr="004825E7" w:rsidRDefault="004E4EBE" w:rsidP="00720E25">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r w:rsidRPr="004825E7">
              <w:rPr>
                <w:rFonts w:eastAsia="Times New Roman" w:cs="Calibri"/>
                <w:bCs w:val="0"/>
                <w:color w:val="000000"/>
                <w:sz w:val="14"/>
                <w:szCs w:val="14"/>
                <w:lang w:eastAsia="pt-PT" w:bidi="ar-SA"/>
              </w:rPr>
              <w:t>0.04296</w:t>
            </w:r>
          </w:p>
        </w:tc>
        <w:tc>
          <w:tcPr>
            <w:tcW w:w="695" w:type="pct"/>
            <w:noWrap/>
            <w:vAlign w:val="center"/>
            <w:hideMark/>
          </w:tcPr>
          <w:p w14:paraId="3F00668C" w14:textId="77777777" w:rsidR="004E4EBE" w:rsidRPr="004825E7" w:rsidRDefault="004E4EBE" w:rsidP="00720E25">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r w:rsidRPr="004825E7">
              <w:rPr>
                <w:rFonts w:eastAsia="Times New Roman" w:cs="Calibri"/>
                <w:bCs w:val="0"/>
                <w:color w:val="000000"/>
                <w:sz w:val="14"/>
                <w:szCs w:val="14"/>
                <w:lang w:eastAsia="pt-PT" w:bidi="ar-SA"/>
              </w:rPr>
              <w:t>0.10324</w:t>
            </w:r>
          </w:p>
        </w:tc>
      </w:tr>
      <w:tr w:rsidR="004E4EBE" w:rsidRPr="004825E7" w14:paraId="0A4856F9" w14:textId="77777777" w:rsidTr="00720E2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 w:type="pct"/>
            <w:noWrap/>
            <w:vAlign w:val="center"/>
            <w:hideMark/>
          </w:tcPr>
          <w:p w14:paraId="58C41BFB" w14:textId="77777777" w:rsidR="004E4EBE" w:rsidRPr="004825E7" w:rsidRDefault="004E4EBE" w:rsidP="00720E25">
            <w:pPr>
              <w:spacing w:line="240" w:lineRule="auto"/>
              <w:jc w:val="center"/>
              <w:rPr>
                <w:rFonts w:eastAsia="Times New Roman" w:cs="Calibri"/>
                <w:color w:val="000000"/>
                <w:sz w:val="14"/>
                <w:szCs w:val="14"/>
                <w:lang w:eastAsia="pt-PT" w:bidi="ar-SA"/>
              </w:rPr>
            </w:pPr>
            <w:r w:rsidRPr="004825E7">
              <w:rPr>
                <w:rFonts w:eastAsia="Times New Roman" w:cs="Calibri"/>
                <w:color w:val="000000"/>
                <w:sz w:val="14"/>
                <w:szCs w:val="14"/>
                <w:lang w:eastAsia="pt-PT" w:bidi="ar-SA"/>
              </w:rPr>
              <w:t>89</w:t>
            </w:r>
          </w:p>
        </w:tc>
        <w:tc>
          <w:tcPr>
            <w:tcW w:w="490" w:type="pct"/>
            <w:noWrap/>
            <w:vAlign w:val="center"/>
            <w:hideMark/>
          </w:tcPr>
          <w:p w14:paraId="7672621E" w14:textId="77777777" w:rsidR="004E4EBE" w:rsidRPr="004825E7" w:rsidRDefault="004E4EBE" w:rsidP="00720E25">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4825E7">
              <w:rPr>
                <w:rFonts w:eastAsia="Times New Roman" w:cs="Calibri"/>
                <w:bCs w:val="0"/>
                <w:color w:val="000000"/>
                <w:sz w:val="14"/>
                <w:szCs w:val="14"/>
                <w:lang w:eastAsia="pt-PT" w:bidi="ar-SA"/>
              </w:rPr>
              <w:t>0</w:t>
            </w:r>
          </w:p>
        </w:tc>
        <w:tc>
          <w:tcPr>
            <w:tcW w:w="1064" w:type="pct"/>
            <w:noWrap/>
            <w:vAlign w:val="center"/>
            <w:hideMark/>
          </w:tcPr>
          <w:p w14:paraId="1D2B155B" w14:textId="77777777" w:rsidR="004E4EBE" w:rsidRPr="004825E7" w:rsidRDefault="004E4EBE" w:rsidP="00720E25">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proofErr w:type="spellStart"/>
            <w:r w:rsidRPr="004825E7">
              <w:rPr>
                <w:rFonts w:eastAsia="Times New Roman" w:cs="Calibri"/>
                <w:bCs w:val="0"/>
                <w:color w:val="000000"/>
                <w:sz w:val="14"/>
                <w:szCs w:val="14"/>
                <w:lang w:eastAsia="pt-PT" w:bidi="ar-SA"/>
              </w:rPr>
              <w:t>purelin</w:t>
            </w:r>
            <w:proofErr w:type="spellEnd"/>
          </w:p>
        </w:tc>
        <w:tc>
          <w:tcPr>
            <w:tcW w:w="653" w:type="pct"/>
            <w:noWrap/>
            <w:vAlign w:val="center"/>
            <w:hideMark/>
          </w:tcPr>
          <w:p w14:paraId="18DF12A9" w14:textId="77777777" w:rsidR="004E4EBE" w:rsidRPr="004825E7" w:rsidRDefault="004E4EBE" w:rsidP="00720E25">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proofErr w:type="spellStart"/>
            <w:r w:rsidRPr="004825E7">
              <w:rPr>
                <w:rFonts w:eastAsia="Times New Roman" w:cs="Calibri"/>
                <w:bCs w:val="0"/>
                <w:color w:val="000000"/>
                <w:sz w:val="14"/>
                <w:szCs w:val="14"/>
                <w:lang w:eastAsia="pt-PT" w:bidi="ar-SA"/>
              </w:rPr>
              <w:t>trainscg</w:t>
            </w:r>
            <w:proofErr w:type="spellEnd"/>
          </w:p>
        </w:tc>
        <w:tc>
          <w:tcPr>
            <w:tcW w:w="655" w:type="pct"/>
            <w:noWrap/>
            <w:vAlign w:val="center"/>
            <w:hideMark/>
          </w:tcPr>
          <w:p w14:paraId="40DBA5A0" w14:textId="77777777" w:rsidR="004E4EBE" w:rsidRPr="004825E7" w:rsidRDefault="004E4EBE" w:rsidP="00720E25">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proofErr w:type="spellStart"/>
            <w:r w:rsidRPr="004825E7">
              <w:rPr>
                <w:rFonts w:eastAsia="Times New Roman" w:cs="Calibri"/>
                <w:bCs w:val="0"/>
                <w:color w:val="000000"/>
                <w:sz w:val="14"/>
                <w:szCs w:val="14"/>
                <w:lang w:eastAsia="pt-PT" w:bidi="ar-SA"/>
              </w:rPr>
              <w:t>batch</w:t>
            </w:r>
            <w:proofErr w:type="spellEnd"/>
          </w:p>
        </w:tc>
        <w:tc>
          <w:tcPr>
            <w:tcW w:w="674" w:type="pct"/>
            <w:noWrap/>
            <w:vAlign w:val="center"/>
            <w:hideMark/>
          </w:tcPr>
          <w:p w14:paraId="456DC8DC" w14:textId="77777777" w:rsidR="004E4EBE" w:rsidRPr="004825E7" w:rsidRDefault="004E4EBE" w:rsidP="00720E25">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4825E7">
              <w:rPr>
                <w:rFonts w:eastAsia="Times New Roman" w:cs="Calibri"/>
                <w:bCs w:val="0"/>
                <w:color w:val="000000"/>
                <w:sz w:val="14"/>
                <w:szCs w:val="14"/>
                <w:lang w:eastAsia="pt-PT" w:bidi="ar-SA"/>
              </w:rPr>
              <w:t>0.100</w:t>
            </w:r>
          </w:p>
        </w:tc>
        <w:tc>
          <w:tcPr>
            <w:tcW w:w="554" w:type="pct"/>
            <w:noWrap/>
            <w:vAlign w:val="center"/>
            <w:hideMark/>
          </w:tcPr>
          <w:p w14:paraId="1FBF82AE" w14:textId="77777777" w:rsidR="004E4EBE" w:rsidRPr="004825E7" w:rsidRDefault="004E4EBE" w:rsidP="00720E25">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4825E7">
              <w:rPr>
                <w:rFonts w:eastAsia="Times New Roman" w:cs="Calibri"/>
                <w:bCs w:val="0"/>
                <w:color w:val="000000"/>
                <w:sz w:val="14"/>
                <w:szCs w:val="14"/>
                <w:lang w:eastAsia="pt-PT" w:bidi="ar-SA"/>
              </w:rPr>
              <w:t>0.04313</w:t>
            </w:r>
          </w:p>
        </w:tc>
        <w:tc>
          <w:tcPr>
            <w:tcW w:w="695" w:type="pct"/>
            <w:noWrap/>
            <w:vAlign w:val="center"/>
            <w:hideMark/>
          </w:tcPr>
          <w:p w14:paraId="11051020" w14:textId="77777777" w:rsidR="004E4EBE" w:rsidRPr="004825E7" w:rsidRDefault="004E4EBE" w:rsidP="00720E25">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4825E7">
              <w:rPr>
                <w:rFonts w:eastAsia="Times New Roman" w:cs="Calibri"/>
                <w:bCs w:val="0"/>
                <w:color w:val="000000"/>
                <w:sz w:val="14"/>
                <w:szCs w:val="14"/>
                <w:lang w:eastAsia="pt-PT" w:bidi="ar-SA"/>
              </w:rPr>
              <w:t>0.10325</w:t>
            </w:r>
          </w:p>
        </w:tc>
      </w:tr>
    </w:tbl>
    <w:p w14:paraId="2B7329CE" w14:textId="7C179CC6" w:rsidR="004825E7" w:rsidRPr="00CD4C56" w:rsidRDefault="004825E7" w:rsidP="00CD4C56">
      <w:pPr>
        <w:jc w:val="center"/>
        <w:rPr>
          <w:lang w:val="en-GB"/>
        </w:rPr>
      </w:pPr>
      <w:r w:rsidRPr="00CD4C56">
        <w:rPr>
          <w:lang w:val="en-GB"/>
        </w:rPr>
        <w:t>…</w:t>
      </w:r>
    </w:p>
    <w:tbl>
      <w:tblPr>
        <w:tblStyle w:val="GridTable6Colourful"/>
        <w:tblW w:w="5000" w:type="pct"/>
        <w:tblLook w:val="04A0" w:firstRow="1" w:lastRow="0" w:firstColumn="1" w:lastColumn="0" w:noHBand="0" w:noVBand="1"/>
      </w:tblPr>
      <w:tblGrid>
        <w:gridCol w:w="382"/>
        <w:gridCol w:w="827"/>
        <w:gridCol w:w="1796"/>
        <w:gridCol w:w="1104"/>
        <w:gridCol w:w="1104"/>
        <w:gridCol w:w="1157"/>
        <w:gridCol w:w="914"/>
        <w:gridCol w:w="1210"/>
      </w:tblGrid>
      <w:tr w:rsidR="00693E9C" w:rsidRPr="00CD4C56" w14:paraId="616843EE" w14:textId="77777777" w:rsidTr="004825E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5" w:type="pct"/>
            <w:noWrap/>
            <w:vAlign w:val="center"/>
            <w:hideMark/>
          </w:tcPr>
          <w:p w14:paraId="76CFFC6E" w14:textId="77777777" w:rsidR="004825E7" w:rsidRPr="004825E7" w:rsidRDefault="004825E7" w:rsidP="00CD4C56">
            <w:pPr>
              <w:spacing w:line="240" w:lineRule="auto"/>
              <w:jc w:val="center"/>
              <w:rPr>
                <w:rFonts w:eastAsia="Times New Roman" w:cs="Calibri"/>
                <w:color w:val="000000"/>
                <w:sz w:val="14"/>
                <w:szCs w:val="14"/>
                <w:lang w:eastAsia="pt-PT" w:bidi="ar-SA"/>
              </w:rPr>
            </w:pPr>
            <w:r w:rsidRPr="004825E7">
              <w:rPr>
                <w:rFonts w:eastAsia="Times New Roman" w:cs="Calibri"/>
                <w:color w:val="000000"/>
                <w:sz w:val="14"/>
                <w:szCs w:val="14"/>
                <w:lang w:eastAsia="pt-PT" w:bidi="ar-SA"/>
              </w:rPr>
              <w:t>101</w:t>
            </w:r>
          </w:p>
        </w:tc>
        <w:tc>
          <w:tcPr>
            <w:tcW w:w="487" w:type="pct"/>
            <w:noWrap/>
            <w:vAlign w:val="center"/>
            <w:hideMark/>
          </w:tcPr>
          <w:p w14:paraId="24141102" w14:textId="77777777" w:rsidR="004825E7" w:rsidRPr="004825E7" w:rsidRDefault="004825E7" w:rsidP="00CD4C56">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4"/>
                <w:szCs w:val="14"/>
                <w:lang w:eastAsia="pt-PT" w:bidi="ar-SA"/>
              </w:rPr>
            </w:pPr>
            <w:r w:rsidRPr="004825E7">
              <w:rPr>
                <w:rFonts w:eastAsia="Times New Roman" w:cs="Calibri"/>
                <w:color w:val="000000"/>
                <w:sz w:val="14"/>
                <w:szCs w:val="14"/>
                <w:lang w:eastAsia="pt-PT" w:bidi="ar-SA"/>
              </w:rPr>
              <w:t>2</w:t>
            </w:r>
          </w:p>
        </w:tc>
        <w:tc>
          <w:tcPr>
            <w:tcW w:w="1057" w:type="pct"/>
            <w:noWrap/>
            <w:vAlign w:val="center"/>
            <w:hideMark/>
          </w:tcPr>
          <w:p w14:paraId="30DD35BF" w14:textId="77777777" w:rsidR="004825E7" w:rsidRPr="004825E7" w:rsidRDefault="004825E7" w:rsidP="00CD4C56">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4"/>
                <w:szCs w:val="14"/>
                <w:lang w:eastAsia="pt-PT" w:bidi="ar-SA"/>
              </w:rPr>
            </w:pPr>
            <w:proofErr w:type="spellStart"/>
            <w:r w:rsidRPr="004825E7">
              <w:rPr>
                <w:rFonts w:eastAsia="Times New Roman" w:cs="Calibri"/>
                <w:color w:val="000000"/>
                <w:sz w:val="14"/>
                <w:szCs w:val="14"/>
                <w:lang w:eastAsia="pt-PT" w:bidi="ar-SA"/>
              </w:rPr>
              <w:t>hardlim</w:t>
            </w:r>
            <w:proofErr w:type="spellEnd"/>
          </w:p>
        </w:tc>
        <w:tc>
          <w:tcPr>
            <w:tcW w:w="650" w:type="pct"/>
            <w:noWrap/>
            <w:vAlign w:val="center"/>
            <w:hideMark/>
          </w:tcPr>
          <w:p w14:paraId="3163A6D2" w14:textId="77777777" w:rsidR="004825E7" w:rsidRPr="004825E7" w:rsidRDefault="004825E7" w:rsidP="00CD4C56">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4"/>
                <w:szCs w:val="14"/>
                <w:lang w:eastAsia="pt-PT" w:bidi="ar-SA"/>
              </w:rPr>
            </w:pPr>
            <w:proofErr w:type="spellStart"/>
            <w:r w:rsidRPr="004825E7">
              <w:rPr>
                <w:rFonts w:eastAsia="Times New Roman" w:cs="Calibri"/>
                <w:color w:val="000000"/>
                <w:sz w:val="14"/>
                <w:szCs w:val="14"/>
                <w:lang w:eastAsia="pt-PT" w:bidi="ar-SA"/>
              </w:rPr>
              <w:t>learnp</w:t>
            </w:r>
            <w:proofErr w:type="spellEnd"/>
          </w:p>
        </w:tc>
        <w:tc>
          <w:tcPr>
            <w:tcW w:w="650" w:type="pct"/>
            <w:noWrap/>
            <w:vAlign w:val="center"/>
            <w:hideMark/>
          </w:tcPr>
          <w:p w14:paraId="5703963D" w14:textId="77777777" w:rsidR="004825E7" w:rsidRPr="004825E7" w:rsidRDefault="004825E7" w:rsidP="00CD4C56">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4"/>
                <w:szCs w:val="14"/>
                <w:lang w:eastAsia="pt-PT" w:bidi="ar-SA"/>
              </w:rPr>
            </w:pPr>
            <w:proofErr w:type="spellStart"/>
            <w:r w:rsidRPr="004825E7">
              <w:rPr>
                <w:rFonts w:eastAsia="Times New Roman" w:cs="Calibri"/>
                <w:color w:val="000000"/>
                <w:sz w:val="14"/>
                <w:szCs w:val="14"/>
                <w:lang w:eastAsia="pt-PT" w:bidi="ar-SA"/>
              </w:rPr>
              <w:t>inc</w:t>
            </w:r>
            <w:proofErr w:type="spellEnd"/>
          </w:p>
        </w:tc>
        <w:tc>
          <w:tcPr>
            <w:tcW w:w="681" w:type="pct"/>
            <w:noWrap/>
            <w:vAlign w:val="center"/>
            <w:hideMark/>
          </w:tcPr>
          <w:p w14:paraId="3FA774BB" w14:textId="77777777" w:rsidR="004825E7" w:rsidRPr="004825E7" w:rsidRDefault="004825E7" w:rsidP="00CD4C56">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4"/>
                <w:szCs w:val="14"/>
                <w:lang w:eastAsia="pt-PT" w:bidi="ar-SA"/>
              </w:rPr>
            </w:pPr>
            <w:r w:rsidRPr="004825E7">
              <w:rPr>
                <w:rFonts w:eastAsia="Times New Roman" w:cs="Calibri"/>
                <w:color w:val="000000"/>
                <w:sz w:val="14"/>
                <w:szCs w:val="14"/>
                <w:lang w:eastAsia="pt-PT" w:bidi="ar-SA"/>
              </w:rPr>
              <w:t>0.100</w:t>
            </w:r>
          </w:p>
        </w:tc>
        <w:tc>
          <w:tcPr>
            <w:tcW w:w="538" w:type="pct"/>
            <w:noWrap/>
            <w:vAlign w:val="center"/>
            <w:hideMark/>
          </w:tcPr>
          <w:p w14:paraId="16360A38" w14:textId="77777777" w:rsidR="004825E7" w:rsidRPr="004825E7" w:rsidRDefault="004825E7" w:rsidP="00CD4C56">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4"/>
                <w:szCs w:val="14"/>
                <w:lang w:eastAsia="pt-PT" w:bidi="ar-SA"/>
              </w:rPr>
            </w:pPr>
            <w:r w:rsidRPr="004825E7">
              <w:rPr>
                <w:rFonts w:eastAsia="Times New Roman" w:cs="Calibri"/>
                <w:color w:val="000000"/>
                <w:sz w:val="14"/>
                <w:szCs w:val="14"/>
                <w:lang w:eastAsia="pt-PT" w:bidi="ar-SA"/>
              </w:rPr>
              <w:t>0.04996</w:t>
            </w:r>
          </w:p>
        </w:tc>
        <w:tc>
          <w:tcPr>
            <w:tcW w:w="712" w:type="pct"/>
            <w:noWrap/>
            <w:vAlign w:val="center"/>
            <w:hideMark/>
          </w:tcPr>
          <w:p w14:paraId="3232C97B" w14:textId="77777777" w:rsidR="004825E7" w:rsidRPr="004825E7" w:rsidRDefault="004825E7" w:rsidP="00CD4C56">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4"/>
                <w:szCs w:val="14"/>
                <w:lang w:eastAsia="pt-PT" w:bidi="ar-SA"/>
              </w:rPr>
            </w:pPr>
            <w:r w:rsidRPr="004825E7">
              <w:rPr>
                <w:rFonts w:eastAsia="Times New Roman" w:cs="Calibri"/>
                <w:color w:val="000000"/>
                <w:sz w:val="14"/>
                <w:szCs w:val="14"/>
                <w:lang w:eastAsia="pt-PT" w:bidi="ar-SA"/>
              </w:rPr>
              <w:t>0.11866</w:t>
            </w:r>
          </w:p>
        </w:tc>
      </w:tr>
    </w:tbl>
    <w:p w14:paraId="60F6FA09" w14:textId="77777777" w:rsidR="004825E7" w:rsidRDefault="004825E7" w:rsidP="004007D7">
      <w:pPr>
        <w:rPr>
          <w:lang w:val="en-GB"/>
        </w:rPr>
      </w:pPr>
    </w:p>
    <w:p w14:paraId="71232BA6" w14:textId="48870122" w:rsidR="004825E7" w:rsidRDefault="004825E7" w:rsidP="004007D7">
      <w:pPr>
        <w:rPr>
          <w:lang w:val="en-GB"/>
        </w:rPr>
      </w:pPr>
      <w:r>
        <w:rPr>
          <w:lang w:val="en-GB"/>
        </w:rPr>
        <w:tab/>
      </w:r>
      <w:r>
        <w:rPr>
          <w:lang w:val="en-GB"/>
        </w:rPr>
        <w:tab/>
      </w:r>
      <w:r>
        <w:rPr>
          <w:lang w:val="en-GB"/>
        </w:rPr>
        <w:tab/>
      </w:r>
      <w:r w:rsidRPr="00EB6CAD">
        <w:rPr>
          <w:sz w:val="22"/>
          <w:szCs w:val="22"/>
          <w:lang w:val="en-GB"/>
        </w:rPr>
        <w:t xml:space="preserve">Figure </w:t>
      </w:r>
      <w:r>
        <w:rPr>
          <w:sz w:val="22"/>
          <w:szCs w:val="22"/>
          <w:lang w:val="en-GB"/>
        </w:rPr>
        <w:t>4</w:t>
      </w:r>
      <w:r w:rsidRPr="00EB6CAD">
        <w:rPr>
          <w:sz w:val="22"/>
          <w:szCs w:val="22"/>
          <w:lang w:val="en-GB"/>
        </w:rPr>
        <w:t xml:space="preserve"> – </w:t>
      </w:r>
      <w:r>
        <w:rPr>
          <w:sz w:val="22"/>
          <w:szCs w:val="22"/>
          <w:lang w:val="en-GB"/>
        </w:rPr>
        <w:t>Table of the results related with the filter train</w:t>
      </w:r>
    </w:p>
    <w:p w14:paraId="130E9F96" w14:textId="76140A0D" w:rsidR="004825E7" w:rsidRDefault="004825E7" w:rsidP="004007D7">
      <w:pPr>
        <w:rPr>
          <w:lang w:val="en-GB"/>
        </w:rPr>
      </w:pPr>
    </w:p>
    <w:p w14:paraId="79D278E6" w14:textId="77777777" w:rsidR="004825E7" w:rsidRDefault="004825E7" w:rsidP="004007D7">
      <w:pPr>
        <w:rPr>
          <w:lang w:val="en-GB"/>
        </w:rPr>
      </w:pPr>
    </w:p>
    <w:p w14:paraId="5A7A852A" w14:textId="77777777" w:rsidR="004046A8" w:rsidRDefault="004046A8" w:rsidP="004007D7">
      <w:pPr>
        <w:rPr>
          <w:lang w:val="en-GB"/>
        </w:rPr>
      </w:pPr>
      <w:r>
        <w:rPr>
          <w:lang w:val="en-GB"/>
        </w:rPr>
        <w:lastRenderedPageBreak/>
        <w:tab/>
      </w:r>
      <w:r w:rsidRPr="004046A8">
        <w:rPr>
          <w:lang w:val="en-GB"/>
        </w:rPr>
        <w:t>The observation of the table above, regarding the training of the filter, allows us to draw the following conclusions:</w:t>
      </w:r>
    </w:p>
    <w:p w14:paraId="16483160" w14:textId="5AF162EB" w:rsidR="00F514CD" w:rsidRDefault="004046A8" w:rsidP="004007D7">
      <w:pPr>
        <w:rPr>
          <w:lang w:val="en-GB"/>
        </w:rPr>
      </w:pPr>
      <w:r>
        <w:rPr>
          <w:lang w:val="en-GB"/>
        </w:rPr>
        <w:tab/>
      </w:r>
      <w:r w:rsidRPr="004046A8">
        <w:rPr>
          <w:lang w:val="en-GB"/>
        </w:rPr>
        <w:t>-</w:t>
      </w:r>
      <w:r>
        <w:rPr>
          <w:lang w:val="en-GB"/>
        </w:rPr>
        <w:t xml:space="preserve"> </w:t>
      </w:r>
      <w:r w:rsidRPr="004046A8">
        <w:rPr>
          <w:lang w:val="en-GB"/>
        </w:rPr>
        <w:t xml:space="preserve">The </w:t>
      </w:r>
      <w:proofErr w:type="spellStart"/>
      <w:r w:rsidRPr="004046A8">
        <w:rPr>
          <w:i/>
          <w:iCs/>
          <w:lang w:val="en-GB"/>
        </w:rPr>
        <w:t>logsig</w:t>
      </w:r>
      <w:proofErr w:type="spellEnd"/>
      <w:r w:rsidRPr="004046A8">
        <w:rPr>
          <w:lang w:val="en-GB"/>
        </w:rPr>
        <w:t xml:space="preserve"> activation function is the one that best fits the filter and behaves</w:t>
      </w:r>
      <w:r>
        <w:rPr>
          <w:lang w:val="en-GB"/>
        </w:rPr>
        <w:t xml:space="preserve"> </w:t>
      </w:r>
      <w:r w:rsidRPr="004046A8">
        <w:rPr>
          <w:lang w:val="en-GB"/>
        </w:rPr>
        <w:t>optimally when used in incremental training</w:t>
      </w:r>
      <w:r w:rsidR="004825E7">
        <w:rPr>
          <w:lang w:val="en-GB"/>
        </w:rPr>
        <w:t>.</w:t>
      </w:r>
    </w:p>
    <w:p w14:paraId="796CC6EE" w14:textId="3B2BE720" w:rsidR="004825E7" w:rsidRDefault="004825E7" w:rsidP="004007D7">
      <w:pPr>
        <w:rPr>
          <w:lang w:val="en-GB"/>
        </w:rPr>
      </w:pPr>
      <w:r>
        <w:rPr>
          <w:lang w:val="en-GB"/>
        </w:rPr>
        <w:tab/>
        <w:t xml:space="preserve">- </w:t>
      </w:r>
      <w:r w:rsidRPr="004825E7">
        <w:rPr>
          <w:lang w:val="en-GB"/>
        </w:rPr>
        <w:t xml:space="preserve">The </w:t>
      </w:r>
      <w:proofErr w:type="spellStart"/>
      <w:r w:rsidRPr="004825E7">
        <w:rPr>
          <w:i/>
          <w:iCs/>
          <w:lang w:val="en-GB"/>
        </w:rPr>
        <w:t>purelin</w:t>
      </w:r>
      <w:proofErr w:type="spellEnd"/>
      <w:r>
        <w:rPr>
          <w:lang w:val="en-GB"/>
        </w:rPr>
        <w:t xml:space="preserve"> </w:t>
      </w:r>
      <w:r w:rsidRPr="004825E7">
        <w:rPr>
          <w:lang w:val="en-GB"/>
        </w:rPr>
        <w:t xml:space="preserve">activation function presents a good performance at the training level, however the validation function is worse, which may indicate tendencies of the neural network to suffer from </w:t>
      </w:r>
      <w:r w:rsidRPr="004825E7">
        <w:rPr>
          <w:i/>
          <w:iCs/>
          <w:lang w:val="en-GB"/>
        </w:rPr>
        <w:t>overfitting</w:t>
      </w:r>
      <w:r w:rsidRPr="004825E7">
        <w:rPr>
          <w:lang w:val="en-GB"/>
        </w:rPr>
        <w:t>.</w:t>
      </w:r>
    </w:p>
    <w:p w14:paraId="1E4E8B4C" w14:textId="47851D7B" w:rsidR="004825E7" w:rsidRPr="004825E7" w:rsidRDefault="004825E7" w:rsidP="004007D7">
      <w:pPr>
        <w:rPr>
          <w:lang w:val="en-GB"/>
        </w:rPr>
      </w:pPr>
      <w:r>
        <w:rPr>
          <w:lang w:val="en-GB"/>
        </w:rPr>
        <w:tab/>
        <w:t xml:space="preserve">- </w:t>
      </w:r>
      <w:r w:rsidRPr="004825E7">
        <w:rPr>
          <w:lang w:val="en-GB"/>
        </w:rPr>
        <w:t xml:space="preserve">The perceptron, when used as a filter, presents similar results to an </w:t>
      </w:r>
      <w:r w:rsidRPr="004825E7">
        <w:rPr>
          <w:i/>
          <w:iCs/>
          <w:lang w:val="en-GB"/>
        </w:rPr>
        <w:t>ADALINE</w:t>
      </w:r>
      <w:r w:rsidRPr="004825E7">
        <w:rPr>
          <w:lang w:val="en-GB"/>
        </w:rPr>
        <w:t xml:space="preserve"> (good). This could happen, perhaps, because the function of the mentioned filter is not to separate non-linearly separable classes, but to act as an associative memory.</w:t>
      </w:r>
    </w:p>
    <w:p w14:paraId="43D00FD2" w14:textId="0BC0A217" w:rsidR="00F514CD" w:rsidRPr="00EB6CAD" w:rsidRDefault="00F514CD" w:rsidP="004007D7">
      <w:pPr>
        <w:rPr>
          <w:lang w:val="en-GB"/>
        </w:rPr>
      </w:pPr>
    </w:p>
    <w:tbl>
      <w:tblPr>
        <w:tblStyle w:val="GridTable6Colourful"/>
        <w:tblW w:w="8957" w:type="dxa"/>
        <w:tblLayout w:type="fixed"/>
        <w:tblLook w:val="04A0" w:firstRow="1" w:lastRow="0" w:firstColumn="1" w:lastColumn="0" w:noHBand="0" w:noVBand="1"/>
      </w:tblPr>
      <w:tblGrid>
        <w:gridCol w:w="372"/>
        <w:gridCol w:w="541"/>
        <w:gridCol w:w="673"/>
        <w:gridCol w:w="1214"/>
        <w:gridCol w:w="1349"/>
        <w:gridCol w:w="944"/>
        <w:gridCol w:w="133"/>
        <w:gridCol w:w="676"/>
        <w:gridCol w:w="134"/>
        <w:gridCol w:w="811"/>
        <w:gridCol w:w="1082"/>
        <w:gridCol w:w="1028"/>
      </w:tblGrid>
      <w:tr w:rsidR="004046A8" w:rsidRPr="00CD4C56" w14:paraId="1E00B47F" w14:textId="77777777" w:rsidTr="004E4EBE">
        <w:trPr>
          <w:cnfStyle w:val="100000000000" w:firstRow="1" w:lastRow="0" w:firstColumn="0" w:lastColumn="0" w:oddVBand="0" w:evenVBand="0" w:oddHBand="0"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372" w:type="dxa"/>
            <w:noWrap/>
            <w:vAlign w:val="center"/>
            <w:hideMark/>
          </w:tcPr>
          <w:p w14:paraId="62055A62" w14:textId="77777777" w:rsidR="00EB6CAD" w:rsidRPr="00EB6CAD" w:rsidRDefault="00EB6CAD" w:rsidP="00CD4C56">
            <w:pPr>
              <w:spacing w:line="240" w:lineRule="auto"/>
              <w:jc w:val="center"/>
              <w:rPr>
                <w:rFonts w:eastAsia="Times New Roman" w:cs="Calibri"/>
                <w:color w:val="000000"/>
                <w:sz w:val="14"/>
                <w:szCs w:val="14"/>
                <w:lang w:eastAsia="pt-PT" w:bidi="ar-SA"/>
              </w:rPr>
            </w:pPr>
            <w:r w:rsidRPr="00EB6CAD">
              <w:rPr>
                <w:rFonts w:eastAsia="Times New Roman" w:cs="Calibri"/>
                <w:color w:val="000000"/>
                <w:sz w:val="14"/>
                <w:szCs w:val="14"/>
                <w:lang w:eastAsia="pt-PT" w:bidi="ar-SA"/>
              </w:rPr>
              <w:t>#</w:t>
            </w:r>
          </w:p>
        </w:tc>
        <w:tc>
          <w:tcPr>
            <w:tcW w:w="541" w:type="dxa"/>
            <w:noWrap/>
            <w:vAlign w:val="center"/>
            <w:hideMark/>
          </w:tcPr>
          <w:p w14:paraId="026951D9" w14:textId="77777777" w:rsidR="00EB6CAD" w:rsidRPr="00EB6CAD" w:rsidRDefault="00EB6CAD" w:rsidP="00CD4C56">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4"/>
                <w:szCs w:val="14"/>
                <w:lang w:eastAsia="pt-PT" w:bidi="ar-SA"/>
              </w:rPr>
            </w:pPr>
            <w:proofErr w:type="spellStart"/>
            <w:r w:rsidRPr="00EB6CAD">
              <w:rPr>
                <w:rFonts w:eastAsia="Times New Roman" w:cs="Calibri"/>
                <w:color w:val="000000"/>
                <w:sz w:val="14"/>
                <w:szCs w:val="14"/>
                <w:lang w:eastAsia="pt-PT" w:bidi="ar-SA"/>
              </w:rPr>
              <w:t>seed</w:t>
            </w:r>
            <w:proofErr w:type="spellEnd"/>
          </w:p>
        </w:tc>
        <w:tc>
          <w:tcPr>
            <w:tcW w:w="673" w:type="dxa"/>
            <w:noWrap/>
            <w:vAlign w:val="center"/>
            <w:hideMark/>
          </w:tcPr>
          <w:p w14:paraId="1D75A90E" w14:textId="0D2B28DE" w:rsidR="00EB6CAD" w:rsidRPr="00EB6CAD" w:rsidRDefault="004046A8" w:rsidP="00CD4C56">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4"/>
                <w:szCs w:val="14"/>
                <w:lang w:eastAsia="pt-PT" w:bidi="ar-SA"/>
              </w:rPr>
            </w:pPr>
            <w:proofErr w:type="spellStart"/>
            <w:r w:rsidRPr="00CD4C56">
              <w:rPr>
                <w:rFonts w:eastAsia="Times New Roman" w:cs="Calibri"/>
                <w:color w:val="000000"/>
                <w:sz w:val="14"/>
                <w:szCs w:val="14"/>
                <w:lang w:eastAsia="pt-PT" w:bidi="ar-SA"/>
              </w:rPr>
              <w:t>layers</w:t>
            </w:r>
            <w:proofErr w:type="spellEnd"/>
          </w:p>
        </w:tc>
        <w:tc>
          <w:tcPr>
            <w:tcW w:w="1214" w:type="dxa"/>
            <w:noWrap/>
            <w:vAlign w:val="center"/>
            <w:hideMark/>
          </w:tcPr>
          <w:p w14:paraId="45E352E8" w14:textId="77777777" w:rsidR="00EB6CAD" w:rsidRPr="00EB6CAD" w:rsidRDefault="00EB6CAD" w:rsidP="00CD4C56">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4"/>
                <w:szCs w:val="14"/>
                <w:lang w:eastAsia="pt-PT" w:bidi="ar-SA"/>
              </w:rPr>
            </w:pPr>
            <w:proofErr w:type="spellStart"/>
            <w:r w:rsidRPr="00EB6CAD">
              <w:rPr>
                <w:rFonts w:eastAsia="Times New Roman" w:cs="Calibri"/>
                <w:color w:val="000000"/>
                <w:sz w:val="14"/>
                <w:szCs w:val="14"/>
                <w:lang w:eastAsia="pt-PT" w:bidi="ar-SA"/>
              </w:rPr>
              <w:t>nHiddenNeurons</w:t>
            </w:r>
            <w:proofErr w:type="spellEnd"/>
          </w:p>
        </w:tc>
        <w:tc>
          <w:tcPr>
            <w:tcW w:w="1349" w:type="dxa"/>
            <w:noWrap/>
            <w:vAlign w:val="center"/>
            <w:hideMark/>
          </w:tcPr>
          <w:p w14:paraId="3CF07070" w14:textId="77777777" w:rsidR="00EB6CAD" w:rsidRPr="00EB6CAD" w:rsidRDefault="00EB6CAD" w:rsidP="00CD4C56">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4"/>
                <w:szCs w:val="14"/>
                <w:lang w:eastAsia="pt-PT" w:bidi="ar-SA"/>
              </w:rPr>
            </w:pPr>
            <w:proofErr w:type="spellStart"/>
            <w:r w:rsidRPr="00EB6CAD">
              <w:rPr>
                <w:rFonts w:eastAsia="Times New Roman" w:cs="Calibri"/>
                <w:color w:val="000000"/>
                <w:sz w:val="14"/>
                <w:szCs w:val="14"/>
                <w:lang w:eastAsia="pt-PT" w:bidi="ar-SA"/>
              </w:rPr>
              <w:t>activationFunction</w:t>
            </w:r>
            <w:proofErr w:type="spellEnd"/>
          </w:p>
        </w:tc>
        <w:tc>
          <w:tcPr>
            <w:tcW w:w="1077" w:type="dxa"/>
            <w:gridSpan w:val="2"/>
            <w:noWrap/>
            <w:vAlign w:val="center"/>
            <w:hideMark/>
          </w:tcPr>
          <w:p w14:paraId="6F165093" w14:textId="77777777" w:rsidR="00EB6CAD" w:rsidRPr="00EB6CAD" w:rsidRDefault="00EB6CAD" w:rsidP="00CD4C56">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4"/>
                <w:szCs w:val="14"/>
                <w:lang w:eastAsia="pt-PT" w:bidi="ar-SA"/>
              </w:rPr>
            </w:pPr>
            <w:proofErr w:type="spellStart"/>
            <w:r w:rsidRPr="00EB6CAD">
              <w:rPr>
                <w:rFonts w:eastAsia="Times New Roman" w:cs="Calibri"/>
                <w:color w:val="000000"/>
                <w:sz w:val="14"/>
                <w:szCs w:val="14"/>
                <w:lang w:eastAsia="pt-PT" w:bidi="ar-SA"/>
              </w:rPr>
              <w:t>trainFunction</w:t>
            </w:r>
            <w:proofErr w:type="spellEnd"/>
          </w:p>
        </w:tc>
        <w:tc>
          <w:tcPr>
            <w:tcW w:w="810" w:type="dxa"/>
            <w:gridSpan w:val="2"/>
            <w:noWrap/>
            <w:vAlign w:val="center"/>
            <w:hideMark/>
          </w:tcPr>
          <w:p w14:paraId="461E1A14" w14:textId="77777777" w:rsidR="00EB6CAD" w:rsidRPr="00EB6CAD" w:rsidRDefault="00EB6CAD" w:rsidP="00CD4C56">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4"/>
                <w:szCs w:val="14"/>
                <w:lang w:eastAsia="pt-PT" w:bidi="ar-SA"/>
              </w:rPr>
            </w:pPr>
            <w:proofErr w:type="spellStart"/>
            <w:r w:rsidRPr="00EB6CAD">
              <w:rPr>
                <w:rFonts w:eastAsia="Times New Roman" w:cs="Calibri"/>
                <w:color w:val="000000"/>
                <w:sz w:val="14"/>
                <w:szCs w:val="14"/>
                <w:lang w:eastAsia="pt-PT" w:bidi="ar-SA"/>
              </w:rPr>
              <w:t>trainType</w:t>
            </w:r>
            <w:proofErr w:type="spellEnd"/>
          </w:p>
        </w:tc>
        <w:tc>
          <w:tcPr>
            <w:tcW w:w="810" w:type="dxa"/>
            <w:noWrap/>
            <w:vAlign w:val="center"/>
            <w:hideMark/>
          </w:tcPr>
          <w:p w14:paraId="0BDB42B7" w14:textId="77777777" w:rsidR="00EB6CAD" w:rsidRPr="00EB6CAD" w:rsidRDefault="00EB6CAD" w:rsidP="00CD4C56">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4"/>
                <w:szCs w:val="14"/>
                <w:lang w:eastAsia="pt-PT" w:bidi="ar-SA"/>
              </w:rPr>
            </w:pPr>
            <w:proofErr w:type="spellStart"/>
            <w:r w:rsidRPr="00EB6CAD">
              <w:rPr>
                <w:rFonts w:eastAsia="Times New Roman" w:cs="Calibri"/>
                <w:color w:val="000000"/>
                <w:sz w:val="14"/>
                <w:szCs w:val="14"/>
                <w:lang w:eastAsia="pt-PT" w:bidi="ar-SA"/>
              </w:rPr>
              <w:t>learnRate</w:t>
            </w:r>
            <w:proofErr w:type="spellEnd"/>
          </w:p>
        </w:tc>
        <w:tc>
          <w:tcPr>
            <w:tcW w:w="1082" w:type="dxa"/>
            <w:noWrap/>
            <w:vAlign w:val="center"/>
            <w:hideMark/>
          </w:tcPr>
          <w:p w14:paraId="759B2AF6" w14:textId="77777777" w:rsidR="00EB6CAD" w:rsidRPr="00EB6CAD" w:rsidRDefault="00EB6CAD" w:rsidP="00CD4C56">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4"/>
                <w:szCs w:val="14"/>
                <w:lang w:eastAsia="pt-PT" w:bidi="ar-SA"/>
              </w:rPr>
            </w:pPr>
            <w:proofErr w:type="spellStart"/>
            <w:r w:rsidRPr="00EB6CAD">
              <w:rPr>
                <w:rFonts w:eastAsia="Times New Roman" w:cs="Calibri"/>
                <w:color w:val="000000"/>
                <w:sz w:val="14"/>
                <w:szCs w:val="14"/>
                <w:lang w:eastAsia="pt-PT" w:bidi="ar-SA"/>
              </w:rPr>
              <w:t>tPerformance</w:t>
            </w:r>
            <w:proofErr w:type="spellEnd"/>
          </w:p>
        </w:tc>
        <w:tc>
          <w:tcPr>
            <w:tcW w:w="1028" w:type="dxa"/>
            <w:noWrap/>
            <w:vAlign w:val="center"/>
            <w:hideMark/>
          </w:tcPr>
          <w:p w14:paraId="5CCC2051" w14:textId="77777777" w:rsidR="00EB6CAD" w:rsidRPr="00EB6CAD" w:rsidRDefault="00EB6CAD" w:rsidP="00CD4C56">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4"/>
                <w:szCs w:val="14"/>
                <w:lang w:eastAsia="pt-PT" w:bidi="ar-SA"/>
              </w:rPr>
            </w:pPr>
            <w:proofErr w:type="spellStart"/>
            <w:r w:rsidRPr="00EB6CAD">
              <w:rPr>
                <w:rFonts w:eastAsia="Times New Roman" w:cs="Calibri"/>
                <w:color w:val="000000"/>
                <w:sz w:val="14"/>
                <w:szCs w:val="14"/>
                <w:lang w:eastAsia="pt-PT" w:bidi="ar-SA"/>
              </w:rPr>
              <w:t>vPerformance</w:t>
            </w:r>
            <w:proofErr w:type="spellEnd"/>
          </w:p>
        </w:tc>
      </w:tr>
      <w:tr w:rsidR="004046A8" w:rsidRPr="00CD4C56" w14:paraId="202CFDAF" w14:textId="77777777" w:rsidTr="004E4EBE">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372" w:type="dxa"/>
            <w:noWrap/>
            <w:vAlign w:val="center"/>
            <w:hideMark/>
          </w:tcPr>
          <w:p w14:paraId="1C192349" w14:textId="77777777" w:rsidR="00EB6CAD" w:rsidRPr="00EB6CAD" w:rsidRDefault="00EB6CAD" w:rsidP="00CD4C56">
            <w:pPr>
              <w:spacing w:line="240" w:lineRule="auto"/>
              <w:jc w:val="center"/>
              <w:rPr>
                <w:rFonts w:eastAsia="Times New Roman" w:cs="Calibri"/>
                <w:color w:val="000000"/>
                <w:sz w:val="14"/>
                <w:szCs w:val="14"/>
                <w:lang w:eastAsia="pt-PT" w:bidi="ar-SA"/>
              </w:rPr>
            </w:pPr>
            <w:r w:rsidRPr="00EB6CAD">
              <w:rPr>
                <w:rFonts w:eastAsia="Times New Roman" w:cs="Calibri"/>
                <w:color w:val="000000"/>
                <w:sz w:val="14"/>
                <w:szCs w:val="14"/>
                <w:lang w:eastAsia="pt-PT" w:bidi="ar-SA"/>
              </w:rPr>
              <w:t>1</w:t>
            </w:r>
          </w:p>
        </w:tc>
        <w:tc>
          <w:tcPr>
            <w:tcW w:w="541" w:type="dxa"/>
            <w:noWrap/>
            <w:vAlign w:val="center"/>
            <w:hideMark/>
          </w:tcPr>
          <w:p w14:paraId="0B6B7560" w14:textId="77777777" w:rsidR="00EB6CAD" w:rsidRPr="00EB6CAD" w:rsidRDefault="00EB6CAD"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EB6CAD">
              <w:rPr>
                <w:rFonts w:eastAsia="Times New Roman" w:cs="Calibri"/>
                <w:bCs w:val="0"/>
                <w:color w:val="000000"/>
                <w:sz w:val="14"/>
                <w:szCs w:val="14"/>
                <w:lang w:eastAsia="pt-PT" w:bidi="ar-SA"/>
              </w:rPr>
              <w:t>0</w:t>
            </w:r>
          </w:p>
        </w:tc>
        <w:tc>
          <w:tcPr>
            <w:tcW w:w="673" w:type="dxa"/>
            <w:noWrap/>
            <w:vAlign w:val="center"/>
            <w:hideMark/>
          </w:tcPr>
          <w:p w14:paraId="34828CC9" w14:textId="77777777" w:rsidR="00EB6CAD" w:rsidRPr="00EB6CAD" w:rsidRDefault="00EB6CAD"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EB6CAD">
              <w:rPr>
                <w:rFonts w:eastAsia="Times New Roman" w:cs="Calibri"/>
                <w:bCs w:val="0"/>
                <w:color w:val="000000"/>
                <w:sz w:val="14"/>
                <w:szCs w:val="14"/>
                <w:lang w:eastAsia="pt-PT" w:bidi="ar-SA"/>
              </w:rPr>
              <w:t>1</w:t>
            </w:r>
          </w:p>
        </w:tc>
        <w:tc>
          <w:tcPr>
            <w:tcW w:w="1214" w:type="dxa"/>
            <w:noWrap/>
            <w:vAlign w:val="center"/>
            <w:hideMark/>
          </w:tcPr>
          <w:p w14:paraId="0F5FDB9B" w14:textId="77777777" w:rsidR="00EB6CAD" w:rsidRPr="00EB6CAD" w:rsidRDefault="00EB6CAD"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EB6CAD">
              <w:rPr>
                <w:rFonts w:eastAsia="Times New Roman" w:cs="Calibri"/>
                <w:bCs w:val="0"/>
                <w:color w:val="000000"/>
                <w:sz w:val="14"/>
                <w:szCs w:val="14"/>
                <w:lang w:eastAsia="pt-PT" w:bidi="ar-SA"/>
              </w:rPr>
              <w:t>0</w:t>
            </w:r>
          </w:p>
        </w:tc>
        <w:tc>
          <w:tcPr>
            <w:tcW w:w="1349" w:type="dxa"/>
            <w:noWrap/>
            <w:vAlign w:val="center"/>
            <w:hideMark/>
          </w:tcPr>
          <w:p w14:paraId="6B7881F4" w14:textId="77777777" w:rsidR="00EB6CAD" w:rsidRPr="00EB6CAD" w:rsidRDefault="00EB6CAD"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proofErr w:type="spellStart"/>
            <w:r w:rsidRPr="00EB6CAD">
              <w:rPr>
                <w:rFonts w:eastAsia="Times New Roman" w:cs="Calibri"/>
                <w:bCs w:val="0"/>
                <w:color w:val="000000"/>
                <w:sz w:val="14"/>
                <w:szCs w:val="14"/>
                <w:lang w:eastAsia="pt-PT" w:bidi="ar-SA"/>
              </w:rPr>
              <w:t>softmax</w:t>
            </w:r>
            <w:proofErr w:type="spellEnd"/>
          </w:p>
        </w:tc>
        <w:tc>
          <w:tcPr>
            <w:tcW w:w="944" w:type="dxa"/>
            <w:noWrap/>
            <w:vAlign w:val="center"/>
            <w:hideMark/>
          </w:tcPr>
          <w:p w14:paraId="091E53C6" w14:textId="77777777" w:rsidR="00EB6CAD" w:rsidRPr="00EB6CAD" w:rsidRDefault="00EB6CAD"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proofErr w:type="spellStart"/>
            <w:r w:rsidRPr="00EB6CAD">
              <w:rPr>
                <w:rFonts w:eastAsia="Times New Roman" w:cs="Calibri"/>
                <w:bCs w:val="0"/>
                <w:color w:val="000000"/>
                <w:sz w:val="14"/>
                <w:szCs w:val="14"/>
                <w:lang w:eastAsia="pt-PT" w:bidi="ar-SA"/>
              </w:rPr>
              <w:t>trainscg</w:t>
            </w:r>
            <w:proofErr w:type="spellEnd"/>
          </w:p>
        </w:tc>
        <w:tc>
          <w:tcPr>
            <w:tcW w:w="809" w:type="dxa"/>
            <w:gridSpan w:val="2"/>
            <w:noWrap/>
            <w:vAlign w:val="center"/>
            <w:hideMark/>
          </w:tcPr>
          <w:p w14:paraId="6B807638" w14:textId="77777777" w:rsidR="00EB6CAD" w:rsidRPr="00EB6CAD" w:rsidRDefault="00EB6CAD"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proofErr w:type="spellStart"/>
            <w:r w:rsidRPr="00EB6CAD">
              <w:rPr>
                <w:rFonts w:eastAsia="Times New Roman" w:cs="Calibri"/>
                <w:bCs w:val="0"/>
                <w:color w:val="000000"/>
                <w:sz w:val="14"/>
                <w:szCs w:val="14"/>
                <w:lang w:eastAsia="pt-PT" w:bidi="ar-SA"/>
              </w:rPr>
              <w:t>batch</w:t>
            </w:r>
            <w:proofErr w:type="spellEnd"/>
          </w:p>
        </w:tc>
        <w:tc>
          <w:tcPr>
            <w:tcW w:w="945" w:type="dxa"/>
            <w:gridSpan w:val="2"/>
            <w:noWrap/>
            <w:vAlign w:val="center"/>
            <w:hideMark/>
          </w:tcPr>
          <w:p w14:paraId="3A443163" w14:textId="77777777" w:rsidR="00EB6CAD" w:rsidRPr="00EB6CAD" w:rsidRDefault="00EB6CAD"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EB6CAD">
              <w:rPr>
                <w:rFonts w:eastAsia="Times New Roman" w:cs="Calibri"/>
                <w:bCs w:val="0"/>
                <w:color w:val="000000"/>
                <w:sz w:val="14"/>
                <w:szCs w:val="14"/>
                <w:lang w:eastAsia="pt-PT" w:bidi="ar-SA"/>
              </w:rPr>
              <w:t>0.500</w:t>
            </w:r>
          </w:p>
        </w:tc>
        <w:tc>
          <w:tcPr>
            <w:tcW w:w="1082" w:type="dxa"/>
            <w:noWrap/>
            <w:vAlign w:val="center"/>
            <w:hideMark/>
          </w:tcPr>
          <w:p w14:paraId="6527844B" w14:textId="77777777" w:rsidR="00EB6CAD" w:rsidRPr="00EB6CAD" w:rsidRDefault="00EB6CAD"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EB6CAD">
              <w:rPr>
                <w:rFonts w:eastAsia="Times New Roman" w:cs="Calibri"/>
                <w:bCs w:val="0"/>
                <w:color w:val="000000"/>
                <w:sz w:val="14"/>
                <w:szCs w:val="14"/>
                <w:lang w:eastAsia="pt-PT" w:bidi="ar-SA"/>
              </w:rPr>
              <w:t>0.00556</w:t>
            </w:r>
          </w:p>
        </w:tc>
        <w:tc>
          <w:tcPr>
            <w:tcW w:w="1028" w:type="dxa"/>
            <w:noWrap/>
            <w:vAlign w:val="center"/>
            <w:hideMark/>
          </w:tcPr>
          <w:p w14:paraId="380B2F93" w14:textId="77777777" w:rsidR="00EB6CAD" w:rsidRPr="00EB6CAD" w:rsidRDefault="00EB6CAD"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EB6CAD">
              <w:rPr>
                <w:rFonts w:eastAsia="Times New Roman" w:cs="Calibri"/>
                <w:bCs w:val="0"/>
                <w:color w:val="000000"/>
                <w:sz w:val="14"/>
                <w:szCs w:val="14"/>
                <w:lang w:eastAsia="pt-PT" w:bidi="ar-SA"/>
              </w:rPr>
              <w:t>0.05468</w:t>
            </w:r>
          </w:p>
        </w:tc>
      </w:tr>
      <w:tr w:rsidR="004046A8" w:rsidRPr="00CD4C56" w14:paraId="50ED63BE" w14:textId="77777777" w:rsidTr="004E4EBE">
        <w:trPr>
          <w:trHeight w:val="341"/>
        </w:trPr>
        <w:tc>
          <w:tcPr>
            <w:cnfStyle w:val="001000000000" w:firstRow="0" w:lastRow="0" w:firstColumn="1" w:lastColumn="0" w:oddVBand="0" w:evenVBand="0" w:oddHBand="0" w:evenHBand="0" w:firstRowFirstColumn="0" w:firstRowLastColumn="0" w:lastRowFirstColumn="0" w:lastRowLastColumn="0"/>
            <w:tcW w:w="372" w:type="dxa"/>
            <w:noWrap/>
            <w:vAlign w:val="center"/>
            <w:hideMark/>
          </w:tcPr>
          <w:p w14:paraId="790CEFE6" w14:textId="77777777" w:rsidR="00EB6CAD" w:rsidRPr="00EB6CAD" w:rsidRDefault="00EB6CAD" w:rsidP="00CD4C56">
            <w:pPr>
              <w:spacing w:line="240" w:lineRule="auto"/>
              <w:jc w:val="center"/>
              <w:rPr>
                <w:rFonts w:eastAsia="Times New Roman" w:cs="Calibri"/>
                <w:color w:val="000000"/>
                <w:sz w:val="14"/>
                <w:szCs w:val="14"/>
                <w:lang w:eastAsia="pt-PT" w:bidi="ar-SA"/>
              </w:rPr>
            </w:pPr>
            <w:r w:rsidRPr="00EB6CAD">
              <w:rPr>
                <w:rFonts w:eastAsia="Times New Roman" w:cs="Calibri"/>
                <w:color w:val="000000"/>
                <w:sz w:val="14"/>
                <w:szCs w:val="14"/>
                <w:lang w:eastAsia="pt-PT" w:bidi="ar-SA"/>
              </w:rPr>
              <w:t>2</w:t>
            </w:r>
          </w:p>
        </w:tc>
        <w:tc>
          <w:tcPr>
            <w:tcW w:w="541" w:type="dxa"/>
            <w:noWrap/>
            <w:vAlign w:val="center"/>
            <w:hideMark/>
          </w:tcPr>
          <w:p w14:paraId="005C35C8" w14:textId="77777777" w:rsidR="00EB6CAD" w:rsidRPr="00EB6CAD" w:rsidRDefault="00EB6CAD"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r w:rsidRPr="00EB6CAD">
              <w:rPr>
                <w:rFonts w:eastAsia="Times New Roman" w:cs="Calibri"/>
                <w:bCs w:val="0"/>
                <w:color w:val="000000"/>
                <w:sz w:val="14"/>
                <w:szCs w:val="14"/>
                <w:lang w:eastAsia="pt-PT" w:bidi="ar-SA"/>
              </w:rPr>
              <w:t>1</w:t>
            </w:r>
          </w:p>
        </w:tc>
        <w:tc>
          <w:tcPr>
            <w:tcW w:w="673" w:type="dxa"/>
            <w:noWrap/>
            <w:vAlign w:val="center"/>
            <w:hideMark/>
          </w:tcPr>
          <w:p w14:paraId="6C87EA6F" w14:textId="77777777" w:rsidR="00EB6CAD" w:rsidRPr="00EB6CAD" w:rsidRDefault="00EB6CAD"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r w:rsidRPr="00EB6CAD">
              <w:rPr>
                <w:rFonts w:eastAsia="Times New Roman" w:cs="Calibri"/>
                <w:bCs w:val="0"/>
                <w:color w:val="000000"/>
                <w:sz w:val="14"/>
                <w:szCs w:val="14"/>
                <w:lang w:eastAsia="pt-PT" w:bidi="ar-SA"/>
              </w:rPr>
              <w:t>1</w:t>
            </w:r>
          </w:p>
        </w:tc>
        <w:tc>
          <w:tcPr>
            <w:tcW w:w="1214" w:type="dxa"/>
            <w:noWrap/>
            <w:vAlign w:val="center"/>
            <w:hideMark/>
          </w:tcPr>
          <w:p w14:paraId="353987AE" w14:textId="77777777" w:rsidR="00EB6CAD" w:rsidRPr="00EB6CAD" w:rsidRDefault="00EB6CAD"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r w:rsidRPr="00EB6CAD">
              <w:rPr>
                <w:rFonts w:eastAsia="Times New Roman" w:cs="Calibri"/>
                <w:bCs w:val="0"/>
                <w:color w:val="000000"/>
                <w:sz w:val="14"/>
                <w:szCs w:val="14"/>
                <w:lang w:eastAsia="pt-PT" w:bidi="ar-SA"/>
              </w:rPr>
              <w:t>0</w:t>
            </w:r>
          </w:p>
        </w:tc>
        <w:tc>
          <w:tcPr>
            <w:tcW w:w="1349" w:type="dxa"/>
            <w:noWrap/>
            <w:vAlign w:val="center"/>
            <w:hideMark/>
          </w:tcPr>
          <w:p w14:paraId="7B1700E3" w14:textId="77777777" w:rsidR="00EB6CAD" w:rsidRPr="00EB6CAD" w:rsidRDefault="00EB6CAD"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proofErr w:type="spellStart"/>
            <w:r w:rsidRPr="00EB6CAD">
              <w:rPr>
                <w:rFonts w:eastAsia="Times New Roman" w:cs="Calibri"/>
                <w:bCs w:val="0"/>
                <w:color w:val="000000"/>
                <w:sz w:val="14"/>
                <w:szCs w:val="14"/>
                <w:lang w:eastAsia="pt-PT" w:bidi="ar-SA"/>
              </w:rPr>
              <w:t>softmax</w:t>
            </w:r>
            <w:proofErr w:type="spellEnd"/>
          </w:p>
        </w:tc>
        <w:tc>
          <w:tcPr>
            <w:tcW w:w="944" w:type="dxa"/>
            <w:noWrap/>
            <w:vAlign w:val="center"/>
            <w:hideMark/>
          </w:tcPr>
          <w:p w14:paraId="3C8A0D22" w14:textId="77777777" w:rsidR="00EB6CAD" w:rsidRPr="00EB6CAD" w:rsidRDefault="00EB6CAD"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proofErr w:type="spellStart"/>
            <w:r w:rsidRPr="00EB6CAD">
              <w:rPr>
                <w:rFonts w:eastAsia="Times New Roman" w:cs="Calibri"/>
                <w:bCs w:val="0"/>
                <w:color w:val="000000"/>
                <w:sz w:val="14"/>
                <w:szCs w:val="14"/>
                <w:lang w:eastAsia="pt-PT" w:bidi="ar-SA"/>
              </w:rPr>
              <w:t>trainscg</w:t>
            </w:r>
            <w:proofErr w:type="spellEnd"/>
          </w:p>
        </w:tc>
        <w:tc>
          <w:tcPr>
            <w:tcW w:w="809" w:type="dxa"/>
            <w:gridSpan w:val="2"/>
            <w:noWrap/>
            <w:vAlign w:val="center"/>
            <w:hideMark/>
          </w:tcPr>
          <w:p w14:paraId="1726B72F" w14:textId="77777777" w:rsidR="00EB6CAD" w:rsidRPr="00EB6CAD" w:rsidRDefault="00EB6CAD"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proofErr w:type="spellStart"/>
            <w:r w:rsidRPr="00EB6CAD">
              <w:rPr>
                <w:rFonts w:eastAsia="Times New Roman" w:cs="Calibri"/>
                <w:bCs w:val="0"/>
                <w:color w:val="000000"/>
                <w:sz w:val="14"/>
                <w:szCs w:val="14"/>
                <w:lang w:eastAsia="pt-PT" w:bidi="ar-SA"/>
              </w:rPr>
              <w:t>batch</w:t>
            </w:r>
            <w:proofErr w:type="spellEnd"/>
          </w:p>
        </w:tc>
        <w:tc>
          <w:tcPr>
            <w:tcW w:w="945" w:type="dxa"/>
            <w:gridSpan w:val="2"/>
            <w:noWrap/>
            <w:vAlign w:val="center"/>
            <w:hideMark/>
          </w:tcPr>
          <w:p w14:paraId="434E33C8" w14:textId="77777777" w:rsidR="00EB6CAD" w:rsidRPr="00EB6CAD" w:rsidRDefault="00EB6CAD"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r w:rsidRPr="00EB6CAD">
              <w:rPr>
                <w:rFonts w:eastAsia="Times New Roman" w:cs="Calibri"/>
                <w:bCs w:val="0"/>
                <w:color w:val="000000"/>
                <w:sz w:val="14"/>
                <w:szCs w:val="14"/>
                <w:lang w:eastAsia="pt-PT" w:bidi="ar-SA"/>
              </w:rPr>
              <w:t>0.500</w:t>
            </w:r>
          </w:p>
        </w:tc>
        <w:tc>
          <w:tcPr>
            <w:tcW w:w="1082" w:type="dxa"/>
            <w:noWrap/>
            <w:vAlign w:val="center"/>
            <w:hideMark/>
          </w:tcPr>
          <w:p w14:paraId="2A2551DB" w14:textId="77777777" w:rsidR="00EB6CAD" w:rsidRPr="00EB6CAD" w:rsidRDefault="00EB6CAD"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r w:rsidRPr="00EB6CAD">
              <w:rPr>
                <w:rFonts w:eastAsia="Times New Roman" w:cs="Calibri"/>
                <w:bCs w:val="0"/>
                <w:color w:val="000000"/>
                <w:sz w:val="14"/>
                <w:szCs w:val="14"/>
                <w:lang w:eastAsia="pt-PT" w:bidi="ar-SA"/>
              </w:rPr>
              <w:t>0.00556</w:t>
            </w:r>
          </w:p>
        </w:tc>
        <w:tc>
          <w:tcPr>
            <w:tcW w:w="1028" w:type="dxa"/>
            <w:noWrap/>
            <w:vAlign w:val="center"/>
            <w:hideMark/>
          </w:tcPr>
          <w:p w14:paraId="74C1FBFF" w14:textId="77777777" w:rsidR="00EB6CAD" w:rsidRPr="00EB6CAD" w:rsidRDefault="00EB6CAD"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r w:rsidRPr="00EB6CAD">
              <w:rPr>
                <w:rFonts w:eastAsia="Times New Roman" w:cs="Calibri"/>
                <w:bCs w:val="0"/>
                <w:color w:val="000000"/>
                <w:sz w:val="14"/>
                <w:szCs w:val="14"/>
                <w:lang w:eastAsia="pt-PT" w:bidi="ar-SA"/>
              </w:rPr>
              <w:t>0.05468</w:t>
            </w:r>
          </w:p>
        </w:tc>
      </w:tr>
      <w:tr w:rsidR="004046A8" w:rsidRPr="00CD4C56" w14:paraId="727184B2" w14:textId="77777777" w:rsidTr="004E4EBE">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372" w:type="dxa"/>
            <w:noWrap/>
            <w:vAlign w:val="center"/>
            <w:hideMark/>
          </w:tcPr>
          <w:p w14:paraId="3E183E79" w14:textId="77777777" w:rsidR="00EB6CAD" w:rsidRPr="00EB6CAD" w:rsidRDefault="00EB6CAD" w:rsidP="00CD4C56">
            <w:pPr>
              <w:spacing w:line="240" w:lineRule="auto"/>
              <w:jc w:val="center"/>
              <w:rPr>
                <w:rFonts w:eastAsia="Times New Roman" w:cs="Calibri"/>
                <w:color w:val="000000"/>
                <w:sz w:val="14"/>
                <w:szCs w:val="14"/>
                <w:lang w:eastAsia="pt-PT" w:bidi="ar-SA"/>
              </w:rPr>
            </w:pPr>
            <w:r w:rsidRPr="00EB6CAD">
              <w:rPr>
                <w:rFonts w:eastAsia="Times New Roman" w:cs="Calibri"/>
                <w:color w:val="000000"/>
                <w:sz w:val="14"/>
                <w:szCs w:val="14"/>
                <w:lang w:eastAsia="pt-PT" w:bidi="ar-SA"/>
              </w:rPr>
              <w:t>3</w:t>
            </w:r>
          </w:p>
        </w:tc>
        <w:tc>
          <w:tcPr>
            <w:tcW w:w="541" w:type="dxa"/>
            <w:noWrap/>
            <w:vAlign w:val="center"/>
            <w:hideMark/>
          </w:tcPr>
          <w:p w14:paraId="4321889D" w14:textId="77777777" w:rsidR="00EB6CAD" w:rsidRPr="00EB6CAD" w:rsidRDefault="00EB6CAD"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EB6CAD">
              <w:rPr>
                <w:rFonts w:eastAsia="Times New Roman" w:cs="Calibri"/>
                <w:bCs w:val="0"/>
                <w:color w:val="000000"/>
                <w:sz w:val="14"/>
                <w:szCs w:val="14"/>
                <w:lang w:eastAsia="pt-PT" w:bidi="ar-SA"/>
              </w:rPr>
              <w:t>0</w:t>
            </w:r>
          </w:p>
        </w:tc>
        <w:tc>
          <w:tcPr>
            <w:tcW w:w="673" w:type="dxa"/>
            <w:noWrap/>
            <w:vAlign w:val="center"/>
            <w:hideMark/>
          </w:tcPr>
          <w:p w14:paraId="7882D502" w14:textId="77777777" w:rsidR="00EB6CAD" w:rsidRPr="00EB6CAD" w:rsidRDefault="00EB6CAD"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EB6CAD">
              <w:rPr>
                <w:rFonts w:eastAsia="Times New Roman" w:cs="Calibri"/>
                <w:bCs w:val="0"/>
                <w:color w:val="000000"/>
                <w:sz w:val="14"/>
                <w:szCs w:val="14"/>
                <w:lang w:eastAsia="pt-PT" w:bidi="ar-SA"/>
              </w:rPr>
              <w:t>1</w:t>
            </w:r>
          </w:p>
        </w:tc>
        <w:tc>
          <w:tcPr>
            <w:tcW w:w="1214" w:type="dxa"/>
            <w:noWrap/>
            <w:vAlign w:val="center"/>
            <w:hideMark/>
          </w:tcPr>
          <w:p w14:paraId="4E32B618" w14:textId="77777777" w:rsidR="00EB6CAD" w:rsidRPr="00EB6CAD" w:rsidRDefault="00EB6CAD"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EB6CAD">
              <w:rPr>
                <w:rFonts w:eastAsia="Times New Roman" w:cs="Calibri"/>
                <w:bCs w:val="0"/>
                <w:color w:val="000000"/>
                <w:sz w:val="14"/>
                <w:szCs w:val="14"/>
                <w:lang w:eastAsia="pt-PT" w:bidi="ar-SA"/>
              </w:rPr>
              <w:t>0</w:t>
            </w:r>
          </w:p>
        </w:tc>
        <w:tc>
          <w:tcPr>
            <w:tcW w:w="1349" w:type="dxa"/>
            <w:noWrap/>
            <w:vAlign w:val="center"/>
            <w:hideMark/>
          </w:tcPr>
          <w:p w14:paraId="0A80A70A" w14:textId="77777777" w:rsidR="00EB6CAD" w:rsidRPr="00EB6CAD" w:rsidRDefault="00EB6CAD"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proofErr w:type="spellStart"/>
            <w:r w:rsidRPr="00EB6CAD">
              <w:rPr>
                <w:rFonts w:eastAsia="Times New Roman" w:cs="Calibri"/>
                <w:bCs w:val="0"/>
                <w:color w:val="000000"/>
                <w:sz w:val="14"/>
                <w:szCs w:val="14"/>
                <w:lang w:eastAsia="pt-PT" w:bidi="ar-SA"/>
              </w:rPr>
              <w:t>softmax</w:t>
            </w:r>
            <w:proofErr w:type="spellEnd"/>
          </w:p>
        </w:tc>
        <w:tc>
          <w:tcPr>
            <w:tcW w:w="944" w:type="dxa"/>
            <w:noWrap/>
            <w:vAlign w:val="center"/>
            <w:hideMark/>
          </w:tcPr>
          <w:p w14:paraId="0494E8D4" w14:textId="77777777" w:rsidR="00EB6CAD" w:rsidRPr="00EB6CAD" w:rsidRDefault="00EB6CAD"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proofErr w:type="spellStart"/>
            <w:r w:rsidRPr="00EB6CAD">
              <w:rPr>
                <w:rFonts w:eastAsia="Times New Roman" w:cs="Calibri"/>
                <w:bCs w:val="0"/>
                <w:color w:val="000000"/>
                <w:sz w:val="14"/>
                <w:szCs w:val="14"/>
                <w:lang w:eastAsia="pt-PT" w:bidi="ar-SA"/>
              </w:rPr>
              <w:t>trainscg</w:t>
            </w:r>
            <w:proofErr w:type="spellEnd"/>
          </w:p>
        </w:tc>
        <w:tc>
          <w:tcPr>
            <w:tcW w:w="809" w:type="dxa"/>
            <w:gridSpan w:val="2"/>
            <w:noWrap/>
            <w:vAlign w:val="center"/>
            <w:hideMark/>
          </w:tcPr>
          <w:p w14:paraId="5FB4B759" w14:textId="77777777" w:rsidR="00EB6CAD" w:rsidRPr="00EB6CAD" w:rsidRDefault="00EB6CAD"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proofErr w:type="spellStart"/>
            <w:r w:rsidRPr="00EB6CAD">
              <w:rPr>
                <w:rFonts w:eastAsia="Times New Roman" w:cs="Calibri"/>
                <w:bCs w:val="0"/>
                <w:color w:val="000000"/>
                <w:sz w:val="14"/>
                <w:szCs w:val="14"/>
                <w:lang w:eastAsia="pt-PT" w:bidi="ar-SA"/>
              </w:rPr>
              <w:t>batch</w:t>
            </w:r>
            <w:proofErr w:type="spellEnd"/>
          </w:p>
        </w:tc>
        <w:tc>
          <w:tcPr>
            <w:tcW w:w="945" w:type="dxa"/>
            <w:gridSpan w:val="2"/>
            <w:noWrap/>
            <w:vAlign w:val="center"/>
            <w:hideMark/>
          </w:tcPr>
          <w:p w14:paraId="32EAC339" w14:textId="77777777" w:rsidR="00EB6CAD" w:rsidRPr="00EB6CAD" w:rsidRDefault="00EB6CAD"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EB6CAD">
              <w:rPr>
                <w:rFonts w:eastAsia="Times New Roman" w:cs="Calibri"/>
                <w:bCs w:val="0"/>
                <w:color w:val="000000"/>
                <w:sz w:val="14"/>
                <w:szCs w:val="14"/>
                <w:lang w:eastAsia="pt-PT" w:bidi="ar-SA"/>
              </w:rPr>
              <w:t>0.300</w:t>
            </w:r>
          </w:p>
        </w:tc>
        <w:tc>
          <w:tcPr>
            <w:tcW w:w="1082" w:type="dxa"/>
            <w:noWrap/>
            <w:vAlign w:val="center"/>
            <w:hideMark/>
          </w:tcPr>
          <w:p w14:paraId="73503F24" w14:textId="77777777" w:rsidR="00EB6CAD" w:rsidRPr="00EB6CAD" w:rsidRDefault="00EB6CAD"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EB6CAD">
              <w:rPr>
                <w:rFonts w:eastAsia="Times New Roman" w:cs="Calibri"/>
                <w:bCs w:val="0"/>
                <w:color w:val="000000"/>
                <w:sz w:val="14"/>
                <w:szCs w:val="14"/>
                <w:lang w:eastAsia="pt-PT" w:bidi="ar-SA"/>
              </w:rPr>
              <w:t>0.00556</w:t>
            </w:r>
          </w:p>
        </w:tc>
        <w:tc>
          <w:tcPr>
            <w:tcW w:w="1028" w:type="dxa"/>
            <w:noWrap/>
            <w:vAlign w:val="center"/>
            <w:hideMark/>
          </w:tcPr>
          <w:p w14:paraId="68933552" w14:textId="77777777" w:rsidR="00EB6CAD" w:rsidRPr="00EB6CAD" w:rsidRDefault="00EB6CAD"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EB6CAD">
              <w:rPr>
                <w:rFonts w:eastAsia="Times New Roman" w:cs="Calibri"/>
                <w:bCs w:val="0"/>
                <w:color w:val="000000"/>
                <w:sz w:val="14"/>
                <w:szCs w:val="14"/>
                <w:lang w:eastAsia="pt-PT" w:bidi="ar-SA"/>
              </w:rPr>
              <w:t>0.05468</w:t>
            </w:r>
          </w:p>
        </w:tc>
      </w:tr>
      <w:tr w:rsidR="004046A8" w:rsidRPr="00CD4C56" w14:paraId="22E4FF94" w14:textId="77777777" w:rsidTr="004E4EBE">
        <w:trPr>
          <w:trHeight w:val="341"/>
        </w:trPr>
        <w:tc>
          <w:tcPr>
            <w:cnfStyle w:val="001000000000" w:firstRow="0" w:lastRow="0" w:firstColumn="1" w:lastColumn="0" w:oddVBand="0" w:evenVBand="0" w:oddHBand="0" w:evenHBand="0" w:firstRowFirstColumn="0" w:firstRowLastColumn="0" w:lastRowFirstColumn="0" w:lastRowLastColumn="0"/>
            <w:tcW w:w="372" w:type="dxa"/>
            <w:noWrap/>
            <w:vAlign w:val="center"/>
            <w:hideMark/>
          </w:tcPr>
          <w:p w14:paraId="07FC8ED0" w14:textId="77777777" w:rsidR="00EB6CAD" w:rsidRPr="00EB6CAD" w:rsidRDefault="00EB6CAD" w:rsidP="00CD4C56">
            <w:pPr>
              <w:spacing w:line="240" w:lineRule="auto"/>
              <w:jc w:val="center"/>
              <w:rPr>
                <w:rFonts w:eastAsia="Times New Roman" w:cs="Calibri"/>
                <w:color w:val="000000"/>
                <w:sz w:val="14"/>
                <w:szCs w:val="14"/>
                <w:lang w:eastAsia="pt-PT" w:bidi="ar-SA"/>
              </w:rPr>
            </w:pPr>
            <w:r w:rsidRPr="00EB6CAD">
              <w:rPr>
                <w:rFonts w:eastAsia="Times New Roman" w:cs="Calibri"/>
                <w:color w:val="000000"/>
                <w:sz w:val="14"/>
                <w:szCs w:val="14"/>
                <w:lang w:eastAsia="pt-PT" w:bidi="ar-SA"/>
              </w:rPr>
              <w:t>4</w:t>
            </w:r>
          </w:p>
        </w:tc>
        <w:tc>
          <w:tcPr>
            <w:tcW w:w="541" w:type="dxa"/>
            <w:noWrap/>
            <w:vAlign w:val="center"/>
            <w:hideMark/>
          </w:tcPr>
          <w:p w14:paraId="7EFF75A2" w14:textId="77777777" w:rsidR="00EB6CAD" w:rsidRPr="00EB6CAD" w:rsidRDefault="00EB6CAD"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r w:rsidRPr="00EB6CAD">
              <w:rPr>
                <w:rFonts w:eastAsia="Times New Roman" w:cs="Calibri"/>
                <w:bCs w:val="0"/>
                <w:color w:val="000000"/>
                <w:sz w:val="14"/>
                <w:szCs w:val="14"/>
                <w:lang w:eastAsia="pt-PT" w:bidi="ar-SA"/>
              </w:rPr>
              <w:t>1</w:t>
            </w:r>
          </w:p>
        </w:tc>
        <w:tc>
          <w:tcPr>
            <w:tcW w:w="673" w:type="dxa"/>
            <w:noWrap/>
            <w:vAlign w:val="center"/>
            <w:hideMark/>
          </w:tcPr>
          <w:p w14:paraId="2950D146" w14:textId="77777777" w:rsidR="00EB6CAD" w:rsidRPr="00EB6CAD" w:rsidRDefault="00EB6CAD"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r w:rsidRPr="00EB6CAD">
              <w:rPr>
                <w:rFonts w:eastAsia="Times New Roman" w:cs="Calibri"/>
                <w:bCs w:val="0"/>
                <w:color w:val="000000"/>
                <w:sz w:val="14"/>
                <w:szCs w:val="14"/>
                <w:lang w:eastAsia="pt-PT" w:bidi="ar-SA"/>
              </w:rPr>
              <w:t>1</w:t>
            </w:r>
          </w:p>
        </w:tc>
        <w:tc>
          <w:tcPr>
            <w:tcW w:w="1214" w:type="dxa"/>
            <w:noWrap/>
            <w:vAlign w:val="center"/>
            <w:hideMark/>
          </w:tcPr>
          <w:p w14:paraId="1C792301" w14:textId="77777777" w:rsidR="00EB6CAD" w:rsidRPr="00EB6CAD" w:rsidRDefault="00EB6CAD"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r w:rsidRPr="00EB6CAD">
              <w:rPr>
                <w:rFonts w:eastAsia="Times New Roman" w:cs="Calibri"/>
                <w:bCs w:val="0"/>
                <w:color w:val="000000"/>
                <w:sz w:val="14"/>
                <w:szCs w:val="14"/>
                <w:lang w:eastAsia="pt-PT" w:bidi="ar-SA"/>
              </w:rPr>
              <w:t>0</w:t>
            </w:r>
          </w:p>
        </w:tc>
        <w:tc>
          <w:tcPr>
            <w:tcW w:w="1349" w:type="dxa"/>
            <w:noWrap/>
            <w:vAlign w:val="center"/>
            <w:hideMark/>
          </w:tcPr>
          <w:p w14:paraId="6E409628" w14:textId="77777777" w:rsidR="00EB6CAD" w:rsidRPr="00EB6CAD" w:rsidRDefault="00EB6CAD"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proofErr w:type="spellStart"/>
            <w:r w:rsidRPr="00EB6CAD">
              <w:rPr>
                <w:rFonts w:eastAsia="Times New Roman" w:cs="Calibri"/>
                <w:bCs w:val="0"/>
                <w:color w:val="000000"/>
                <w:sz w:val="14"/>
                <w:szCs w:val="14"/>
                <w:lang w:eastAsia="pt-PT" w:bidi="ar-SA"/>
              </w:rPr>
              <w:t>softmax</w:t>
            </w:r>
            <w:proofErr w:type="spellEnd"/>
          </w:p>
        </w:tc>
        <w:tc>
          <w:tcPr>
            <w:tcW w:w="944" w:type="dxa"/>
            <w:noWrap/>
            <w:vAlign w:val="center"/>
            <w:hideMark/>
          </w:tcPr>
          <w:p w14:paraId="3ECD7098" w14:textId="77777777" w:rsidR="00EB6CAD" w:rsidRPr="00EB6CAD" w:rsidRDefault="00EB6CAD"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proofErr w:type="spellStart"/>
            <w:r w:rsidRPr="00EB6CAD">
              <w:rPr>
                <w:rFonts w:eastAsia="Times New Roman" w:cs="Calibri"/>
                <w:bCs w:val="0"/>
                <w:color w:val="000000"/>
                <w:sz w:val="14"/>
                <w:szCs w:val="14"/>
                <w:lang w:eastAsia="pt-PT" w:bidi="ar-SA"/>
              </w:rPr>
              <w:t>trainscg</w:t>
            </w:r>
            <w:proofErr w:type="spellEnd"/>
          </w:p>
        </w:tc>
        <w:tc>
          <w:tcPr>
            <w:tcW w:w="809" w:type="dxa"/>
            <w:gridSpan w:val="2"/>
            <w:noWrap/>
            <w:vAlign w:val="center"/>
            <w:hideMark/>
          </w:tcPr>
          <w:p w14:paraId="6A655EFE" w14:textId="77777777" w:rsidR="00EB6CAD" w:rsidRPr="00EB6CAD" w:rsidRDefault="00EB6CAD"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proofErr w:type="spellStart"/>
            <w:r w:rsidRPr="00EB6CAD">
              <w:rPr>
                <w:rFonts w:eastAsia="Times New Roman" w:cs="Calibri"/>
                <w:bCs w:val="0"/>
                <w:color w:val="000000"/>
                <w:sz w:val="14"/>
                <w:szCs w:val="14"/>
                <w:lang w:eastAsia="pt-PT" w:bidi="ar-SA"/>
              </w:rPr>
              <w:t>batch</w:t>
            </w:r>
            <w:proofErr w:type="spellEnd"/>
          </w:p>
        </w:tc>
        <w:tc>
          <w:tcPr>
            <w:tcW w:w="945" w:type="dxa"/>
            <w:gridSpan w:val="2"/>
            <w:noWrap/>
            <w:vAlign w:val="center"/>
            <w:hideMark/>
          </w:tcPr>
          <w:p w14:paraId="4DFA2611" w14:textId="77777777" w:rsidR="00EB6CAD" w:rsidRPr="00EB6CAD" w:rsidRDefault="00EB6CAD"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r w:rsidRPr="00EB6CAD">
              <w:rPr>
                <w:rFonts w:eastAsia="Times New Roman" w:cs="Calibri"/>
                <w:bCs w:val="0"/>
                <w:color w:val="000000"/>
                <w:sz w:val="14"/>
                <w:szCs w:val="14"/>
                <w:lang w:eastAsia="pt-PT" w:bidi="ar-SA"/>
              </w:rPr>
              <w:t>0.300</w:t>
            </w:r>
          </w:p>
        </w:tc>
        <w:tc>
          <w:tcPr>
            <w:tcW w:w="1082" w:type="dxa"/>
            <w:noWrap/>
            <w:vAlign w:val="center"/>
            <w:hideMark/>
          </w:tcPr>
          <w:p w14:paraId="10933451" w14:textId="77777777" w:rsidR="00EB6CAD" w:rsidRPr="00EB6CAD" w:rsidRDefault="00EB6CAD"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r w:rsidRPr="00EB6CAD">
              <w:rPr>
                <w:rFonts w:eastAsia="Times New Roman" w:cs="Calibri"/>
                <w:bCs w:val="0"/>
                <w:color w:val="000000"/>
                <w:sz w:val="14"/>
                <w:szCs w:val="14"/>
                <w:lang w:eastAsia="pt-PT" w:bidi="ar-SA"/>
              </w:rPr>
              <w:t>0.00556</w:t>
            </w:r>
          </w:p>
        </w:tc>
        <w:tc>
          <w:tcPr>
            <w:tcW w:w="1028" w:type="dxa"/>
            <w:noWrap/>
            <w:vAlign w:val="center"/>
            <w:hideMark/>
          </w:tcPr>
          <w:p w14:paraId="7A4ACE9B" w14:textId="77777777" w:rsidR="00EB6CAD" w:rsidRPr="00EB6CAD" w:rsidRDefault="00EB6CAD"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r w:rsidRPr="00EB6CAD">
              <w:rPr>
                <w:rFonts w:eastAsia="Times New Roman" w:cs="Calibri"/>
                <w:bCs w:val="0"/>
                <w:color w:val="000000"/>
                <w:sz w:val="14"/>
                <w:szCs w:val="14"/>
                <w:lang w:eastAsia="pt-PT" w:bidi="ar-SA"/>
              </w:rPr>
              <w:t>0.05468</w:t>
            </w:r>
          </w:p>
        </w:tc>
      </w:tr>
      <w:tr w:rsidR="004046A8" w:rsidRPr="00CD4C56" w14:paraId="1276CE97" w14:textId="77777777" w:rsidTr="004E4EBE">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372" w:type="dxa"/>
            <w:noWrap/>
            <w:vAlign w:val="center"/>
            <w:hideMark/>
          </w:tcPr>
          <w:p w14:paraId="462DA090" w14:textId="77777777" w:rsidR="00EB6CAD" w:rsidRPr="00EB6CAD" w:rsidRDefault="00EB6CAD" w:rsidP="00CD4C56">
            <w:pPr>
              <w:spacing w:line="240" w:lineRule="auto"/>
              <w:jc w:val="center"/>
              <w:rPr>
                <w:rFonts w:eastAsia="Times New Roman" w:cs="Calibri"/>
                <w:color w:val="000000"/>
                <w:sz w:val="14"/>
                <w:szCs w:val="14"/>
                <w:lang w:eastAsia="pt-PT" w:bidi="ar-SA"/>
              </w:rPr>
            </w:pPr>
            <w:r w:rsidRPr="00EB6CAD">
              <w:rPr>
                <w:rFonts w:eastAsia="Times New Roman" w:cs="Calibri"/>
                <w:color w:val="000000"/>
                <w:sz w:val="14"/>
                <w:szCs w:val="14"/>
                <w:lang w:eastAsia="pt-PT" w:bidi="ar-SA"/>
              </w:rPr>
              <w:t>5</w:t>
            </w:r>
          </w:p>
        </w:tc>
        <w:tc>
          <w:tcPr>
            <w:tcW w:w="541" w:type="dxa"/>
            <w:noWrap/>
            <w:vAlign w:val="center"/>
            <w:hideMark/>
          </w:tcPr>
          <w:p w14:paraId="5F759F4F" w14:textId="77777777" w:rsidR="00EB6CAD" w:rsidRPr="00EB6CAD" w:rsidRDefault="00EB6CAD"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EB6CAD">
              <w:rPr>
                <w:rFonts w:eastAsia="Times New Roman" w:cs="Calibri"/>
                <w:bCs w:val="0"/>
                <w:color w:val="000000"/>
                <w:sz w:val="14"/>
                <w:szCs w:val="14"/>
                <w:lang w:eastAsia="pt-PT" w:bidi="ar-SA"/>
              </w:rPr>
              <w:t>0</w:t>
            </w:r>
          </w:p>
        </w:tc>
        <w:tc>
          <w:tcPr>
            <w:tcW w:w="673" w:type="dxa"/>
            <w:noWrap/>
            <w:vAlign w:val="center"/>
            <w:hideMark/>
          </w:tcPr>
          <w:p w14:paraId="3E6D8239" w14:textId="77777777" w:rsidR="00EB6CAD" w:rsidRPr="00EB6CAD" w:rsidRDefault="00EB6CAD"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EB6CAD">
              <w:rPr>
                <w:rFonts w:eastAsia="Times New Roman" w:cs="Calibri"/>
                <w:bCs w:val="0"/>
                <w:color w:val="000000"/>
                <w:sz w:val="14"/>
                <w:szCs w:val="14"/>
                <w:lang w:eastAsia="pt-PT" w:bidi="ar-SA"/>
              </w:rPr>
              <w:t>1</w:t>
            </w:r>
          </w:p>
        </w:tc>
        <w:tc>
          <w:tcPr>
            <w:tcW w:w="1214" w:type="dxa"/>
            <w:noWrap/>
            <w:vAlign w:val="center"/>
            <w:hideMark/>
          </w:tcPr>
          <w:p w14:paraId="0A29AD76" w14:textId="77777777" w:rsidR="00EB6CAD" w:rsidRPr="00EB6CAD" w:rsidRDefault="00EB6CAD"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EB6CAD">
              <w:rPr>
                <w:rFonts w:eastAsia="Times New Roman" w:cs="Calibri"/>
                <w:bCs w:val="0"/>
                <w:color w:val="000000"/>
                <w:sz w:val="14"/>
                <w:szCs w:val="14"/>
                <w:lang w:eastAsia="pt-PT" w:bidi="ar-SA"/>
              </w:rPr>
              <w:t>0</w:t>
            </w:r>
          </w:p>
        </w:tc>
        <w:tc>
          <w:tcPr>
            <w:tcW w:w="1349" w:type="dxa"/>
            <w:noWrap/>
            <w:vAlign w:val="center"/>
            <w:hideMark/>
          </w:tcPr>
          <w:p w14:paraId="7BF038CB" w14:textId="77777777" w:rsidR="00EB6CAD" w:rsidRPr="00EB6CAD" w:rsidRDefault="00EB6CAD"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proofErr w:type="spellStart"/>
            <w:r w:rsidRPr="00EB6CAD">
              <w:rPr>
                <w:rFonts w:eastAsia="Times New Roman" w:cs="Calibri"/>
                <w:bCs w:val="0"/>
                <w:color w:val="000000"/>
                <w:sz w:val="14"/>
                <w:szCs w:val="14"/>
                <w:lang w:eastAsia="pt-PT" w:bidi="ar-SA"/>
              </w:rPr>
              <w:t>softmax</w:t>
            </w:r>
            <w:proofErr w:type="spellEnd"/>
          </w:p>
        </w:tc>
        <w:tc>
          <w:tcPr>
            <w:tcW w:w="944" w:type="dxa"/>
            <w:noWrap/>
            <w:vAlign w:val="center"/>
            <w:hideMark/>
          </w:tcPr>
          <w:p w14:paraId="49BFB50A" w14:textId="77777777" w:rsidR="00EB6CAD" w:rsidRPr="00EB6CAD" w:rsidRDefault="00EB6CAD"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proofErr w:type="spellStart"/>
            <w:r w:rsidRPr="00EB6CAD">
              <w:rPr>
                <w:rFonts w:eastAsia="Times New Roman" w:cs="Calibri"/>
                <w:bCs w:val="0"/>
                <w:color w:val="000000"/>
                <w:sz w:val="14"/>
                <w:szCs w:val="14"/>
                <w:lang w:eastAsia="pt-PT" w:bidi="ar-SA"/>
              </w:rPr>
              <w:t>trainscg</w:t>
            </w:r>
            <w:proofErr w:type="spellEnd"/>
          </w:p>
        </w:tc>
        <w:tc>
          <w:tcPr>
            <w:tcW w:w="809" w:type="dxa"/>
            <w:gridSpan w:val="2"/>
            <w:noWrap/>
            <w:vAlign w:val="center"/>
            <w:hideMark/>
          </w:tcPr>
          <w:p w14:paraId="5A910CAF" w14:textId="77777777" w:rsidR="00EB6CAD" w:rsidRPr="00EB6CAD" w:rsidRDefault="00EB6CAD"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proofErr w:type="spellStart"/>
            <w:r w:rsidRPr="00EB6CAD">
              <w:rPr>
                <w:rFonts w:eastAsia="Times New Roman" w:cs="Calibri"/>
                <w:bCs w:val="0"/>
                <w:color w:val="000000"/>
                <w:sz w:val="14"/>
                <w:szCs w:val="14"/>
                <w:lang w:eastAsia="pt-PT" w:bidi="ar-SA"/>
              </w:rPr>
              <w:t>batch</w:t>
            </w:r>
            <w:proofErr w:type="spellEnd"/>
          </w:p>
        </w:tc>
        <w:tc>
          <w:tcPr>
            <w:tcW w:w="945" w:type="dxa"/>
            <w:gridSpan w:val="2"/>
            <w:noWrap/>
            <w:vAlign w:val="center"/>
            <w:hideMark/>
          </w:tcPr>
          <w:p w14:paraId="09A07D6E" w14:textId="77777777" w:rsidR="00EB6CAD" w:rsidRPr="00EB6CAD" w:rsidRDefault="00EB6CAD"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EB6CAD">
              <w:rPr>
                <w:rFonts w:eastAsia="Times New Roman" w:cs="Calibri"/>
                <w:bCs w:val="0"/>
                <w:color w:val="000000"/>
                <w:sz w:val="14"/>
                <w:szCs w:val="14"/>
                <w:lang w:eastAsia="pt-PT" w:bidi="ar-SA"/>
              </w:rPr>
              <w:t>0.100</w:t>
            </w:r>
          </w:p>
        </w:tc>
        <w:tc>
          <w:tcPr>
            <w:tcW w:w="1082" w:type="dxa"/>
            <w:noWrap/>
            <w:vAlign w:val="center"/>
            <w:hideMark/>
          </w:tcPr>
          <w:p w14:paraId="6CF88EFE" w14:textId="77777777" w:rsidR="00EB6CAD" w:rsidRPr="00EB6CAD" w:rsidRDefault="00EB6CAD"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EB6CAD">
              <w:rPr>
                <w:rFonts w:eastAsia="Times New Roman" w:cs="Calibri"/>
                <w:bCs w:val="0"/>
                <w:color w:val="000000"/>
                <w:sz w:val="14"/>
                <w:szCs w:val="14"/>
                <w:lang w:eastAsia="pt-PT" w:bidi="ar-SA"/>
              </w:rPr>
              <w:t>0.00556</w:t>
            </w:r>
          </w:p>
        </w:tc>
        <w:tc>
          <w:tcPr>
            <w:tcW w:w="1028" w:type="dxa"/>
            <w:noWrap/>
            <w:vAlign w:val="center"/>
            <w:hideMark/>
          </w:tcPr>
          <w:p w14:paraId="1692A2A8" w14:textId="77777777" w:rsidR="00EB6CAD" w:rsidRPr="00EB6CAD" w:rsidRDefault="00EB6CAD"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EB6CAD">
              <w:rPr>
                <w:rFonts w:eastAsia="Times New Roman" w:cs="Calibri"/>
                <w:bCs w:val="0"/>
                <w:color w:val="000000"/>
                <w:sz w:val="14"/>
                <w:szCs w:val="14"/>
                <w:lang w:eastAsia="pt-PT" w:bidi="ar-SA"/>
              </w:rPr>
              <w:t>0.05468</w:t>
            </w:r>
          </w:p>
        </w:tc>
      </w:tr>
      <w:tr w:rsidR="004046A8" w:rsidRPr="00CD4C56" w14:paraId="598854F7" w14:textId="77777777" w:rsidTr="004E4EBE">
        <w:trPr>
          <w:trHeight w:val="341"/>
        </w:trPr>
        <w:tc>
          <w:tcPr>
            <w:cnfStyle w:val="001000000000" w:firstRow="0" w:lastRow="0" w:firstColumn="1" w:lastColumn="0" w:oddVBand="0" w:evenVBand="0" w:oddHBand="0" w:evenHBand="0" w:firstRowFirstColumn="0" w:firstRowLastColumn="0" w:lastRowFirstColumn="0" w:lastRowLastColumn="0"/>
            <w:tcW w:w="372" w:type="dxa"/>
            <w:noWrap/>
            <w:vAlign w:val="center"/>
            <w:hideMark/>
          </w:tcPr>
          <w:p w14:paraId="72E03C3C" w14:textId="77777777" w:rsidR="00EB6CAD" w:rsidRPr="00EB6CAD" w:rsidRDefault="00EB6CAD" w:rsidP="00CD4C56">
            <w:pPr>
              <w:spacing w:line="240" w:lineRule="auto"/>
              <w:jc w:val="center"/>
              <w:rPr>
                <w:rFonts w:eastAsia="Times New Roman" w:cs="Calibri"/>
                <w:color w:val="000000"/>
                <w:sz w:val="14"/>
                <w:szCs w:val="14"/>
                <w:lang w:eastAsia="pt-PT" w:bidi="ar-SA"/>
              </w:rPr>
            </w:pPr>
            <w:r w:rsidRPr="00EB6CAD">
              <w:rPr>
                <w:rFonts w:eastAsia="Times New Roman" w:cs="Calibri"/>
                <w:color w:val="000000"/>
                <w:sz w:val="14"/>
                <w:szCs w:val="14"/>
                <w:lang w:eastAsia="pt-PT" w:bidi="ar-SA"/>
              </w:rPr>
              <w:t>6</w:t>
            </w:r>
          </w:p>
        </w:tc>
        <w:tc>
          <w:tcPr>
            <w:tcW w:w="541" w:type="dxa"/>
            <w:noWrap/>
            <w:vAlign w:val="center"/>
            <w:hideMark/>
          </w:tcPr>
          <w:p w14:paraId="1F73D1A5" w14:textId="77777777" w:rsidR="00EB6CAD" w:rsidRPr="00EB6CAD" w:rsidRDefault="00EB6CAD"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r w:rsidRPr="00EB6CAD">
              <w:rPr>
                <w:rFonts w:eastAsia="Times New Roman" w:cs="Calibri"/>
                <w:bCs w:val="0"/>
                <w:color w:val="000000"/>
                <w:sz w:val="14"/>
                <w:szCs w:val="14"/>
                <w:lang w:eastAsia="pt-PT" w:bidi="ar-SA"/>
              </w:rPr>
              <w:t>1</w:t>
            </w:r>
          </w:p>
        </w:tc>
        <w:tc>
          <w:tcPr>
            <w:tcW w:w="673" w:type="dxa"/>
            <w:noWrap/>
            <w:vAlign w:val="center"/>
            <w:hideMark/>
          </w:tcPr>
          <w:p w14:paraId="393E668E" w14:textId="77777777" w:rsidR="00EB6CAD" w:rsidRPr="00EB6CAD" w:rsidRDefault="00EB6CAD"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r w:rsidRPr="00EB6CAD">
              <w:rPr>
                <w:rFonts w:eastAsia="Times New Roman" w:cs="Calibri"/>
                <w:bCs w:val="0"/>
                <w:color w:val="000000"/>
                <w:sz w:val="14"/>
                <w:szCs w:val="14"/>
                <w:lang w:eastAsia="pt-PT" w:bidi="ar-SA"/>
              </w:rPr>
              <w:t>1</w:t>
            </w:r>
          </w:p>
        </w:tc>
        <w:tc>
          <w:tcPr>
            <w:tcW w:w="1214" w:type="dxa"/>
            <w:noWrap/>
            <w:vAlign w:val="center"/>
            <w:hideMark/>
          </w:tcPr>
          <w:p w14:paraId="29F13798" w14:textId="77777777" w:rsidR="00EB6CAD" w:rsidRPr="00EB6CAD" w:rsidRDefault="00EB6CAD"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r w:rsidRPr="00EB6CAD">
              <w:rPr>
                <w:rFonts w:eastAsia="Times New Roman" w:cs="Calibri"/>
                <w:bCs w:val="0"/>
                <w:color w:val="000000"/>
                <w:sz w:val="14"/>
                <w:szCs w:val="14"/>
                <w:lang w:eastAsia="pt-PT" w:bidi="ar-SA"/>
              </w:rPr>
              <w:t>0</w:t>
            </w:r>
          </w:p>
        </w:tc>
        <w:tc>
          <w:tcPr>
            <w:tcW w:w="1349" w:type="dxa"/>
            <w:noWrap/>
            <w:vAlign w:val="center"/>
            <w:hideMark/>
          </w:tcPr>
          <w:p w14:paraId="25EE8C2D" w14:textId="77777777" w:rsidR="00EB6CAD" w:rsidRPr="00EB6CAD" w:rsidRDefault="00EB6CAD"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proofErr w:type="spellStart"/>
            <w:r w:rsidRPr="00EB6CAD">
              <w:rPr>
                <w:rFonts w:eastAsia="Times New Roman" w:cs="Calibri"/>
                <w:bCs w:val="0"/>
                <w:color w:val="000000"/>
                <w:sz w:val="14"/>
                <w:szCs w:val="14"/>
                <w:lang w:eastAsia="pt-PT" w:bidi="ar-SA"/>
              </w:rPr>
              <w:t>softmax</w:t>
            </w:r>
            <w:proofErr w:type="spellEnd"/>
          </w:p>
        </w:tc>
        <w:tc>
          <w:tcPr>
            <w:tcW w:w="944" w:type="dxa"/>
            <w:noWrap/>
            <w:vAlign w:val="center"/>
            <w:hideMark/>
          </w:tcPr>
          <w:p w14:paraId="4B84588A" w14:textId="77777777" w:rsidR="00EB6CAD" w:rsidRPr="00EB6CAD" w:rsidRDefault="00EB6CAD"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proofErr w:type="spellStart"/>
            <w:r w:rsidRPr="00EB6CAD">
              <w:rPr>
                <w:rFonts w:eastAsia="Times New Roman" w:cs="Calibri"/>
                <w:bCs w:val="0"/>
                <w:color w:val="000000"/>
                <w:sz w:val="14"/>
                <w:szCs w:val="14"/>
                <w:lang w:eastAsia="pt-PT" w:bidi="ar-SA"/>
              </w:rPr>
              <w:t>trainscg</w:t>
            </w:r>
            <w:proofErr w:type="spellEnd"/>
          </w:p>
        </w:tc>
        <w:tc>
          <w:tcPr>
            <w:tcW w:w="809" w:type="dxa"/>
            <w:gridSpan w:val="2"/>
            <w:noWrap/>
            <w:vAlign w:val="center"/>
            <w:hideMark/>
          </w:tcPr>
          <w:p w14:paraId="2F4576D5" w14:textId="77777777" w:rsidR="00EB6CAD" w:rsidRPr="00EB6CAD" w:rsidRDefault="00EB6CAD"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proofErr w:type="spellStart"/>
            <w:r w:rsidRPr="00EB6CAD">
              <w:rPr>
                <w:rFonts w:eastAsia="Times New Roman" w:cs="Calibri"/>
                <w:bCs w:val="0"/>
                <w:color w:val="000000"/>
                <w:sz w:val="14"/>
                <w:szCs w:val="14"/>
                <w:lang w:eastAsia="pt-PT" w:bidi="ar-SA"/>
              </w:rPr>
              <w:t>batch</w:t>
            </w:r>
            <w:proofErr w:type="spellEnd"/>
          </w:p>
        </w:tc>
        <w:tc>
          <w:tcPr>
            <w:tcW w:w="945" w:type="dxa"/>
            <w:gridSpan w:val="2"/>
            <w:noWrap/>
            <w:vAlign w:val="center"/>
            <w:hideMark/>
          </w:tcPr>
          <w:p w14:paraId="16EC94E9" w14:textId="77777777" w:rsidR="00EB6CAD" w:rsidRPr="00EB6CAD" w:rsidRDefault="00EB6CAD"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r w:rsidRPr="00EB6CAD">
              <w:rPr>
                <w:rFonts w:eastAsia="Times New Roman" w:cs="Calibri"/>
                <w:bCs w:val="0"/>
                <w:color w:val="000000"/>
                <w:sz w:val="14"/>
                <w:szCs w:val="14"/>
                <w:lang w:eastAsia="pt-PT" w:bidi="ar-SA"/>
              </w:rPr>
              <w:t>0.100</w:t>
            </w:r>
          </w:p>
        </w:tc>
        <w:tc>
          <w:tcPr>
            <w:tcW w:w="1082" w:type="dxa"/>
            <w:noWrap/>
            <w:vAlign w:val="center"/>
            <w:hideMark/>
          </w:tcPr>
          <w:p w14:paraId="0D1965B8" w14:textId="77777777" w:rsidR="00EB6CAD" w:rsidRPr="00EB6CAD" w:rsidRDefault="00EB6CAD"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r w:rsidRPr="00EB6CAD">
              <w:rPr>
                <w:rFonts w:eastAsia="Times New Roman" w:cs="Calibri"/>
                <w:bCs w:val="0"/>
                <w:color w:val="000000"/>
                <w:sz w:val="14"/>
                <w:szCs w:val="14"/>
                <w:lang w:eastAsia="pt-PT" w:bidi="ar-SA"/>
              </w:rPr>
              <w:t>0.00556</w:t>
            </w:r>
          </w:p>
        </w:tc>
        <w:tc>
          <w:tcPr>
            <w:tcW w:w="1028" w:type="dxa"/>
            <w:noWrap/>
            <w:vAlign w:val="center"/>
            <w:hideMark/>
          </w:tcPr>
          <w:p w14:paraId="22600ABA" w14:textId="77777777" w:rsidR="00EB6CAD" w:rsidRPr="00EB6CAD" w:rsidRDefault="00EB6CAD"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r w:rsidRPr="00EB6CAD">
              <w:rPr>
                <w:rFonts w:eastAsia="Times New Roman" w:cs="Calibri"/>
                <w:bCs w:val="0"/>
                <w:color w:val="000000"/>
                <w:sz w:val="14"/>
                <w:szCs w:val="14"/>
                <w:lang w:eastAsia="pt-PT" w:bidi="ar-SA"/>
              </w:rPr>
              <w:t>0.05468</w:t>
            </w:r>
          </w:p>
        </w:tc>
      </w:tr>
      <w:tr w:rsidR="004046A8" w:rsidRPr="00CD4C56" w14:paraId="55B7E2A9" w14:textId="77777777" w:rsidTr="004E4EBE">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372" w:type="dxa"/>
            <w:noWrap/>
            <w:vAlign w:val="center"/>
            <w:hideMark/>
          </w:tcPr>
          <w:p w14:paraId="5E3067F0" w14:textId="77777777" w:rsidR="00EB6CAD" w:rsidRPr="00EB6CAD" w:rsidRDefault="00EB6CAD" w:rsidP="00CD4C56">
            <w:pPr>
              <w:spacing w:line="240" w:lineRule="auto"/>
              <w:jc w:val="center"/>
              <w:rPr>
                <w:rFonts w:eastAsia="Times New Roman" w:cs="Calibri"/>
                <w:color w:val="000000"/>
                <w:sz w:val="14"/>
                <w:szCs w:val="14"/>
                <w:lang w:eastAsia="pt-PT" w:bidi="ar-SA"/>
              </w:rPr>
            </w:pPr>
            <w:r w:rsidRPr="00EB6CAD">
              <w:rPr>
                <w:rFonts w:eastAsia="Times New Roman" w:cs="Calibri"/>
                <w:color w:val="000000"/>
                <w:sz w:val="14"/>
                <w:szCs w:val="14"/>
                <w:lang w:eastAsia="pt-PT" w:bidi="ar-SA"/>
              </w:rPr>
              <w:t>7</w:t>
            </w:r>
          </w:p>
        </w:tc>
        <w:tc>
          <w:tcPr>
            <w:tcW w:w="541" w:type="dxa"/>
            <w:noWrap/>
            <w:vAlign w:val="center"/>
            <w:hideMark/>
          </w:tcPr>
          <w:p w14:paraId="021044B9" w14:textId="77777777" w:rsidR="00EB6CAD" w:rsidRPr="00EB6CAD" w:rsidRDefault="00EB6CAD"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EB6CAD">
              <w:rPr>
                <w:rFonts w:eastAsia="Times New Roman" w:cs="Calibri"/>
                <w:bCs w:val="0"/>
                <w:color w:val="000000"/>
                <w:sz w:val="14"/>
                <w:szCs w:val="14"/>
                <w:lang w:eastAsia="pt-PT" w:bidi="ar-SA"/>
              </w:rPr>
              <w:t>0</w:t>
            </w:r>
          </w:p>
        </w:tc>
        <w:tc>
          <w:tcPr>
            <w:tcW w:w="673" w:type="dxa"/>
            <w:noWrap/>
            <w:vAlign w:val="center"/>
            <w:hideMark/>
          </w:tcPr>
          <w:p w14:paraId="45291B37" w14:textId="77777777" w:rsidR="00EB6CAD" w:rsidRPr="00EB6CAD" w:rsidRDefault="00EB6CAD"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EB6CAD">
              <w:rPr>
                <w:rFonts w:eastAsia="Times New Roman" w:cs="Calibri"/>
                <w:bCs w:val="0"/>
                <w:color w:val="000000"/>
                <w:sz w:val="14"/>
                <w:szCs w:val="14"/>
                <w:lang w:eastAsia="pt-PT" w:bidi="ar-SA"/>
              </w:rPr>
              <w:t>1</w:t>
            </w:r>
          </w:p>
        </w:tc>
        <w:tc>
          <w:tcPr>
            <w:tcW w:w="1214" w:type="dxa"/>
            <w:noWrap/>
            <w:vAlign w:val="center"/>
            <w:hideMark/>
          </w:tcPr>
          <w:p w14:paraId="5505D4B0" w14:textId="77777777" w:rsidR="00EB6CAD" w:rsidRPr="00EB6CAD" w:rsidRDefault="00EB6CAD"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EB6CAD">
              <w:rPr>
                <w:rFonts w:eastAsia="Times New Roman" w:cs="Calibri"/>
                <w:bCs w:val="0"/>
                <w:color w:val="000000"/>
                <w:sz w:val="14"/>
                <w:szCs w:val="14"/>
                <w:lang w:eastAsia="pt-PT" w:bidi="ar-SA"/>
              </w:rPr>
              <w:t>0</w:t>
            </w:r>
          </w:p>
        </w:tc>
        <w:tc>
          <w:tcPr>
            <w:tcW w:w="1349" w:type="dxa"/>
            <w:noWrap/>
            <w:vAlign w:val="center"/>
            <w:hideMark/>
          </w:tcPr>
          <w:p w14:paraId="5BBD4E42" w14:textId="77777777" w:rsidR="00EB6CAD" w:rsidRPr="00EB6CAD" w:rsidRDefault="00EB6CAD"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proofErr w:type="spellStart"/>
            <w:r w:rsidRPr="00EB6CAD">
              <w:rPr>
                <w:rFonts w:eastAsia="Times New Roman" w:cs="Calibri"/>
                <w:bCs w:val="0"/>
                <w:color w:val="000000"/>
                <w:sz w:val="14"/>
                <w:szCs w:val="14"/>
                <w:lang w:eastAsia="pt-PT" w:bidi="ar-SA"/>
              </w:rPr>
              <w:t>softmax</w:t>
            </w:r>
            <w:proofErr w:type="spellEnd"/>
          </w:p>
        </w:tc>
        <w:tc>
          <w:tcPr>
            <w:tcW w:w="944" w:type="dxa"/>
            <w:noWrap/>
            <w:vAlign w:val="center"/>
            <w:hideMark/>
          </w:tcPr>
          <w:p w14:paraId="08703084" w14:textId="77777777" w:rsidR="00EB6CAD" w:rsidRPr="00EB6CAD" w:rsidRDefault="00EB6CAD"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proofErr w:type="spellStart"/>
            <w:r w:rsidRPr="00EB6CAD">
              <w:rPr>
                <w:rFonts w:eastAsia="Times New Roman" w:cs="Calibri"/>
                <w:bCs w:val="0"/>
                <w:color w:val="000000"/>
                <w:sz w:val="14"/>
                <w:szCs w:val="14"/>
                <w:lang w:eastAsia="pt-PT" w:bidi="ar-SA"/>
              </w:rPr>
              <w:t>learngd</w:t>
            </w:r>
            <w:proofErr w:type="spellEnd"/>
          </w:p>
        </w:tc>
        <w:tc>
          <w:tcPr>
            <w:tcW w:w="809" w:type="dxa"/>
            <w:gridSpan w:val="2"/>
            <w:noWrap/>
            <w:vAlign w:val="center"/>
            <w:hideMark/>
          </w:tcPr>
          <w:p w14:paraId="5301F911" w14:textId="77777777" w:rsidR="00EB6CAD" w:rsidRPr="00EB6CAD" w:rsidRDefault="00EB6CAD"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proofErr w:type="spellStart"/>
            <w:r w:rsidRPr="00EB6CAD">
              <w:rPr>
                <w:rFonts w:eastAsia="Times New Roman" w:cs="Calibri"/>
                <w:bCs w:val="0"/>
                <w:color w:val="000000"/>
                <w:sz w:val="14"/>
                <w:szCs w:val="14"/>
                <w:lang w:eastAsia="pt-PT" w:bidi="ar-SA"/>
              </w:rPr>
              <w:t>inc</w:t>
            </w:r>
            <w:proofErr w:type="spellEnd"/>
          </w:p>
        </w:tc>
        <w:tc>
          <w:tcPr>
            <w:tcW w:w="945" w:type="dxa"/>
            <w:gridSpan w:val="2"/>
            <w:noWrap/>
            <w:vAlign w:val="center"/>
            <w:hideMark/>
          </w:tcPr>
          <w:p w14:paraId="0DBCD519" w14:textId="77777777" w:rsidR="00EB6CAD" w:rsidRPr="00EB6CAD" w:rsidRDefault="00EB6CAD"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EB6CAD">
              <w:rPr>
                <w:rFonts w:eastAsia="Times New Roman" w:cs="Calibri"/>
                <w:bCs w:val="0"/>
                <w:color w:val="000000"/>
                <w:sz w:val="14"/>
                <w:szCs w:val="14"/>
                <w:lang w:eastAsia="pt-PT" w:bidi="ar-SA"/>
              </w:rPr>
              <w:t>0.500</w:t>
            </w:r>
          </w:p>
        </w:tc>
        <w:tc>
          <w:tcPr>
            <w:tcW w:w="1082" w:type="dxa"/>
            <w:noWrap/>
            <w:vAlign w:val="center"/>
            <w:hideMark/>
          </w:tcPr>
          <w:p w14:paraId="2047E458" w14:textId="77777777" w:rsidR="00EB6CAD" w:rsidRPr="00EB6CAD" w:rsidRDefault="00EB6CAD"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EB6CAD">
              <w:rPr>
                <w:rFonts w:eastAsia="Times New Roman" w:cs="Calibri"/>
                <w:bCs w:val="0"/>
                <w:color w:val="000000"/>
                <w:sz w:val="14"/>
                <w:szCs w:val="14"/>
                <w:lang w:eastAsia="pt-PT" w:bidi="ar-SA"/>
              </w:rPr>
              <w:t>0.00623</w:t>
            </w:r>
          </w:p>
        </w:tc>
        <w:tc>
          <w:tcPr>
            <w:tcW w:w="1028" w:type="dxa"/>
            <w:noWrap/>
            <w:vAlign w:val="center"/>
            <w:hideMark/>
          </w:tcPr>
          <w:p w14:paraId="010FC9A8" w14:textId="77777777" w:rsidR="00EB6CAD" w:rsidRPr="00EB6CAD" w:rsidRDefault="00EB6CAD"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EB6CAD">
              <w:rPr>
                <w:rFonts w:eastAsia="Times New Roman" w:cs="Calibri"/>
                <w:bCs w:val="0"/>
                <w:color w:val="000000"/>
                <w:sz w:val="14"/>
                <w:szCs w:val="14"/>
                <w:lang w:eastAsia="pt-PT" w:bidi="ar-SA"/>
              </w:rPr>
              <w:t>0.05455</w:t>
            </w:r>
          </w:p>
        </w:tc>
      </w:tr>
      <w:tr w:rsidR="004046A8" w:rsidRPr="00CD4C56" w14:paraId="1754B293" w14:textId="77777777" w:rsidTr="004E4EBE">
        <w:trPr>
          <w:trHeight w:val="341"/>
        </w:trPr>
        <w:tc>
          <w:tcPr>
            <w:cnfStyle w:val="001000000000" w:firstRow="0" w:lastRow="0" w:firstColumn="1" w:lastColumn="0" w:oddVBand="0" w:evenVBand="0" w:oddHBand="0" w:evenHBand="0" w:firstRowFirstColumn="0" w:firstRowLastColumn="0" w:lastRowFirstColumn="0" w:lastRowLastColumn="0"/>
            <w:tcW w:w="372" w:type="dxa"/>
            <w:noWrap/>
            <w:vAlign w:val="center"/>
            <w:hideMark/>
          </w:tcPr>
          <w:p w14:paraId="0A7F42D1" w14:textId="77777777" w:rsidR="00EB6CAD" w:rsidRPr="00EB6CAD" w:rsidRDefault="00EB6CAD" w:rsidP="00CD4C56">
            <w:pPr>
              <w:spacing w:line="240" w:lineRule="auto"/>
              <w:jc w:val="center"/>
              <w:rPr>
                <w:rFonts w:eastAsia="Times New Roman" w:cs="Calibri"/>
                <w:color w:val="000000"/>
                <w:sz w:val="14"/>
                <w:szCs w:val="14"/>
                <w:lang w:eastAsia="pt-PT" w:bidi="ar-SA"/>
              </w:rPr>
            </w:pPr>
            <w:r w:rsidRPr="00EB6CAD">
              <w:rPr>
                <w:rFonts w:eastAsia="Times New Roman" w:cs="Calibri"/>
                <w:color w:val="000000"/>
                <w:sz w:val="14"/>
                <w:szCs w:val="14"/>
                <w:lang w:eastAsia="pt-PT" w:bidi="ar-SA"/>
              </w:rPr>
              <w:t>8</w:t>
            </w:r>
          </w:p>
        </w:tc>
        <w:tc>
          <w:tcPr>
            <w:tcW w:w="541" w:type="dxa"/>
            <w:noWrap/>
            <w:vAlign w:val="center"/>
            <w:hideMark/>
          </w:tcPr>
          <w:p w14:paraId="4F330D90" w14:textId="77777777" w:rsidR="00EB6CAD" w:rsidRPr="00EB6CAD" w:rsidRDefault="00EB6CAD"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r w:rsidRPr="00EB6CAD">
              <w:rPr>
                <w:rFonts w:eastAsia="Times New Roman" w:cs="Calibri"/>
                <w:bCs w:val="0"/>
                <w:color w:val="000000"/>
                <w:sz w:val="14"/>
                <w:szCs w:val="14"/>
                <w:lang w:eastAsia="pt-PT" w:bidi="ar-SA"/>
              </w:rPr>
              <w:t>0</w:t>
            </w:r>
          </w:p>
        </w:tc>
        <w:tc>
          <w:tcPr>
            <w:tcW w:w="673" w:type="dxa"/>
            <w:noWrap/>
            <w:vAlign w:val="center"/>
            <w:hideMark/>
          </w:tcPr>
          <w:p w14:paraId="749C2BA5" w14:textId="77777777" w:rsidR="00EB6CAD" w:rsidRPr="00EB6CAD" w:rsidRDefault="00EB6CAD"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r w:rsidRPr="00EB6CAD">
              <w:rPr>
                <w:rFonts w:eastAsia="Times New Roman" w:cs="Calibri"/>
                <w:bCs w:val="0"/>
                <w:color w:val="000000"/>
                <w:sz w:val="14"/>
                <w:szCs w:val="14"/>
                <w:lang w:eastAsia="pt-PT" w:bidi="ar-SA"/>
              </w:rPr>
              <w:t>1</w:t>
            </w:r>
          </w:p>
        </w:tc>
        <w:tc>
          <w:tcPr>
            <w:tcW w:w="1214" w:type="dxa"/>
            <w:noWrap/>
            <w:vAlign w:val="center"/>
            <w:hideMark/>
          </w:tcPr>
          <w:p w14:paraId="26434D15" w14:textId="77777777" w:rsidR="00EB6CAD" w:rsidRPr="00EB6CAD" w:rsidRDefault="00EB6CAD"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r w:rsidRPr="00EB6CAD">
              <w:rPr>
                <w:rFonts w:eastAsia="Times New Roman" w:cs="Calibri"/>
                <w:bCs w:val="0"/>
                <w:color w:val="000000"/>
                <w:sz w:val="14"/>
                <w:szCs w:val="14"/>
                <w:lang w:eastAsia="pt-PT" w:bidi="ar-SA"/>
              </w:rPr>
              <w:t>0</w:t>
            </w:r>
          </w:p>
        </w:tc>
        <w:tc>
          <w:tcPr>
            <w:tcW w:w="1349" w:type="dxa"/>
            <w:noWrap/>
            <w:vAlign w:val="center"/>
            <w:hideMark/>
          </w:tcPr>
          <w:p w14:paraId="7EF0E715" w14:textId="77777777" w:rsidR="00EB6CAD" w:rsidRPr="00EB6CAD" w:rsidRDefault="00EB6CAD"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proofErr w:type="spellStart"/>
            <w:r w:rsidRPr="00EB6CAD">
              <w:rPr>
                <w:rFonts w:eastAsia="Times New Roman" w:cs="Calibri"/>
                <w:bCs w:val="0"/>
                <w:color w:val="000000"/>
                <w:sz w:val="14"/>
                <w:szCs w:val="14"/>
                <w:lang w:eastAsia="pt-PT" w:bidi="ar-SA"/>
              </w:rPr>
              <w:t>softmax</w:t>
            </w:r>
            <w:proofErr w:type="spellEnd"/>
          </w:p>
        </w:tc>
        <w:tc>
          <w:tcPr>
            <w:tcW w:w="944" w:type="dxa"/>
            <w:noWrap/>
            <w:vAlign w:val="center"/>
            <w:hideMark/>
          </w:tcPr>
          <w:p w14:paraId="7ADE0344" w14:textId="77777777" w:rsidR="00EB6CAD" w:rsidRPr="00EB6CAD" w:rsidRDefault="00EB6CAD"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proofErr w:type="spellStart"/>
            <w:r w:rsidRPr="00EB6CAD">
              <w:rPr>
                <w:rFonts w:eastAsia="Times New Roman" w:cs="Calibri"/>
                <w:bCs w:val="0"/>
                <w:color w:val="000000"/>
                <w:sz w:val="14"/>
                <w:szCs w:val="14"/>
                <w:lang w:eastAsia="pt-PT" w:bidi="ar-SA"/>
              </w:rPr>
              <w:t>learngdm</w:t>
            </w:r>
            <w:proofErr w:type="spellEnd"/>
          </w:p>
        </w:tc>
        <w:tc>
          <w:tcPr>
            <w:tcW w:w="809" w:type="dxa"/>
            <w:gridSpan w:val="2"/>
            <w:noWrap/>
            <w:vAlign w:val="center"/>
            <w:hideMark/>
          </w:tcPr>
          <w:p w14:paraId="3230449C" w14:textId="77777777" w:rsidR="00EB6CAD" w:rsidRPr="00EB6CAD" w:rsidRDefault="00EB6CAD"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proofErr w:type="spellStart"/>
            <w:r w:rsidRPr="00EB6CAD">
              <w:rPr>
                <w:rFonts w:eastAsia="Times New Roman" w:cs="Calibri"/>
                <w:bCs w:val="0"/>
                <w:color w:val="000000"/>
                <w:sz w:val="14"/>
                <w:szCs w:val="14"/>
                <w:lang w:eastAsia="pt-PT" w:bidi="ar-SA"/>
              </w:rPr>
              <w:t>inc</w:t>
            </w:r>
            <w:proofErr w:type="spellEnd"/>
          </w:p>
        </w:tc>
        <w:tc>
          <w:tcPr>
            <w:tcW w:w="945" w:type="dxa"/>
            <w:gridSpan w:val="2"/>
            <w:noWrap/>
            <w:vAlign w:val="center"/>
            <w:hideMark/>
          </w:tcPr>
          <w:p w14:paraId="00C4E6B9" w14:textId="77777777" w:rsidR="00EB6CAD" w:rsidRPr="00EB6CAD" w:rsidRDefault="00EB6CAD"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r w:rsidRPr="00EB6CAD">
              <w:rPr>
                <w:rFonts w:eastAsia="Times New Roman" w:cs="Calibri"/>
                <w:bCs w:val="0"/>
                <w:color w:val="000000"/>
                <w:sz w:val="14"/>
                <w:szCs w:val="14"/>
                <w:lang w:eastAsia="pt-PT" w:bidi="ar-SA"/>
              </w:rPr>
              <w:t>0.500</w:t>
            </w:r>
          </w:p>
        </w:tc>
        <w:tc>
          <w:tcPr>
            <w:tcW w:w="1082" w:type="dxa"/>
            <w:noWrap/>
            <w:vAlign w:val="center"/>
            <w:hideMark/>
          </w:tcPr>
          <w:p w14:paraId="1CD3F6B7" w14:textId="77777777" w:rsidR="00EB6CAD" w:rsidRPr="00EB6CAD" w:rsidRDefault="00EB6CAD"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r w:rsidRPr="00EB6CAD">
              <w:rPr>
                <w:rFonts w:eastAsia="Times New Roman" w:cs="Calibri"/>
                <w:bCs w:val="0"/>
                <w:color w:val="000000"/>
                <w:sz w:val="14"/>
                <w:szCs w:val="14"/>
                <w:lang w:eastAsia="pt-PT" w:bidi="ar-SA"/>
              </w:rPr>
              <w:t>0.00623</w:t>
            </w:r>
          </w:p>
        </w:tc>
        <w:tc>
          <w:tcPr>
            <w:tcW w:w="1028" w:type="dxa"/>
            <w:noWrap/>
            <w:vAlign w:val="center"/>
            <w:hideMark/>
          </w:tcPr>
          <w:p w14:paraId="0AAC841B" w14:textId="77777777" w:rsidR="00EB6CAD" w:rsidRPr="00EB6CAD" w:rsidRDefault="00EB6CAD"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r w:rsidRPr="00EB6CAD">
              <w:rPr>
                <w:rFonts w:eastAsia="Times New Roman" w:cs="Calibri"/>
                <w:bCs w:val="0"/>
                <w:color w:val="000000"/>
                <w:sz w:val="14"/>
                <w:szCs w:val="14"/>
                <w:lang w:eastAsia="pt-PT" w:bidi="ar-SA"/>
              </w:rPr>
              <w:t>0.05455</w:t>
            </w:r>
          </w:p>
        </w:tc>
      </w:tr>
      <w:tr w:rsidR="004046A8" w:rsidRPr="00CD4C56" w14:paraId="2B705DA2" w14:textId="77777777" w:rsidTr="004E4EBE">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372" w:type="dxa"/>
            <w:noWrap/>
            <w:vAlign w:val="center"/>
            <w:hideMark/>
          </w:tcPr>
          <w:p w14:paraId="27537A6C" w14:textId="77777777" w:rsidR="00EB6CAD" w:rsidRPr="00EB6CAD" w:rsidRDefault="00EB6CAD" w:rsidP="00CD4C56">
            <w:pPr>
              <w:spacing w:line="240" w:lineRule="auto"/>
              <w:jc w:val="center"/>
              <w:rPr>
                <w:rFonts w:eastAsia="Times New Roman" w:cs="Calibri"/>
                <w:color w:val="000000"/>
                <w:sz w:val="14"/>
                <w:szCs w:val="14"/>
                <w:lang w:eastAsia="pt-PT" w:bidi="ar-SA"/>
              </w:rPr>
            </w:pPr>
            <w:r w:rsidRPr="00EB6CAD">
              <w:rPr>
                <w:rFonts w:eastAsia="Times New Roman" w:cs="Calibri"/>
                <w:color w:val="000000"/>
                <w:sz w:val="14"/>
                <w:szCs w:val="14"/>
                <w:lang w:eastAsia="pt-PT" w:bidi="ar-SA"/>
              </w:rPr>
              <w:t>9</w:t>
            </w:r>
          </w:p>
        </w:tc>
        <w:tc>
          <w:tcPr>
            <w:tcW w:w="541" w:type="dxa"/>
            <w:noWrap/>
            <w:vAlign w:val="center"/>
            <w:hideMark/>
          </w:tcPr>
          <w:p w14:paraId="488C483B" w14:textId="77777777" w:rsidR="00EB6CAD" w:rsidRPr="00EB6CAD" w:rsidRDefault="00EB6CAD"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EB6CAD">
              <w:rPr>
                <w:rFonts w:eastAsia="Times New Roman" w:cs="Calibri"/>
                <w:bCs w:val="0"/>
                <w:color w:val="000000"/>
                <w:sz w:val="14"/>
                <w:szCs w:val="14"/>
                <w:lang w:eastAsia="pt-PT" w:bidi="ar-SA"/>
              </w:rPr>
              <w:t>0</w:t>
            </w:r>
          </w:p>
        </w:tc>
        <w:tc>
          <w:tcPr>
            <w:tcW w:w="673" w:type="dxa"/>
            <w:noWrap/>
            <w:vAlign w:val="center"/>
            <w:hideMark/>
          </w:tcPr>
          <w:p w14:paraId="48BBCA19" w14:textId="77777777" w:rsidR="00EB6CAD" w:rsidRPr="00EB6CAD" w:rsidRDefault="00EB6CAD"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EB6CAD">
              <w:rPr>
                <w:rFonts w:eastAsia="Times New Roman" w:cs="Calibri"/>
                <w:bCs w:val="0"/>
                <w:color w:val="000000"/>
                <w:sz w:val="14"/>
                <w:szCs w:val="14"/>
                <w:lang w:eastAsia="pt-PT" w:bidi="ar-SA"/>
              </w:rPr>
              <w:t>1</w:t>
            </w:r>
          </w:p>
        </w:tc>
        <w:tc>
          <w:tcPr>
            <w:tcW w:w="1214" w:type="dxa"/>
            <w:noWrap/>
            <w:vAlign w:val="center"/>
            <w:hideMark/>
          </w:tcPr>
          <w:p w14:paraId="67450E53" w14:textId="77777777" w:rsidR="00EB6CAD" w:rsidRPr="00EB6CAD" w:rsidRDefault="00EB6CAD"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EB6CAD">
              <w:rPr>
                <w:rFonts w:eastAsia="Times New Roman" w:cs="Calibri"/>
                <w:bCs w:val="0"/>
                <w:color w:val="000000"/>
                <w:sz w:val="14"/>
                <w:szCs w:val="14"/>
                <w:lang w:eastAsia="pt-PT" w:bidi="ar-SA"/>
              </w:rPr>
              <w:t>0</w:t>
            </w:r>
          </w:p>
        </w:tc>
        <w:tc>
          <w:tcPr>
            <w:tcW w:w="1349" w:type="dxa"/>
            <w:noWrap/>
            <w:vAlign w:val="center"/>
            <w:hideMark/>
          </w:tcPr>
          <w:p w14:paraId="5F437FE9" w14:textId="77777777" w:rsidR="00EB6CAD" w:rsidRPr="00EB6CAD" w:rsidRDefault="00EB6CAD"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proofErr w:type="spellStart"/>
            <w:r w:rsidRPr="00EB6CAD">
              <w:rPr>
                <w:rFonts w:eastAsia="Times New Roman" w:cs="Calibri"/>
                <w:bCs w:val="0"/>
                <w:color w:val="000000"/>
                <w:sz w:val="14"/>
                <w:szCs w:val="14"/>
                <w:lang w:eastAsia="pt-PT" w:bidi="ar-SA"/>
              </w:rPr>
              <w:t>softmax</w:t>
            </w:r>
            <w:proofErr w:type="spellEnd"/>
          </w:p>
        </w:tc>
        <w:tc>
          <w:tcPr>
            <w:tcW w:w="944" w:type="dxa"/>
            <w:noWrap/>
            <w:vAlign w:val="center"/>
            <w:hideMark/>
          </w:tcPr>
          <w:p w14:paraId="3B8EEDDA" w14:textId="77777777" w:rsidR="00EB6CAD" w:rsidRPr="00EB6CAD" w:rsidRDefault="00EB6CAD"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proofErr w:type="spellStart"/>
            <w:r w:rsidRPr="00EB6CAD">
              <w:rPr>
                <w:rFonts w:eastAsia="Times New Roman" w:cs="Calibri"/>
                <w:bCs w:val="0"/>
                <w:color w:val="000000"/>
                <w:sz w:val="14"/>
                <w:szCs w:val="14"/>
                <w:lang w:eastAsia="pt-PT" w:bidi="ar-SA"/>
              </w:rPr>
              <w:t>learnh</w:t>
            </w:r>
            <w:proofErr w:type="spellEnd"/>
          </w:p>
        </w:tc>
        <w:tc>
          <w:tcPr>
            <w:tcW w:w="809" w:type="dxa"/>
            <w:gridSpan w:val="2"/>
            <w:noWrap/>
            <w:vAlign w:val="center"/>
            <w:hideMark/>
          </w:tcPr>
          <w:p w14:paraId="7547A6B9" w14:textId="77777777" w:rsidR="00EB6CAD" w:rsidRPr="00EB6CAD" w:rsidRDefault="00EB6CAD"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proofErr w:type="spellStart"/>
            <w:r w:rsidRPr="00EB6CAD">
              <w:rPr>
                <w:rFonts w:eastAsia="Times New Roman" w:cs="Calibri"/>
                <w:bCs w:val="0"/>
                <w:color w:val="000000"/>
                <w:sz w:val="14"/>
                <w:szCs w:val="14"/>
                <w:lang w:eastAsia="pt-PT" w:bidi="ar-SA"/>
              </w:rPr>
              <w:t>inc</w:t>
            </w:r>
            <w:proofErr w:type="spellEnd"/>
          </w:p>
        </w:tc>
        <w:tc>
          <w:tcPr>
            <w:tcW w:w="945" w:type="dxa"/>
            <w:gridSpan w:val="2"/>
            <w:noWrap/>
            <w:vAlign w:val="center"/>
            <w:hideMark/>
          </w:tcPr>
          <w:p w14:paraId="58D401F0" w14:textId="77777777" w:rsidR="00EB6CAD" w:rsidRPr="00EB6CAD" w:rsidRDefault="00EB6CAD"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EB6CAD">
              <w:rPr>
                <w:rFonts w:eastAsia="Times New Roman" w:cs="Calibri"/>
                <w:bCs w:val="0"/>
                <w:color w:val="000000"/>
                <w:sz w:val="14"/>
                <w:szCs w:val="14"/>
                <w:lang w:eastAsia="pt-PT" w:bidi="ar-SA"/>
              </w:rPr>
              <w:t>0.500</w:t>
            </w:r>
          </w:p>
        </w:tc>
        <w:tc>
          <w:tcPr>
            <w:tcW w:w="1082" w:type="dxa"/>
            <w:noWrap/>
            <w:vAlign w:val="center"/>
            <w:hideMark/>
          </w:tcPr>
          <w:p w14:paraId="585B4268" w14:textId="77777777" w:rsidR="00EB6CAD" w:rsidRPr="00EB6CAD" w:rsidRDefault="00EB6CAD"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EB6CAD">
              <w:rPr>
                <w:rFonts w:eastAsia="Times New Roman" w:cs="Calibri"/>
                <w:bCs w:val="0"/>
                <w:color w:val="000000"/>
                <w:sz w:val="14"/>
                <w:szCs w:val="14"/>
                <w:lang w:eastAsia="pt-PT" w:bidi="ar-SA"/>
              </w:rPr>
              <w:t>0.00623</w:t>
            </w:r>
          </w:p>
        </w:tc>
        <w:tc>
          <w:tcPr>
            <w:tcW w:w="1028" w:type="dxa"/>
            <w:noWrap/>
            <w:vAlign w:val="center"/>
            <w:hideMark/>
          </w:tcPr>
          <w:p w14:paraId="400F710A" w14:textId="77777777" w:rsidR="00EB6CAD" w:rsidRPr="00EB6CAD" w:rsidRDefault="00EB6CAD"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EB6CAD">
              <w:rPr>
                <w:rFonts w:eastAsia="Times New Roman" w:cs="Calibri"/>
                <w:bCs w:val="0"/>
                <w:color w:val="000000"/>
                <w:sz w:val="14"/>
                <w:szCs w:val="14"/>
                <w:lang w:eastAsia="pt-PT" w:bidi="ar-SA"/>
              </w:rPr>
              <w:t>0.05455</w:t>
            </w:r>
          </w:p>
        </w:tc>
      </w:tr>
    </w:tbl>
    <w:p w14:paraId="081340EC" w14:textId="77777777" w:rsidR="00CD4C56" w:rsidRPr="00CD4C56" w:rsidRDefault="00CD4C56" w:rsidP="00CD4C56">
      <w:pPr>
        <w:contextualSpacing/>
        <w:jc w:val="center"/>
        <w:rPr>
          <w:sz w:val="14"/>
          <w:szCs w:val="14"/>
          <w:lang w:val="en-GB"/>
        </w:rPr>
      </w:pPr>
    </w:p>
    <w:p w14:paraId="4A4E50A4" w14:textId="44E68665" w:rsidR="00680DE4" w:rsidRPr="00CD4C56" w:rsidRDefault="00EB6CAD" w:rsidP="00CD4C56">
      <w:pPr>
        <w:contextualSpacing/>
        <w:jc w:val="center"/>
        <w:rPr>
          <w:lang w:val="en-GB"/>
        </w:rPr>
      </w:pPr>
      <w:r w:rsidRPr="00CD4C56">
        <w:rPr>
          <w:lang w:val="en-GB"/>
        </w:rPr>
        <w:t>…</w:t>
      </w:r>
    </w:p>
    <w:tbl>
      <w:tblPr>
        <w:tblStyle w:val="GridTable6Colourful"/>
        <w:tblW w:w="5266" w:type="pct"/>
        <w:tblLook w:val="0480" w:firstRow="0" w:lastRow="0" w:firstColumn="1" w:lastColumn="0" w:noHBand="0" w:noVBand="1"/>
      </w:tblPr>
      <w:tblGrid>
        <w:gridCol w:w="386"/>
        <w:gridCol w:w="548"/>
        <w:gridCol w:w="692"/>
        <w:gridCol w:w="1240"/>
        <w:gridCol w:w="1249"/>
        <w:gridCol w:w="934"/>
        <w:gridCol w:w="861"/>
        <w:gridCol w:w="966"/>
        <w:gridCol w:w="1106"/>
        <w:gridCol w:w="964"/>
      </w:tblGrid>
      <w:tr w:rsidR="004E4EBE" w:rsidRPr="00CD4C56" w14:paraId="4CFF7AB7" w14:textId="77777777" w:rsidTr="004E4EBE">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215" w:type="pct"/>
            <w:noWrap/>
            <w:hideMark/>
          </w:tcPr>
          <w:p w14:paraId="69AC85EB" w14:textId="77777777" w:rsidR="00EB6CAD" w:rsidRPr="00EB6CAD" w:rsidRDefault="00EB6CAD" w:rsidP="00CD4C56">
            <w:pPr>
              <w:spacing w:line="240" w:lineRule="auto"/>
              <w:jc w:val="center"/>
              <w:rPr>
                <w:rFonts w:eastAsia="Times New Roman" w:cs="Calibri"/>
                <w:color w:val="000000"/>
                <w:sz w:val="14"/>
                <w:szCs w:val="14"/>
                <w:lang w:eastAsia="pt-PT" w:bidi="ar-SA"/>
              </w:rPr>
            </w:pPr>
            <w:r w:rsidRPr="00EB6CAD">
              <w:rPr>
                <w:rFonts w:eastAsia="Times New Roman" w:cs="Calibri"/>
                <w:color w:val="000000"/>
                <w:sz w:val="14"/>
                <w:szCs w:val="14"/>
                <w:lang w:eastAsia="pt-PT" w:bidi="ar-SA"/>
              </w:rPr>
              <w:t>39</w:t>
            </w:r>
          </w:p>
        </w:tc>
        <w:tc>
          <w:tcPr>
            <w:tcW w:w="306" w:type="pct"/>
            <w:noWrap/>
            <w:hideMark/>
          </w:tcPr>
          <w:p w14:paraId="1A9A6642" w14:textId="77777777" w:rsidR="00EB6CAD" w:rsidRPr="00EB6CAD" w:rsidRDefault="00EB6CAD"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EB6CAD">
              <w:rPr>
                <w:rFonts w:eastAsia="Times New Roman" w:cs="Calibri"/>
                <w:bCs w:val="0"/>
                <w:color w:val="000000"/>
                <w:sz w:val="14"/>
                <w:szCs w:val="14"/>
                <w:lang w:eastAsia="pt-PT" w:bidi="ar-SA"/>
              </w:rPr>
              <w:t>1</w:t>
            </w:r>
          </w:p>
        </w:tc>
        <w:tc>
          <w:tcPr>
            <w:tcW w:w="387" w:type="pct"/>
            <w:noWrap/>
            <w:hideMark/>
          </w:tcPr>
          <w:p w14:paraId="3051BC4F" w14:textId="77777777" w:rsidR="00EB6CAD" w:rsidRPr="00EB6CAD" w:rsidRDefault="00EB6CAD"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EB6CAD">
              <w:rPr>
                <w:rFonts w:eastAsia="Times New Roman" w:cs="Calibri"/>
                <w:bCs w:val="0"/>
                <w:color w:val="000000"/>
                <w:sz w:val="14"/>
                <w:szCs w:val="14"/>
                <w:lang w:eastAsia="pt-PT" w:bidi="ar-SA"/>
              </w:rPr>
              <w:t>2</w:t>
            </w:r>
          </w:p>
        </w:tc>
        <w:tc>
          <w:tcPr>
            <w:tcW w:w="693" w:type="pct"/>
            <w:noWrap/>
            <w:hideMark/>
          </w:tcPr>
          <w:p w14:paraId="4AB1DD5E" w14:textId="77777777" w:rsidR="00EB6CAD" w:rsidRPr="00EB6CAD" w:rsidRDefault="00EB6CAD"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EB6CAD">
              <w:rPr>
                <w:rFonts w:eastAsia="Times New Roman" w:cs="Calibri"/>
                <w:bCs w:val="0"/>
                <w:color w:val="000000"/>
                <w:sz w:val="14"/>
                <w:szCs w:val="14"/>
                <w:lang w:eastAsia="pt-PT" w:bidi="ar-SA"/>
              </w:rPr>
              <w:t>70</w:t>
            </w:r>
          </w:p>
        </w:tc>
        <w:tc>
          <w:tcPr>
            <w:tcW w:w="698" w:type="pct"/>
            <w:noWrap/>
            <w:hideMark/>
          </w:tcPr>
          <w:p w14:paraId="2486419B" w14:textId="77777777" w:rsidR="00EB6CAD" w:rsidRPr="00EB6CAD" w:rsidRDefault="00EB6CAD"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proofErr w:type="spellStart"/>
            <w:r w:rsidRPr="00EB6CAD">
              <w:rPr>
                <w:rFonts w:eastAsia="Times New Roman" w:cs="Calibri"/>
                <w:bCs w:val="0"/>
                <w:color w:val="000000"/>
                <w:sz w:val="14"/>
                <w:szCs w:val="14"/>
                <w:lang w:eastAsia="pt-PT" w:bidi="ar-SA"/>
              </w:rPr>
              <w:t>elliotsig</w:t>
            </w:r>
            <w:proofErr w:type="spellEnd"/>
          </w:p>
        </w:tc>
        <w:tc>
          <w:tcPr>
            <w:tcW w:w="522" w:type="pct"/>
            <w:noWrap/>
            <w:hideMark/>
          </w:tcPr>
          <w:p w14:paraId="4D8FA4B6" w14:textId="77777777" w:rsidR="00EB6CAD" w:rsidRPr="00EB6CAD" w:rsidRDefault="00EB6CAD"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proofErr w:type="spellStart"/>
            <w:r w:rsidRPr="00EB6CAD">
              <w:rPr>
                <w:rFonts w:eastAsia="Times New Roman" w:cs="Calibri"/>
                <w:bCs w:val="0"/>
                <w:color w:val="000000"/>
                <w:sz w:val="14"/>
                <w:szCs w:val="14"/>
                <w:lang w:eastAsia="pt-PT" w:bidi="ar-SA"/>
              </w:rPr>
              <w:t>trainscg</w:t>
            </w:r>
            <w:proofErr w:type="spellEnd"/>
          </w:p>
        </w:tc>
        <w:tc>
          <w:tcPr>
            <w:tcW w:w="481" w:type="pct"/>
            <w:noWrap/>
            <w:hideMark/>
          </w:tcPr>
          <w:p w14:paraId="1AAEA5F2" w14:textId="77777777" w:rsidR="00EB6CAD" w:rsidRPr="00EB6CAD" w:rsidRDefault="00EB6CAD"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proofErr w:type="spellStart"/>
            <w:r w:rsidRPr="00EB6CAD">
              <w:rPr>
                <w:rFonts w:eastAsia="Times New Roman" w:cs="Calibri"/>
                <w:bCs w:val="0"/>
                <w:color w:val="000000"/>
                <w:sz w:val="14"/>
                <w:szCs w:val="14"/>
                <w:lang w:eastAsia="pt-PT" w:bidi="ar-SA"/>
              </w:rPr>
              <w:t>batch</w:t>
            </w:r>
            <w:proofErr w:type="spellEnd"/>
          </w:p>
        </w:tc>
        <w:tc>
          <w:tcPr>
            <w:tcW w:w="540" w:type="pct"/>
            <w:noWrap/>
            <w:hideMark/>
          </w:tcPr>
          <w:p w14:paraId="392107DC" w14:textId="77777777" w:rsidR="00EB6CAD" w:rsidRPr="00EB6CAD" w:rsidRDefault="00EB6CAD"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EB6CAD">
              <w:rPr>
                <w:rFonts w:eastAsia="Times New Roman" w:cs="Calibri"/>
                <w:bCs w:val="0"/>
                <w:color w:val="000000"/>
                <w:sz w:val="14"/>
                <w:szCs w:val="14"/>
                <w:lang w:eastAsia="pt-PT" w:bidi="ar-SA"/>
              </w:rPr>
              <w:t>0.500</w:t>
            </w:r>
          </w:p>
        </w:tc>
        <w:tc>
          <w:tcPr>
            <w:tcW w:w="618" w:type="pct"/>
            <w:noWrap/>
            <w:hideMark/>
          </w:tcPr>
          <w:p w14:paraId="43375FAF" w14:textId="77777777" w:rsidR="00EB6CAD" w:rsidRPr="00EB6CAD" w:rsidRDefault="00EB6CAD"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EB6CAD">
              <w:rPr>
                <w:rFonts w:eastAsia="Times New Roman" w:cs="Calibri"/>
                <w:bCs w:val="0"/>
                <w:color w:val="000000"/>
                <w:sz w:val="14"/>
                <w:szCs w:val="14"/>
                <w:lang w:eastAsia="pt-PT" w:bidi="ar-SA"/>
              </w:rPr>
              <w:t>0.00862</w:t>
            </w:r>
          </w:p>
        </w:tc>
        <w:tc>
          <w:tcPr>
            <w:tcW w:w="539" w:type="pct"/>
            <w:noWrap/>
            <w:hideMark/>
          </w:tcPr>
          <w:p w14:paraId="3E5E9178" w14:textId="77777777" w:rsidR="00EB6CAD" w:rsidRPr="00EB6CAD" w:rsidRDefault="00EB6CAD"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EB6CAD">
              <w:rPr>
                <w:rFonts w:eastAsia="Times New Roman" w:cs="Calibri"/>
                <w:bCs w:val="0"/>
                <w:color w:val="000000"/>
                <w:sz w:val="14"/>
                <w:szCs w:val="14"/>
                <w:lang w:eastAsia="pt-PT" w:bidi="ar-SA"/>
              </w:rPr>
              <w:t>0.05793</w:t>
            </w:r>
          </w:p>
        </w:tc>
      </w:tr>
      <w:tr w:rsidR="004E4EBE" w:rsidRPr="00CD4C56" w14:paraId="5A046D23" w14:textId="77777777" w:rsidTr="004E4EBE">
        <w:trPr>
          <w:trHeight w:val="357"/>
        </w:trPr>
        <w:tc>
          <w:tcPr>
            <w:cnfStyle w:val="001000000000" w:firstRow="0" w:lastRow="0" w:firstColumn="1" w:lastColumn="0" w:oddVBand="0" w:evenVBand="0" w:oddHBand="0" w:evenHBand="0" w:firstRowFirstColumn="0" w:firstRowLastColumn="0" w:lastRowFirstColumn="0" w:lastRowLastColumn="0"/>
            <w:tcW w:w="215" w:type="pct"/>
            <w:noWrap/>
            <w:hideMark/>
          </w:tcPr>
          <w:p w14:paraId="00139B52" w14:textId="77777777" w:rsidR="00EB6CAD" w:rsidRPr="00EB6CAD" w:rsidRDefault="00EB6CAD" w:rsidP="00CD4C56">
            <w:pPr>
              <w:spacing w:line="240" w:lineRule="auto"/>
              <w:jc w:val="center"/>
              <w:rPr>
                <w:rFonts w:eastAsia="Times New Roman" w:cs="Calibri"/>
                <w:color w:val="000000"/>
                <w:sz w:val="14"/>
                <w:szCs w:val="14"/>
                <w:lang w:eastAsia="pt-PT" w:bidi="ar-SA"/>
              </w:rPr>
            </w:pPr>
            <w:r w:rsidRPr="00EB6CAD">
              <w:rPr>
                <w:rFonts w:eastAsia="Times New Roman" w:cs="Calibri"/>
                <w:color w:val="000000"/>
                <w:sz w:val="14"/>
                <w:szCs w:val="14"/>
                <w:lang w:eastAsia="pt-PT" w:bidi="ar-SA"/>
              </w:rPr>
              <w:t>40</w:t>
            </w:r>
          </w:p>
        </w:tc>
        <w:tc>
          <w:tcPr>
            <w:tcW w:w="306" w:type="pct"/>
            <w:noWrap/>
            <w:hideMark/>
          </w:tcPr>
          <w:p w14:paraId="0B3A4E4B" w14:textId="77777777" w:rsidR="00EB6CAD" w:rsidRPr="00EB6CAD" w:rsidRDefault="00EB6CAD"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r w:rsidRPr="00EB6CAD">
              <w:rPr>
                <w:rFonts w:eastAsia="Times New Roman" w:cs="Calibri"/>
                <w:bCs w:val="0"/>
                <w:color w:val="000000"/>
                <w:sz w:val="14"/>
                <w:szCs w:val="14"/>
                <w:lang w:eastAsia="pt-PT" w:bidi="ar-SA"/>
              </w:rPr>
              <w:t>1</w:t>
            </w:r>
          </w:p>
        </w:tc>
        <w:tc>
          <w:tcPr>
            <w:tcW w:w="387" w:type="pct"/>
            <w:noWrap/>
            <w:hideMark/>
          </w:tcPr>
          <w:p w14:paraId="56DA3AE2" w14:textId="77777777" w:rsidR="00EB6CAD" w:rsidRPr="00EB6CAD" w:rsidRDefault="00EB6CAD"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r w:rsidRPr="00EB6CAD">
              <w:rPr>
                <w:rFonts w:eastAsia="Times New Roman" w:cs="Calibri"/>
                <w:bCs w:val="0"/>
                <w:color w:val="000000"/>
                <w:sz w:val="14"/>
                <w:szCs w:val="14"/>
                <w:lang w:eastAsia="pt-PT" w:bidi="ar-SA"/>
              </w:rPr>
              <w:t>2</w:t>
            </w:r>
          </w:p>
        </w:tc>
        <w:tc>
          <w:tcPr>
            <w:tcW w:w="693" w:type="pct"/>
            <w:noWrap/>
            <w:hideMark/>
          </w:tcPr>
          <w:p w14:paraId="0D11DAF9" w14:textId="77777777" w:rsidR="00EB6CAD" w:rsidRPr="00EB6CAD" w:rsidRDefault="00EB6CAD"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r w:rsidRPr="00EB6CAD">
              <w:rPr>
                <w:rFonts w:eastAsia="Times New Roman" w:cs="Calibri"/>
                <w:bCs w:val="0"/>
                <w:color w:val="000000"/>
                <w:sz w:val="14"/>
                <w:szCs w:val="14"/>
                <w:lang w:eastAsia="pt-PT" w:bidi="ar-SA"/>
              </w:rPr>
              <w:t>70</w:t>
            </w:r>
          </w:p>
        </w:tc>
        <w:tc>
          <w:tcPr>
            <w:tcW w:w="698" w:type="pct"/>
            <w:noWrap/>
            <w:hideMark/>
          </w:tcPr>
          <w:p w14:paraId="010A2ED2" w14:textId="77777777" w:rsidR="00EB6CAD" w:rsidRPr="00EB6CAD" w:rsidRDefault="00EB6CAD"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proofErr w:type="spellStart"/>
            <w:r w:rsidRPr="00EB6CAD">
              <w:rPr>
                <w:rFonts w:eastAsia="Times New Roman" w:cs="Calibri"/>
                <w:bCs w:val="0"/>
                <w:color w:val="000000"/>
                <w:sz w:val="14"/>
                <w:szCs w:val="14"/>
                <w:lang w:eastAsia="pt-PT" w:bidi="ar-SA"/>
              </w:rPr>
              <w:t>elliotsig</w:t>
            </w:r>
            <w:proofErr w:type="spellEnd"/>
          </w:p>
        </w:tc>
        <w:tc>
          <w:tcPr>
            <w:tcW w:w="522" w:type="pct"/>
            <w:noWrap/>
            <w:hideMark/>
          </w:tcPr>
          <w:p w14:paraId="7EB2CFC7" w14:textId="77777777" w:rsidR="00EB6CAD" w:rsidRPr="00EB6CAD" w:rsidRDefault="00EB6CAD"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proofErr w:type="spellStart"/>
            <w:r w:rsidRPr="00EB6CAD">
              <w:rPr>
                <w:rFonts w:eastAsia="Times New Roman" w:cs="Calibri"/>
                <w:bCs w:val="0"/>
                <w:color w:val="000000"/>
                <w:sz w:val="14"/>
                <w:szCs w:val="14"/>
                <w:lang w:eastAsia="pt-PT" w:bidi="ar-SA"/>
              </w:rPr>
              <w:t>trainscg</w:t>
            </w:r>
            <w:proofErr w:type="spellEnd"/>
          </w:p>
        </w:tc>
        <w:tc>
          <w:tcPr>
            <w:tcW w:w="481" w:type="pct"/>
            <w:noWrap/>
            <w:hideMark/>
          </w:tcPr>
          <w:p w14:paraId="2CDA0CEA" w14:textId="77777777" w:rsidR="00EB6CAD" w:rsidRPr="00EB6CAD" w:rsidRDefault="00EB6CAD"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proofErr w:type="spellStart"/>
            <w:r w:rsidRPr="00EB6CAD">
              <w:rPr>
                <w:rFonts w:eastAsia="Times New Roman" w:cs="Calibri"/>
                <w:bCs w:val="0"/>
                <w:color w:val="000000"/>
                <w:sz w:val="14"/>
                <w:szCs w:val="14"/>
                <w:lang w:eastAsia="pt-PT" w:bidi="ar-SA"/>
              </w:rPr>
              <w:t>batch</w:t>
            </w:r>
            <w:proofErr w:type="spellEnd"/>
          </w:p>
        </w:tc>
        <w:tc>
          <w:tcPr>
            <w:tcW w:w="540" w:type="pct"/>
            <w:noWrap/>
            <w:hideMark/>
          </w:tcPr>
          <w:p w14:paraId="442E498B" w14:textId="77777777" w:rsidR="00EB6CAD" w:rsidRPr="00EB6CAD" w:rsidRDefault="00EB6CAD"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r w:rsidRPr="00EB6CAD">
              <w:rPr>
                <w:rFonts w:eastAsia="Times New Roman" w:cs="Calibri"/>
                <w:bCs w:val="0"/>
                <w:color w:val="000000"/>
                <w:sz w:val="14"/>
                <w:szCs w:val="14"/>
                <w:lang w:eastAsia="pt-PT" w:bidi="ar-SA"/>
              </w:rPr>
              <w:t>0.300</w:t>
            </w:r>
          </w:p>
        </w:tc>
        <w:tc>
          <w:tcPr>
            <w:tcW w:w="618" w:type="pct"/>
            <w:noWrap/>
            <w:hideMark/>
          </w:tcPr>
          <w:p w14:paraId="3EC83FD9" w14:textId="77777777" w:rsidR="00EB6CAD" w:rsidRPr="00EB6CAD" w:rsidRDefault="00EB6CAD"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r w:rsidRPr="00EB6CAD">
              <w:rPr>
                <w:rFonts w:eastAsia="Times New Roman" w:cs="Calibri"/>
                <w:bCs w:val="0"/>
                <w:color w:val="000000"/>
                <w:sz w:val="14"/>
                <w:szCs w:val="14"/>
                <w:lang w:eastAsia="pt-PT" w:bidi="ar-SA"/>
              </w:rPr>
              <w:t>0.00862</w:t>
            </w:r>
          </w:p>
        </w:tc>
        <w:tc>
          <w:tcPr>
            <w:tcW w:w="539" w:type="pct"/>
            <w:noWrap/>
            <w:hideMark/>
          </w:tcPr>
          <w:p w14:paraId="23464652" w14:textId="77777777" w:rsidR="00EB6CAD" w:rsidRPr="00EB6CAD" w:rsidRDefault="00EB6CAD"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r w:rsidRPr="00EB6CAD">
              <w:rPr>
                <w:rFonts w:eastAsia="Times New Roman" w:cs="Calibri"/>
                <w:bCs w:val="0"/>
                <w:color w:val="000000"/>
                <w:sz w:val="14"/>
                <w:szCs w:val="14"/>
                <w:lang w:eastAsia="pt-PT" w:bidi="ar-SA"/>
              </w:rPr>
              <w:t>0.05793</w:t>
            </w:r>
          </w:p>
        </w:tc>
      </w:tr>
      <w:tr w:rsidR="004E4EBE" w:rsidRPr="00CD4C56" w14:paraId="3D94DFFF" w14:textId="77777777" w:rsidTr="004E4EBE">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215" w:type="pct"/>
            <w:noWrap/>
            <w:hideMark/>
          </w:tcPr>
          <w:p w14:paraId="76DBBE24" w14:textId="77777777" w:rsidR="00EB6CAD" w:rsidRPr="00EB6CAD" w:rsidRDefault="00EB6CAD" w:rsidP="00CD4C56">
            <w:pPr>
              <w:spacing w:line="240" w:lineRule="auto"/>
              <w:jc w:val="center"/>
              <w:rPr>
                <w:rFonts w:eastAsia="Times New Roman" w:cs="Calibri"/>
                <w:color w:val="000000"/>
                <w:sz w:val="14"/>
                <w:szCs w:val="14"/>
                <w:lang w:eastAsia="pt-PT" w:bidi="ar-SA"/>
              </w:rPr>
            </w:pPr>
            <w:r w:rsidRPr="00EB6CAD">
              <w:rPr>
                <w:rFonts w:eastAsia="Times New Roman" w:cs="Calibri"/>
                <w:color w:val="000000"/>
                <w:sz w:val="14"/>
                <w:szCs w:val="14"/>
                <w:lang w:eastAsia="pt-PT" w:bidi="ar-SA"/>
              </w:rPr>
              <w:t>41</w:t>
            </w:r>
          </w:p>
        </w:tc>
        <w:tc>
          <w:tcPr>
            <w:tcW w:w="306" w:type="pct"/>
            <w:noWrap/>
            <w:hideMark/>
          </w:tcPr>
          <w:p w14:paraId="671A5087" w14:textId="77777777" w:rsidR="00EB6CAD" w:rsidRPr="00EB6CAD" w:rsidRDefault="00EB6CAD"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EB6CAD">
              <w:rPr>
                <w:rFonts w:eastAsia="Times New Roman" w:cs="Calibri"/>
                <w:bCs w:val="0"/>
                <w:color w:val="000000"/>
                <w:sz w:val="14"/>
                <w:szCs w:val="14"/>
                <w:lang w:eastAsia="pt-PT" w:bidi="ar-SA"/>
              </w:rPr>
              <w:t>1</w:t>
            </w:r>
          </w:p>
        </w:tc>
        <w:tc>
          <w:tcPr>
            <w:tcW w:w="387" w:type="pct"/>
            <w:noWrap/>
            <w:hideMark/>
          </w:tcPr>
          <w:p w14:paraId="77904925" w14:textId="77777777" w:rsidR="00EB6CAD" w:rsidRPr="00EB6CAD" w:rsidRDefault="00EB6CAD"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EB6CAD">
              <w:rPr>
                <w:rFonts w:eastAsia="Times New Roman" w:cs="Calibri"/>
                <w:bCs w:val="0"/>
                <w:color w:val="000000"/>
                <w:sz w:val="14"/>
                <w:szCs w:val="14"/>
                <w:lang w:eastAsia="pt-PT" w:bidi="ar-SA"/>
              </w:rPr>
              <w:t>2</w:t>
            </w:r>
          </w:p>
        </w:tc>
        <w:tc>
          <w:tcPr>
            <w:tcW w:w="693" w:type="pct"/>
            <w:noWrap/>
            <w:hideMark/>
          </w:tcPr>
          <w:p w14:paraId="7553052D" w14:textId="77777777" w:rsidR="00EB6CAD" w:rsidRPr="00EB6CAD" w:rsidRDefault="00EB6CAD"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EB6CAD">
              <w:rPr>
                <w:rFonts w:eastAsia="Times New Roman" w:cs="Calibri"/>
                <w:bCs w:val="0"/>
                <w:color w:val="000000"/>
                <w:sz w:val="14"/>
                <w:szCs w:val="14"/>
                <w:lang w:eastAsia="pt-PT" w:bidi="ar-SA"/>
              </w:rPr>
              <w:t>70</w:t>
            </w:r>
          </w:p>
        </w:tc>
        <w:tc>
          <w:tcPr>
            <w:tcW w:w="698" w:type="pct"/>
            <w:noWrap/>
            <w:hideMark/>
          </w:tcPr>
          <w:p w14:paraId="0CFA8F8E" w14:textId="77777777" w:rsidR="00EB6CAD" w:rsidRPr="00EB6CAD" w:rsidRDefault="00EB6CAD"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proofErr w:type="spellStart"/>
            <w:r w:rsidRPr="00EB6CAD">
              <w:rPr>
                <w:rFonts w:eastAsia="Times New Roman" w:cs="Calibri"/>
                <w:bCs w:val="0"/>
                <w:color w:val="000000"/>
                <w:sz w:val="14"/>
                <w:szCs w:val="14"/>
                <w:lang w:eastAsia="pt-PT" w:bidi="ar-SA"/>
              </w:rPr>
              <w:t>elliotsig</w:t>
            </w:r>
            <w:proofErr w:type="spellEnd"/>
          </w:p>
        </w:tc>
        <w:tc>
          <w:tcPr>
            <w:tcW w:w="522" w:type="pct"/>
            <w:noWrap/>
            <w:hideMark/>
          </w:tcPr>
          <w:p w14:paraId="0361E5F9" w14:textId="77777777" w:rsidR="00EB6CAD" w:rsidRPr="00EB6CAD" w:rsidRDefault="00EB6CAD"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proofErr w:type="spellStart"/>
            <w:r w:rsidRPr="00EB6CAD">
              <w:rPr>
                <w:rFonts w:eastAsia="Times New Roman" w:cs="Calibri"/>
                <w:bCs w:val="0"/>
                <w:color w:val="000000"/>
                <w:sz w:val="14"/>
                <w:szCs w:val="14"/>
                <w:lang w:eastAsia="pt-PT" w:bidi="ar-SA"/>
              </w:rPr>
              <w:t>trainscg</w:t>
            </w:r>
            <w:proofErr w:type="spellEnd"/>
          </w:p>
        </w:tc>
        <w:tc>
          <w:tcPr>
            <w:tcW w:w="481" w:type="pct"/>
            <w:noWrap/>
            <w:hideMark/>
          </w:tcPr>
          <w:p w14:paraId="5DC03B73" w14:textId="77777777" w:rsidR="00EB6CAD" w:rsidRPr="00EB6CAD" w:rsidRDefault="00EB6CAD"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proofErr w:type="spellStart"/>
            <w:r w:rsidRPr="00EB6CAD">
              <w:rPr>
                <w:rFonts w:eastAsia="Times New Roman" w:cs="Calibri"/>
                <w:bCs w:val="0"/>
                <w:color w:val="000000"/>
                <w:sz w:val="14"/>
                <w:szCs w:val="14"/>
                <w:lang w:eastAsia="pt-PT" w:bidi="ar-SA"/>
              </w:rPr>
              <w:t>batch</w:t>
            </w:r>
            <w:proofErr w:type="spellEnd"/>
          </w:p>
        </w:tc>
        <w:tc>
          <w:tcPr>
            <w:tcW w:w="540" w:type="pct"/>
            <w:noWrap/>
            <w:hideMark/>
          </w:tcPr>
          <w:p w14:paraId="32B59B3F" w14:textId="77777777" w:rsidR="00EB6CAD" w:rsidRPr="00EB6CAD" w:rsidRDefault="00EB6CAD"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EB6CAD">
              <w:rPr>
                <w:rFonts w:eastAsia="Times New Roman" w:cs="Calibri"/>
                <w:bCs w:val="0"/>
                <w:color w:val="000000"/>
                <w:sz w:val="14"/>
                <w:szCs w:val="14"/>
                <w:lang w:eastAsia="pt-PT" w:bidi="ar-SA"/>
              </w:rPr>
              <w:t>0.100</w:t>
            </w:r>
          </w:p>
        </w:tc>
        <w:tc>
          <w:tcPr>
            <w:tcW w:w="618" w:type="pct"/>
            <w:noWrap/>
            <w:hideMark/>
          </w:tcPr>
          <w:p w14:paraId="7C118C03" w14:textId="77777777" w:rsidR="00EB6CAD" w:rsidRPr="00EB6CAD" w:rsidRDefault="00EB6CAD"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EB6CAD">
              <w:rPr>
                <w:rFonts w:eastAsia="Times New Roman" w:cs="Calibri"/>
                <w:bCs w:val="0"/>
                <w:color w:val="000000"/>
                <w:sz w:val="14"/>
                <w:szCs w:val="14"/>
                <w:lang w:eastAsia="pt-PT" w:bidi="ar-SA"/>
              </w:rPr>
              <w:t>0.00862</w:t>
            </w:r>
          </w:p>
        </w:tc>
        <w:tc>
          <w:tcPr>
            <w:tcW w:w="539" w:type="pct"/>
            <w:noWrap/>
            <w:hideMark/>
          </w:tcPr>
          <w:p w14:paraId="48353DE9" w14:textId="77777777" w:rsidR="00EB6CAD" w:rsidRPr="00EB6CAD" w:rsidRDefault="00EB6CAD"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EB6CAD">
              <w:rPr>
                <w:rFonts w:eastAsia="Times New Roman" w:cs="Calibri"/>
                <w:bCs w:val="0"/>
                <w:color w:val="000000"/>
                <w:sz w:val="14"/>
                <w:szCs w:val="14"/>
                <w:lang w:eastAsia="pt-PT" w:bidi="ar-SA"/>
              </w:rPr>
              <w:t>0.05793</w:t>
            </w:r>
          </w:p>
        </w:tc>
      </w:tr>
    </w:tbl>
    <w:p w14:paraId="352D62F7" w14:textId="5ABE9819" w:rsidR="006459CD" w:rsidRPr="00CD4C56" w:rsidRDefault="00052986" w:rsidP="00CD4C56">
      <w:pPr>
        <w:jc w:val="center"/>
        <w:rPr>
          <w:sz w:val="28"/>
          <w:szCs w:val="28"/>
          <w:lang w:val="en-GB"/>
        </w:rPr>
      </w:pPr>
      <w:r w:rsidRPr="00CD4C56">
        <w:rPr>
          <w:sz w:val="28"/>
          <w:szCs w:val="28"/>
          <w:lang w:val="en-GB"/>
        </w:rPr>
        <w:t>…</w:t>
      </w:r>
    </w:p>
    <w:tbl>
      <w:tblPr>
        <w:tblStyle w:val="GridTable6Colourful"/>
        <w:tblW w:w="5284" w:type="pct"/>
        <w:tblLook w:val="0480" w:firstRow="0" w:lastRow="0" w:firstColumn="1" w:lastColumn="0" w:noHBand="0" w:noVBand="1"/>
      </w:tblPr>
      <w:tblGrid>
        <w:gridCol w:w="374"/>
        <w:gridCol w:w="536"/>
        <w:gridCol w:w="668"/>
        <w:gridCol w:w="1291"/>
        <w:gridCol w:w="1242"/>
        <w:gridCol w:w="966"/>
        <w:gridCol w:w="829"/>
        <w:gridCol w:w="966"/>
        <w:gridCol w:w="1104"/>
        <w:gridCol w:w="1000"/>
      </w:tblGrid>
      <w:tr w:rsidR="00CD4C56" w:rsidRPr="00CD4C56" w14:paraId="6AB5BB92" w14:textId="77777777" w:rsidTr="00CD4C56">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208" w:type="pct"/>
            <w:noWrap/>
            <w:vAlign w:val="center"/>
            <w:hideMark/>
          </w:tcPr>
          <w:p w14:paraId="540A914E" w14:textId="77777777" w:rsidR="00517B42" w:rsidRPr="00517B42" w:rsidRDefault="00517B42" w:rsidP="00CD4C56">
            <w:pPr>
              <w:spacing w:line="240" w:lineRule="auto"/>
              <w:jc w:val="center"/>
              <w:rPr>
                <w:rFonts w:eastAsia="Times New Roman" w:cs="Calibri"/>
                <w:color w:val="000000"/>
                <w:sz w:val="14"/>
                <w:szCs w:val="14"/>
                <w:lang w:eastAsia="pt-PT" w:bidi="ar-SA"/>
              </w:rPr>
            </w:pPr>
            <w:r w:rsidRPr="00517B42">
              <w:rPr>
                <w:rFonts w:eastAsia="Times New Roman" w:cs="Calibri"/>
                <w:color w:val="000000"/>
                <w:sz w:val="14"/>
                <w:szCs w:val="14"/>
                <w:lang w:eastAsia="pt-PT" w:bidi="ar-SA"/>
              </w:rPr>
              <w:t>74</w:t>
            </w:r>
          </w:p>
        </w:tc>
        <w:tc>
          <w:tcPr>
            <w:tcW w:w="298" w:type="pct"/>
            <w:noWrap/>
            <w:vAlign w:val="center"/>
            <w:hideMark/>
          </w:tcPr>
          <w:p w14:paraId="34754E54" w14:textId="77777777" w:rsidR="00517B42" w:rsidRPr="00517B42" w:rsidRDefault="00517B42"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517B42">
              <w:rPr>
                <w:rFonts w:eastAsia="Times New Roman" w:cs="Calibri"/>
                <w:bCs w:val="0"/>
                <w:color w:val="000000"/>
                <w:sz w:val="14"/>
                <w:szCs w:val="14"/>
                <w:lang w:eastAsia="pt-PT" w:bidi="ar-SA"/>
              </w:rPr>
              <w:t>0</w:t>
            </w:r>
          </w:p>
        </w:tc>
        <w:tc>
          <w:tcPr>
            <w:tcW w:w="372" w:type="pct"/>
            <w:noWrap/>
            <w:vAlign w:val="center"/>
            <w:hideMark/>
          </w:tcPr>
          <w:p w14:paraId="134AC310" w14:textId="77777777" w:rsidR="00517B42" w:rsidRPr="00517B42" w:rsidRDefault="00517B42"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517B42">
              <w:rPr>
                <w:rFonts w:eastAsia="Times New Roman" w:cs="Calibri"/>
                <w:bCs w:val="0"/>
                <w:color w:val="000000"/>
                <w:sz w:val="14"/>
                <w:szCs w:val="14"/>
                <w:lang w:eastAsia="pt-PT" w:bidi="ar-SA"/>
              </w:rPr>
              <w:t>1</w:t>
            </w:r>
          </w:p>
        </w:tc>
        <w:tc>
          <w:tcPr>
            <w:tcW w:w="719" w:type="pct"/>
            <w:noWrap/>
            <w:vAlign w:val="center"/>
            <w:hideMark/>
          </w:tcPr>
          <w:p w14:paraId="3629E86C" w14:textId="77777777" w:rsidR="00517B42" w:rsidRPr="00517B42" w:rsidRDefault="00517B42"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517B42">
              <w:rPr>
                <w:rFonts w:eastAsia="Times New Roman" w:cs="Calibri"/>
                <w:bCs w:val="0"/>
                <w:color w:val="000000"/>
                <w:sz w:val="14"/>
                <w:szCs w:val="14"/>
                <w:lang w:eastAsia="pt-PT" w:bidi="ar-SA"/>
              </w:rPr>
              <w:t>0</w:t>
            </w:r>
          </w:p>
        </w:tc>
        <w:tc>
          <w:tcPr>
            <w:tcW w:w="692" w:type="pct"/>
            <w:noWrap/>
            <w:vAlign w:val="center"/>
            <w:hideMark/>
          </w:tcPr>
          <w:p w14:paraId="00C64623" w14:textId="77777777" w:rsidR="00517B42" w:rsidRPr="00517B42" w:rsidRDefault="00517B42"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proofErr w:type="spellStart"/>
            <w:r w:rsidRPr="00517B42">
              <w:rPr>
                <w:rFonts w:eastAsia="Times New Roman" w:cs="Calibri"/>
                <w:bCs w:val="0"/>
                <w:color w:val="000000"/>
                <w:sz w:val="14"/>
                <w:szCs w:val="14"/>
                <w:lang w:eastAsia="pt-PT" w:bidi="ar-SA"/>
              </w:rPr>
              <w:t>logsig</w:t>
            </w:r>
            <w:proofErr w:type="spellEnd"/>
          </w:p>
        </w:tc>
        <w:tc>
          <w:tcPr>
            <w:tcW w:w="538" w:type="pct"/>
            <w:noWrap/>
            <w:vAlign w:val="center"/>
            <w:hideMark/>
          </w:tcPr>
          <w:p w14:paraId="517D6A74" w14:textId="77777777" w:rsidR="00517B42" w:rsidRPr="00517B42" w:rsidRDefault="00517B42"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proofErr w:type="spellStart"/>
            <w:r w:rsidRPr="00517B42">
              <w:rPr>
                <w:rFonts w:eastAsia="Times New Roman" w:cs="Calibri"/>
                <w:bCs w:val="0"/>
                <w:color w:val="000000"/>
                <w:sz w:val="14"/>
                <w:szCs w:val="14"/>
                <w:lang w:eastAsia="pt-PT" w:bidi="ar-SA"/>
              </w:rPr>
              <w:t>learngd</w:t>
            </w:r>
            <w:proofErr w:type="spellEnd"/>
          </w:p>
        </w:tc>
        <w:tc>
          <w:tcPr>
            <w:tcW w:w="462" w:type="pct"/>
            <w:noWrap/>
            <w:vAlign w:val="center"/>
            <w:hideMark/>
          </w:tcPr>
          <w:p w14:paraId="5369D7C1" w14:textId="77777777" w:rsidR="00517B42" w:rsidRPr="00517B42" w:rsidRDefault="00517B42"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proofErr w:type="spellStart"/>
            <w:r w:rsidRPr="00517B42">
              <w:rPr>
                <w:rFonts w:eastAsia="Times New Roman" w:cs="Calibri"/>
                <w:bCs w:val="0"/>
                <w:color w:val="000000"/>
                <w:sz w:val="14"/>
                <w:szCs w:val="14"/>
                <w:lang w:eastAsia="pt-PT" w:bidi="ar-SA"/>
              </w:rPr>
              <w:t>inc</w:t>
            </w:r>
            <w:proofErr w:type="spellEnd"/>
          </w:p>
        </w:tc>
        <w:tc>
          <w:tcPr>
            <w:tcW w:w="538" w:type="pct"/>
            <w:noWrap/>
            <w:vAlign w:val="center"/>
            <w:hideMark/>
          </w:tcPr>
          <w:p w14:paraId="1E86F6D5" w14:textId="77777777" w:rsidR="00517B42" w:rsidRPr="00517B42" w:rsidRDefault="00517B42"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517B42">
              <w:rPr>
                <w:rFonts w:eastAsia="Times New Roman" w:cs="Calibri"/>
                <w:bCs w:val="0"/>
                <w:color w:val="000000"/>
                <w:sz w:val="14"/>
                <w:szCs w:val="14"/>
                <w:lang w:eastAsia="pt-PT" w:bidi="ar-SA"/>
              </w:rPr>
              <w:t>0.500</w:t>
            </w:r>
          </w:p>
        </w:tc>
        <w:tc>
          <w:tcPr>
            <w:tcW w:w="615" w:type="pct"/>
            <w:noWrap/>
            <w:vAlign w:val="center"/>
            <w:hideMark/>
          </w:tcPr>
          <w:p w14:paraId="3AB81C8D" w14:textId="77777777" w:rsidR="00517B42" w:rsidRPr="00517B42" w:rsidRDefault="00517B42"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517B42">
              <w:rPr>
                <w:rFonts w:eastAsia="Times New Roman" w:cs="Calibri"/>
                <w:bCs w:val="0"/>
                <w:color w:val="000000"/>
                <w:sz w:val="14"/>
                <w:szCs w:val="14"/>
                <w:lang w:eastAsia="pt-PT" w:bidi="ar-SA"/>
              </w:rPr>
              <w:t>0.01390</w:t>
            </w:r>
          </w:p>
        </w:tc>
        <w:tc>
          <w:tcPr>
            <w:tcW w:w="557" w:type="pct"/>
            <w:noWrap/>
            <w:vAlign w:val="center"/>
            <w:hideMark/>
          </w:tcPr>
          <w:p w14:paraId="442C1887" w14:textId="77777777" w:rsidR="00517B42" w:rsidRPr="00517B42" w:rsidRDefault="00517B42"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517B42">
              <w:rPr>
                <w:rFonts w:eastAsia="Times New Roman" w:cs="Calibri"/>
                <w:bCs w:val="0"/>
                <w:color w:val="000000"/>
                <w:sz w:val="14"/>
                <w:szCs w:val="14"/>
                <w:lang w:eastAsia="pt-PT" w:bidi="ar-SA"/>
              </w:rPr>
              <w:t>0.06014</w:t>
            </w:r>
          </w:p>
        </w:tc>
      </w:tr>
      <w:tr w:rsidR="00CD4C56" w:rsidRPr="00CD4C56" w14:paraId="4F9FA477" w14:textId="77777777" w:rsidTr="00CD4C56">
        <w:trPr>
          <w:trHeight w:val="329"/>
        </w:trPr>
        <w:tc>
          <w:tcPr>
            <w:cnfStyle w:val="001000000000" w:firstRow="0" w:lastRow="0" w:firstColumn="1" w:lastColumn="0" w:oddVBand="0" w:evenVBand="0" w:oddHBand="0" w:evenHBand="0" w:firstRowFirstColumn="0" w:firstRowLastColumn="0" w:lastRowFirstColumn="0" w:lastRowLastColumn="0"/>
            <w:tcW w:w="208" w:type="pct"/>
            <w:noWrap/>
            <w:vAlign w:val="center"/>
            <w:hideMark/>
          </w:tcPr>
          <w:p w14:paraId="58E9C9A5" w14:textId="77777777" w:rsidR="00517B42" w:rsidRPr="00517B42" w:rsidRDefault="00517B42" w:rsidP="00CD4C56">
            <w:pPr>
              <w:spacing w:line="240" w:lineRule="auto"/>
              <w:jc w:val="center"/>
              <w:rPr>
                <w:rFonts w:eastAsia="Times New Roman" w:cs="Calibri"/>
                <w:color w:val="000000"/>
                <w:sz w:val="14"/>
                <w:szCs w:val="14"/>
                <w:lang w:eastAsia="pt-PT" w:bidi="ar-SA"/>
              </w:rPr>
            </w:pPr>
            <w:r w:rsidRPr="00517B42">
              <w:rPr>
                <w:rFonts w:eastAsia="Times New Roman" w:cs="Calibri"/>
                <w:color w:val="000000"/>
                <w:sz w:val="14"/>
                <w:szCs w:val="14"/>
                <w:lang w:eastAsia="pt-PT" w:bidi="ar-SA"/>
              </w:rPr>
              <w:t>75</w:t>
            </w:r>
          </w:p>
        </w:tc>
        <w:tc>
          <w:tcPr>
            <w:tcW w:w="298" w:type="pct"/>
            <w:noWrap/>
            <w:vAlign w:val="center"/>
            <w:hideMark/>
          </w:tcPr>
          <w:p w14:paraId="1BE9B794" w14:textId="77777777" w:rsidR="00517B42" w:rsidRPr="00517B42" w:rsidRDefault="00517B42"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r w:rsidRPr="00517B42">
              <w:rPr>
                <w:rFonts w:eastAsia="Times New Roman" w:cs="Calibri"/>
                <w:bCs w:val="0"/>
                <w:color w:val="000000"/>
                <w:sz w:val="14"/>
                <w:szCs w:val="14"/>
                <w:lang w:eastAsia="pt-PT" w:bidi="ar-SA"/>
              </w:rPr>
              <w:t>0</w:t>
            </w:r>
          </w:p>
        </w:tc>
        <w:tc>
          <w:tcPr>
            <w:tcW w:w="372" w:type="pct"/>
            <w:noWrap/>
            <w:vAlign w:val="center"/>
            <w:hideMark/>
          </w:tcPr>
          <w:p w14:paraId="70346D2C" w14:textId="77777777" w:rsidR="00517B42" w:rsidRPr="00517B42" w:rsidRDefault="00517B42"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r w:rsidRPr="00517B42">
              <w:rPr>
                <w:rFonts w:eastAsia="Times New Roman" w:cs="Calibri"/>
                <w:bCs w:val="0"/>
                <w:color w:val="000000"/>
                <w:sz w:val="14"/>
                <w:szCs w:val="14"/>
                <w:lang w:eastAsia="pt-PT" w:bidi="ar-SA"/>
              </w:rPr>
              <w:t>1</w:t>
            </w:r>
          </w:p>
        </w:tc>
        <w:tc>
          <w:tcPr>
            <w:tcW w:w="719" w:type="pct"/>
            <w:noWrap/>
            <w:vAlign w:val="center"/>
            <w:hideMark/>
          </w:tcPr>
          <w:p w14:paraId="264D2AF8" w14:textId="77777777" w:rsidR="00517B42" w:rsidRPr="00517B42" w:rsidRDefault="00517B42"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r w:rsidRPr="00517B42">
              <w:rPr>
                <w:rFonts w:eastAsia="Times New Roman" w:cs="Calibri"/>
                <w:bCs w:val="0"/>
                <w:color w:val="000000"/>
                <w:sz w:val="14"/>
                <w:szCs w:val="14"/>
                <w:lang w:eastAsia="pt-PT" w:bidi="ar-SA"/>
              </w:rPr>
              <w:t>0</w:t>
            </w:r>
          </w:p>
        </w:tc>
        <w:tc>
          <w:tcPr>
            <w:tcW w:w="692" w:type="pct"/>
            <w:noWrap/>
            <w:vAlign w:val="center"/>
            <w:hideMark/>
          </w:tcPr>
          <w:p w14:paraId="79763AD7" w14:textId="77777777" w:rsidR="00517B42" w:rsidRPr="00517B42" w:rsidRDefault="00517B42"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proofErr w:type="spellStart"/>
            <w:r w:rsidRPr="00517B42">
              <w:rPr>
                <w:rFonts w:eastAsia="Times New Roman" w:cs="Calibri"/>
                <w:bCs w:val="0"/>
                <w:color w:val="000000"/>
                <w:sz w:val="14"/>
                <w:szCs w:val="14"/>
                <w:lang w:eastAsia="pt-PT" w:bidi="ar-SA"/>
              </w:rPr>
              <w:t>logsig</w:t>
            </w:r>
            <w:proofErr w:type="spellEnd"/>
          </w:p>
        </w:tc>
        <w:tc>
          <w:tcPr>
            <w:tcW w:w="538" w:type="pct"/>
            <w:noWrap/>
            <w:vAlign w:val="center"/>
            <w:hideMark/>
          </w:tcPr>
          <w:p w14:paraId="47BC46A3" w14:textId="77777777" w:rsidR="00517B42" w:rsidRPr="00517B42" w:rsidRDefault="00517B42"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proofErr w:type="spellStart"/>
            <w:r w:rsidRPr="00517B42">
              <w:rPr>
                <w:rFonts w:eastAsia="Times New Roman" w:cs="Calibri"/>
                <w:bCs w:val="0"/>
                <w:color w:val="000000"/>
                <w:sz w:val="14"/>
                <w:szCs w:val="14"/>
                <w:lang w:eastAsia="pt-PT" w:bidi="ar-SA"/>
              </w:rPr>
              <w:t>learngdm</w:t>
            </w:r>
            <w:proofErr w:type="spellEnd"/>
          </w:p>
        </w:tc>
        <w:tc>
          <w:tcPr>
            <w:tcW w:w="462" w:type="pct"/>
            <w:noWrap/>
            <w:vAlign w:val="center"/>
            <w:hideMark/>
          </w:tcPr>
          <w:p w14:paraId="1CEEB0DC" w14:textId="77777777" w:rsidR="00517B42" w:rsidRPr="00517B42" w:rsidRDefault="00517B42"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proofErr w:type="spellStart"/>
            <w:r w:rsidRPr="00517B42">
              <w:rPr>
                <w:rFonts w:eastAsia="Times New Roman" w:cs="Calibri"/>
                <w:bCs w:val="0"/>
                <w:color w:val="000000"/>
                <w:sz w:val="14"/>
                <w:szCs w:val="14"/>
                <w:lang w:eastAsia="pt-PT" w:bidi="ar-SA"/>
              </w:rPr>
              <w:t>inc</w:t>
            </w:r>
            <w:proofErr w:type="spellEnd"/>
          </w:p>
        </w:tc>
        <w:tc>
          <w:tcPr>
            <w:tcW w:w="538" w:type="pct"/>
            <w:noWrap/>
            <w:vAlign w:val="center"/>
            <w:hideMark/>
          </w:tcPr>
          <w:p w14:paraId="0C03B301" w14:textId="77777777" w:rsidR="00517B42" w:rsidRPr="00517B42" w:rsidRDefault="00517B42"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r w:rsidRPr="00517B42">
              <w:rPr>
                <w:rFonts w:eastAsia="Times New Roman" w:cs="Calibri"/>
                <w:bCs w:val="0"/>
                <w:color w:val="000000"/>
                <w:sz w:val="14"/>
                <w:szCs w:val="14"/>
                <w:lang w:eastAsia="pt-PT" w:bidi="ar-SA"/>
              </w:rPr>
              <w:t>0.500</w:t>
            </w:r>
          </w:p>
        </w:tc>
        <w:tc>
          <w:tcPr>
            <w:tcW w:w="615" w:type="pct"/>
            <w:noWrap/>
            <w:vAlign w:val="center"/>
            <w:hideMark/>
          </w:tcPr>
          <w:p w14:paraId="04F6E0FE" w14:textId="77777777" w:rsidR="00517B42" w:rsidRPr="00517B42" w:rsidRDefault="00517B42"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r w:rsidRPr="00517B42">
              <w:rPr>
                <w:rFonts w:eastAsia="Times New Roman" w:cs="Calibri"/>
                <w:bCs w:val="0"/>
                <w:color w:val="000000"/>
                <w:sz w:val="14"/>
                <w:szCs w:val="14"/>
                <w:lang w:eastAsia="pt-PT" w:bidi="ar-SA"/>
              </w:rPr>
              <w:t>0.01390</w:t>
            </w:r>
          </w:p>
        </w:tc>
        <w:tc>
          <w:tcPr>
            <w:tcW w:w="557" w:type="pct"/>
            <w:noWrap/>
            <w:vAlign w:val="center"/>
            <w:hideMark/>
          </w:tcPr>
          <w:p w14:paraId="0E222986" w14:textId="77777777" w:rsidR="00517B42" w:rsidRPr="00517B42" w:rsidRDefault="00517B42"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r w:rsidRPr="00517B42">
              <w:rPr>
                <w:rFonts w:eastAsia="Times New Roman" w:cs="Calibri"/>
                <w:bCs w:val="0"/>
                <w:color w:val="000000"/>
                <w:sz w:val="14"/>
                <w:szCs w:val="14"/>
                <w:lang w:eastAsia="pt-PT" w:bidi="ar-SA"/>
              </w:rPr>
              <w:t>0.06014</w:t>
            </w:r>
          </w:p>
        </w:tc>
      </w:tr>
      <w:tr w:rsidR="00CD4C56" w:rsidRPr="00CD4C56" w14:paraId="22007955" w14:textId="77777777" w:rsidTr="00CD4C56">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208" w:type="pct"/>
            <w:noWrap/>
            <w:vAlign w:val="center"/>
            <w:hideMark/>
          </w:tcPr>
          <w:p w14:paraId="3A753835" w14:textId="77777777" w:rsidR="00517B42" w:rsidRPr="00517B42" w:rsidRDefault="00517B42" w:rsidP="00CD4C56">
            <w:pPr>
              <w:spacing w:line="240" w:lineRule="auto"/>
              <w:jc w:val="center"/>
              <w:rPr>
                <w:rFonts w:eastAsia="Times New Roman" w:cs="Calibri"/>
                <w:color w:val="000000"/>
                <w:sz w:val="14"/>
                <w:szCs w:val="14"/>
                <w:lang w:eastAsia="pt-PT" w:bidi="ar-SA"/>
              </w:rPr>
            </w:pPr>
            <w:r w:rsidRPr="00517B42">
              <w:rPr>
                <w:rFonts w:eastAsia="Times New Roman" w:cs="Calibri"/>
                <w:color w:val="000000"/>
                <w:sz w:val="14"/>
                <w:szCs w:val="14"/>
                <w:lang w:eastAsia="pt-PT" w:bidi="ar-SA"/>
              </w:rPr>
              <w:t>76</w:t>
            </w:r>
          </w:p>
        </w:tc>
        <w:tc>
          <w:tcPr>
            <w:tcW w:w="298" w:type="pct"/>
            <w:noWrap/>
            <w:vAlign w:val="center"/>
            <w:hideMark/>
          </w:tcPr>
          <w:p w14:paraId="3DFA0DF7" w14:textId="77777777" w:rsidR="00517B42" w:rsidRPr="00517B42" w:rsidRDefault="00517B42"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517B42">
              <w:rPr>
                <w:rFonts w:eastAsia="Times New Roman" w:cs="Calibri"/>
                <w:bCs w:val="0"/>
                <w:color w:val="000000"/>
                <w:sz w:val="14"/>
                <w:szCs w:val="14"/>
                <w:lang w:eastAsia="pt-PT" w:bidi="ar-SA"/>
              </w:rPr>
              <w:t>0</w:t>
            </w:r>
          </w:p>
        </w:tc>
        <w:tc>
          <w:tcPr>
            <w:tcW w:w="372" w:type="pct"/>
            <w:noWrap/>
            <w:vAlign w:val="center"/>
            <w:hideMark/>
          </w:tcPr>
          <w:p w14:paraId="3CF685DC" w14:textId="77777777" w:rsidR="00517B42" w:rsidRPr="00517B42" w:rsidRDefault="00517B42"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517B42">
              <w:rPr>
                <w:rFonts w:eastAsia="Times New Roman" w:cs="Calibri"/>
                <w:bCs w:val="0"/>
                <w:color w:val="000000"/>
                <w:sz w:val="14"/>
                <w:szCs w:val="14"/>
                <w:lang w:eastAsia="pt-PT" w:bidi="ar-SA"/>
              </w:rPr>
              <w:t>1</w:t>
            </w:r>
          </w:p>
        </w:tc>
        <w:tc>
          <w:tcPr>
            <w:tcW w:w="719" w:type="pct"/>
            <w:noWrap/>
            <w:vAlign w:val="center"/>
            <w:hideMark/>
          </w:tcPr>
          <w:p w14:paraId="587A2D8D" w14:textId="77777777" w:rsidR="00517B42" w:rsidRPr="00517B42" w:rsidRDefault="00517B42"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517B42">
              <w:rPr>
                <w:rFonts w:eastAsia="Times New Roman" w:cs="Calibri"/>
                <w:bCs w:val="0"/>
                <w:color w:val="000000"/>
                <w:sz w:val="14"/>
                <w:szCs w:val="14"/>
                <w:lang w:eastAsia="pt-PT" w:bidi="ar-SA"/>
              </w:rPr>
              <w:t>0</w:t>
            </w:r>
          </w:p>
        </w:tc>
        <w:tc>
          <w:tcPr>
            <w:tcW w:w="692" w:type="pct"/>
            <w:noWrap/>
            <w:vAlign w:val="center"/>
            <w:hideMark/>
          </w:tcPr>
          <w:p w14:paraId="623251E3" w14:textId="77777777" w:rsidR="00517B42" w:rsidRPr="00517B42" w:rsidRDefault="00517B42"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proofErr w:type="spellStart"/>
            <w:r w:rsidRPr="00517B42">
              <w:rPr>
                <w:rFonts w:eastAsia="Times New Roman" w:cs="Calibri"/>
                <w:bCs w:val="0"/>
                <w:color w:val="000000"/>
                <w:sz w:val="14"/>
                <w:szCs w:val="14"/>
                <w:lang w:eastAsia="pt-PT" w:bidi="ar-SA"/>
              </w:rPr>
              <w:t>logsig</w:t>
            </w:r>
            <w:proofErr w:type="spellEnd"/>
          </w:p>
        </w:tc>
        <w:tc>
          <w:tcPr>
            <w:tcW w:w="538" w:type="pct"/>
            <w:noWrap/>
            <w:vAlign w:val="center"/>
            <w:hideMark/>
          </w:tcPr>
          <w:p w14:paraId="3F7C5F3C" w14:textId="77777777" w:rsidR="00517B42" w:rsidRPr="00517B42" w:rsidRDefault="00517B42"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proofErr w:type="spellStart"/>
            <w:r w:rsidRPr="00517B42">
              <w:rPr>
                <w:rFonts w:eastAsia="Times New Roman" w:cs="Calibri"/>
                <w:bCs w:val="0"/>
                <w:color w:val="000000"/>
                <w:sz w:val="14"/>
                <w:szCs w:val="14"/>
                <w:lang w:eastAsia="pt-PT" w:bidi="ar-SA"/>
              </w:rPr>
              <w:t>learnh</w:t>
            </w:r>
            <w:proofErr w:type="spellEnd"/>
          </w:p>
        </w:tc>
        <w:tc>
          <w:tcPr>
            <w:tcW w:w="462" w:type="pct"/>
            <w:noWrap/>
            <w:vAlign w:val="center"/>
            <w:hideMark/>
          </w:tcPr>
          <w:p w14:paraId="215E5E9C" w14:textId="77777777" w:rsidR="00517B42" w:rsidRPr="00517B42" w:rsidRDefault="00517B42"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proofErr w:type="spellStart"/>
            <w:r w:rsidRPr="00517B42">
              <w:rPr>
                <w:rFonts w:eastAsia="Times New Roman" w:cs="Calibri"/>
                <w:bCs w:val="0"/>
                <w:color w:val="000000"/>
                <w:sz w:val="14"/>
                <w:szCs w:val="14"/>
                <w:lang w:eastAsia="pt-PT" w:bidi="ar-SA"/>
              </w:rPr>
              <w:t>inc</w:t>
            </w:r>
            <w:proofErr w:type="spellEnd"/>
          </w:p>
        </w:tc>
        <w:tc>
          <w:tcPr>
            <w:tcW w:w="538" w:type="pct"/>
            <w:noWrap/>
            <w:vAlign w:val="center"/>
            <w:hideMark/>
          </w:tcPr>
          <w:p w14:paraId="3C604A08" w14:textId="77777777" w:rsidR="00517B42" w:rsidRPr="00517B42" w:rsidRDefault="00517B42"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517B42">
              <w:rPr>
                <w:rFonts w:eastAsia="Times New Roman" w:cs="Calibri"/>
                <w:bCs w:val="0"/>
                <w:color w:val="000000"/>
                <w:sz w:val="14"/>
                <w:szCs w:val="14"/>
                <w:lang w:eastAsia="pt-PT" w:bidi="ar-SA"/>
              </w:rPr>
              <w:t>0.500</w:t>
            </w:r>
          </w:p>
        </w:tc>
        <w:tc>
          <w:tcPr>
            <w:tcW w:w="615" w:type="pct"/>
            <w:noWrap/>
            <w:vAlign w:val="center"/>
            <w:hideMark/>
          </w:tcPr>
          <w:p w14:paraId="5504FA0F" w14:textId="77777777" w:rsidR="00517B42" w:rsidRPr="00517B42" w:rsidRDefault="00517B42"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517B42">
              <w:rPr>
                <w:rFonts w:eastAsia="Times New Roman" w:cs="Calibri"/>
                <w:bCs w:val="0"/>
                <w:color w:val="000000"/>
                <w:sz w:val="14"/>
                <w:szCs w:val="14"/>
                <w:lang w:eastAsia="pt-PT" w:bidi="ar-SA"/>
              </w:rPr>
              <w:t>0.01390</w:t>
            </w:r>
          </w:p>
        </w:tc>
        <w:tc>
          <w:tcPr>
            <w:tcW w:w="557" w:type="pct"/>
            <w:noWrap/>
            <w:vAlign w:val="center"/>
            <w:hideMark/>
          </w:tcPr>
          <w:p w14:paraId="3AF9F388" w14:textId="77777777" w:rsidR="00517B42" w:rsidRPr="00517B42" w:rsidRDefault="00517B42"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bCs w:val="0"/>
                <w:color w:val="000000"/>
                <w:sz w:val="14"/>
                <w:szCs w:val="14"/>
                <w:lang w:eastAsia="pt-PT" w:bidi="ar-SA"/>
              </w:rPr>
            </w:pPr>
            <w:r w:rsidRPr="00517B42">
              <w:rPr>
                <w:rFonts w:eastAsia="Times New Roman" w:cs="Calibri"/>
                <w:bCs w:val="0"/>
                <w:color w:val="000000"/>
                <w:sz w:val="14"/>
                <w:szCs w:val="14"/>
                <w:lang w:eastAsia="pt-PT" w:bidi="ar-SA"/>
              </w:rPr>
              <w:t>0.06014</w:t>
            </w:r>
          </w:p>
        </w:tc>
      </w:tr>
      <w:tr w:rsidR="00CD4C56" w:rsidRPr="00CD4C56" w14:paraId="69E3D6B3" w14:textId="77777777" w:rsidTr="00CD4C56">
        <w:trPr>
          <w:trHeight w:val="329"/>
        </w:trPr>
        <w:tc>
          <w:tcPr>
            <w:cnfStyle w:val="001000000000" w:firstRow="0" w:lastRow="0" w:firstColumn="1" w:lastColumn="0" w:oddVBand="0" w:evenVBand="0" w:oddHBand="0" w:evenHBand="0" w:firstRowFirstColumn="0" w:firstRowLastColumn="0" w:lastRowFirstColumn="0" w:lastRowLastColumn="0"/>
            <w:tcW w:w="208" w:type="pct"/>
            <w:noWrap/>
            <w:vAlign w:val="center"/>
            <w:hideMark/>
          </w:tcPr>
          <w:p w14:paraId="073B6BF4" w14:textId="77777777" w:rsidR="00517B42" w:rsidRPr="00517B42" w:rsidRDefault="00517B42" w:rsidP="00CD4C56">
            <w:pPr>
              <w:spacing w:line="240" w:lineRule="auto"/>
              <w:jc w:val="center"/>
              <w:rPr>
                <w:rFonts w:eastAsia="Times New Roman" w:cs="Calibri"/>
                <w:color w:val="000000"/>
                <w:sz w:val="14"/>
                <w:szCs w:val="14"/>
                <w:lang w:eastAsia="pt-PT" w:bidi="ar-SA"/>
              </w:rPr>
            </w:pPr>
            <w:r w:rsidRPr="00517B42">
              <w:rPr>
                <w:rFonts w:eastAsia="Times New Roman" w:cs="Calibri"/>
                <w:color w:val="000000"/>
                <w:sz w:val="14"/>
                <w:szCs w:val="14"/>
                <w:lang w:eastAsia="pt-PT" w:bidi="ar-SA"/>
              </w:rPr>
              <w:t>77</w:t>
            </w:r>
          </w:p>
        </w:tc>
        <w:tc>
          <w:tcPr>
            <w:tcW w:w="298" w:type="pct"/>
            <w:noWrap/>
            <w:vAlign w:val="center"/>
            <w:hideMark/>
          </w:tcPr>
          <w:p w14:paraId="0DA91A5A" w14:textId="77777777" w:rsidR="00517B42" w:rsidRPr="00517B42" w:rsidRDefault="00517B42"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r w:rsidRPr="00517B42">
              <w:rPr>
                <w:rFonts w:eastAsia="Times New Roman" w:cs="Calibri"/>
                <w:bCs w:val="0"/>
                <w:color w:val="000000"/>
                <w:sz w:val="14"/>
                <w:szCs w:val="14"/>
                <w:lang w:eastAsia="pt-PT" w:bidi="ar-SA"/>
              </w:rPr>
              <w:t>0</w:t>
            </w:r>
          </w:p>
        </w:tc>
        <w:tc>
          <w:tcPr>
            <w:tcW w:w="372" w:type="pct"/>
            <w:noWrap/>
            <w:vAlign w:val="center"/>
            <w:hideMark/>
          </w:tcPr>
          <w:p w14:paraId="2B64B6B4" w14:textId="77777777" w:rsidR="00517B42" w:rsidRPr="00517B42" w:rsidRDefault="00517B42"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r w:rsidRPr="00517B42">
              <w:rPr>
                <w:rFonts w:eastAsia="Times New Roman" w:cs="Calibri"/>
                <w:bCs w:val="0"/>
                <w:color w:val="000000"/>
                <w:sz w:val="14"/>
                <w:szCs w:val="14"/>
                <w:lang w:eastAsia="pt-PT" w:bidi="ar-SA"/>
              </w:rPr>
              <w:t>1</w:t>
            </w:r>
          </w:p>
        </w:tc>
        <w:tc>
          <w:tcPr>
            <w:tcW w:w="719" w:type="pct"/>
            <w:noWrap/>
            <w:vAlign w:val="center"/>
            <w:hideMark/>
          </w:tcPr>
          <w:p w14:paraId="51C1E038" w14:textId="77777777" w:rsidR="00517B42" w:rsidRPr="00517B42" w:rsidRDefault="00517B42"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r w:rsidRPr="00517B42">
              <w:rPr>
                <w:rFonts w:eastAsia="Times New Roman" w:cs="Calibri"/>
                <w:bCs w:val="0"/>
                <w:color w:val="000000"/>
                <w:sz w:val="14"/>
                <w:szCs w:val="14"/>
                <w:lang w:eastAsia="pt-PT" w:bidi="ar-SA"/>
              </w:rPr>
              <w:t>0</w:t>
            </w:r>
          </w:p>
        </w:tc>
        <w:tc>
          <w:tcPr>
            <w:tcW w:w="692" w:type="pct"/>
            <w:noWrap/>
            <w:vAlign w:val="center"/>
            <w:hideMark/>
          </w:tcPr>
          <w:p w14:paraId="15C3B377" w14:textId="77777777" w:rsidR="00517B42" w:rsidRPr="00517B42" w:rsidRDefault="00517B42"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proofErr w:type="spellStart"/>
            <w:r w:rsidRPr="00517B42">
              <w:rPr>
                <w:rFonts w:eastAsia="Times New Roman" w:cs="Calibri"/>
                <w:bCs w:val="0"/>
                <w:color w:val="000000"/>
                <w:sz w:val="14"/>
                <w:szCs w:val="14"/>
                <w:lang w:eastAsia="pt-PT" w:bidi="ar-SA"/>
              </w:rPr>
              <w:t>logsig</w:t>
            </w:r>
            <w:proofErr w:type="spellEnd"/>
          </w:p>
        </w:tc>
        <w:tc>
          <w:tcPr>
            <w:tcW w:w="538" w:type="pct"/>
            <w:noWrap/>
            <w:vAlign w:val="center"/>
            <w:hideMark/>
          </w:tcPr>
          <w:p w14:paraId="0FC89E05" w14:textId="77777777" w:rsidR="00517B42" w:rsidRPr="00517B42" w:rsidRDefault="00517B42"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proofErr w:type="spellStart"/>
            <w:r w:rsidRPr="00517B42">
              <w:rPr>
                <w:rFonts w:eastAsia="Times New Roman" w:cs="Calibri"/>
                <w:bCs w:val="0"/>
                <w:color w:val="000000"/>
                <w:sz w:val="14"/>
                <w:szCs w:val="14"/>
                <w:lang w:eastAsia="pt-PT" w:bidi="ar-SA"/>
              </w:rPr>
              <w:t>learnhd</w:t>
            </w:r>
            <w:proofErr w:type="spellEnd"/>
          </w:p>
        </w:tc>
        <w:tc>
          <w:tcPr>
            <w:tcW w:w="462" w:type="pct"/>
            <w:noWrap/>
            <w:vAlign w:val="center"/>
            <w:hideMark/>
          </w:tcPr>
          <w:p w14:paraId="1E62EBBA" w14:textId="77777777" w:rsidR="00517B42" w:rsidRPr="00517B42" w:rsidRDefault="00517B42"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proofErr w:type="spellStart"/>
            <w:r w:rsidRPr="00517B42">
              <w:rPr>
                <w:rFonts w:eastAsia="Times New Roman" w:cs="Calibri"/>
                <w:bCs w:val="0"/>
                <w:color w:val="000000"/>
                <w:sz w:val="14"/>
                <w:szCs w:val="14"/>
                <w:lang w:eastAsia="pt-PT" w:bidi="ar-SA"/>
              </w:rPr>
              <w:t>inc</w:t>
            </w:r>
            <w:proofErr w:type="spellEnd"/>
          </w:p>
        </w:tc>
        <w:tc>
          <w:tcPr>
            <w:tcW w:w="538" w:type="pct"/>
            <w:noWrap/>
            <w:vAlign w:val="center"/>
            <w:hideMark/>
          </w:tcPr>
          <w:p w14:paraId="53FA041A" w14:textId="77777777" w:rsidR="00517B42" w:rsidRPr="00517B42" w:rsidRDefault="00517B42"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r w:rsidRPr="00517B42">
              <w:rPr>
                <w:rFonts w:eastAsia="Times New Roman" w:cs="Calibri"/>
                <w:bCs w:val="0"/>
                <w:color w:val="000000"/>
                <w:sz w:val="14"/>
                <w:szCs w:val="14"/>
                <w:lang w:eastAsia="pt-PT" w:bidi="ar-SA"/>
              </w:rPr>
              <w:t>0.500</w:t>
            </w:r>
          </w:p>
        </w:tc>
        <w:tc>
          <w:tcPr>
            <w:tcW w:w="615" w:type="pct"/>
            <w:noWrap/>
            <w:vAlign w:val="center"/>
            <w:hideMark/>
          </w:tcPr>
          <w:p w14:paraId="397C48DD" w14:textId="77777777" w:rsidR="00517B42" w:rsidRPr="00517B42" w:rsidRDefault="00517B42"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r w:rsidRPr="00517B42">
              <w:rPr>
                <w:rFonts w:eastAsia="Times New Roman" w:cs="Calibri"/>
                <w:bCs w:val="0"/>
                <w:color w:val="000000"/>
                <w:sz w:val="14"/>
                <w:szCs w:val="14"/>
                <w:lang w:eastAsia="pt-PT" w:bidi="ar-SA"/>
              </w:rPr>
              <w:t>0.01390</w:t>
            </w:r>
          </w:p>
        </w:tc>
        <w:tc>
          <w:tcPr>
            <w:tcW w:w="557" w:type="pct"/>
            <w:noWrap/>
            <w:vAlign w:val="center"/>
            <w:hideMark/>
          </w:tcPr>
          <w:p w14:paraId="700423F1" w14:textId="77777777" w:rsidR="00517B42" w:rsidRPr="00517B42" w:rsidRDefault="00517B42"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Cs w:val="0"/>
                <w:color w:val="000000"/>
                <w:sz w:val="14"/>
                <w:szCs w:val="14"/>
                <w:lang w:eastAsia="pt-PT" w:bidi="ar-SA"/>
              </w:rPr>
            </w:pPr>
            <w:r w:rsidRPr="00517B42">
              <w:rPr>
                <w:rFonts w:eastAsia="Times New Roman" w:cs="Calibri"/>
                <w:bCs w:val="0"/>
                <w:color w:val="000000"/>
                <w:sz w:val="14"/>
                <w:szCs w:val="14"/>
                <w:lang w:eastAsia="pt-PT" w:bidi="ar-SA"/>
              </w:rPr>
              <w:t>0.06014</w:t>
            </w:r>
          </w:p>
        </w:tc>
      </w:tr>
    </w:tbl>
    <w:p w14:paraId="0207F1A7" w14:textId="77777777" w:rsidR="00517B42" w:rsidRPr="00CD4C56" w:rsidRDefault="00517B42" w:rsidP="00CD4C56">
      <w:pPr>
        <w:jc w:val="center"/>
        <w:rPr>
          <w:sz w:val="28"/>
          <w:szCs w:val="28"/>
          <w:lang w:val="en-GB"/>
        </w:rPr>
      </w:pPr>
    </w:p>
    <w:p w14:paraId="02681ED2" w14:textId="5CDDD4E4" w:rsidR="00517B42" w:rsidRPr="00CD4C56" w:rsidRDefault="00517B42" w:rsidP="00CD4C56">
      <w:pPr>
        <w:jc w:val="center"/>
        <w:rPr>
          <w:sz w:val="28"/>
          <w:szCs w:val="28"/>
          <w:lang w:val="en-GB"/>
        </w:rPr>
      </w:pPr>
      <w:r w:rsidRPr="00CD4C56">
        <w:rPr>
          <w:sz w:val="28"/>
          <w:szCs w:val="28"/>
          <w:lang w:val="en-GB"/>
        </w:rPr>
        <w:t>…</w:t>
      </w:r>
    </w:p>
    <w:tbl>
      <w:tblPr>
        <w:tblStyle w:val="GridTable6Colourful"/>
        <w:tblW w:w="5274" w:type="pct"/>
        <w:tblLook w:val="0480" w:firstRow="0" w:lastRow="0" w:firstColumn="1" w:lastColumn="0" w:noHBand="0" w:noVBand="1"/>
      </w:tblPr>
      <w:tblGrid>
        <w:gridCol w:w="401"/>
        <w:gridCol w:w="420"/>
        <w:gridCol w:w="815"/>
        <w:gridCol w:w="1091"/>
        <w:gridCol w:w="1390"/>
        <w:gridCol w:w="985"/>
        <w:gridCol w:w="840"/>
        <w:gridCol w:w="964"/>
        <w:gridCol w:w="1109"/>
        <w:gridCol w:w="944"/>
      </w:tblGrid>
      <w:tr w:rsidR="004E4EBE" w:rsidRPr="00CD4C56" w14:paraId="135B3F59" w14:textId="77777777" w:rsidTr="004E4EB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23" w:type="pct"/>
            <w:noWrap/>
            <w:vAlign w:val="center"/>
            <w:hideMark/>
          </w:tcPr>
          <w:p w14:paraId="695CF8E9" w14:textId="77777777" w:rsidR="00052986" w:rsidRPr="0091647B" w:rsidRDefault="00052986" w:rsidP="00CD4C56">
            <w:pPr>
              <w:spacing w:line="240" w:lineRule="auto"/>
              <w:jc w:val="center"/>
              <w:rPr>
                <w:rFonts w:ascii="Bahnschrift SemiLight Condensed" w:eastAsia="Times New Roman" w:hAnsi="Bahnschrift SemiLight Condensed" w:cs="Calibri"/>
                <w:color w:val="000000"/>
                <w:sz w:val="14"/>
                <w:szCs w:val="14"/>
                <w:lang w:eastAsia="pt-PT" w:bidi="ar-SA"/>
              </w:rPr>
            </w:pPr>
            <w:r w:rsidRPr="0091647B">
              <w:rPr>
                <w:rFonts w:ascii="Bahnschrift SemiLight Condensed" w:eastAsia="Times New Roman" w:hAnsi="Bahnschrift SemiLight Condensed" w:cs="Calibri"/>
                <w:color w:val="000000"/>
                <w:sz w:val="14"/>
                <w:szCs w:val="14"/>
                <w:lang w:eastAsia="pt-PT" w:bidi="ar-SA"/>
              </w:rPr>
              <w:lastRenderedPageBreak/>
              <w:t>135</w:t>
            </w:r>
          </w:p>
        </w:tc>
        <w:tc>
          <w:tcPr>
            <w:tcW w:w="234" w:type="pct"/>
            <w:noWrap/>
            <w:vAlign w:val="center"/>
            <w:hideMark/>
          </w:tcPr>
          <w:p w14:paraId="2EC5FB0E" w14:textId="77777777" w:rsidR="00052986" w:rsidRPr="0091647B" w:rsidRDefault="00052986"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ascii="Bahnschrift SemiLight Condensed" w:eastAsia="Times New Roman" w:hAnsi="Bahnschrift SemiLight Condensed" w:cs="Calibri"/>
                <w:bCs w:val="0"/>
                <w:color w:val="000000"/>
                <w:sz w:val="14"/>
                <w:szCs w:val="14"/>
                <w:lang w:eastAsia="pt-PT" w:bidi="ar-SA"/>
              </w:rPr>
            </w:pPr>
            <w:r w:rsidRPr="0091647B">
              <w:rPr>
                <w:rFonts w:ascii="Bahnschrift SemiLight Condensed" w:eastAsia="Times New Roman" w:hAnsi="Bahnschrift SemiLight Condensed" w:cs="Calibri"/>
                <w:bCs w:val="0"/>
                <w:color w:val="000000"/>
                <w:sz w:val="14"/>
                <w:szCs w:val="14"/>
                <w:lang w:eastAsia="pt-PT" w:bidi="ar-SA"/>
              </w:rPr>
              <w:t>0</w:t>
            </w:r>
          </w:p>
        </w:tc>
        <w:tc>
          <w:tcPr>
            <w:tcW w:w="455" w:type="pct"/>
            <w:noWrap/>
            <w:vAlign w:val="center"/>
            <w:hideMark/>
          </w:tcPr>
          <w:p w14:paraId="7C3D1DF3" w14:textId="77777777" w:rsidR="00052986" w:rsidRPr="0091647B" w:rsidRDefault="00052986"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ascii="Bahnschrift SemiLight Condensed" w:eastAsia="Times New Roman" w:hAnsi="Bahnschrift SemiLight Condensed" w:cs="Calibri"/>
                <w:bCs w:val="0"/>
                <w:color w:val="000000"/>
                <w:sz w:val="14"/>
                <w:szCs w:val="14"/>
                <w:lang w:eastAsia="pt-PT" w:bidi="ar-SA"/>
              </w:rPr>
            </w:pPr>
            <w:r w:rsidRPr="0091647B">
              <w:rPr>
                <w:rFonts w:ascii="Bahnschrift SemiLight Condensed" w:eastAsia="Times New Roman" w:hAnsi="Bahnschrift SemiLight Condensed" w:cs="Calibri"/>
                <w:bCs w:val="0"/>
                <w:color w:val="000000"/>
                <w:sz w:val="14"/>
                <w:szCs w:val="14"/>
                <w:lang w:eastAsia="pt-PT" w:bidi="ar-SA"/>
              </w:rPr>
              <w:t>1</w:t>
            </w:r>
          </w:p>
        </w:tc>
        <w:tc>
          <w:tcPr>
            <w:tcW w:w="609" w:type="pct"/>
            <w:noWrap/>
            <w:vAlign w:val="center"/>
            <w:hideMark/>
          </w:tcPr>
          <w:p w14:paraId="4FB2F9A0" w14:textId="77777777" w:rsidR="00052986" w:rsidRPr="0091647B" w:rsidRDefault="00052986"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ascii="Bahnschrift SemiLight Condensed" w:eastAsia="Times New Roman" w:hAnsi="Bahnschrift SemiLight Condensed" w:cs="Calibri"/>
                <w:bCs w:val="0"/>
                <w:color w:val="000000"/>
                <w:sz w:val="14"/>
                <w:szCs w:val="14"/>
                <w:lang w:eastAsia="pt-PT" w:bidi="ar-SA"/>
              </w:rPr>
            </w:pPr>
            <w:r w:rsidRPr="0091647B">
              <w:rPr>
                <w:rFonts w:ascii="Bahnschrift SemiLight Condensed" w:eastAsia="Times New Roman" w:hAnsi="Bahnschrift SemiLight Condensed" w:cs="Calibri"/>
                <w:bCs w:val="0"/>
                <w:color w:val="000000"/>
                <w:sz w:val="14"/>
                <w:szCs w:val="14"/>
                <w:lang w:eastAsia="pt-PT" w:bidi="ar-SA"/>
              </w:rPr>
              <w:t>0</w:t>
            </w:r>
          </w:p>
        </w:tc>
        <w:tc>
          <w:tcPr>
            <w:tcW w:w="776" w:type="pct"/>
            <w:noWrap/>
            <w:vAlign w:val="center"/>
            <w:hideMark/>
          </w:tcPr>
          <w:p w14:paraId="201F3CD4" w14:textId="77777777" w:rsidR="00052986" w:rsidRPr="0091647B" w:rsidRDefault="00052986"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ascii="Bahnschrift SemiLight Condensed" w:eastAsia="Times New Roman" w:hAnsi="Bahnschrift SemiLight Condensed" w:cs="Calibri"/>
                <w:bCs w:val="0"/>
                <w:color w:val="000000"/>
                <w:sz w:val="14"/>
                <w:szCs w:val="14"/>
                <w:lang w:eastAsia="pt-PT" w:bidi="ar-SA"/>
              </w:rPr>
            </w:pPr>
            <w:proofErr w:type="spellStart"/>
            <w:r w:rsidRPr="0091647B">
              <w:rPr>
                <w:rFonts w:ascii="Bahnschrift SemiLight Condensed" w:eastAsia="Times New Roman" w:hAnsi="Bahnschrift SemiLight Condensed" w:cs="Calibri"/>
                <w:bCs w:val="0"/>
                <w:color w:val="000000"/>
                <w:sz w:val="14"/>
                <w:szCs w:val="14"/>
                <w:lang w:eastAsia="pt-PT" w:bidi="ar-SA"/>
              </w:rPr>
              <w:t>purelin</w:t>
            </w:r>
            <w:proofErr w:type="spellEnd"/>
          </w:p>
        </w:tc>
        <w:tc>
          <w:tcPr>
            <w:tcW w:w="550" w:type="pct"/>
            <w:noWrap/>
            <w:vAlign w:val="center"/>
            <w:hideMark/>
          </w:tcPr>
          <w:p w14:paraId="696D525A" w14:textId="77777777" w:rsidR="00052986" w:rsidRPr="0091647B" w:rsidRDefault="00052986"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ascii="Bahnschrift SemiLight Condensed" w:eastAsia="Times New Roman" w:hAnsi="Bahnschrift SemiLight Condensed" w:cs="Calibri"/>
                <w:bCs w:val="0"/>
                <w:color w:val="000000"/>
                <w:sz w:val="14"/>
                <w:szCs w:val="14"/>
                <w:lang w:eastAsia="pt-PT" w:bidi="ar-SA"/>
              </w:rPr>
            </w:pPr>
            <w:proofErr w:type="spellStart"/>
            <w:r w:rsidRPr="0091647B">
              <w:rPr>
                <w:rFonts w:ascii="Bahnschrift SemiLight Condensed" w:eastAsia="Times New Roman" w:hAnsi="Bahnschrift SemiLight Condensed" w:cs="Calibri"/>
                <w:bCs w:val="0"/>
                <w:color w:val="000000"/>
                <w:sz w:val="14"/>
                <w:szCs w:val="14"/>
                <w:lang w:eastAsia="pt-PT" w:bidi="ar-SA"/>
              </w:rPr>
              <w:t>trainscg</w:t>
            </w:r>
            <w:proofErr w:type="spellEnd"/>
          </w:p>
        </w:tc>
        <w:tc>
          <w:tcPr>
            <w:tcW w:w="469" w:type="pct"/>
            <w:noWrap/>
            <w:vAlign w:val="center"/>
            <w:hideMark/>
          </w:tcPr>
          <w:p w14:paraId="21FD2F86" w14:textId="77777777" w:rsidR="00052986" w:rsidRPr="0091647B" w:rsidRDefault="00052986"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ascii="Bahnschrift SemiLight Condensed" w:eastAsia="Times New Roman" w:hAnsi="Bahnschrift SemiLight Condensed" w:cs="Calibri"/>
                <w:bCs w:val="0"/>
                <w:color w:val="000000"/>
                <w:sz w:val="14"/>
                <w:szCs w:val="14"/>
                <w:lang w:eastAsia="pt-PT" w:bidi="ar-SA"/>
              </w:rPr>
            </w:pPr>
            <w:proofErr w:type="spellStart"/>
            <w:r w:rsidRPr="0091647B">
              <w:rPr>
                <w:rFonts w:ascii="Bahnschrift SemiLight Condensed" w:eastAsia="Times New Roman" w:hAnsi="Bahnschrift SemiLight Condensed" w:cs="Calibri"/>
                <w:bCs w:val="0"/>
                <w:color w:val="000000"/>
                <w:sz w:val="14"/>
                <w:szCs w:val="14"/>
                <w:lang w:eastAsia="pt-PT" w:bidi="ar-SA"/>
              </w:rPr>
              <w:t>batch</w:t>
            </w:r>
            <w:proofErr w:type="spellEnd"/>
          </w:p>
        </w:tc>
        <w:tc>
          <w:tcPr>
            <w:tcW w:w="538" w:type="pct"/>
            <w:noWrap/>
            <w:vAlign w:val="center"/>
            <w:hideMark/>
          </w:tcPr>
          <w:p w14:paraId="0914DF94" w14:textId="77777777" w:rsidR="00052986" w:rsidRPr="0091647B" w:rsidRDefault="00052986"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ascii="Bahnschrift SemiLight Condensed" w:eastAsia="Times New Roman" w:hAnsi="Bahnschrift SemiLight Condensed" w:cs="Calibri"/>
                <w:bCs w:val="0"/>
                <w:color w:val="000000"/>
                <w:sz w:val="14"/>
                <w:szCs w:val="14"/>
                <w:lang w:eastAsia="pt-PT" w:bidi="ar-SA"/>
              </w:rPr>
            </w:pPr>
            <w:r w:rsidRPr="0091647B">
              <w:rPr>
                <w:rFonts w:ascii="Bahnschrift SemiLight Condensed" w:eastAsia="Times New Roman" w:hAnsi="Bahnschrift SemiLight Condensed" w:cs="Calibri"/>
                <w:bCs w:val="0"/>
                <w:color w:val="000000"/>
                <w:sz w:val="14"/>
                <w:szCs w:val="14"/>
                <w:lang w:eastAsia="pt-PT" w:bidi="ar-SA"/>
              </w:rPr>
              <w:t>0.500</w:t>
            </w:r>
          </w:p>
        </w:tc>
        <w:tc>
          <w:tcPr>
            <w:tcW w:w="619" w:type="pct"/>
            <w:noWrap/>
            <w:vAlign w:val="center"/>
            <w:hideMark/>
          </w:tcPr>
          <w:p w14:paraId="00D1F794" w14:textId="77777777" w:rsidR="00052986" w:rsidRPr="0091647B" w:rsidRDefault="00052986"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ascii="Bahnschrift SemiLight Condensed" w:eastAsia="Times New Roman" w:hAnsi="Bahnschrift SemiLight Condensed" w:cs="Calibri"/>
                <w:bCs w:val="0"/>
                <w:color w:val="000000"/>
                <w:sz w:val="14"/>
                <w:szCs w:val="14"/>
                <w:lang w:eastAsia="pt-PT" w:bidi="ar-SA"/>
              </w:rPr>
            </w:pPr>
            <w:r w:rsidRPr="0091647B">
              <w:rPr>
                <w:rFonts w:ascii="Bahnschrift SemiLight Condensed" w:eastAsia="Times New Roman" w:hAnsi="Bahnschrift SemiLight Condensed" w:cs="Calibri"/>
                <w:bCs w:val="0"/>
                <w:color w:val="000000"/>
                <w:sz w:val="14"/>
                <w:szCs w:val="14"/>
                <w:lang w:eastAsia="pt-PT" w:bidi="ar-SA"/>
              </w:rPr>
              <w:t>0.04075</w:t>
            </w:r>
          </w:p>
        </w:tc>
        <w:tc>
          <w:tcPr>
            <w:tcW w:w="527" w:type="pct"/>
            <w:noWrap/>
            <w:vAlign w:val="center"/>
            <w:hideMark/>
          </w:tcPr>
          <w:p w14:paraId="12138ED5" w14:textId="77777777" w:rsidR="00052986" w:rsidRPr="0091647B" w:rsidRDefault="00052986"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ascii="Bahnschrift SemiLight Condensed" w:eastAsia="Times New Roman" w:hAnsi="Bahnschrift SemiLight Condensed" w:cs="Calibri"/>
                <w:bCs w:val="0"/>
                <w:color w:val="000000"/>
                <w:sz w:val="14"/>
                <w:szCs w:val="14"/>
                <w:lang w:eastAsia="pt-PT" w:bidi="ar-SA"/>
              </w:rPr>
            </w:pPr>
            <w:r w:rsidRPr="0091647B">
              <w:rPr>
                <w:rFonts w:ascii="Bahnschrift SemiLight Condensed" w:eastAsia="Times New Roman" w:hAnsi="Bahnschrift SemiLight Condensed" w:cs="Calibri"/>
                <w:bCs w:val="0"/>
                <w:color w:val="000000"/>
                <w:sz w:val="14"/>
                <w:szCs w:val="14"/>
                <w:lang w:eastAsia="pt-PT" w:bidi="ar-SA"/>
              </w:rPr>
              <w:t>0.07809</w:t>
            </w:r>
          </w:p>
        </w:tc>
      </w:tr>
      <w:tr w:rsidR="004E4EBE" w:rsidRPr="00CD4C56" w14:paraId="447B8867" w14:textId="77777777" w:rsidTr="004E4EBE">
        <w:trPr>
          <w:trHeight w:val="364"/>
        </w:trPr>
        <w:tc>
          <w:tcPr>
            <w:cnfStyle w:val="001000000000" w:firstRow="0" w:lastRow="0" w:firstColumn="1" w:lastColumn="0" w:oddVBand="0" w:evenVBand="0" w:oddHBand="0" w:evenHBand="0" w:firstRowFirstColumn="0" w:firstRowLastColumn="0" w:lastRowFirstColumn="0" w:lastRowLastColumn="0"/>
            <w:tcW w:w="223" w:type="pct"/>
            <w:noWrap/>
            <w:vAlign w:val="center"/>
            <w:hideMark/>
          </w:tcPr>
          <w:p w14:paraId="2E9A00A1" w14:textId="77777777" w:rsidR="00052986" w:rsidRPr="0091647B" w:rsidRDefault="00052986" w:rsidP="00CD4C56">
            <w:pPr>
              <w:spacing w:line="240" w:lineRule="auto"/>
              <w:jc w:val="center"/>
              <w:rPr>
                <w:rFonts w:ascii="Bahnschrift SemiLight Condensed" w:eastAsia="Times New Roman" w:hAnsi="Bahnschrift SemiLight Condensed" w:cs="Calibri"/>
                <w:color w:val="000000"/>
                <w:sz w:val="14"/>
                <w:szCs w:val="14"/>
                <w:lang w:eastAsia="pt-PT" w:bidi="ar-SA"/>
              </w:rPr>
            </w:pPr>
            <w:r w:rsidRPr="0091647B">
              <w:rPr>
                <w:rFonts w:ascii="Bahnschrift SemiLight Condensed" w:eastAsia="Times New Roman" w:hAnsi="Bahnschrift SemiLight Condensed" w:cs="Calibri"/>
                <w:color w:val="000000"/>
                <w:sz w:val="14"/>
                <w:szCs w:val="14"/>
                <w:lang w:eastAsia="pt-PT" w:bidi="ar-SA"/>
              </w:rPr>
              <w:t>136</w:t>
            </w:r>
          </w:p>
        </w:tc>
        <w:tc>
          <w:tcPr>
            <w:tcW w:w="234" w:type="pct"/>
            <w:noWrap/>
            <w:vAlign w:val="center"/>
            <w:hideMark/>
          </w:tcPr>
          <w:p w14:paraId="6516E0AA" w14:textId="77777777" w:rsidR="00052986" w:rsidRPr="0091647B" w:rsidRDefault="00052986"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ascii="Bahnschrift SemiLight Condensed" w:eastAsia="Times New Roman" w:hAnsi="Bahnschrift SemiLight Condensed" w:cs="Calibri"/>
                <w:bCs w:val="0"/>
                <w:color w:val="000000"/>
                <w:sz w:val="14"/>
                <w:szCs w:val="14"/>
                <w:lang w:eastAsia="pt-PT" w:bidi="ar-SA"/>
              </w:rPr>
            </w:pPr>
            <w:r w:rsidRPr="0091647B">
              <w:rPr>
                <w:rFonts w:ascii="Bahnschrift SemiLight Condensed" w:eastAsia="Times New Roman" w:hAnsi="Bahnschrift SemiLight Condensed" w:cs="Calibri"/>
                <w:bCs w:val="0"/>
                <w:color w:val="000000"/>
                <w:sz w:val="14"/>
                <w:szCs w:val="14"/>
                <w:lang w:eastAsia="pt-PT" w:bidi="ar-SA"/>
              </w:rPr>
              <w:t>1</w:t>
            </w:r>
          </w:p>
        </w:tc>
        <w:tc>
          <w:tcPr>
            <w:tcW w:w="455" w:type="pct"/>
            <w:noWrap/>
            <w:vAlign w:val="center"/>
            <w:hideMark/>
          </w:tcPr>
          <w:p w14:paraId="39B5B67B" w14:textId="77777777" w:rsidR="00052986" w:rsidRPr="0091647B" w:rsidRDefault="00052986"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ascii="Bahnschrift SemiLight Condensed" w:eastAsia="Times New Roman" w:hAnsi="Bahnschrift SemiLight Condensed" w:cs="Calibri"/>
                <w:bCs w:val="0"/>
                <w:color w:val="000000"/>
                <w:sz w:val="14"/>
                <w:szCs w:val="14"/>
                <w:lang w:eastAsia="pt-PT" w:bidi="ar-SA"/>
              </w:rPr>
            </w:pPr>
            <w:r w:rsidRPr="0091647B">
              <w:rPr>
                <w:rFonts w:ascii="Bahnschrift SemiLight Condensed" w:eastAsia="Times New Roman" w:hAnsi="Bahnschrift SemiLight Condensed" w:cs="Calibri"/>
                <w:bCs w:val="0"/>
                <w:color w:val="000000"/>
                <w:sz w:val="14"/>
                <w:szCs w:val="14"/>
                <w:lang w:eastAsia="pt-PT" w:bidi="ar-SA"/>
              </w:rPr>
              <w:t>1</w:t>
            </w:r>
          </w:p>
        </w:tc>
        <w:tc>
          <w:tcPr>
            <w:tcW w:w="609" w:type="pct"/>
            <w:noWrap/>
            <w:vAlign w:val="center"/>
            <w:hideMark/>
          </w:tcPr>
          <w:p w14:paraId="0B26713E" w14:textId="77777777" w:rsidR="00052986" w:rsidRPr="0091647B" w:rsidRDefault="00052986"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ascii="Bahnschrift SemiLight Condensed" w:eastAsia="Times New Roman" w:hAnsi="Bahnschrift SemiLight Condensed" w:cs="Calibri"/>
                <w:bCs w:val="0"/>
                <w:color w:val="000000"/>
                <w:sz w:val="14"/>
                <w:szCs w:val="14"/>
                <w:lang w:eastAsia="pt-PT" w:bidi="ar-SA"/>
              </w:rPr>
            </w:pPr>
            <w:r w:rsidRPr="0091647B">
              <w:rPr>
                <w:rFonts w:ascii="Bahnschrift SemiLight Condensed" w:eastAsia="Times New Roman" w:hAnsi="Bahnschrift SemiLight Condensed" w:cs="Calibri"/>
                <w:bCs w:val="0"/>
                <w:color w:val="000000"/>
                <w:sz w:val="14"/>
                <w:szCs w:val="14"/>
                <w:lang w:eastAsia="pt-PT" w:bidi="ar-SA"/>
              </w:rPr>
              <w:t>0</w:t>
            </w:r>
          </w:p>
        </w:tc>
        <w:tc>
          <w:tcPr>
            <w:tcW w:w="776" w:type="pct"/>
            <w:noWrap/>
            <w:vAlign w:val="center"/>
            <w:hideMark/>
          </w:tcPr>
          <w:p w14:paraId="5CD301DB" w14:textId="77777777" w:rsidR="00052986" w:rsidRPr="0091647B" w:rsidRDefault="00052986"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ascii="Bahnschrift SemiLight Condensed" w:eastAsia="Times New Roman" w:hAnsi="Bahnschrift SemiLight Condensed" w:cs="Calibri"/>
                <w:bCs w:val="0"/>
                <w:color w:val="000000"/>
                <w:sz w:val="14"/>
                <w:szCs w:val="14"/>
                <w:lang w:eastAsia="pt-PT" w:bidi="ar-SA"/>
              </w:rPr>
            </w:pPr>
            <w:proofErr w:type="spellStart"/>
            <w:r w:rsidRPr="0091647B">
              <w:rPr>
                <w:rFonts w:ascii="Bahnschrift SemiLight Condensed" w:eastAsia="Times New Roman" w:hAnsi="Bahnschrift SemiLight Condensed" w:cs="Calibri"/>
                <w:bCs w:val="0"/>
                <w:color w:val="000000"/>
                <w:sz w:val="14"/>
                <w:szCs w:val="14"/>
                <w:lang w:eastAsia="pt-PT" w:bidi="ar-SA"/>
              </w:rPr>
              <w:t>purelin</w:t>
            </w:r>
            <w:proofErr w:type="spellEnd"/>
          </w:p>
        </w:tc>
        <w:tc>
          <w:tcPr>
            <w:tcW w:w="550" w:type="pct"/>
            <w:noWrap/>
            <w:vAlign w:val="center"/>
            <w:hideMark/>
          </w:tcPr>
          <w:p w14:paraId="25FB2074" w14:textId="77777777" w:rsidR="00052986" w:rsidRPr="0091647B" w:rsidRDefault="00052986"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ascii="Bahnschrift SemiLight Condensed" w:eastAsia="Times New Roman" w:hAnsi="Bahnschrift SemiLight Condensed" w:cs="Calibri"/>
                <w:bCs w:val="0"/>
                <w:color w:val="000000"/>
                <w:sz w:val="14"/>
                <w:szCs w:val="14"/>
                <w:lang w:eastAsia="pt-PT" w:bidi="ar-SA"/>
              </w:rPr>
            </w:pPr>
            <w:proofErr w:type="spellStart"/>
            <w:r w:rsidRPr="0091647B">
              <w:rPr>
                <w:rFonts w:ascii="Bahnschrift SemiLight Condensed" w:eastAsia="Times New Roman" w:hAnsi="Bahnschrift SemiLight Condensed" w:cs="Calibri"/>
                <w:bCs w:val="0"/>
                <w:color w:val="000000"/>
                <w:sz w:val="14"/>
                <w:szCs w:val="14"/>
                <w:lang w:eastAsia="pt-PT" w:bidi="ar-SA"/>
              </w:rPr>
              <w:t>trainscg</w:t>
            </w:r>
            <w:proofErr w:type="spellEnd"/>
          </w:p>
        </w:tc>
        <w:tc>
          <w:tcPr>
            <w:tcW w:w="469" w:type="pct"/>
            <w:noWrap/>
            <w:vAlign w:val="center"/>
            <w:hideMark/>
          </w:tcPr>
          <w:p w14:paraId="2E18B937" w14:textId="77777777" w:rsidR="00052986" w:rsidRPr="0091647B" w:rsidRDefault="00052986"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ascii="Bahnschrift SemiLight Condensed" w:eastAsia="Times New Roman" w:hAnsi="Bahnschrift SemiLight Condensed" w:cs="Calibri"/>
                <w:bCs w:val="0"/>
                <w:color w:val="000000"/>
                <w:sz w:val="14"/>
                <w:szCs w:val="14"/>
                <w:lang w:eastAsia="pt-PT" w:bidi="ar-SA"/>
              </w:rPr>
            </w:pPr>
            <w:proofErr w:type="spellStart"/>
            <w:r w:rsidRPr="0091647B">
              <w:rPr>
                <w:rFonts w:ascii="Bahnschrift SemiLight Condensed" w:eastAsia="Times New Roman" w:hAnsi="Bahnschrift SemiLight Condensed" w:cs="Calibri"/>
                <w:bCs w:val="0"/>
                <w:color w:val="000000"/>
                <w:sz w:val="14"/>
                <w:szCs w:val="14"/>
                <w:lang w:eastAsia="pt-PT" w:bidi="ar-SA"/>
              </w:rPr>
              <w:t>batch</w:t>
            </w:r>
            <w:proofErr w:type="spellEnd"/>
          </w:p>
        </w:tc>
        <w:tc>
          <w:tcPr>
            <w:tcW w:w="538" w:type="pct"/>
            <w:noWrap/>
            <w:vAlign w:val="center"/>
            <w:hideMark/>
          </w:tcPr>
          <w:p w14:paraId="058639DE" w14:textId="77777777" w:rsidR="00052986" w:rsidRPr="0091647B" w:rsidRDefault="00052986"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ascii="Bahnschrift SemiLight Condensed" w:eastAsia="Times New Roman" w:hAnsi="Bahnschrift SemiLight Condensed" w:cs="Calibri"/>
                <w:bCs w:val="0"/>
                <w:color w:val="000000"/>
                <w:sz w:val="14"/>
                <w:szCs w:val="14"/>
                <w:lang w:eastAsia="pt-PT" w:bidi="ar-SA"/>
              </w:rPr>
            </w:pPr>
            <w:r w:rsidRPr="0091647B">
              <w:rPr>
                <w:rFonts w:ascii="Bahnschrift SemiLight Condensed" w:eastAsia="Times New Roman" w:hAnsi="Bahnschrift SemiLight Condensed" w:cs="Calibri"/>
                <w:bCs w:val="0"/>
                <w:color w:val="000000"/>
                <w:sz w:val="14"/>
                <w:szCs w:val="14"/>
                <w:lang w:eastAsia="pt-PT" w:bidi="ar-SA"/>
              </w:rPr>
              <w:t>0.500</w:t>
            </w:r>
          </w:p>
        </w:tc>
        <w:tc>
          <w:tcPr>
            <w:tcW w:w="619" w:type="pct"/>
            <w:noWrap/>
            <w:vAlign w:val="center"/>
            <w:hideMark/>
          </w:tcPr>
          <w:p w14:paraId="0966A6AF" w14:textId="77777777" w:rsidR="00052986" w:rsidRPr="0091647B" w:rsidRDefault="00052986"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ascii="Bahnschrift SemiLight Condensed" w:eastAsia="Times New Roman" w:hAnsi="Bahnschrift SemiLight Condensed" w:cs="Calibri"/>
                <w:bCs w:val="0"/>
                <w:color w:val="000000"/>
                <w:sz w:val="14"/>
                <w:szCs w:val="14"/>
                <w:lang w:eastAsia="pt-PT" w:bidi="ar-SA"/>
              </w:rPr>
            </w:pPr>
            <w:r w:rsidRPr="0091647B">
              <w:rPr>
                <w:rFonts w:ascii="Bahnschrift SemiLight Condensed" w:eastAsia="Times New Roman" w:hAnsi="Bahnschrift SemiLight Condensed" w:cs="Calibri"/>
                <w:bCs w:val="0"/>
                <w:color w:val="000000"/>
                <w:sz w:val="14"/>
                <w:szCs w:val="14"/>
                <w:lang w:eastAsia="pt-PT" w:bidi="ar-SA"/>
              </w:rPr>
              <w:t>0.04075</w:t>
            </w:r>
          </w:p>
        </w:tc>
        <w:tc>
          <w:tcPr>
            <w:tcW w:w="527" w:type="pct"/>
            <w:noWrap/>
            <w:vAlign w:val="center"/>
            <w:hideMark/>
          </w:tcPr>
          <w:p w14:paraId="4215416B" w14:textId="77777777" w:rsidR="00052986" w:rsidRPr="0091647B" w:rsidRDefault="00052986"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ascii="Bahnschrift SemiLight Condensed" w:eastAsia="Times New Roman" w:hAnsi="Bahnschrift SemiLight Condensed" w:cs="Calibri"/>
                <w:bCs w:val="0"/>
                <w:color w:val="000000"/>
                <w:sz w:val="14"/>
                <w:szCs w:val="14"/>
                <w:lang w:eastAsia="pt-PT" w:bidi="ar-SA"/>
              </w:rPr>
            </w:pPr>
            <w:r w:rsidRPr="0091647B">
              <w:rPr>
                <w:rFonts w:ascii="Bahnschrift SemiLight Condensed" w:eastAsia="Times New Roman" w:hAnsi="Bahnschrift SemiLight Condensed" w:cs="Calibri"/>
                <w:bCs w:val="0"/>
                <w:color w:val="000000"/>
                <w:sz w:val="14"/>
                <w:szCs w:val="14"/>
                <w:lang w:eastAsia="pt-PT" w:bidi="ar-SA"/>
              </w:rPr>
              <w:t>0.07809</w:t>
            </w:r>
          </w:p>
        </w:tc>
      </w:tr>
      <w:tr w:rsidR="004E4EBE" w:rsidRPr="00CD4C56" w14:paraId="37DA039D" w14:textId="77777777" w:rsidTr="004E4EB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23" w:type="pct"/>
            <w:noWrap/>
            <w:vAlign w:val="center"/>
            <w:hideMark/>
          </w:tcPr>
          <w:p w14:paraId="522CABC9" w14:textId="77777777" w:rsidR="00052986" w:rsidRPr="0091647B" w:rsidRDefault="00052986" w:rsidP="00CD4C56">
            <w:pPr>
              <w:spacing w:line="240" w:lineRule="auto"/>
              <w:jc w:val="center"/>
              <w:rPr>
                <w:rFonts w:ascii="Bahnschrift SemiLight Condensed" w:eastAsia="Times New Roman" w:hAnsi="Bahnschrift SemiLight Condensed" w:cs="Calibri"/>
                <w:color w:val="000000"/>
                <w:sz w:val="14"/>
                <w:szCs w:val="14"/>
                <w:lang w:eastAsia="pt-PT" w:bidi="ar-SA"/>
              </w:rPr>
            </w:pPr>
            <w:r w:rsidRPr="0091647B">
              <w:rPr>
                <w:rFonts w:ascii="Bahnschrift SemiLight Condensed" w:eastAsia="Times New Roman" w:hAnsi="Bahnschrift SemiLight Condensed" w:cs="Calibri"/>
                <w:color w:val="000000"/>
                <w:sz w:val="14"/>
                <w:szCs w:val="14"/>
                <w:lang w:eastAsia="pt-PT" w:bidi="ar-SA"/>
              </w:rPr>
              <w:t>137</w:t>
            </w:r>
          </w:p>
        </w:tc>
        <w:tc>
          <w:tcPr>
            <w:tcW w:w="234" w:type="pct"/>
            <w:noWrap/>
            <w:vAlign w:val="center"/>
            <w:hideMark/>
          </w:tcPr>
          <w:p w14:paraId="16C72C18" w14:textId="77777777" w:rsidR="00052986" w:rsidRPr="0091647B" w:rsidRDefault="00052986"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ascii="Bahnschrift SemiLight Condensed" w:eastAsia="Times New Roman" w:hAnsi="Bahnschrift SemiLight Condensed" w:cs="Calibri"/>
                <w:bCs w:val="0"/>
                <w:color w:val="000000"/>
                <w:sz w:val="14"/>
                <w:szCs w:val="14"/>
                <w:lang w:eastAsia="pt-PT" w:bidi="ar-SA"/>
              </w:rPr>
            </w:pPr>
            <w:r w:rsidRPr="0091647B">
              <w:rPr>
                <w:rFonts w:ascii="Bahnschrift SemiLight Condensed" w:eastAsia="Times New Roman" w:hAnsi="Bahnschrift SemiLight Condensed" w:cs="Calibri"/>
                <w:bCs w:val="0"/>
                <w:color w:val="000000"/>
                <w:sz w:val="14"/>
                <w:szCs w:val="14"/>
                <w:lang w:eastAsia="pt-PT" w:bidi="ar-SA"/>
              </w:rPr>
              <w:t>0</w:t>
            </w:r>
          </w:p>
        </w:tc>
        <w:tc>
          <w:tcPr>
            <w:tcW w:w="455" w:type="pct"/>
            <w:noWrap/>
            <w:vAlign w:val="center"/>
            <w:hideMark/>
          </w:tcPr>
          <w:p w14:paraId="71F341AC" w14:textId="77777777" w:rsidR="00052986" w:rsidRPr="0091647B" w:rsidRDefault="00052986"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ascii="Bahnschrift SemiLight Condensed" w:eastAsia="Times New Roman" w:hAnsi="Bahnschrift SemiLight Condensed" w:cs="Calibri"/>
                <w:bCs w:val="0"/>
                <w:color w:val="000000"/>
                <w:sz w:val="14"/>
                <w:szCs w:val="14"/>
                <w:lang w:eastAsia="pt-PT" w:bidi="ar-SA"/>
              </w:rPr>
            </w:pPr>
            <w:r w:rsidRPr="0091647B">
              <w:rPr>
                <w:rFonts w:ascii="Bahnschrift SemiLight Condensed" w:eastAsia="Times New Roman" w:hAnsi="Bahnschrift SemiLight Condensed" w:cs="Calibri"/>
                <w:bCs w:val="0"/>
                <w:color w:val="000000"/>
                <w:sz w:val="14"/>
                <w:szCs w:val="14"/>
                <w:lang w:eastAsia="pt-PT" w:bidi="ar-SA"/>
              </w:rPr>
              <w:t>1</w:t>
            </w:r>
          </w:p>
        </w:tc>
        <w:tc>
          <w:tcPr>
            <w:tcW w:w="609" w:type="pct"/>
            <w:noWrap/>
            <w:vAlign w:val="center"/>
            <w:hideMark/>
          </w:tcPr>
          <w:p w14:paraId="1C2B6317" w14:textId="77777777" w:rsidR="00052986" w:rsidRPr="0091647B" w:rsidRDefault="00052986"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ascii="Bahnschrift SemiLight Condensed" w:eastAsia="Times New Roman" w:hAnsi="Bahnschrift SemiLight Condensed" w:cs="Calibri"/>
                <w:bCs w:val="0"/>
                <w:color w:val="000000"/>
                <w:sz w:val="14"/>
                <w:szCs w:val="14"/>
                <w:lang w:eastAsia="pt-PT" w:bidi="ar-SA"/>
              </w:rPr>
            </w:pPr>
            <w:r w:rsidRPr="0091647B">
              <w:rPr>
                <w:rFonts w:ascii="Bahnschrift SemiLight Condensed" w:eastAsia="Times New Roman" w:hAnsi="Bahnschrift SemiLight Condensed" w:cs="Calibri"/>
                <w:bCs w:val="0"/>
                <w:color w:val="000000"/>
                <w:sz w:val="14"/>
                <w:szCs w:val="14"/>
                <w:lang w:eastAsia="pt-PT" w:bidi="ar-SA"/>
              </w:rPr>
              <w:t>0</w:t>
            </w:r>
          </w:p>
        </w:tc>
        <w:tc>
          <w:tcPr>
            <w:tcW w:w="776" w:type="pct"/>
            <w:noWrap/>
            <w:vAlign w:val="center"/>
            <w:hideMark/>
          </w:tcPr>
          <w:p w14:paraId="478529B8" w14:textId="77777777" w:rsidR="00052986" w:rsidRPr="0091647B" w:rsidRDefault="00052986"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ascii="Bahnschrift SemiLight Condensed" w:eastAsia="Times New Roman" w:hAnsi="Bahnschrift SemiLight Condensed" w:cs="Calibri"/>
                <w:bCs w:val="0"/>
                <w:color w:val="000000"/>
                <w:sz w:val="14"/>
                <w:szCs w:val="14"/>
                <w:lang w:eastAsia="pt-PT" w:bidi="ar-SA"/>
              </w:rPr>
            </w:pPr>
            <w:proofErr w:type="spellStart"/>
            <w:r w:rsidRPr="0091647B">
              <w:rPr>
                <w:rFonts w:ascii="Bahnschrift SemiLight Condensed" w:eastAsia="Times New Roman" w:hAnsi="Bahnschrift SemiLight Condensed" w:cs="Calibri"/>
                <w:bCs w:val="0"/>
                <w:color w:val="000000"/>
                <w:sz w:val="14"/>
                <w:szCs w:val="14"/>
                <w:lang w:eastAsia="pt-PT" w:bidi="ar-SA"/>
              </w:rPr>
              <w:t>purelin</w:t>
            </w:r>
            <w:proofErr w:type="spellEnd"/>
          </w:p>
        </w:tc>
        <w:tc>
          <w:tcPr>
            <w:tcW w:w="550" w:type="pct"/>
            <w:noWrap/>
            <w:vAlign w:val="center"/>
            <w:hideMark/>
          </w:tcPr>
          <w:p w14:paraId="5A9E52CE" w14:textId="77777777" w:rsidR="00052986" w:rsidRPr="0091647B" w:rsidRDefault="00052986"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ascii="Bahnschrift SemiLight Condensed" w:eastAsia="Times New Roman" w:hAnsi="Bahnschrift SemiLight Condensed" w:cs="Calibri"/>
                <w:bCs w:val="0"/>
                <w:color w:val="000000"/>
                <w:sz w:val="14"/>
                <w:szCs w:val="14"/>
                <w:lang w:eastAsia="pt-PT" w:bidi="ar-SA"/>
              </w:rPr>
            </w:pPr>
            <w:proofErr w:type="spellStart"/>
            <w:r w:rsidRPr="0091647B">
              <w:rPr>
                <w:rFonts w:ascii="Bahnschrift SemiLight Condensed" w:eastAsia="Times New Roman" w:hAnsi="Bahnschrift SemiLight Condensed" w:cs="Calibri"/>
                <w:bCs w:val="0"/>
                <w:color w:val="000000"/>
                <w:sz w:val="14"/>
                <w:szCs w:val="14"/>
                <w:lang w:eastAsia="pt-PT" w:bidi="ar-SA"/>
              </w:rPr>
              <w:t>trainscg</w:t>
            </w:r>
            <w:proofErr w:type="spellEnd"/>
          </w:p>
        </w:tc>
        <w:tc>
          <w:tcPr>
            <w:tcW w:w="469" w:type="pct"/>
            <w:noWrap/>
            <w:vAlign w:val="center"/>
            <w:hideMark/>
          </w:tcPr>
          <w:p w14:paraId="06DB964F" w14:textId="77777777" w:rsidR="00052986" w:rsidRPr="0091647B" w:rsidRDefault="00052986"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ascii="Bahnschrift SemiLight Condensed" w:eastAsia="Times New Roman" w:hAnsi="Bahnschrift SemiLight Condensed" w:cs="Calibri"/>
                <w:bCs w:val="0"/>
                <w:color w:val="000000"/>
                <w:sz w:val="14"/>
                <w:szCs w:val="14"/>
                <w:lang w:eastAsia="pt-PT" w:bidi="ar-SA"/>
              </w:rPr>
            </w:pPr>
            <w:proofErr w:type="spellStart"/>
            <w:r w:rsidRPr="0091647B">
              <w:rPr>
                <w:rFonts w:ascii="Bahnschrift SemiLight Condensed" w:eastAsia="Times New Roman" w:hAnsi="Bahnschrift SemiLight Condensed" w:cs="Calibri"/>
                <w:bCs w:val="0"/>
                <w:color w:val="000000"/>
                <w:sz w:val="14"/>
                <w:szCs w:val="14"/>
                <w:lang w:eastAsia="pt-PT" w:bidi="ar-SA"/>
              </w:rPr>
              <w:t>batch</w:t>
            </w:r>
            <w:proofErr w:type="spellEnd"/>
          </w:p>
        </w:tc>
        <w:tc>
          <w:tcPr>
            <w:tcW w:w="538" w:type="pct"/>
            <w:noWrap/>
            <w:vAlign w:val="center"/>
            <w:hideMark/>
          </w:tcPr>
          <w:p w14:paraId="312216A3" w14:textId="77777777" w:rsidR="00052986" w:rsidRPr="0091647B" w:rsidRDefault="00052986"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ascii="Bahnschrift SemiLight Condensed" w:eastAsia="Times New Roman" w:hAnsi="Bahnschrift SemiLight Condensed" w:cs="Calibri"/>
                <w:bCs w:val="0"/>
                <w:color w:val="000000"/>
                <w:sz w:val="14"/>
                <w:szCs w:val="14"/>
                <w:lang w:eastAsia="pt-PT" w:bidi="ar-SA"/>
              </w:rPr>
            </w:pPr>
            <w:r w:rsidRPr="0091647B">
              <w:rPr>
                <w:rFonts w:ascii="Bahnschrift SemiLight Condensed" w:eastAsia="Times New Roman" w:hAnsi="Bahnschrift SemiLight Condensed" w:cs="Calibri"/>
                <w:bCs w:val="0"/>
                <w:color w:val="000000"/>
                <w:sz w:val="14"/>
                <w:szCs w:val="14"/>
                <w:lang w:eastAsia="pt-PT" w:bidi="ar-SA"/>
              </w:rPr>
              <w:t>0.300</w:t>
            </w:r>
          </w:p>
        </w:tc>
        <w:tc>
          <w:tcPr>
            <w:tcW w:w="619" w:type="pct"/>
            <w:noWrap/>
            <w:vAlign w:val="center"/>
            <w:hideMark/>
          </w:tcPr>
          <w:p w14:paraId="03CB3F10" w14:textId="77777777" w:rsidR="00052986" w:rsidRPr="0091647B" w:rsidRDefault="00052986"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ascii="Bahnschrift SemiLight Condensed" w:eastAsia="Times New Roman" w:hAnsi="Bahnschrift SemiLight Condensed" w:cs="Calibri"/>
                <w:bCs w:val="0"/>
                <w:color w:val="000000"/>
                <w:sz w:val="14"/>
                <w:szCs w:val="14"/>
                <w:lang w:eastAsia="pt-PT" w:bidi="ar-SA"/>
              </w:rPr>
            </w:pPr>
            <w:r w:rsidRPr="0091647B">
              <w:rPr>
                <w:rFonts w:ascii="Bahnschrift SemiLight Condensed" w:eastAsia="Times New Roman" w:hAnsi="Bahnschrift SemiLight Condensed" w:cs="Calibri"/>
                <w:bCs w:val="0"/>
                <w:color w:val="000000"/>
                <w:sz w:val="14"/>
                <w:szCs w:val="14"/>
                <w:lang w:eastAsia="pt-PT" w:bidi="ar-SA"/>
              </w:rPr>
              <w:t>0.04075</w:t>
            </w:r>
          </w:p>
        </w:tc>
        <w:tc>
          <w:tcPr>
            <w:tcW w:w="527" w:type="pct"/>
            <w:noWrap/>
            <w:vAlign w:val="center"/>
            <w:hideMark/>
          </w:tcPr>
          <w:p w14:paraId="273F061B" w14:textId="77777777" w:rsidR="00052986" w:rsidRPr="0091647B" w:rsidRDefault="00052986" w:rsidP="00CD4C56">
            <w:pPr>
              <w:spacing w:line="240" w:lineRule="auto"/>
              <w:jc w:val="center"/>
              <w:cnfStyle w:val="000000100000" w:firstRow="0" w:lastRow="0" w:firstColumn="0" w:lastColumn="0" w:oddVBand="0" w:evenVBand="0" w:oddHBand="1" w:evenHBand="0" w:firstRowFirstColumn="0" w:firstRowLastColumn="0" w:lastRowFirstColumn="0" w:lastRowLastColumn="0"/>
              <w:rPr>
                <w:rFonts w:ascii="Bahnschrift SemiLight Condensed" w:eastAsia="Times New Roman" w:hAnsi="Bahnschrift SemiLight Condensed" w:cs="Calibri"/>
                <w:bCs w:val="0"/>
                <w:color w:val="000000"/>
                <w:sz w:val="14"/>
                <w:szCs w:val="14"/>
                <w:lang w:eastAsia="pt-PT" w:bidi="ar-SA"/>
              </w:rPr>
            </w:pPr>
            <w:r w:rsidRPr="0091647B">
              <w:rPr>
                <w:rFonts w:ascii="Bahnschrift SemiLight Condensed" w:eastAsia="Times New Roman" w:hAnsi="Bahnschrift SemiLight Condensed" w:cs="Calibri"/>
                <w:bCs w:val="0"/>
                <w:color w:val="000000"/>
                <w:sz w:val="14"/>
                <w:szCs w:val="14"/>
                <w:lang w:eastAsia="pt-PT" w:bidi="ar-SA"/>
              </w:rPr>
              <w:t>0.07809</w:t>
            </w:r>
          </w:p>
        </w:tc>
      </w:tr>
      <w:tr w:rsidR="004E4EBE" w:rsidRPr="00CD4C56" w14:paraId="4C6F2273" w14:textId="77777777" w:rsidTr="004E4EBE">
        <w:trPr>
          <w:trHeight w:val="364"/>
        </w:trPr>
        <w:tc>
          <w:tcPr>
            <w:cnfStyle w:val="001000000000" w:firstRow="0" w:lastRow="0" w:firstColumn="1" w:lastColumn="0" w:oddVBand="0" w:evenVBand="0" w:oddHBand="0" w:evenHBand="0" w:firstRowFirstColumn="0" w:firstRowLastColumn="0" w:lastRowFirstColumn="0" w:lastRowLastColumn="0"/>
            <w:tcW w:w="223" w:type="pct"/>
            <w:noWrap/>
            <w:vAlign w:val="center"/>
            <w:hideMark/>
          </w:tcPr>
          <w:p w14:paraId="41C974A7" w14:textId="77777777" w:rsidR="00052986" w:rsidRPr="0091647B" w:rsidRDefault="00052986" w:rsidP="00CD4C56">
            <w:pPr>
              <w:spacing w:line="240" w:lineRule="auto"/>
              <w:jc w:val="center"/>
              <w:rPr>
                <w:rFonts w:ascii="Bahnschrift SemiLight Condensed" w:eastAsia="Times New Roman" w:hAnsi="Bahnschrift SemiLight Condensed" w:cs="Calibri"/>
                <w:color w:val="000000"/>
                <w:sz w:val="14"/>
                <w:szCs w:val="14"/>
                <w:lang w:eastAsia="pt-PT" w:bidi="ar-SA"/>
              </w:rPr>
            </w:pPr>
            <w:r w:rsidRPr="0091647B">
              <w:rPr>
                <w:rFonts w:ascii="Bahnschrift SemiLight Condensed" w:eastAsia="Times New Roman" w:hAnsi="Bahnschrift SemiLight Condensed" w:cs="Calibri"/>
                <w:color w:val="000000"/>
                <w:sz w:val="14"/>
                <w:szCs w:val="14"/>
                <w:lang w:eastAsia="pt-PT" w:bidi="ar-SA"/>
              </w:rPr>
              <w:t>138</w:t>
            </w:r>
          </w:p>
        </w:tc>
        <w:tc>
          <w:tcPr>
            <w:tcW w:w="234" w:type="pct"/>
            <w:noWrap/>
            <w:vAlign w:val="center"/>
            <w:hideMark/>
          </w:tcPr>
          <w:p w14:paraId="688D039B" w14:textId="77777777" w:rsidR="00052986" w:rsidRPr="0091647B" w:rsidRDefault="00052986"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ascii="Bahnschrift SemiLight Condensed" w:eastAsia="Times New Roman" w:hAnsi="Bahnschrift SemiLight Condensed" w:cs="Calibri"/>
                <w:bCs w:val="0"/>
                <w:color w:val="000000"/>
                <w:sz w:val="14"/>
                <w:szCs w:val="14"/>
                <w:lang w:eastAsia="pt-PT" w:bidi="ar-SA"/>
              </w:rPr>
            </w:pPr>
            <w:r w:rsidRPr="0091647B">
              <w:rPr>
                <w:rFonts w:ascii="Bahnschrift SemiLight Condensed" w:eastAsia="Times New Roman" w:hAnsi="Bahnschrift SemiLight Condensed" w:cs="Calibri"/>
                <w:bCs w:val="0"/>
                <w:color w:val="000000"/>
                <w:sz w:val="14"/>
                <w:szCs w:val="14"/>
                <w:lang w:eastAsia="pt-PT" w:bidi="ar-SA"/>
              </w:rPr>
              <w:t>1</w:t>
            </w:r>
          </w:p>
        </w:tc>
        <w:tc>
          <w:tcPr>
            <w:tcW w:w="455" w:type="pct"/>
            <w:noWrap/>
            <w:vAlign w:val="center"/>
            <w:hideMark/>
          </w:tcPr>
          <w:p w14:paraId="04D04274" w14:textId="77777777" w:rsidR="00052986" w:rsidRPr="0091647B" w:rsidRDefault="00052986"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ascii="Bahnschrift SemiLight Condensed" w:eastAsia="Times New Roman" w:hAnsi="Bahnschrift SemiLight Condensed" w:cs="Calibri"/>
                <w:bCs w:val="0"/>
                <w:color w:val="000000"/>
                <w:sz w:val="14"/>
                <w:szCs w:val="14"/>
                <w:lang w:eastAsia="pt-PT" w:bidi="ar-SA"/>
              </w:rPr>
            </w:pPr>
            <w:r w:rsidRPr="0091647B">
              <w:rPr>
                <w:rFonts w:ascii="Bahnschrift SemiLight Condensed" w:eastAsia="Times New Roman" w:hAnsi="Bahnschrift SemiLight Condensed" w:cs="Calibri"/>
                <w:bCs w:val="0"/>
                <w:color w:val="000000"/>
                <w:sz w:val="14"/>
                <w:szCs w:val="14"/>
                <w:lang w:eastAsia="pt-PT" w:bidi="ar-SA"/>
              </w:rPr>
              <w:t>1</w:t>
            </w:r>
          </w:p>
        </w:tc>
        <w:tc>
          <w:tcPr>
            <w:tcW w:w="609" w:type="pct"/>
            <w:noWrap/>
            <w:vAlign w:val="center"/>
            <w:hideMark/>
          </w:tcPr>
          <w:p w14:paraId="44921A42" w14:textId="77777777" w:rsidR="00052986" w:rsidRPr="0091647B" w:rsidRDefault="00052986"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ascii="Bahnschrift SemiLight Condensed" w:eastAsia="Times New Roman" w:hAnsi="Bahnschrift SemiLight Condensed" w:cs="Calibri"/>
                <w:bCs w:val="0"/>
                <w:color w:val="000000"/>
                <w:sz w:val="14"/>
                <w:szCs w:val="14"/>
                <w:lang w:eastAsia="pt-PT" w:bidi="ar-SA"/>
              </w:rPr>
            </w:pPr>
            <w:r w:rsidRPr="0091647B">
              <w:rPr>
                <w:rFonts w:ascii="Bahnschrift SemiLight Condensed" w:eastAsia="Times New Roman" w:hAnsi="Bahnschrift SemiLight Condensed" w:cs="Calibri"/>
                <w:bCs w:val="0"/>
                <w:color w:val="000000"/>
                <w:sz w:val="14"/>
                <w:szCs w:val="14"/>
                <w:lang w:eastAsia="pt-PT" w:bidi="ar-SA"/>
              </w:rPr>
              <w:t>0</w:t>
            </w:r>
          </w:p>
        </w:tc>
        <w:tc>
          <w:tcPr>
            <w:tcW w:w="776" w:type="pct"/>
            <w:noWrap/>
            <w:vAlign w:val="center"/>
            <w:hideMark/>
          </w:tcPr>
          <w:p w14:paraId="34061FB5" w14:textId="77777777" w:rsidR="00052986" w:rsidRPr="0091647B" w:rsidRDefault="00052986"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ascii="Bahnschrift SemiLight Condensed" w:eastAsia="Times New Roman" w:hAnsi="Bahnschrift SemiLight Condensed" w:cs="Calibri"/>
                <w:bCs w:val="0"/>
                <w:color w:val="000000"/>
                <w:sz w:val="14"/>
                <w:szCs w:val="14"/>
                <w:lang w:eastAsia="pt-PT" w:bidi="ar-SA"/>
              </w:rPr>
            </w:pPr>
            <w:proofErr w:type="spellStart"/>
            <w:r w:rsidRPr="0091647B">
              <w:rPr>
                <w:rFonts w:ascii="Bahnschrift SemiLight Condensed" w:eastAsia="Times New Roman" w:hAnsi="Bahnschrift SemiLight Condensed" w:cs="Calibri"/>
                <w:bCs w:val="0"/>
                <w:color w:val="000000"/>
                <w:sz w:val="14"/>
                <w:szCs w:val="14"/>
                <w:lang w:eastAsia="pt-PT" w:bidi="ar-SA"/>
              </w:rPr>
              <w:t>purelin</w:t>
            </w:r>
            <w:proofErr w:type="spellEnd"/>
          </w:p>
        </w:tc>
        <w:tc>
          <w:tcPr>
            <w:tcW w:w="550" w:type="pct"/>
            <w:noWrap/>
            <w:vAlign w:val="center"/>
            <w:hideMark/>
          </w:tcPr>
          <w:p w14:paraId="69FB3267" w14:textId="77777777" w:rsidR="00052986" w:rsidRPr="0091647B" w:rsidRDefault="00052986"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ascii="Bahnschrift SemiLight Condensed" w:eastAsia="Times New Roman" w:hAnsi="Bahnschrift SemiLight Condensed" w:cs="Calibri"/>
                <w:bCs w:val="0"/>
                <w:color w:val="000000"/>
                <w:sz w:val="14"/>
                <w:szCs w:val="14"/>
                <w:lang w:eastAsia="pt-PT" w:bidi="ar-SA"/>
              </w:rPr>
            </w:pPr>
            <w:proofErr w:type="spellStart"/>
            <w:r w:rsidRPr="0091647B">
              <w:rPr>
                <w:rFonts w:ascii="Bahnschrift SemiLight Condensed" w:eastAsia="Times New Roman" w:hAnsi="Bahnschrift SemiLight Condensed" w:cs="Calibri"/>
                <w:bCs w:val="0"/>
                <w:color w:val="000000"/>
                <w:sz w:val="14"/>
                <w:szCs w:val="14"/>
                <w:lang w:eastAsia="pt-PT" w:bidi="ar-SA"/>
              </w:rPr>
              <w:t>trainscg</w:t>
            </w:r>
            <w:proofErr w:type="spellEnd"/>
          </w:p>
        </w:tc>
        <w:tc>
          <w:tcPr>
            <w:tcW w:w="469" w:type="pct"/>
            <w:noWrap/>
            <w:vAlign w:val="center"/>
            <w:hideMark/>
          </w:tcPr>
          <w:p w14:paraId="64C9767A" w14:textId="77777777" w:rsidR="00052986" w:rsidRPr="0091647B" w:rsidRDefault="00052986"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ascii="Bahnschrift SemiLight Condensed" w:eastAsia="Times New Roman" w:hAnsi="Bahnschrift SemiLight Condensed" w:cs="Calibri"/>
                <w:bCs w:val="0"/>
                <w:color w:val="000000"/>
                <w:sz w:val="14"/>
                <w:szCs w:val="14"/>
                <w:lang w:eastAsia="pt-PT" w:bidi="ar-SA"/>
              </w:rPr>
            </w:pPr>
            <w:proofErr w:type="spellStart"/>
            <w:r w:rsidRPr="0091647B">
              <w:rPr>
                <w:rFonts w:ascii="Bahnschrift SemiLight Condensed" w:eastAsia="Times New Roman" w:hAnsi="Bahnschrift SemiLight Condensed" w:cs="Calibri"/>
                <w:bCs w:val="0"/>
                <w:color w:val="000000"/>
                <w:sz w:val="14"/>
                <w:szCs w:val="14"/>
                <w:lang w:eastAsia="pt-PT" w:bidi="ar-SA"/>
              </w:rPr>
              <w:t>batch</w:t>
            </w:r>
            <w:proofErr w:type="spellEnd"/>
          </w:p>
        </w:tc>
        <w:tc>
          <w:tcPr>
            <w:tcW w:w="538" w:type="pct"/>
            <w:noWrap/>
            <w:vAlign w:val="center"/>
            <w:hideMark/>
          </w:tcPr>
          <w:p w14:paraId="1FD31717" w14:textId="77777777" w:rsidR="00052986" w:rsidRPr="0091647B" w:rsidRDefault="00052986"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ascii="Bahnschrift SemiLight Condensed" w:eastAsia="Times New Roman" w:hAnsi="Bahnschrift SemiLight Condensed" w:cs="Calibri"/>
                <w:bCs w:val="0"/>
                <w:color w:val="000000"/>
                <w:sz w:val="14"/>
                <w:szCs w:val="14"/>
                <w:lang w:eastAsia="pt-PT" w:bidi="ar-SA"/>
              </w:rPr>
            </w:pPr>
            <w:r w:rsidRPr="0091647B">
              <w:rPr>
                <w:rFonts w:ascii="Bahnschrift SemiLight Condensed" w:eastAsia="Times New Roman" w:hAnsi="Bahnschrift SemiLight Condensed" w:cs="Calibri"/>
                <w:bCs w:val="0"/>
                <w:color w:val="000000"/>
                <w:sz w:val="14"/>
                <w:szCs w:val="14"/>
                <w:lang w:eastAsia="pt-PT" w:bidi="ar-SA"/>
              </w:rPr>
              <w:t>0.300</w:t>
            </w:r>
          </w:p>
        </w:tc>
        <w:tc>
          <w:tcPr>
            <w:tcW w:w="619" w:type="pct"/>
            <w:noWrap/>
            <w:vAlign w:val="center"/>
            <w:hideMark/>
          </w:tcPr>
          <w:p w14:paraId="00298EFF" w14:textId="77777777" w:rsidR="00052986" w:rsidRPr="0091647B" w:rsidRDefault="00052986"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ascii="Bahnschrift SemiLight Condensed" w:eastAsia="Times New Roman" w:hAnsi="Bahnschrift SemiLight Condensed" w:cs="Calibri"/>
                <w:bCs w:val="0"/>
                <w:color w:val="000000"/>
                <w:sz w:val="14"/>
                <w:szCs w:val="14"/>
                <w:lang w:eastAsia="pt-PT" w:bidi="ar-SA"/>
              </w:rPr>
            </w:pPr>
            <w:r w:rsidRPr="0091647B">
              <w:rPr>
                <w:rFonts w:ascii="Bahnschrift SemiLight Condensed" w:eastAsia="Times New Roman" w:hAnsi="Bahnschrift SemiLight Condensed" w:cs="Calibri"/>
                <w:bCs w:val="0"/>
                <w:color w:val="000000"/>
                <w:sz w:val="14"/>
                <w:szCs w:val="14"/>
                <w:lang w:eastAsia="pt-PT" w:bidi="ar-SA"/>
              </w:rPr>
              <w:t>0.04075</w:t>
            </w:r>
          </w:p>
        </w:tc>
        <w:tc>
          <w:tcPr>
            <w:tcW w:w="527" w:type="pct"/>
            <w:noWrap/>
            <w:vAlign w:val="center"/>
            <w:hideMark/>
          </w:tcPr>
          <w:p w14:paraId="555F849B" w14:textId="77777777" w:rsidR="00052986" w:rsidRPr="0091647B" w:rsidRDefault="00052986"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ascii="Bahnschrift SemiLight Condensed" w:eastAsia="Times New Roman" w:hAnsi="Bahnschrift SemiLight Condensed" w:cs="Calibri"/>
                <w:bCs w:val="0"/>
                <w:color w:val="000000"/>
                <w:sz w:val="14"/>
                <w:szCs w:val="14"/>
                <w:lang w:eastAsia="pt-PT" w:bidi="ar-SA"/>
              </w:rPr>
            </w:pPr>
            <w:r w:rsidRPr="0091647B">
              <w:rPr>
                <w:rFonts w:ascii="Bahnschrift SemiLight Condensed" w:eastAsia="Times New Roman" w:hAnsi="Bahnschrift SemiLight Condensed" w:cs="Calibri"/>
                <w:bCs w:val="0"/>
                <w:color w:val="000000"/>
                <w:sz w:val="14"/>
                <w:szCs w:val="14"/>
                <w:lang w:eastAsia="pt-PT" w:bidi="ar-SA"/>
              </w:rPr>
              <w:t>0.07809</w:t>
            </w:r>
          </w:p>
        </w:tc>
      </w:tr>
    </w:tbl>
    <w:p w14:paraId="6D2D0607" w14:textId="62A6D5A1" w:rsidR="00517B42" w:rsidRPr="00CD4C56" w:rsidRDefault="00517B42" w:rsidP="00CD4C56">
      <w:pPr>
        <w:jc w:val="center"/>
        <w:rPr>
          <w:rFonts w:ascii="Bahnschrift SemiLight Condensed" w:hAnsi="Bahnschrift SemiLight Condensed"/>
          <w:sz w:val="14"/>
          <w:szCs w:val="14"/>
          <w:lang w:val="en-GB"/>
        </w:rPr>
      </w:pPr>
    </w:p>
    <w:tbl>
      <w:tblPr>
        <w:tblStyle w:val="GridTable6Colourful"/>
        <w:tblpPr w:leftFromText="141" w:rightFromText="141" w:vertAnchor="text" w:horzAnchor="margin" w:tblpY="649"/>
        <w:tblW w:w="5256" w:type="pct"/>
        <w:tblLook w:val="0680" w:firstRow="0" w:lastRow="0" w:firstColumn="1" w:lastColumn="0" w:noHBand="1" w:noVBand="1"/>
      </w:tblPr>
      <w:tblGrid>
        <w:gridCol w:w="456"/>
        <w:gridCol w:w="404"/>
        <w:gridCol w:w="821"/>
        <w:gridCol w:w="1098"/>
        <w:gridCol w:w="1371"/>
        <w:gridCol w:w="961"/>
        <w:gridCol w:w="821"/>
        <w:gridCol w:w="945"/>
        <w:gridCol w:w="1102"/>
        <w:gridCol w:w="950"/>
      </w:tblGrid>
      <w:tr w:rsidR="00CD4C56" w:rsidRPr="00CD4C56" w14:paraId="04824B7C" w14:textId="77777777" w:rsidTr="00CD4C56">
        <w:trPr>
          <w:trHeight w:val="340"/>
        </w:trPr>
        <w:tc>
          <w:tcPr>
            <w:cnfStyle w:val="001000000000" w:firstRow="0" w:lastRow="0" w:firstColumn="1" w:lastColumn="0" w:oddVBand="0" w:evenVBand="0" w:oddHBand="0" w:evenHBand="0" w:firstRowFirstColumn="0" w:firstRowLastColumn="0" w:lastRowFirstColumn="0" w:lastRowLastColumn="0"/>
            <w:tcW w:w="255" w:type="pct"/>
            <w:noWrap/>
            <w:vAlign w:val="center"/>
            <w:hideMark/>
          </w:tcPr>
          <w:p w14:paraId="56EC795A" w14:textId="77777777" w:rsidR="00CD4C56" w:rsidRPr="00052986" w:rsidRDefault="00CD4C56" w:rsidP="00CD4C56">
            <w:pPr>
              <w:spacing w:line="240" w:lineRule="auto"/>
              <w:jc w:val="center"/>
              <w:rPr>
                <w:rFonts w:ascii="Bahnschrift SemiLight Condensed" w:eastAsia="Times New Roman" w:hAnsi="Bahnschrift SemiLight Condensed" w:cs="Calibri"/>
                <w:color w:val="000000"/>
                <w:sz w:val="14"/>
                <w:szCs w:val="14"/>
                <w:lang w:eastAsia="pt-PT" w:bidi="ar-SA"/>
              </w:rPr>
            </w:pPr>
            <w:r w:rsidRPr="00052986">
              <w:rPr>
                <w:rFonts w:ascii="Bahnschrift SemiLight Condensed" w:eastAsia="Times New Roman" w:hAnsi="Bahnschrift SemiLight Condensed" w:cs="Calibri"/>
                <w:color w:val="000000"/>
                <w:sz w:val="14"/>
                <w:szCs w:val="14"/>
                <w:lang w:eastAsia="pt-PT" w:bidi="ar-SA"/>
              </w:rPr>
              <w:t>1424</w:t>
            </w:r>
          </w:p>
        </w:tc>
        <w:tc>
          <w:tcPr>
            <w:tcW w:w="226" w:type="pct"/>
            <w:noWrap/>
            <w:vAlign w:val="center"/>
            <w:hideMark/>
          </w:tcPr>
          <w:p w14:paraId="48F84C49" w14:textId="77777777" w:rsidR="00CD4C56" w:rsidRPr="00052986" w:rsidRDefault="00CD4C56"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ascii="Bahnschrift SemiLight Condensed" w:eastAsia="Times New Roman" w:hAnsi="Bahnschrift SemiLight Condensed" w:cs="Calibri"/>
                <w:bCs w:val="0"/>
                <w:color w:val="000000"/>
                <w:sz w:val="14"/>
                <w:szCs w:val="14"/>
                <w:lang w:eastAsia="pt-PT" w:bidi="ar-SA"/>
              </w:rPr>
            </w:pPr>
            <w:r w:rsidRPr="00052986">
              <w:rPr>
                <w:rFonts w:ascii="Bahnschrift SemiLight Condensed" w:eastAsia="Times New Roman" w:hAnsi="Bahnschrift SemiLight Condensed" w:cs="Calibri"/>
                <w:bCs w:val="0"/>
                <w:color w:val="000000"/>
                <w:sz w:val="14"/>
                <w:szCs w:val="14"/>
                <w:lang w:eastAsia="pt-PT" w:bidi="ar-SA"/>
              </w:rPr>
              <w:t>1</w:t>
            </w:r>
          </w:p>
        </w:tc>
        <w:tc>
          <w:tcPr>
            <w:tcW w:w="460" w:type="pct"/>
            <w:noWrap/>
            <w:vAlign w:val="center"/>
            <w:hideMark/>
          </w:tcPr>
          <w:p w14:paraId="78935725" w14:textId="77777777" w:rsidR="00CD4C56" w:rsidRPr="00052986" w:rsidRDefault="00CD4C56"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ascii="Bahnschrift SemiLight Condensed" w:eastAsia="Times New Roman" w:hAnsi="Bahnschrift SemiLight Condensed" w:cs="Calibri"/>
                <w:bCs w:val="0"/>
                <w:color w:val="000000"/>
                <w:sz w:val="14"/>
                <w:szCs w:val="14"/>
                <w:lang w:eastAsia="pt-PT" w:bidi="ar-SA"/>
              </w:rPr>
            </w:pPr>
            <w:r w:rsidRPr="00052986">
              <w:rPr>
                <w:rFonts w:ascii="Bahnschrift SemiLight Condensed" w:eastAsia="Times New Roman" w:hAnsi="Bahnschrift SemiLight Condensed" w:cs="Calibri"/>
                <w:bCs w:val="0"/>
                <w:color w:val="000000"/>
                <w:sz w:val="14"/>
                <w:szCs w:val="14"/>
                <w:lang w:eastAsia="pt-PT" w:bidi="ar-SA"/>
              </w:rPr>
              <w:t>2</w:t>
            </w:r>
          </w:p>
        </w:tc>
        <w:tc>
          <w:tcPr>
            <w:tcW w:w="615" w:type="pct"/>
            <w:noWrap/>
            <w:vAlign w:val="center"/>
            <w:hideMark/>
          </w:tcPr>
          <w:p w14:paraId="47832359" w14:textId="77777777" w:rsidR="00CD4C56" w:rsidRPr="00052986" w:rsidRDefault="00CD4C56"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ascii="Bahnschrift SemiLight Condensed" w:eastAsia="Times New Roman" w:hAnsi="Bahnschrift SemiLight Condensed" w:cs="Calibri"/>
                <w:bCs w:val="0"/>
                <w:color w:val="000000"/>
                <w:sz w:val="14"/>
                <w:szCs w:val="14"/>
                <w:lang w:eastAsia="pt-PT" w:bidi="ar-SA"/>
              </w:rPr>
            </w:pPr>
            <w:r w:rsidRPr="00052986">
              <w:rPr>
                <w:rFonts w:ascii="Bahnschrift SemiLight Condensed" w:eastAsia="Times New Roman" w:hAnsi="Bahnschrift SemiLight Condensed" w:cs="Calibri"/>
                <w:bCs w:val="0"/>
                <w:color w:val="000000"/>
                <w:sz w:val="14"/>
                <w:szCs w:val="14"/>
                <w:lang w:eastAsia="pt-PT" w:bidi="ar-SA"/>
              </w:rPr>
              <w:t>10</w:t>
            </w:r>
          </w:p>
        </w:tc>
        <w:tc>
          <w:tcPr>
            <w:tcW w:w="768" w:type="pct"/>
            <w:noWrap/>
            <w:vAlign w:val="center"/>
            <w:hideMark/>
          </w:tcPr>
          <w:p w14:paraId="0CEFDF62" w14:textId="77777777" w:rsidR="00CD4C56" w:rsidRPr="00052986" w:rsidRDefault="00CD4C56"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ascii="Bahnschrift SemiLight Condensed" w:eastAsia="Times New Roman" w:hAnsi="Bahnschrift SemiLight Condensed" w:cs="Calibri"/>
                <w:bCs w:val="0"/>
                <w:color w:val="000000"/>
                <w:sz w:val="14"/>
                <w:szCs w:val="14"/>
                <w:lang w:eastAsia="pt-PT" w:bidi="ar-SA"/>
              </w:rPr>
            </w:pPr>
            <w:proofErr w:type="spellStart"/>
            <w:r w:rsidRPr="00052986">
              <w:rPr>
                <w:rFonts w:ascii="Bahnschrift SemiLight Condensed" w:eastAsia="Times New Roman" w:hAnsi="Bahnschrift SemiLight Condensed" w:cs="Calibri"/>
                <w:bCs w:val="0"/>
                <w:color w:val="000000"/>
                <w:sz w:val="14"/>
                <w:szCs w:val="14"/>
                <w:lang w:eastAsia="pt-PT" w:bidi="ar-SA"/>
              </w:rPr>
              <w:t>hardlim</w:t>
            </w:r>
            <w:proofErr w:type="spellEnd"/>
          </w:p>
        </w:tc>
        <w:tc>
          <w:tcPr>
            <w:tcW w:w="538" w:type="pct"/>
            <w:noWrap/>
            <w:vAlign w:val="center"/>
            <w:hideMark/>
          </w:tcPr>
          <w:p w14:paraId="6959621B" w14:textId="77777777" w:rsidR="00CD4C56" w:rsidRPr="00052986" w:rsidRDefault="00CD4C56"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ascii="Bahnschrift SemiLight Condensed" w:eastAsia="Times New Roman" w:hAnsi="Bahnschrift SemiLight Condensed" w:cs="Calibri"/>
                <w:bCs w:val="0"/>
                <w:color w:val="000000"/>
                <w:sz w:val="14"/>
                <w:szCs w:val="14"/>
                <w:lang w:eastAsia="pt-PT" w:bidi="ar-SA"/>
              </w:rPr>
            </w:pPr>
            <w:proofErr w:type="spellStart"/>
            <w:r w:rsidRPr="00052986">
              <w:rPr>
                <w:rFonts w:ascii="Bahnschrift SemiLight Condensed" w:eastAsia="Times New Roman" w:hAnsi="Bahnschrift SemiLight Condensed" w:cs="Calibri"/>
                <w:bCs w:val="0"/>
                <w:color w:val="000000"/>
                <w:sz w:val="14"/>
                <w:szCs w:val="14"/>
                <w:lang w:eastAsia="pt-PT" w:bidi="ar-SA"/>
              </w:rPr>
              <w:t>learnp</w:t>
            </w:r>
            <w:proofErr w:type="spellEnd"/>
          </w:p>
        </w:tc>
        <w:tc>
          <w:tcPr>
            <w:tcW w:w="460" w:type="pct"/>
            <w:noWrap/>
            <w:vAlign w:val="center"/>
            <w:hideMark/>
          </w:tcPr>
          <w:p w14:paraId="251585CB" w14:textId="77777777" w:rsidR="00CD4C56" w:rsidRPr="00052986" w:rsidRDefault="00CD4C56"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ascii="Bahnschrift SemiLight Condensed" w:eastAsia="Times New Roman" w:hAnsi="Bahnschrift SemiLight Condensed" w:cs="Calibri"/>
                <w:bCs w:val="0"/>
                <w:color w:val="000000"/>
                <w:sz w:val="14"/>
                <w:szCs w:val="14"/>
                <w:lang w:eastAsia="pt-PT" w:bidi="ar-SA"/>
              </w:rPr>
            </w:pPr>
            <w:proofErr w:type="spellStart"/>
            <w:r w:rsidRPr="00052986">
              <w:rPr>
                <w:rFonts w:ascii="Bahnschrift SemiLight Condensed" w:eastAsia="Times New Roman" w:hAnsi="Bahnschrift SemiLight Condensed" w:cs="Calibri"/>
                <w:bCs w:val="0"/>
                <w:color w:val="000000"/>
                <w:sz w:val="14"/>
                <w:szCs w:val="14"/>
                <w:lang w:eastAsia="pt-PT" w:bidi="ar-SA"/>
              </w:rPr>
              <w:t>inc</w:t>
            </w:r>
            <w:proofErr w:type="spellEnd"/>
          </w:p>
        </w:tc>
        <w:tc>
          <w:tcPr>
            <w:tcW w:w="529" w:type="pct"/>
            <w:noWrap/>
            <w:vAlign w:val="center"/>
            <w:hideMark/>
          </w:tcPr>
          <w:p w14:paraId="45BA8A5F" w14:textId="77777777" w:rsidR="00CD4C56" w:rsidRPr="00052986" w:rsidRDefault="00CD4C56"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ascii="Bahnschrift SemiLight Condensed" w:eastAsia="Times New Roman" w:hAnsi="Bahnschrift SemiLight Condensed" w:cs="Calibri"/>
                <w:bCs w:val="0"/>
                <w:color w:val="000000"/>
                <w:sz w:val="14"/>
                <w:szCs w:val="14"/>
                <w:lang w:eastAsia="pt-PT" w:bidi="ar-SA"/>
              </w:rPr>
            </w:pPr>
            <w:r w:rsidRPr="00052986">
              <w:rPr>
                <w:rFonts w:ascii="Bahnschrift SemiLight Condensed" w:eastAsia="Times New Roman" w:hAnsi="Bahnschrift SemiLight Condensed" w:cs="Calibri"/>
                <w:bCs w:val="0"/>
                <w:color w:val="000000"/>
                <w:sz w:val="14"/>
                <w:szCs w:val="14"/>
                <w:lang w:eastAsia="pt-PT" w:bidi="ar-SA"/>
              </w:rPr>
              <w:t>0.100</w:t>
            </w:r>
          </w:p>
        </w:tc>
        <w:tc>
          <w:tcPr>
            <w:tcW w:w="617" w:type="pct"/>
            <w:noWrap/>
            <w:hideMark/>
          </w:tcPr>
          <w:p w14:paraId="205B3F3F" w14:textId="77777777" w:rsidR="00CD4C56" w:rsidRPr="00052986" w:rsidRDefault="00CD4C56"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ascii="Bahnschrift SemiLight Condensed" w:eastAsia="Times New Roman" w:hAnsi="Bahnschrift SemiLight Condensed" w:cs="Calibri"/>
                <w:bCs w:val="0"/>
                <w:color w:val="000000"/>
                <w:sz w:val="14"/>
                <w:szCs w:val="14"/>
                <w:lang w:eastAsia="pt-PT" w:bidi="ar-SA"/>
              </w:rPr>
            </w:pPr>
            <w:r w:rsidRPr="00052986">
              <w:rPr>
                <w:rFonts w:ascii="Bahnschrift SemiLight Condensed" w:eastAsia="Times New Roman" w:hAnsi="Bahnschrift SemiLight Condensed" w:cs="Calibri"/>
                <w:bCs w:val="0"/>
                <w:color w:val="000000"/>
                <w:sz w:val="14"/>
                <w:szCs w:val="14"/>
                <w:lang w:eastAsia="pt-PT" w:bidi="ar-SA"/>
              </w:rPr>
              <w:t>0.53966</w:t>
            </w:r>
          </w:p>
        </w:tc>
        <w:tc>
          <w:tcPr>
            <w:tcW w:w="533" w:type="pct"/>
            <w:noWrap/>
            <w:hideMark/>
          </w:tcPr>
          <w:p w14:paraId="67961A78" w14:textId="77777777" w:rsidR="00CD4C56" w:rsidRPr="00052986" w:rsidRDefault="00CD4C56" w:rsidP="00CD4C56">
            <w:pPr>
              <w:spacing w:line="240" w:lineRule="auto"/>
              <w:jc w:val="center"/>
              <w:cnfStyle w:val="000000000000" w:firstRow="0" w:lastRow="0" w:firstColumn="0" w:lastColumn="0" w:oddVBand="0" w:evenVBand="0" w:oddHBand="0" w:evenHBand="0" w:firstRowFirstColumn="0" w:firstRowLastColumn="0" w:lastRowFirstColumn="0" w:lastRowLastColumn="0"/>
              <w:rPr>
                <w:rFonts w:ascii="Bahnschrift SemiLight Condensed" w:eastAsia="Times New Roman" w:hAnsi="Bahnschrift SemiLight Condensed" w:cs="Calibri"/>
                <w:bCs w:val="0"/>
                <w:color w:val="000000"/>
                <w:sz w:val="14"/>
                <w:szCs w:val="14"/>
                <w:lang w:eastAsia="pt-PT" w:bidi="ar-SA"/>
              </w:rPr>
            </w:pPr>
            <w:r w:rsidRPr="00052986">
              <w:rPr>
                <w:rFonts w:ascii="Bahnschrift SemiLight Condensed" w:eastAsia="Times New Roman" w:hAnsi="Bahnschrift SemiLight Condensed" w:cs="Calibri"/>
                <w:bCs w:val="0"/>
                <w:color w:val="000000"/>
                <w:sz w:val="14"/>
                <w:szCs w:val="14"/>
                <w:lang w:eastAsia="pt-PT" w:bidi="ar-SA"/>
              </w:rPr>
              <w:t>0.54302</w:t>
            </w:r>
          </w:p>
        </w:tc>
      </w:tr>
    </w:tbl>
    <w:p w14:paraId="087B6C53" w14:textId="01F76F5E" w:rsidR="00CD4C56" w:rsidRPr="00CD4C56" w:rsidRDefault="00CD4C56" w:rsidP="00CD4C56">
      <w:pPr>
        <w:jc w:val="center"/>
        <w:rPr>
          <w:rFonts w:ascii="Bahnschrift SemiLight Condensed" w:hAnsi="Bahnschrift SemiLight Condensed"/>
          <w:lang w:val="en-GB"/>
        </w:rPr>
      </w:pPr>
      <w:r w:rsidRPr="00CD4C56">
        <w:rPr>
          <w:rFonts w:ascii="Bahnschrift SemiLight Condensed" w:hAnsi="Bahnschrift SemiLight Condensed"/>
          <w:lang w:val="en-GB"/>
        </w:rPr>
        <w:t>…</w:t>
      </w:r>
    </w:p>
    <w:p w14:paraId="6F494D6A" w14:textId="6A2BC049" w:rsidR="00052986" w:rsidRDefault="00052986" w:rsidP="004007D7">
      <w:pPr>
        <w:rPr>
          <w:sz w:val="22"/>
          <w:szCs w:val="22"/>
          <w:lang w:val="en-GB"/>
        </w:rPr>
      </w:pPr>
    </w:p>
    <w:p w14:paraId="698FCBD6" w14:textId="1E5B3863" w:rsidR="00517B42" w:rsidRDefault="00517B42" w:rsidP="00517B42">
      <w:pPr>
        <w:jc w:val="center"/>
        <w:rPr>
          <w:lang w:val="en-GB"/>
        </w:rPr>
      </w:pPr>
      <w:r w:rsidRPr="00EB6CAD">
        <w:rPr>
          <w:sz w:val="22"/>
          <w:szCs w:val="22"/>
          <w:lang w:val="en-GB"/>
        </w:rPr>
        <w:t xml:space="preserve">Figure </w:t>
      </w:r>
      <w:r>
        <w:rPr>
          <w:sz w:val="22"/>
          <w:szCs w:val="22"/>
          <w:lang w:val="en-GB"/>
        </w:rPr>
        <w:t>5</w:t>
      </w:r>
      <w:r w:rsidRPr="00EB6CAD">
        <w:rPr>
          <w:sz w:val="22"/>
          <w:szCs w:val="22"/>
          <w:lang w:val="en-GB"/>
        </w:rPr>
        <w:t xml:space="preserve"> – </w:t>
      </w:r>
      <w:r>
        <w:rPr>
          <w:sz w:val="22"/>
          <w:szCs w:val="22"/>
          <w:lang w:val="en-GB"/>
        </w:rPr>
        <w:t>Table of the results related with the isolated classifier train</w:t>
      </w:r>
    </w:p>
    <w:p w14:paraId="016B5D71" w14:textId="0EEC62EA" w:rsidR="00517B42" w:rsidRDefault="00517B42" w:rsidP="004007D7">
      <w:pPr>
        <w:rPr>
          <w:sz w:val="22"/>
          <w:szCs w:val="22"/>
          <w:lang w:val="en-GB"/>
        </w:rPr>
      </w:pPr>
    </w:p>
    <w:p w14:paraId="1D9B6617" w14:textId="77777777" w:rsidR="00517B42" w:rsidRDefault="00517B42" w:rsidP="004007D7">
      <w:pPr>
        <w:rPr>
          <w:sz w:val="22"/>
          <w:szCs w:val="22"/>
          <w:lang w:val="en-GB"/>
        </w:rPr>
      </w:pPr>
    </w:p>
    <w:p w14:paraId="1D516CB3" w14:textId="32982D4C" w:rsidR="00FF6A7F" w:rsidRPr="00FF6A7F" w:rsidRDefault="00FF6A7F" w:rsidP="004007D7">
      <w:pPr>
        <w:ind w:firstLine="708"/>
        <w:rPr>
          <w:sz w:val="22"/>
          <w:szCs w:val="22"/>
          <w:lang w:val="en-GB"/>
        </w:rPr>
      </w:pPr>
      <w:r w:rsidRPr="00FF6A7F">
        <w:rPr>
          <w:sz w:val="22"/>
          <w:szCs w:val="22"/>
          <w:lang w:val="en-GB"/>
        </w:rPr>
        <w:t>After analysing the table above, regarding the training of the isolated classifier, it is possible to make the following statements:</w:t>
      </w:r>
    </w:p>
    <w:p w14:paraId="0577AB6C" w14:textId="1310417E" w:rsidR="0091647B" w:rsidRDefault="00FF6A7F" w:rsidP="004007D7">
      <w:pPr>
        <w:ind w:firstLine="708"/>
        <w:rPr>
          <w:sz w:val="22"/>
          <w:szCs w:val="22"/>
          <w:lang w:val="en-GB"/>
        </w:rPr>
      </w:pPr>
      <w:r w:rsidRPr="00FF6A7F">
        <w:rPr>
          <w:sz w:val="22"/>
          <w:szCs w:val="22"/>
          <w:lang w:val="en-GB"/>
        </w:rPr>
        <w:t xml:space="preserve">- The </w:t>
      </w:r>
      <w:proofErr w:type="spellStart"/>
      <w:r w:rsidRPr="00FF6A7F">
        <w:rPr>
          <w:i/>
          <w:iCs/>
          <w:sz w:val="22"/>
          <w:szCs w:val="22"/>
          <w:lang w:val="en-GB"/>
        </w:rPr>
        <w:t>softmax</w:t>
      </w:r>
      <w:proofErr w:type="spellEnd"/>
      <w:r w:rsidRPr="00FF6A7F">
        <w:rPr>
          <w:sz w:val="22"/>
          <w:szCs w:val="22"/>
          <w:lang w:val="en-GB"/>
        </w:rPr>
        <w:t xml:space="preserve"> activation function dominates when it comes to minimizing the MSE of neural networks (error), in the form of low </w:t>
      </w:r>
      <w:proofErr w:type="spellStart"/>
      <w:r w:rsidRPr="00FF6A7F">
        <w:rPr>
          <w:i/>
          <w:iCs/>
          <w:sz w:val="22"/>
          <w:szCs w:val="22"/>
          <w:lang w:val="en-GB"/>
        </w:rPr>
        <w:t>tPerf</w:t>
      </w:r>
      <w:proofErr w:type="spellEnd"/>
      <w:r w:rsidRPr="00FF6A7F">
        <w:rPr>
          <w:sz w:val="22"/>
          <w:szCs w:val="22"/>
          <w:lang w:val="en-GB"/>
        </w:rPr>
        <w:t xml:space="preserve"> and </w:t>
      </w:r>
      <w:proofErr w:type="spellStart"/>
      <w:r w:rsidRPr="00FF6A7F">
        <w:rPr>
          <w:i/>
          <w:iCs/>
          <w:sz w:val="22"/>
          <w:szCs w:val="22"/>
          <w:lang w:val="en-GB"/>
        </w:rPr>
        <w:t>vPerf</w:t>
      </w:r>
      <w:proofErr w:type="spellEnd"/>
      <w:r w:rsidRPr="00FF6A7F">
        <w:rPr>
          <w:sz w:val="22"/>
          <w:szCs w:val="22"/>
          <w:lang w:val="en-GB"/>
        </w:rPr>
        <w:t xml:space="preserve">. This is due to the fact that the </w:t>
      </w:r>
      <w:proofErr w:type="spellStart"/>
      <w:r w:rsidRPr="00FF6A7F">
        <w:rPr>
          <w:i/>
          <w:iCs/>
          <w:sz w:val="22"/>
          <w:szCs w:val="22"/>
          <w:lang w:val="en-GB"/>
        </w:rPr>
        <w:t>softmax</w:t>
      </w:r>
      <w:proofErr w:type="spellEnd"/>
      <w:r w:rsidRPr="00FF6A7F">
        <w:rPr>
          <w:sz w:val="22"/>
          <w:szCs w:val="22"/>
          <w:lang w:val="en-GB"/>
        </w:rPr>
        <w:t xml:space="preserve"> activation function presents a very interesting behaviour: it causes the outputs of the neural network to add up to one, which can be interpreted </w:t>
      </w:r>
      <w:r>
        <w:rPr>
          <w:sz w:val="22"/>
          <w:szCs w:val="22"/>
          <w:lang w:val="en-GB"/>
        </w:rPr>
        <w:t>as</w:t>
      </w:r>
      <w:r w:rsidRPr="00FF6A7F">
        <w:rPr>
          <w:sz w:val="22"/>
          <w:szCs w:val="22"/>
          <w:lang w:val="en-GB"/>
        </w:rPr>
        <w:t xml:space="preserve"> probabilities o</w:t>
      </w:r>
      <w:r>
        <w:rPr>
          <w:sz w:val="22"/>
          <w:szCs w:val="22"/>
          <w:lang w:val="en-GB"/>
        </w:rPr>
        <w:t>r</w:t>
      </w:r>
      <w:r w:rsidRPr="00FF6A7F">
        <w:rPr>
          <w:sz w:val="22"/>
          <w:szCs w:val="22"/>
          <w:lang w:val="en-GB"/>
        </w:rPr>
        <w:t xml:space="preserve"> degree</w:t>
      </w:r>
      <w:r>
        <w:rPr>
          <w:sz w:val="22"/>
          <w:szCs w:val="22"/>
          <w:lang w:val="en-GB"/>
        </w:rPr>
        <w:t>s</w:t>
      </w:r>
      <w:r w:rsidRPr="00FF6A7F">
        <w:rPr>
          <w:sz w:val="22"/>
          <w:szCs w:val="22"/>
          <w:lang w:val="en-GB"/>
        </w:rPr>
        <w:t xml:space="preserve"> of certainty </w:t>
      </w:r>
      <w:r>
        <w:rPr>
          <w:sz w:val="22"/>
          <w:szCs w:val="22"/>
          <w:lang w:val="en-GB"/>
        </w:rPr>
        <w:t>of</w:t>
      </w:r>
      <w:r w:rsidRPr="00FF6A7F">
        <w:rPr>
          <w:sz w:val="22"/>
          <w:szCs w:val="22"/>
          <w:lang w:val="en-GB"/>
        </w:rPr>
        <w:t xml:space="preserve"> the classification.</w:t>
      </w:r>
      <w:r w:rsidR="0091647B">
        <w:rPr>
          <w:sz w:val="22"/>
          <w:szCs w:val="22"/>
          <w:lang w:val="en-GB"/>
        </w:rPr>
        <w:t xml:space="preserve"> </w:t>
      </w:r>
    </w:p>
    <w:p w14:paraId="63CDEE13" w14:textId="4AA10BBE" w:rsidR="00FF6A7F" w:rsidRDefault="00FF6A7F" w:rsidP="004007D7">
      <w:pPr>
        <w:ind w:firstLine="708"/>
        <w:rPr>
          <w:sz w:val="22"/>
          <w:szCs w:val="22"/>
          <w:lang w:val="en-GB"/>
        </w:rPr>
      </w:pPr>
      <w:r>
        <w:rPr>
          <w:sz w:val="22"/>
          <w:szCs w:val="22"/>
          <w:lang w:val="en-GB"/>
        </w:rPr>
        <w:t xml:space="preserve">- The </w:t>
      </w:r>
      <w:proofErr w:type="spellStart"/>
      <w:r>
        <w:rPr>
          <w:i/>
          <w:iCs/>
          <w:sz w:val="22"/>
          <w:szCs w:val="22"/>
          <w:lang w:val="en-GB"/>
        </w:rPr>
        <w:t>softmax</w:t>
      </w:r>
      <w:proofErr w:type="spellEnd"/>
      <w:r>
        <w:rPr>
          <w:sz w:val="22"/>
          <w:szCs w:val="22"/>
          <w:lang w:val="en-GB"/>
        </w:rPr>
        <w:t xml:space="preserve"> activation function provides great results whether it is used in an </w:t>
      </w:r>
      <w:r w:rsidRPr="00FF6A7F">
        <w:rPr>
          <w:i/>
          <w:iCs/>
          <w:sz w:val="22"/>
          <w:szCs w:val="22"/>
          <w:lang w:val="en-GB"/>
        </w:rPr>
        <w:t>incremental</w:t>
      </w:r>
      <w:r>
        <w:rPr>
          <w:sz w:val="22"/>
          <w:szCs w:val="22"/>
          <w:lang w:val="en-GB"/>
        </w:rPr>
        <w:t xml:space="preserve"> or </w:t>
      </w:r>
      <w:r w:rsidRPr="00FF6A7F">
        <w:rPr>
          <w:i/>
          <w:iCs/>
          <w:sz w:val="22"/>
          <w:szCs w:val="22"/>
          <w:lang w:val="en-GB"/>
        </w:rPr>
        <w:t>batch</w:t>
      </w:r>
      <w:r>
        <w:rPr>
          <w:sz w:val="22"/>
          <w:szCs w:val="22"/>
          <w:lang w:val="en-GB"/>
        </w:rPr>
        <w:t xml:space="preserve"> train.</w:t>
      </w:r>
    </w:p>
    <w:p w14:paraId="19ED9605" w14:textId="2648BCB8" w:rsidR="00FF6A7F" w:rsidRDefault="00052986" w:rsidP="004007D7">
      <w:pPr>
        <w:ind w:firstLine="708"/>
        <w:rPr>
          <w:sz w:val="22"/>
          <w:szCs w:val="22"/>
          <w:lang w:val="en-GB"/>
        </w:rPr>
      </w:pPr>
      <w:r>
        <w:rPr>
          <w:sz w:val="22"/>
          <w:szCs w:val="22"/>
          <w:lang w:val="en-GB"/>
        </w:rPr>
        <w:t xml:space="preserve">- </w:t>
      </w:r>
      <w:r w:rsidRPr="00052986">
        <w:rPr>
          <w:sz w:val="22"/>
          <w:szCs w:val="22"/>
          <w:lang w:val="en-GB"/>
        </w:rPr>
        <w:t xml:space="preserve">The </w:t>
      </w:r>
      <w:proofErr w:type="spellStart"/>
      <w:r w:rsidRPr="00052986">
        <w:rPr>
          <w:i/>
          <w:iCs/>
          <w:sz w:val="22"/>
          <w:szCs w:val="22"/>
          <w:lang w:val="en-GB"/>
        </w:rPr>
        <w:t>elliotsig</w:t>
      </w:r>
      <w:proofErr w:type="spellEnd"/>
      <w:r w:rsidRPr="00052986">
        <w:rPr>
          <w:sz w:val="22"/>
          <w:szCs w:val="22"/>
          <w:lang w:val="en-GB"/>
        </w:rPr>
        <w:t xml:space="preserve"> activation function (very similar to </w:t>
      </w:r>
      <w:proofErr w:type="spellStart"/>
      <w:r w:rsidRPr="00052986">
        <w:rPr>
          <w:i/>
          <w:iCs/>
          <w:sz w:val="22"/>
          <w:szCs w:val="22"/>
          <w:lang w:val="en-GB"/>
        </w:rPr>
        <w:t>tansig</w:t>
      </w:r>
      <w:proofErr w:type="spellEnd"/>
      <w:r w:rsidRPr="00052986">
        <w:rPr>
          <w:sz w:val="22"/>
          <w:szCs w:val="22"/>
          <w:lang w:val="en-GB"/>
        </w:rPr>
        <w:t>, but much more time efficient) gives good results when used in both layers of the isolated classifier.</w:t>
      </w:r>
    </w:p>
    <w:p w14:paraId="4F7CB58A" w14:textId="1022EA4B" w:rsidR="00CD4C56" w:rsidRPr="00CD4C56" w:rsidRDefault="00CD4C56" w:rsidP="004007D7">
      <w:pPr>
        <w:ind w:firstLine="708"/>
        <w:rPr>
          <w:sz w:val="22"/>
          <w:szCs w:val="22"/>
          <w:lang w:val="en-GB"/>
        </w:rPr>
      </w:pPr>
      <w:r>
        <w:rPr>
          <w:sz w:val="22"/>
          <w:szCs w:val="22"/>
          <w:lang w:val="en-GB"/>
        </w:rPr>
        <w:t xml:space="preserve">- The </w:t>
      </w:r>
      <w:proofErr w:type="spellStart"/>
      <w:r>
        <w:rPr>
          <w:i/>
          <w:iCs/>
          <w:sz w:val="22"/>
          <w:szCs w:val="22"/>
          <w:lang w:val="en-GB"/>
        </w:rPr>
        <w:t>logsig</w:t>
      </w:r>
      <w:proofErr w:type="spellEnd"/>
      <w:r>
        <w:rPr>
          <w:sz w:val="22"/>
          <w:szCs w:val="22"/>
          <w:lang w:val="en-GB"/>
        </w:rPr>
        <w:t xml:space="preserve"> activation function presents a reasonable performance when used in both layers of the isolated classifier.</w:t>
      </w:r>
    </w:p>
    <w:p w14:paraId="2FF2349F" w14:textId="330862B1" w:rsidR="00052986" w:rsidRDefault="00052986" w:rsidP="004007D7">
      <w:pPr>
        <w:ind w:firstLine="708"/>
        <w:rPr>
          <w:sz w:val="22"/>
          <w:szCs w:val="22"/>
          <w:lang w:val="en-GB"/>
        </w:rPr>
      </w:pPr>
      <w:r w:rsidRPr="00052986">
        <w:rPr>
          <w:sz w:val="22"/>
          <w:szCs w:val="22"/>
          <w:lang w:val="en-GB"/>
        </w:rPr>
        <w:t xml:space="preserve">- The </w:t>
      </w:r>
      <w:proofErr w:type="spellStart"/>
      <w:r w:rsidRPr="00052986">
        <w:rPr>
          <w:i/>
          <w:iCs/>
          <w:sz w:val="22"/>
          <w:szCs w:val="22"/>
          <w:lang w:val="en-GB"/>
        </w:rPr>
        <w:t>purelin</w:t>
      </w:r>
      <w:proofErr w:type="spellEnd"/>
      <w:r w:rsidRPr="00052986">
        <w:rPr>
          <w:sz w:val="22"/>
          <w:szCs w:val="22"/>
          <w:lang w:val="en-GB"/>
        </w:rPr>
        <w:t xml:space="preserve"> activation function (linear) presents reasonable results when used in both layers of the isolated classifier.</w:t>
      </w:r>
    </w:p>
    <w:p w14:paraId="79E53035" w14:textId="2B81A1CA" w:rsidR="004046A8" w:rsidRDefault="004046A8" w:rsidP="004007D7">
      <w:pPr>
        <w:ind w:firstLine="708"/>
        <w:rPr>
          <w:sz w:val="22"/>
          <w:szCs w:val="22"/>
          <w:lang w:val="en-GB"/>
        </w:rPr>
      </w:pPr>
      <w:r>
        <w:rPr>
          <w:sz w:val="22"/>
          <w:szCs w:val="22"/>
          <w:lang w:val="en-GB"/>
        </w:rPr>
        <w:t xml:space="preserve">- </w:t>
      </w:r>
      <w:r w:rsidRPr="004046A8">
        <w:rPr>
          <w:sz w:val="22"/>
          <w:szCs w:val="22"/>
          <w:lang w:val="en-GB"/>
        </w:rPr>
        <w:t xml:space="preserve">The </w:t>
      </w:r>
      <w:proofErr w:type="spellStart"/>
      <w:r w:rsidRPr="004046A8">
        <w:rPr>
          <w:sz w:val="22"/>
          <w:szCs w:val="22"/>
          <w:lang w:val="en-GB"/>
        </w:rPr>
        <w:t>hardlim</w:t>
      </w:r>
      <w:proofErr w:type="spellEnd"/>
      <w:r w:rsidRPr="004046A8">
        <w:rPr>
          <w:sz w:val="22"/>
          <w:szCs w:val="22"/>
          <w:lang w:val="en-GB"/>
        </w:rPr>
        <w:t xml:space="preserve"> activation function, used with the perceptron rule (which makes the classifier a perceptron) proves not to be feasible due to poor performances. This may be due to the fact that Perceptron is unable to effectively classify non-linearly separable classes</w:t>
      </w:r>
      <w:r>
        <w:rPr>
          <w:sz w:val="22"/>
          <w:szCs w:val="22"/>
          <w:lang w:val="en-GB"/>
        </w:rPr>
        <w:t>.</w:t>
      </w:r>
    </w:p>
    <w:p w14:paraId="45B6EC56" w14:textId="07F43CE7" w:rsidR="004007D7" w:rsidRDefault="004046A8" w:rsidP="004007D7">
      <w:pPr>
        <w:ind w:firstLine="708"/>
        <w:rPr>
          <w:sz w:val="22"/>
          <w:szCs w:val="22"/>
          <w:lang w:val="en-GB"/>
        </w:rPr>
      </w:pPr>
      <w:r>
        <w:rPr>
          <w:sz w:val="22"/>
          <w:szCs w:val="22"/>
          <w:lang w:val="en-GB"/>
        </w:rPr>
        <w:t xml:space="preserve">- </w:t>
      </w:r>
      <w:r w:rsidRPr="004046A8">
        <w:rPr>
          <w:sz w:val="22"/>
          <w:szCs w:val="22"/>
          <w:lang w:val="en-GB"/>
        </w:rPr>
        <w:t>In this case, the variation of the learning coefficient had no great influence.</w:t>
      </w:r>
    </w:p>
    <w:p w14:paraId="217B5601" w14:textId="4826D8B9" w:rsidR="004007D7" w:rsidRPr="004046A8" w:rsidRDefault="004007D7" w:rsidP="004007D7">
      <w:pPr>
        <w:ind w:firstLine="708"/>
        <w:rPr>
          <w:sz w:val="22"/>
          <w:szCs w:val="22"/>
          <w:lang w:val="en-GB"/>
        </w:rPr>
      </w:pPr>
      <w:r w:rsidRPr="004007D7">
        <w:rPr>
          <w:sz w:val="22"/>
          <w:szCs w:val="22"/>
          <w:lang w:val="en-GB"/>
        </w:rPr>
        <w:lastRenderedPageBreak/>
        <w:t>For reasons of summary, the table relating to the classifier, when used in series with the filter, is not shown. Its behaviour with regard to activation functions is similar when used is similar, but presents smaller error values. This is due to the fact that the filter considerably reduces the noise and, therefore, its output, which corresponds to the input of the classifier, allows a more efficient training of the neural network corresponding to it.</w:t>
      </w:r>
    </w:p>
    <w:p w14:paraId="4C33CE6C" w14:textId="77777777" w:rsidR="006459CD" w:rsidRPr="00052986" w:rsidRDefault="006459CD" w:rsidP="004007D7">
      <w:pPr>
        <w:rPr>
          <w:lang w:val="en-GB"/>
        </w:rPr>
      </w:pPr>
    </w:p>
    <w:p w14:paraId="73B26CEA" w14:textId="07A5D806" w:rsidR="009E09B2" w:rsidRPr="00CD4C56" w:rsidRDefault="004007D7" w:rsidP="004007D7">
      <w:pPr>
        <w:rPr>
          <w:sz w:val="22"/>
          <w:szCs w:val="22"/>
          <w:lang w:val="en-GB"/>
        </w:rPr>
      </w:pPr>
      <w:r>
        <w:rPr>
          <w:lang w:val="en-GB"/>
        </w:rPr>
        <w:tab/>
      </w:r>
      <w:r w:rsidR="00BE596D" w:rsidRPr="00CD4C56">
        <w:rPr>
          <w:sz w:val="22"/>
          <w:szCs w:val="22"/>
          <w:lang w:val="en-GB"/>
        </w:rPr>
        <w:t xml:space="preserve">To obtain the test input that allows us to calculate the precision of the neural networks already trained, a new dataset was </w:t>
      </w:r>
      <w:r w:rsidR="00517B42" w:rsidRPr="00CD4C56">
        <w:rPr>
          <w:sz w:val="22"/>
          <w:szCs w:val="22"/>
          <w:lang w:val="en-GB"/>
        </w:rPr>
        <w:t>generated</w:t>
      </w:r>
      <w:r w:rsidR="00BE596D" w:rsidRPr="00CD4C56">
        <w:rPr>
          <w:sz w:val="22"/>
          <w:szCs w:val="22"/>
          <w:lang w:val="en-GB"/>
        </w:rPr>
        <w:t xml:space="preserve"> following the principles mentioned </w:t>
      </w:r>
      <w:r w:rsidRPr="00CD4C56">
        <w:rPr>
          <w:sz w:val="22"/>
          <w:szCs w:val="22"/>
          <w:lang w:val="en-GB"/>
        </w:rPr>
        <w:t>in 2.</w:t>
      </w:r>
      <w:r w:rsidR="00BE596D" w:rsidRPr="00CD4C56">
        <w:rPr>
          <w:sz w:val="22"/>
          <w:szCs w:val="22"/>
          <w:lang w:val="en-GB"/>
        </w:rPr>
        <w:t xml:space="preserve"> Thus, choosing </w:t>
      </w:r>
      <w:r w:rsidRPr="00CD4C56">
        <w:rPr>
          <w:sz w:val="22"/>
          <w:szCs w:val="22"/>
          <w:lang w:val="en-GB"/>
        </w:rPr>
        <w:t>some neural networks</w:t>
      </w:r>
      <w:r w:rsidR="00517B42" w:rsidRPr="00CD4C56">
        <w:rPr>
          <w:sz w:val="22"/>
          <w:szCs w:val="22"/>
          <w:lang w:val="en-GB"/>
        </w:rPr>
        <w:t xml:space="preserve"> configuration</w:t>
      </w:r>
      <w:r w:rsidRPr="00CD4C56">
        <w:rPr>
          <w:sz w:val="22"/>
          <w:szCs w:val="22"/>
          <w:lang w:val="en-GB"/>
        </w:rPr>
        <w:t xml:space="preserve"> which presented a good performance in the training phase to test</w:t>
      </w:r>
      <w:r w:rsidR="00517B42" w:rsidRPr="00CD4C56">
        <w:rPr>
          <w:sz w:val="22"/>
          <w:szCs w:val="22"/>
          <w:lang w:val="en-GB"/>
        </w:rPr>
        <w:t xml:space="preserve"> (four, to be exactly)</w:t>
      </w:r>
      <w:r w:rsidRPr="00CD4C56">
        <w:rPr>
          <w:sz w:val="22"/>
          <w:szCs w:val="22"/>
          <w:lang w:val="en-GB"/>
        </w:rPr>
        <w:t xml:space="preserve">, </w:t>
      </w:r>
      <w:r w:rsidR="00BE596D" w:rsidRPr="00CD4C56">
        <w:rPr>
          <w:sz w:val="22"/>
          <w:szCs w:val="22"/>
          <w:lang w:val="en-GB"/>
        </w:rPr>
        <w:t xml:space="preserve">it was possible to </w:t>
      </w:r>
      <w:r w:rsidR="00517B42" w:rsidRPr="00CD4C56">
        <w:rPr>
          <w:sz w:val="22"/>
          <w:szCs w:val="22"/>
          <w:lang w:val="en-GB"/>
        </w:rPr>
        <w:t>extract</w:t>
      </w:r>
      <w:r w:rsidR="00BE596D" w:rsidRPr="00CD4C56">
        <w:rPr>
          <w:sz w:val="22"/>
          <w:szCs w:val="22"/>
          <w:lang w:val="en-GB"/>
        </w:rPr>
        <w:t xml:space="preserve"> the</w:t>
      </w:r>
      <w:r w:rsidR="00517B42" w:rsidRPr="00CD4C56">
        <w:rPr>
          <w:sz w:val="22"/>
          <w:szCs w:val="22"/>
          <w:lang w:val="en-GB"/>
        </w:rPr>
        <w:t xml:space="preserve"> correspondent</w:t>
      </w:r>
      <w:r w:rsidR="00BE596D" w:rsidRPr="00CD4C56">
        <w:rPr>
          <w:sz w:val="22"/>
          <w:szCs w:val="22"/>
          <w:lang w:val="en-GB"/>
        </w:rPr>
        <w:t xml:space="preserve"> confusion matrices</w:t>
      </w:r>
      <w:r w:rsidR="00517B42" w:rsidRPr="00CD4C56">
        <w:rPr>
          <w:sz w:val="22"/>
          <w:szCs w:val="22"/>
          <w:lang w:val="en-GB"/>
        </w:rPr>
        <w:t>, after the test phase</w:t>
      </w:r>
      <w:r w:rsidR="00BE596D" w:rsidRPr="00CD4C56">
        <w:rPr>
          <w:sz w:val="22"/>
          <w:szCs w:val="22"/>
          <w:lang w:val="en-GB"/>
        </w:rPr>
        <w:t>.</w:t>
      </w:r>
    </w:p>
    <w:p w14:paraId="3145D395" w14:textId="783DABDA" w:rsidR="009E09B2" w:rsidRPr="00C93029" w:rsidRDefault="00693E9C" w:rsidP="004007D7">
      <w:pPr>
        <w:rPr>
          <w:lang w:val="en-GB"/>
        </w:rPr>
      </w:pPr>
      <w:r>
        <w:rPr>
          <w:noProof/>
          <w:lang w:val="en-GB"/>
        </w:rPr>
        <w:lastRenderedPageBreak/>
        <mc:AlternateContent>
          <mc:Choice Requires="wps">
            <w:drawing>
              <wp:anchor distT="0" distB="0" distL="114300" distR="114300" simplePos="0" relativeHeight="251663360" behindDoc="0" locked="0" layoutInCell="1" allowOverlap="1" wp14:anchorId="44CBBF11" wp14:editId="5DDCBCA3">
                <wp:simplePos x="0" y="0"/>
                <wp:positionH relativeFrom="column">
                  <wp:posOffset>426720</wp:posOffset>
                </wp:positionH>
                <wp:positionV relativeFrom="paragraph">
                  <wp:posOffset>5747385</wp:posOffset>
                </wp:positionV>
                <wp:extent cx="4528820" cy="447675"/>
                <wp:effectExtent l="1905" t="0" r="3175" b="635"/>
                <wp:wrapNone/>
                <wp:docPr id="1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8820"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58CE25" w14:textId="77777777" w:rsidR="004E4EBE" w:rsidRDefault="004E4EBE" w:rsidP="00833E85">
                            <w:pPr>
                              <w:spacing w:after="0" w:line="240" w:lineRule="auto"/>
                              <w:jc w:val="center"/>
                              <w:rPr>
                                <w:sz w:val="22"/>
                                <w:szCs w:val="22"/>
                                <w:lang w:val="en-GB"/>
                              </w:rPr>
                            </w:pPr>
                          </w:p>
                          <w:p w14:paraId="5F9A3FE9" w14:textId="34F36AE6" w:rsidR="00833E85" w:rsidRPr="002679E4" w:rsidRDefault="00833E85" w:rsidP="00833E85">
                            <w:pPr>
                              <w:spacing w:after="0" w:line="240" w:lineRule="auto"/>
                              <w:jc w:val="center"/>
                              <w:rPr>
                                <w:sz w:val="22"/>
                                <w:szCs w:val="22"/>
                                <w:lang w:val="en-GB"/>
                              </w:rPr>
                            </w:pPr>
                            <w:r w:rsidRPr="002679E4">
                              <w:rPr>
                                <w:sz w:val="22"/>
                                <w:szCs w:val="22"/>
                                <w:lang w:val="en-GB"/>
                              </w:rPr>
                              <w:t xml:space="preserve">Figure </w:t>
                            </w:r>
                            <w:r w:rsidR="00CD4C56">
                              <w:rPr>
                                <w:sz w:val="22"/>
                                <w:szCs w:val="22"/>
                                <w:lang w:val="en-GB"/>
                              </w:rPr>
                              <w:t>6</w:t>
                            </w:r>
                            <w:r w:rsidRPr="002679E4">
                              <w:rPr>
                                <w:sz w:val="22"/>
                                <w:szCs w:val="22"/>
                                <w:lang w:val="en-GB"/>
                              </w:rPr>
                              <w:t xml:space="preserve"> –</w:t>
                            </w:r>
                            <w:r w:rsidR="00CD4C56">
                              <w:rPr>
                                <w:sz w:val="22"/>
                                <w:szCs w:val="22"/>
                                <w:lang w:val="en-GB"/>
                              </w:rPr>
                              <w:t xml:space="preserve"> C</w:t>
                            </w:r>
                            <w:r>
                              <w:rPr>
                                <w:sz w:val="22"/>
                                <w:szCs w:val="22"/>
                                <w:lang w:val="en-GB"/>
                              </w:rPr>
                              <w:t>onfusion matrices for the</w:t>
                            </w:r>
                            <w:r w:rsidR="00517B42">
                              <w:rPr>
                                <w:sz w:val="22"/>
                                <w:szCs w:val="22"/>
                                <w:lang w:val="en-GB"/>
                              </w:rPr>
                              <w:t xml:space="preserve"> isolated</w:t>
                            </w:r>
                            <w:r>
                              <w:rPr>
                                <w:sz w:val="22"/>
                                <w:szCs w:val="22"/>
                                <w:lang w:val="en-GB"/>
                              </w:rPr>
                              <w:t xml:space="preserve"> classifier architecture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CBBF11" id="Text Box 18" o:spid="_x0000_s1029" type="#_x0000_t202" style="position:absolute;left:0;text-align:left;margin-left:33.6pt;margin-top:452.55pt;width:356.6pt;height:35.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" filled="f" stroked="f">
                <v:textbox>
                  <w:txbxContent>
                    <w:p w14:paraId="7958CE25" w14:textId="77777777" w:rsidR="004E4EBE" w:rsidRDefault="004E4EBE" w:rsidP="00833E85">
                      <w:pPr>
                        <w:spacing w:after="0" w:line="240" w:lineRule="auto"/>
                        <w:jc w:val="center"/>
                        <w:rPr>
                          <w:sz w:val="22"/>
                          <w:szCs w:val="22"/>
                          <w:lang w:val="en-GB"/>
                        </w:rPr>
                      </w:pPr>
                    </w:p>
                    <w:p w14:paraId="5F9A3FE9" w14:textId="34F36AE6" w:rsidR="00833E85" w:rsidRPr="002679E4" w:rsidRDefault="00833E85" w:rsidP="00833E85">
                      <w:pPr>
                        <w:spacing w:after="0" w:line="240" w:lineRule="auto"/>
                        <w:jc w:val="center"/>
                        <w:rPr>
                          <w:sz w:val="22"/>
                          <w:szCs w:val="22"/>
                          <w:lang w:val="en-GB"/>
                        </w:rPr>
                      </w:pPr>
                      <w:r w:rsidRPr="002679E4">
                        <w:rPr>
                          <w:sz w:val="22"/>
                          <w:szCs w:val="22"/>
                          <w:lang w:val="en-GB"/>
                        </w:rPr>
                        <w:t xml:space="preserve">Figure </w:t>
                      </w:r>
                      <w:r w:rsidR="00CD4C56">
                        <w:rPr>
                          <w:sz w:val="22"/>
                          <w:szCs w:val="22"/>
                          <w:lang w:val="en-GB"/>
                        </w:rPr>
                        <w:t>6</w:t>
                      </w:r>
                      <w:r w:rsidRPr="002679E4">
                        <w:rPr>
                          <w:sz w:val="22"/>
                          <w:szCs w:val="22"/>
                          <w:lang w:val="en-GB"/>
                        </w:rPr>
                        <w:t xml:space="preserve"> –</w:t>
                      </w:r>
                      <w:r w:rsidR="00CD4C56">
                        <w:rPr>
                          <w:sz w:val="22"/>
                          <w:szCs w:val="22"/>
                          <w:lang w:val="en-GB"/>
                        </w:rPr>
                        <w:t xml:space="preserve"> C</w:t>
                      </w:r>
                      <w:r>
                        <w:rPr>
                          <w:sz w:val="22"/>
                          <w:szCs w:val="22"/>
                          <w:lang w:val="en-GB"/>
                        </w:rPr>
                        <w:t>onfusion matrices for the</w:t>
                      </w:r>
                      <w:r w:rsidR="00517B42">
                        <w:rPr>
                          <w:sz w:val="22"/>
                          <w:szCs w:val="22"/>
                          <w:lang w:val="en-GB"/>
                        </w:rPr>
                        <w:t xml:space="preserve"> isolated</w:t>
                      </w:r>
                      <w:r>
                        <w:rPr>
                          <w:sz w:val="22"/>
                          <w:szCs w:val="22"/>
                          <w:lang w:val="en-GB"/>
                        </w:rPr>
                        <w:t xml:space="preserve"> classifier architecture</w:t>
                      </w:r>
                    </w:p>
                  </w:txbxContent>
                </v:textbox>
              </v:shape>
            </w:pict>
          </mc:Fallback>
        </mc:AlternateContent>
      </w:r>
      <w:r w:rsidR="00747823">
        <w:rPr>
          <w:noProof/>
          <w:lang w:val="en-GB"/>
        </w:rPr>
        <w:drawing>
          <wp:inline distT="0" distB="0" distL="0" distR="0" wp14:anchorId="7DF140EA" wp14:editId="11BC15D8">
            <wp:extent cx="2700068" cy="287307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948" t="4952" r="8922" b="7656"/>
                    <a:stretch/>
                  </pic:blipFill>
                  <pic:spPr bwMode="auto">
                    <a:xfrm>
                      <a:off x="0" y="0"/>
                      <a:ext cx="2732635" cy="2907724"/>
                    </a:xfrm>
                    <a:prstGeom prst="rect">
                      <a:avLst/>
                    </a:prstGeom>
                    <a:noFill/>
                    <a:ln>
                      <a:noFill/>
                    </a:ln>
                    <a:extLst>
                      <a:ext uri="{53640926-AAD7-44D8-BBD7-CCE9431645EC}">
                        <a14:shadowObscured xmlns:a14="http://schemas.microsoft.com/office/drawing/2010/main"/>
                      </a:ext>
                    </a:extLst>
                  </pic:spPr>
                </pic:pic>
              </a:graphicData>
            </a:graphic>
          </wp:inline>
        </w:drawing>
      </w:r>
      <w:r w:rsidR="00747823">
        <w:rPr>
          <w:noProof/>
          <w:lang w:val="en-GB"/>
        </w:rPr>
        <w:drawing>
          <wp:inline distT="0" distB="0" distL="0" distR="0" wp14:anchorId="775F2079" wp14:editId="3AEF8D44">
            <wp:extent cx="2700068" cy="2868536"/>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947" t="4952" r="8934" b="7805"/>
                    <a:stretch/>
                  </pic:blipFill>
                  <pic:spPr bwMode="auto">
                    <a:xfrm>
                      <a:off x="0" y="0"/>
                      <a:ext cx="2717834" cy="2887411"/>
                    </a:xfrm>
                    <a:prstGeom prst="rect">
                      <a:avLst/>
                    </a:prstGeom>
                    <a:noFill/>
                    <a:ln>
                      <a:noFill/>
                    </a:ln>
                    <a:extLst>
                      <a:ext uri="{53640926-AAD7-44D8-BBD7-CCE9431645EC}">
                        <a14:shadowObscured xmlns:a14="http://schemas.microsoft.com/office/drawing/2010/main"/>
                      </a:ext>
                    </a:extLst>
                  </pic:spPr>
                </pic:pic>
              </a:graphicData>
            </a:graphic>
          </wp:inline>
        </w:drawing>
      </w:r>
      <w:r w:rsidR="00747823">
        <w:rPr>
          <w:noProof/>
          <w:lang w:val="en-GB"/>
        </w:rPr>
        <w:drawing>
          <wp:inline distT="0" distB="0" distL="0" distR="0" wp14:anchorId="7E581AC4" wp14:editId="6612CA25">
            <wp:extent cx="2700068" cy="2868538"/>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947" t="4952" r="8934" b="7805"/>
                    <a:stretch/>
                  </pic:blipFill>
                  <pic:spPr bwMode="auto">
                    <a:xfrm>
                      <a:off x="0" y="0"/>
                      <a:ext cx="2710133" cy="2879231"/>
                    </a:xfrm>
                    <a:prstGeom prst="rect">
                      <a:avLst/>
                    </a:prstGeom>
                    <a:noFill/>
                    <a:ln>
                      <a:noFill/>
                    </a:ln>
                    <a:extLst>
                      <a:ext uri="{53640926-AAD7-44D8-BBD7-CCE9431645EC}">
                        <a14:shadowObscured xmlns:a14="http://schemas.microsoft.com/office/drawing/2010/main"/>
                      </a:ext>
                    </a:extLst>
                  </pic:spPr>
                </pic:pic>
              </a:graphicData>
            </a:graphic>
          </wp:inline>
        </w:drawing>
      </w:r>
      <w:r w:rsidR="00747823">
        <w:rPr>
          <w:noProof/>
          <w:lang w:val="en-GB"/>
        </w:rPr>
        <w:drawing>
          <wp:inline distT="0" distB="0" distL="0" distR="0" wp14:anchorId="20DA8745" wp14:editId="7549498A">
            <wp:extent cx="2700020" cy="2874142"/>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8948" t="4952" r="9094" b="7804"/>
                    <a:stretch/>
                  </pic:blipFill>
                  <pic:spPr bwMode="auto">
                    <a:xfrm>
                      <a:off x="0" y="0"/>
                      <a:ext cx="2716165" cy="2891328"/>
                    </a:xfrm>
                    <a:prstGeom prst="rect">
                      <a:avLst/>
                    </a:prstGeom>
                    <a:noFill/>
                    <a:ln>
                      <a:noFill/>
                    </a:ln>
                    <a:extLst>
                      <a:ext uri="{53640926-AAD7-44D8-BBD7-CCE9431645EC}">
                        <a14:shadowObscured xmlns:a14="http://schemas.microsoft.com/office/drawing/2010/main"/>
                      </a:ext>
                    </a:extLst>
                  </pic:spPr>
                </pic:pic>
              </a:graphicData>
            </a:graphic>
          </wp:inline>
        </w:drawing>
      </w:r>
    </w:p>
    <w:p w14:paraId="599CFBA0" w14:textId="27898B22" w:rsidR="009E09B2" w:rsidRDefault="009E09B2" w:rsidP="004007D7">
      <w:pPr>
        <w:rPr>
          <w:lang w:val="en-GB"/>
        </w:rPr>
      </w:pPr>
    </w:p>
    <w:p w14:paraId="005D1914" w14:textId="2D727AE3" w:rsidR="00517B42" w:rsidRDefault="00517B42" w:rsidP="00517B42">
      <w:pPr>
        <w:rPr>
          <w:lang w:val="en-GB"/>
        </w:rPr>
      </w:pPr>
      <w:r>
        <w:rPr>
          <w:lang w:val="en-GB"/>
        </w:rPr>
        <w:t>From left to right, top to bottom:</w:t>
      </w:r>
    </w:p>
    <w:p w14:paraId="62AB5251" w14:textId="3C0A3B1D" w:rsidR="006644A1" w:rsidRDefault="00517B42" w:rsidP="00517B42">
      <w:pPr>
        <w:pStyle w:val="ListParagraph"/>
        <w:numPr>
          <w:ilvl w:val="0"/>
          <w:numId w:val="11"/>
        </w:numPr>
        <w:rPr>
          <w:lang w:val="en-GB"/>
        </w:rPr>
      </w:pPr>
      <w:proofErr w:type="spellStart"/>
      <w:r w:rsidRPr="00517B42">
        <w:rPr>
          <w:i/>
          <w:iCs/>
          <w:lang w:val="en-GB"/>
        </w:rPr>
        <w:t>Softmax</w:t>
      </w:r>
      <w:proofErr w:type="spellEnd"/>
      <w:r>
        <w:rPr>
          <w:lang w:val="en-GB"/>
        </w:rPr>
        <w:t xml:space="preserve"> activation function, </w:t>
      </w:r>
      <w:r w:rsidRPr="00CD4C56">
        <w:rPr>
          <w:i/>
          <w:iCs/>
          <w:lang w:val="en-GB"/>
        </w:rPr>
        <w:t>batch</w:t>
      </w:r>
      <w:r>
        <w:rPr>
          <w:lang w:val="en-GB"/>
        </w:rPr>
        <w:t xml:space="preserve"> training, l. coefficient of 0.5, 10000 epochs</w:t>
      </w:r>
    </w:p>
    <w:p w14:paraId="34DC2BDC" w14:textId="1F2CA329" w:rsidR="00517B42" w:rsidRPr="00517B42" w:rsidRDefault="00517B42" w:rsidP="00517B42">
      <w:pPr>
        <w:pStyle w:val="ListParagraph"/>
        <w:numPr>
          <w:ilvl w:val="0"/>
          <w:numId w:val="11"/>
        </w:numPr>
        <w:rPr>
          <w:lang w:val="en-GB"/>
        </w:rPr>
      </w:pPr>
      <w:proofErr w:type="spellStart"/>
      <w:r w:rsidRPr="00517B42">
        <w:rPr>
          <w:i/>
          <w:iCs/>
          <w:lang w:val="en-GB"/>
        </w:rPr>
        <w:t>Elliotsig</w:t>
      </w:r>
      <w:proofErr w:type="spellEnd"/>
      <w:r>
        <w:rPr>
          <w:lang w:val="en-GB"/>
        </w:rPr>
        <w:t xml:space="preserve"> activation function, </w:t>
      </w:r>
      <w:r w:rsidRPr="00CD4C56">
        <w:rPr>
          <w:i/>
          <w:iCs/>
          <w:lang w:val="en-GB"/>
        </w:rPr>
        <w:t>batch</w:t>
      </w:r>
      <w:r>
        <w:rPr>
          <w:lang w:val="en-GB"/>
        </w:rPr>
        <w:t xml:space="preserve"> training, l. coefficient of 0.</w:t>
      </w:r>
      <w:r w:rsidR="00CD4C56">
        <w:rPr>
          <w:lang w:val="en-GB"/>
        </w:rPr>
        <w:t>1</w:t>
      </w:r>
      <w:r>
        <w:rPr>
          <w:lang w:val="en-GB"/>
        </w:rPr>
        <w:t>, 1000 epochs</w:t>
      </w:r>
    </w:p>
    <w:p w14:paraId="119D4258" w14:textId="50DA59BD" w:rsidR="00517B42" w:rsidRPr="00CD4C56" w:rsidRDefault="00CD4C56" w:rsidP="00517B42">
      <w:pPr>
        <w:pStyle w:val="ListParagraph"/>
        <w:numPr>
          <w:ilvl w:val="0"/>
          <w:numId w:val="11"/>
        </w:numPr>
        <w:rPr>
          <w:lang w:val="en-GB"/>
        </w:rPr>
      </w:pPr>
      <w:proofErr w:type="spellStart"/>
      <w:r w:rsidRPr="004E4EBE">
        <w:rPr>
          <w:i/>
          <w:iCs/>
          <w:lang w:val="en-GB"/>
        </w:rPr>
        <w:t>Logsig</w:t>
      </w:r>
      <w:proofErr w:type="spellEnd"/>
      <w:r w:rsidR="00517B42" w:rsidRPr="004E4EBE">
        <w:rPr>
          <w:lang w:val="en-GB"/>
        </w:rPr>
        <w:t xml:space="preserve"> activation function, </w:t>
      </w:r>
      <w:r w:rsidR="00517B42" w:rsidRPr="004E4EBE">
        <w:rPr>
          <w:i/>
          <w:iCs/>
          <w:lang w:val="en-GB"/>
        </w:rPr>
        <w:t>batch</w:t>
      </w:r>
      <w:r w:rsidR="00517B42" w:rsidRPr="004E4EBE">
        <w:rPr>
          <w:lang w:val="en-GB"/>
        </w:rPr>
        <w:t xml:space="preserve"> training, l. coefficient of 0.</w:t>
      </w:r>
      <w:r w:rsidRPr="004E4EBE">
        <w:rPr>
          <w:lang w:val="en-GB"/>
        </w:rPr>
        <w:t>1</w:t>
      </w:r>
      <w:r w:rsidR="00517B42" w:rsidRPr="004E4EBE">
        <w:rPr>
          <w:lang w:val="en-GB"/>
        </w:rPr>
        <w:t>, 1000 epochs</w:t>
      </w:r>
    </w:p>
    <w:p w14:paraId="2C31F821" w14:textId="67AAB6DD" w:rsidR="00CD4C56" w:rsidRPr="00CD4C56" w:rsidRDefault="00CD4C56" w:rsidP="00CD4C56">
      <w:pPr>
        <w:pStyle w:val="ListParagraph"/>
        <w:numPr>
          <w:ilvl w:val="0"/>
          <w:numId w:val="11"/>
        </w:numPr>
        <w:rPr>
          <w:lang w:val="en-GB"/>
        </w:rPr>
      </w:pPr>
      <w:proofErr w:type="spellStart"/>
      <w:r w:rsidRPr="00CD4C56">
        <w:rPr>
          <w:i/>
          <w:iCs/>
          <w:lang w:val="en-GB"/>
        </w:rPr>
        <w:t>Purelin</w:t>
      </w:r>
      <w:proofErr w:type="spellEnd"/>
      <w:r w:rsidRPr="00CD4C56">
        <w:rPr>
          <w:lang w:val="en-GB"/>
        </w:rPr>
        <w:t xml:space="preserve"> activation function, </w:t>
      </w:r>
      <w:r w:rsidRPr="00CD4C56">
        <w:rPr>
          <w:i/>
          <w:iCs/>
          <w:lang w:val="en-GB"/>
        </w:rPr>
        <w:t>batch</w:t>
      </w:r>
      <w:r w:rsidRPr="00CD4C56">
        <w:rPr>
          <w:lang w:val="en-GB"/>
        </w:rPr>
        <w:t xml:space="preserve"> training, l. coefficient of 0.1, 1000 epochs</w:t>
      </w:r>
    </w:p>
    <w:p w14:paraId="63B1846B" w14:textId="77777777" w:rsidR="00CD4C56" w:rsidRPr="00CD4C56" w:rsidRDefault="00CD4C56" w:rsidP="00CD4C56">
      <w:pPr>
        <w:pStyle w:val="ListParagraph"/>
        <w:rPr>
          <w:lang w:val="en-GB"/>
        </w:rPr>
      </w:pPr>
    </w:p>
    <w:p w14:paraId="6F8AA4AB" w14:textId="77777777" w:rsidR="00517B42" w:rsidRPr="00517B42" w:rsidRDefault="00517B42" w:rsidP="00517B42">
      <w:pPr>
        <w:pStyle w:val="ListParagraph"/>
        <w:rPr>
          <w:lang w:val="en-GB"/>
        </w:rPr>
      </w:pPr>
    </w:p>
    <w:p w14:paraId="503E2E65" w14:textId="4B4246B5" w:rsidR="006644A1" w:rsidRDefault="00693E9C" w:rsidP="004007D7">
      <w:pPr>
        <w:rPr>
          <w:lang w:val="en-GB"/>
        </w:rPr>
      </w:pPr>
      <w:r>
        <w:rPr>
          <w:noProof/>
          <w:lang w:val="en-GB"/>
        </w:rPr>
        <w:lastRenderedPageBreak/>
        <mc:AlternateContent>
          <mc:Choice Requires="wps">
            <w:drawing>
              <wp:anchor distT="0" distB="0" distL="114300" distR="114300" simplePos="0" relativeHeight="251664384" behindDoc="0" locked="0" layoutInCell="1" allowOverlap="1" wp14:anchorId="44CBBF11" wp14:editId="33892967">
                <wp:simplePos x="0" y="0"/>
                <wp:positionH relativeFrom="column">
                  <wp:posOffset>432435</wp:posOffset>
                </wp:positionH>
                <wp:positionV relativeFrom="paragraph">
                  <wp:posOffset>5753100</wp:posOffset>
                </wp:positionV>
                <wp:extent cx="4528820" cy="447675"/>
                <wp:effectExtent l="0" t="3810" r="0" b="0"/>
                <wp:wrapNone/>
                <wp:docPr id="1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8820"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C5E807" w14:textId="77777777" w:rsidR="004E4EBE" w:rsidRDefault="004E4EBE" w:rsidP="006644A1">
                            <w:pPr>
                              <w:spacing w:after="0" w:line="240" w:lineRule="auto"/>
                              <w:jc w:val="center"/>
                              <w:rPr>
                                <w:sz w:val="22"/>
                                <w:szCs w:val="22"/>
                                <w:lang w:val="en-GB"/>
                              </w:rPr>
                            </w:pPr>
                          </w:p>
                          <w:p w14:paraId="05897A5B" w14:textId="25D78995" w:rsidR="006644A1" w:rsidRPr="002679E4" w:rsidRDefault="006644A1" w:rsidP="006644A1">
                            <w:pPr>
                              <w:spacing w:after="0" w:line="240" w:lineRule="auto"/>
                              <w:jc w:val="center"/>
                              <w:rPr>
                                <w:sz w:val="22"/>
                                <w:szCs w:val="22"/>
                                <w:lang w:val="en-GB"/>
                              </w:rPr>
                            </w:pPr>
                            <w:r w:rsidRPr="002679E4">
                              <w:rPr>
                                <w:sz w:val="22"/>
                                <w:szCs w:val="22"/>
                                <w:lang w:val="en-GB"/>
                              </w:rPr>
                              <w:t xml:space="preserve">Figure </w:t>
                            </w:r>
                            <w:r w:rsidR="00CD4C56">
                              <w:rPr>
                                <w:sz w:val="22"/>
                                <w:szCs w:val="22"/>
                                <w:lang w:val="en-GB"/>
                              </w:rPr>
                              <w:t>7</w:t>
                            </w:r>
                            <w:r w:rsidRPr="002679E4">
                              <w:rPr>
                                <w:sz w:val="22"/>
                                <w:szCs w:val="22"/>
                                <w:lang w:val="en-GB"/>
                              </w:rPr>
                              <w:t xml:space="preserve"> –</w:t>
                            </w:r>
                            <w:r w:rsidR="00CD4C56">
                              <w:rPr>
                                <w:sz w:val="22"/>
                                <w:szCs w:val="22"/>
                                <w:lang w:val="en-GB"/>
                              </w:rPr>
                              <w:t xml:space="preserve"> C</w:t>
                            </w:r>
                            <w:r>
                              <w:rPr>
                                <w:sz w:val="22"/>
                                <w:szCs w:val="22"/>
                                <w:lang w:val="en-GB"/>
                              </w:rPr>
                              <w:t>onfusion matrices for the filter + classifier architecture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CBBF11" id="Text Box 19" o:spid="_x0000_s1030" type="#_x0000_t202" style="position:absolute;left:0;text-align:left;margin-left:34.05pt;margin-top:453pt;width:356.6pt;height:35.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" filled="f" stroked="f">
                <v:textbox>
                  <w:txbxContent>
                    <w:p w14:paraId="58C5E807" w14:textId="77777777" w:rsidR="004E4EBE" w:rsidRDefault="004E4EBE" w:rsidP="006644A1">
                      <w:pPr>
                        <w:spacing w:after="0" w:line="240" w:lineRule="auto"/>
                        <w:jc w:val="center"/>
                        <w:rPr>
                          <w:sz w:val="22"/>
                          <w:szCs w:val="22"/>
                          <w:lang w:val="en-GB"/>
                        </w:rPr>
                      </w:pPr>
                    </w:p>
                    <w:p w14:paraId="05897A5B" w14:textId="25D78995" w:rsidR="006644A1" w:rsidRPr="002679E4" w:rsidRDefault="006644A1" w:rsidP="006644A1">
                      <w:pPr>
                        <w:spacing w:after="0" w:line="240" w:lineRule="auto"/>
                        <w:jc w:val="center"/>
                        <w:rPr>
                          <w:sz w:val="22"/>
                          <w:szCs w:val="22"/>
                          <w:lang w:val="en-GB"/>
                        </w:rPr>
                      </w:pPr>
                      <w:r w:rsidRPr="002679E4">
                        <w:rPr>
                          <w:sz w:val="22"/>
                          <w:szCs w:val="22"/>
                          <w:lang w:val="en-GB"/>
                        </w:rPr>
                        <w:t xml:space="preserve">Figure </w:t>
                      </w:r>
                      <w:r w:rsidR="00CD4C56">
                        <w:rPr>
                          <w:sz w:val="22"/>
                          <w:szCs w:val="22"/>
                          <w:lang w:val="en-GB"/>
                        </w:rPr>
                        <w:t>7</w:t>
                      </w:r>
                      <w:r w:rsidRPr="002679E4">
                        <w:rPr>
                          <w:sz w:val="22"/>
                          <w:szCs w:val="22"/>
                          <w:lang w:val="en-GB"/>
                        </w:rPr>
                        <w:t xml:space="preserve"> –</w:t>
                      </w:r>
                      <w:r w:rsidR="00CD4C56">
                        <w:rPr>
                          <w:sz w:val="22"/>
                          <w:szCs w:val="22"/>
                          <w:lang w:val="en-GB"/>
                        </w:rPr>
                        <w:t xml:space="preserve"> C</w:t>
                      </w:r>
                      <w:r>
                        <w:rPr>
                          <w:sz w:val="22"/>
                          <w:szCs w:val="22"/>
                          <w:lang w:val="en-GB"/>
                        </w:rPr>
                        <w:t>onfusion matrices for the filter + classifier architecture</w:t>
                      </w:r>
                    </w:p>
                  </w:txbxContent>
                </v:textbox>
              </v:shape>
            </w:pict>
          </mc:Fallback>
        </mc:AlternateContent>
      </w:r>
      <w:r w:rsidR="006644A1">
        <w:rPr>
          <w:noProof/>
          <w:lang w:val="en-GB"/>
        </w:rPr>
        <w:drawing>
          <wp:inline distT="0" distB="0" distL="0" distR="0" wp14:anchorId="5F9B8643" wp14:editId="57A4BA60">
            <wp:extent cx="2683600" cy="2851042"/>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8947" t="4952" r="8934" b="7805"/>
                    <a:stretch/>
                  </pic:blipFill>
                  <pic:spPr bwMode="auto">
                    <a:xfrm>
                      <a:off x="0" y="0"/>
                      <a:ext cx="2700326" cy="2868811"/>
                    </a:xfrm>
                    <a:prstGeom prst="rect">
                      <a:avLst/>
                    </a:prstGeom>
                    <a:noFill/>
                    <a:ln>
                      <a:noFill/>
                    </a:ln>
                    <a:extLst>
                      <a:ext uri="{53640926-AAD7-44D8-BBD7-CCE9431645EC}">
                        <a14:shadowObscured xmlns:a14="http://schemas.microsoft.com/office/drawing/2010/main"/>
                      </a:ext>
                    </a:extLst>
                  </pic:spPr>
                </pic:pic>
              </a:graphicData>
            </a:graphic>
          </wp:inline>
        </w:drawing>
      </w:r>
      <w:r w:rsidR="006644A1">
        <w:rPr>
          <w:noProof/>
          <w:lang w:val="en-GB"/>
        </w:rPr>
        <w:drawing>
          <wp:inline distT="0" distB="0" distL="0" distR="0" wp14:anchorId="7B46A11D" wp14:editId="14A945DD">
            <wp:extent cx="2707087" cy="2875388"/>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8947" t="4792" r="8771" b="7809"/>
                    <a:stretch/>
                  </pic:blipFill>
                  <pic:spPr bwMode="auto">
                    <a:xfrm>
                      <a:off x="0" y="0"/>
                      <a:ext cx="2725000" cy="2894415"/>
                    </a:xfrm>
                    <a:prstGeom prst="rect">
                      <a:avLst/>
                    </a:prstGeom>
                    <a:noFill/>
                    <a:ln>
                      <a:noFill/>
                    </a:ln>
                    <a:extLst>
                      <a:ext uri="{53640926-AAD7-44D8-BBD7-CCE9431645EC}">
                        <a14:shadowObscured xmlns:a14="http://schemas.microsoft.com/office/drawing/2010/main"/>
                      </a:ext>
                    </a:extLst>
                  </pic:spPr>
                </pic:pic>
              </a:graphicData>
            </a:graphic>
          </wp:inline>
        </w:drawing>
      </w:r>
      <w:r w:rsidR="006644A1">
        <w:rPr>
          <w:noProof/>
          <w:lang w:val="en-GB"/>
        </w:rPr>
        <w:drawing>
          <wp:inline distT="0" distB="0" distL="0" distR="0" wp14:anchorId="618AFA50" wp14:editId="42FCFABE">
            <wp:extent cx="2708694" cy="2872174"/>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8787" t="4793" r="8779" b="7799"/>
                    <a:stretch/>
                  </pic:blipFill>
                  <pic:spPr bwMode="auto">
                    <a:xfrm>
                      <a:off x="0" y="0"/>
                      <a:ext cx="2721180" cy="2885414"/>
                    </a:xfrm>
                    <a:prstGeom prst="rect">
                      <a:avLst/>
                    </a:prstGeom>
                    <a:noFill/>
                    <a:ln>
                      <a:noFill/>
                    </a:ln>
                    <a:extLst>
                      <a:ext uri="{53640926-AAD7-44D8-BBD7-CCE9431645EC}">
                        <a14:shadowObscured xmlns:a14="http://schemas.microsoft.com/office/drawing/2010/main"/>
                      </a:ext>
                    </a:extLst>
                  </pic:spPr>
                </pic:pic>
              </a:graphicData>
            </a:graphic>
          </wp:inline>
        </w:drawing>
      </w:r>
      <w:r w:rsidR="006644A1">
        <w:rPr>
          <w:noProof/>
          <w:lang w:val="en-GB"/>
        </w:rPr>
        <w:drawing>
          <wp:inline distT="0" distB="0" distL="0" distR="0" wp14:anchorId="6357E385" wp14:editId="074BD36E">
            <wp:extent cx="2682815" cy="2861058"/>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9107" t="4952" r="8934" b="7644"/>
                    <a:stretch/>
                  </pic:blipFill>
                  <pic:spPr bwMode="auto">
                    <a:xfrm>
                      <a:off x="0" y="0"/>
                      <a:ext cx="2690079" cy="2868804"/>
                    </a:xfrm>
                    <a:prstGeom prst="rect">
                      <a:avLst/>
                    </a:prstGeom>
                    <a:noFill/>
                    <a:ln>
                      <a:noFill/>
                    </a:ln>
                    <a:extLst>
                      <a:ext uri="{53640926-AAD7-44D8-BBD7-CCE9431645EC}">
                        <a14:shadowObscured xmlns:a14="http://schemas.microsoft.com/office/drawing/2010/main"/>
                      </a:ext>
                    </a:extLst>
                  </pic:spPr>
                </pic:pic>
              </a:graphicData>
            </a:graphic>
          </wp:inline>
        </w:drawing>
      </w:r>
    </w:p>
    <w:p w14:paraId="489F644C" w14:textId="77777777" w:rsidR="004E4EBE" w:rsidRDefault="004E4EBE" w:rsidP="004007D7">
      <w:pPr>
        <w:rPr>
          <w:lang w:val="en-GB"/>
        </w:rPr>
      </w:pPr>
    </w:p>
    <w:p w14:paraId="58E10323" w14:textId="77777777" w:rsidR="004E4EBE" w:rsidRDefault="004E4EBE" w:rsidP="004007D7">
      <w:pPr>
        <w:rPr>
          <w:lang w:val="en-GB"/>
        </w:rPr>
      </w:pPr>
    </w:p>
    <w:p w14:paraId="58BCC3C6" w14:textId="77777777" w:rsidR="00CD4C56" w:rsidRDefault="00CD4C56" w:rsidP="00CD4C56">
      <w:pPr>
        <w:rPr>
          <w:lang w:val="en-GB"/>
        </w:rPr>
      </w:pPr>
      <w:r>
        <w:rPr>
          <w:lang w:val="en-GB"/>
        </w:rPr>
        <w:t>From left to right, top to bottom:</w:t>
      </w:r>
    </w:p>
    <w:p w14:paraId="5CAF7651" w14:textId="516B5D18" w:rsidR="00CD4C56" w:rsidRDefault="00FD459A" w:rsidP="00CD4C56">
      <w:pPr>
        <w:pStyle w:val="ListParagraph"/>
        <w:numPr>
          <w:ilvl w:val="0"/>
          <w:numId w:val="11"/>
        </w:numPr>
        <w:rPr>
          <w:lang w:val="en-GB"/>
        </w:rPr>
      </w:pPr>
      <w:proofErr w:type="spellStart"/>
      <w:r>
        <w:rPr>
          <w:i/>
          <w:iCs/>
          <w:lang w:val="en-GB"/>
        </w:rPr>
        <w:t>Logsig</w:t>
      </w:r>
      <w:proofErr w:type="spellEnd"/>
      <w:r w:rsidR="00CD4C56">
        <w:rPr>
          <w:lang w:val="en-GB"/>
        </w:rPr>
        <w:t xml:space="preserve"> + </w:t>
      </w:r>
      <w:proofErr w:type="spellStart"/>
      <w:r w:rsidR="00CD4C56">
        <w:rPr>
          <w:i/>
          <w:iCs/>
          <w:lang w:val="en-GB"/>
        </w:rPr>
        <w:t>purelin-softmax</w:t>
      </w:r>
      <w:proofErr w:type="spellEnd"/>
      <w:r w:rsidR="00CD4C56">
        <w:rPr>
          <w:i/>
          <w:iCs/>
          <w:lang w:val="en-GB"/>
        </w:rPr>
        <w:t xml:space="preserve"> </w:t>
      </w:r>
      <w:r w:rsidR="00CD4C56">
        <w:rPr>
          <w:lang w:val="en-GB"/>
        </w:rPr>
        <w:t xml:space="preserve">activation functions, </w:t>
      </w:r>
      <w:proofErr w:type="spellStart"/>
      <w:r w:rsidR="00CD4C56" w:rsidRPr="00CD4C56">
        <w:rPr>
          <w:i/>
          <w:iCs/>
          <w:lang w:val="en-GB"/>
        </w:rPr>
        <w:t>inc</w:t>
      </w:r>
      <w:proofErr w:type="spellEnd"/>
      <w:r w:rsidR="00CD4C56">
        <w:rPr>
          <w:lang w:val="en-GB"/>
        </w:rPr>
        <w:t xml:space="preserve"> + </w:t>
      </w:r>
      <w:r w:rsidR="00CD4C56" w:rsidRPr="00CD4C56">
        <w:rPr>
          <w:i/>
          <w:iCs/>
          <w:lang w:val="en-GB"/>
        </w:rPr>
        <w:t>batch</w:t>
      </w:r>
      <w:r w:rsidR="00CD4C56">
        <w:rPr>
          <w:lang w:val="en-GB"/>
        </w:rPr>
        <w:t xml:space="preserve"> training, l. coefficient of 0.1 + 0.2, 100 + 1000 epochs.</w:t>
      </w:r>
    </w:p>
    <w:p w14:paraId="502098A1" w14:textId="7BCDBFE8" w:rsidR="00CD4C56" w:rsidRDefault="00CD4C56" w:rsidP="00CD4C56">
      <w:pPr>
        <w:pStyle w:val="ListParagraph"/>
        <w:numPr>
          <w:ilvl w:val="0"/>
          <w:numId w:val="11"/>
        </w:numPr>
        <w:rPr>
          <w:lang w:val="en-GB"/>
        </w:rPr>
      </w:pPr>
      <w:proofErr w:type="spellStart"/>
      <w:r>
        <w:rPr>
          <w:i/>
          <w:iCs/>
          <w:lang w:val="en-GB"/>
        </w:rPr>
        <w:t>Logsi</w:t>
      </w:r>
      <w:r w:rsidRPr="00CD4C56">
        <w:rPr>
          <w:i/>
          <w:iCs/>
          <w:lang w:val="en-GB"/>
        </w:rPr>
        <w:t>g</w:t>
      </w:r>
      <w:proofErr w:type="spellEnd"/>
      <w:r>
        <w:rPr>
          <w:lang w:val="en-GB"/>
        </w:rPr>
        <w:t xml:space="preserve"> + </w:t>
      </w:r>
      <w:proofErr w:type="spellStart"/>
      <w:r>
        <w:rPr>
          <w:i/>
          <w:iCs/>
          <w:lang w:val="en-GB"/>
        </w:rPr>
        <w:t>softmax</w:t>
      </w:r>
      <w:proofErr w:type="spellEnd"/>
      <w:r>
        <w:rPr>
          <w:i/>
          <w:iCs/>
          <w:lang w:val="en-GB"/>
        </w:rPr>
        <w:t xml:space="preserve"> </w:t>
      </w:r>
      <w:r>
        <w:rPr>
          <w:lang w:val="en-GB"/>
        </w:rPr>
        <w:t xml:space="preserve">activation functions, </w:t>
      </w:r>
      <w:proofErr w:type="spellStart"/>
      <w:r w:rsidRPr="00CD4C56">
        <w:rPr>
          <w:i/>
          <w:iCs/>
          <w:lang w:val="en-GB"/>
        </w:rPr>
        <w:t>inc</w:t>
      </w:r>
      <w:proofErr w:type="spellEnd"/>
      <w:r>
        <w:rPr>
          <w:lang w:val="en-GB"/>
        </w:rPr>
        <w:t xml:space="preserve"> + </w:t>
      </w:r>
      <w:r w:rsidRPr="00CD4C56">
        <w:rPr>
          <w:i/>
          <w:iCs/>
          <w:lang w:val="en-GB"/>
        </w:rPr>
        <w:t>batch</w:t>
      </w:r>
      <w:r>
        <w:rPr>
          <w:lang w:val="en-GB"/>
        </w:rPr>
        <w:t xml:space="preserve"> training, l. coefficient of 0.1 + 0.8, 100 + 10000 epochs.</w:t>
      </w:r>
    </w:p>
    <w:p w14:paraId="2F30A595" w14:textId="13309163" w:rsidR="00CD4C56" w:rsidRDefault="00CD4C56" w:rsidP="00CD4C56">
      <w:pPr>
        <w:pStyle w:val="ListParagraph"/>
        <w:numPr>
          <w:ilvl w:val="0"/>
          <w:numId w:val="11"/>
        </w:numPr>
        <w:rPr>
          <w:lang w:val="en-GB"/>
        </w:rPr>
      </w:pPr>
      <w:proofErr w:type="spellStart"/>
      <w:r>
        <w:rPr>
          <w:i/>
          <w:iCs/>
          <w:lang w:val="en-GB"/>
        </w:rPr>
        <w:t>Hardlim</w:t>
      </w:r>
      <w:proofErr w:type="spellEnd"/>
      <w:r>
        <w:rPr>
          <w:lang w:val="en-GB"/>
        </w:rPr>
        <w:t xml:space="preserve"> + </w:t>
      </w:r>
      <w:proofErr w:type="spellStart"/>
      <w:r>
        <w:rPr>
          <w:i/>
          <w:iCs/>
          <w:lang w:val="en-GB"/>
        </w:rPr>
        <w:t>softmax</w:t>
      </w:r>
      <w:proofErr w:type="spellEnd"/>
      <w:r>
        <w:rPr>
          <w:i/>
          <w:iCs/>
          <w:lang w:val="en-GB"/>
        </w:rPr>
        <w:t xml:space="preserve"> </w:t>
      </w:r>
      <w:r>
        <w:rPr>
          <w:lang w:val="en-GB"/>
        </w:rPr>
        <w:t xml:space="preserve">activation functions, </w:t>
      </w:r>
      <w:proofErr w:type="spellStart"/>
      <w:r w:rsidRPr="00CD4C56">
        <w:rPr>
          <w:i/>
          <w:iCs/>
          <w:lang w:val="en-GB"/>
        </w:rPr>
        <w:t>inc</w:t>
      </w:r>
      <w:proofErr w:type="spellEnd"/>
      <w:r>
        <w:rPr>
          <w:lang w:val="en-GB"/>
        </w:rPr>
        <w:t xml:space="preserve"> + </w:t>
      </w:r>
      <w:r w:rsidRPr="00CD4C56">
        <w:rPr>
          <w:i/>
          <w:iCs/>
          <w:lang w:val="en-GB"/>
        </w:rPr>
        <w:t>batch</w:t>
      </w:r>
      <w:r>
        <w:rPr>
          <w:lang w:val="en-GB"/>
        </w:rPr>
        <w:t xml:space="preserve"> training, l. coefficient of 0.1 + 0.8, 100 + 10000 epochs.</w:t>
      </w:r>
    </w:p>
    <w:p w14:paraId="784D2496" w14:textId="67BFA73E" w:rsidR="00CD4C56" w:rsidRDefault="00CD4C56" w:rsidP="00CD4C56">
      <w:pPr>
        <w:pStyle w:val="ListParagraph"/>
        <w:numPr>
          <w:ilvl w:val="0"/>
          <w:numId w:val="11"/>
        </w:numPr>
        <w:rPr>
          <w:lang w:val="en-GB"/>
        </w:rPr>
      </w:pPr>
      <w:proofErr w:type="spellStart"/>
      <w:r>
        <w:rPr>
          <w:i/>
          <w:iCs/>
          <w:lang w:val="en-GB"/>
        </w:rPr>
        <w:lastRenderedPageBreak/>
        <w:t>Logsi</w:t>
      </w:r>
      <w:r w:rsidRPr="00CD4C56">
        <w:rPr>
          <w:i/>
          <w:iCs/>
          <w:lang w:val="en-GB"/>
        </w:rPr>
        <w:t>g</w:t>
      </w:r>
      <w:proofErr w:type="spellEnd"/>
      <w:r>
        <w:rPr>
          <w:lang w:val="en-GB"/>
        </w:rPr>
        <w:t xml:space="preserve"> + </w:t>
      </w:r>
      <w:proofErr w:type="spellStart"/>
      <w:r w:rsidR="001337B1">
        <w:rPr>
          <w:i/>
          <w:iCs/>
          <w:lang w:val="en-GB"/>
        </w:rPr>
        <w:t>elliotsig</w:t>
      </w:r>
      <w:proofErr w:type="spellEnd"/>
      <w:r>
        <w:rPr>
          <w:i/>
          <w:iCs/>
          <w:lang w:val="en-GB"/>
        </w:rPr>
        <w:t xml:space="preserve"> </w:t>
      </w:r>
      <w:r>
        <w:rPr>
          <w:lang w:val="en-GB"/>
        </w:rPr>
        <w:t xml:space="preserve">activation functions, </w:t>
      </w:r>
      <w:proofErr w:type="spellStart"/>
      <w:r w:rsidRPr="00CD4C56">
        <w:rPr>
          <w:i/>
          <w:iCs/>
          <w:lang w:val="en-GB"/>
        </w:rPr>
        <w:t>inc</w:t>
      </w:r>
      <w:proofErr w:type="spellEnd"/>
      <w:r>
        <w:rPr>
          <w:lang w:val="en-GB"/>
        </w:rPr>
        <w:t xml:space="preserve"> + </w:t>
      </w:r>
      <w:r w:rsidRPr="00CD4C56">
        <w:rPr>
          <w:i/>
          <w:iCs/>
          <w:lang w:val="en-GB"/>
        </w:rPr>
        <w:t>batch</w:t>
      </w:r>
      <w:r>
        <w:rPr>
          <w:lang w:val="en-GB"/>
        </w:rPr>
        <w:t xml:space="preserve"> training, l. coefficient of 0.1 + 0.8, 100 + 10000 epochs.</w:t>
      </w:r>
    </w:p>
    <w:p w14:paraId="3E7FE085" w14:textId="7DF12596" w:rsidR="001337B1" w:rsidRDefault="001337B1" w:rsidP="001337B1">
      <w:pPr>
        <w:rPr>
          <w:lang w:val="en-GB"/>
        </w:rPr>
      </w:pPr>
    </w:p>
    <w:p w14:paraId="273BE2A1" w14:textId="3F720D22" w:rsidR="001337B1" w:rsidRDefault="001337B1" w:rsidP="001337B1">
      <w:pPr>
        <w:rPr>
          <w:lang w:val="en-GB"/>
        </w:rPr>
      </w:pPr>
    </w:p>
    <w:p w14:paraId="0CDB1472" w14:textId="2CEF891C" w:rsidR="001337B1" w:rsidRPr="001337B1" w:rsidRDefault="001337B1" w:rsidP="001337B1">
      <w:pPr>
        <w:rPr>
          <w:lang w:val="en-GB"/>
        </w:rPr>
      </w:pPr>
      <w:r>
        <w:rPr>
          <w:lang w:val="en-GB"/>
        </w:rPr>
        <w:tab/>
      </w:r>
      <w:r w:rsidRPr="001337B1">
        <w:rPr>
          <w:lang w:val="en-GB"/>
        </w:rPr>
        <w:t>Through the analysis of the confusion matrices represented above, it is possible to deduce that:</w:t>
      </w:r>
    </w:p>
    <w:p w14:paraId="4BAC1475" w14:textId="57ABBE60" w:rsidR="001337B1" w:rsidRPr="001337B1" w:rsidRDefault="001337B1" w:rsidP="001337B1">
      <w:pPr>
        <w:rPr>
          <w:lang w:val="en-GB"/>
        </w:rPr>
      </w:pPr>
      <w:r>
        <w:rPr>
          <w:lang w:val="en-GB"/>
        </w:rPr>
        <w:tab/>
      </w:r>
      <w:r w:rsidRPr="001337B1">
        <w:rPr>
          <w:lang w:val="en-GB"/>
        </w:rPr>
        <w:t>- The test results obtained are in line with the observations made in the training phase, insofar as neural networks with better training/validation performance behave more optimally when stimulated by previously unknown inputs.</w:t>
      </w:r>
    </w:p>
    <w:p w14:paraId="2399AB71" w14:textId="41BC03AE" w:rsidR="001337B1" w:rsidRPr="001337B1" w:rsidRDefault="001337B1" w:rsidP="001337B1">
      <w:pPr>
        <w:rPr>
          <w:lang w:val="en-GB"/>
        </w:rPr>
      </w:pPr>
      <w:r>
        <w:rPr>
          <w:lang w:val="en-GB"/>
        </w:rPr>
        <w:tab/>
      </w:r>
      <w:r w:rsidRPr="001337B1">
        <w:rPr>
          <w:lang w:val="en-GB"/>
        </w:rPr>
        <w:t>- Overall, the accuracy of the OCR system is quite decent as a considerably small number of training inputs was generated. In real situations, the size of neural network training datasets reaches the order of millions.</w:t>
      </w:r>
    </w:p>
    <w:p w14:paraId="5952C6D8" w14:textId="667A0574" w:rsidR="001337B1" w:rsidRPr="001337B1" w:rsidRDefault="001337B1" w:rsidP="001337B1">
      <w:pPr>
        <w:rPr>
          <w:lang w:val="en-GB"/>
        </w:rPr>
      </w:pPr>
      <w:r>
        <w:rPr>
          <w:lang w:val="en-GB"/>
        </w:rPr>
        <w:tab/>
      </w:r>
      <w:r w:rsidRPr="001337B1">
        <w:rPr>
          <w:lang w:val="en-GB"/>
        </w:rPr>
        <w:t>- The generalizability and error resistance of the classification system is high. This result is directly related to the way the training dataset was structured. Taking into account the remaining training results of the neural networks and the confusion matrices (see .csv in data/), it is possible to extrapolate their percentage of well classified inputs to &gt; 80%, in general.</w:t>
      </w:r>
    </w:p>
    <w:p w14:paraId="156EB89B" w14:textId="5C7D65A0" w:rsidR="001337B1" w:rsidRDefault="001337B1" w:rsidP="001337B1">
      <w:pPr>
        <w:rPr>
          <w:lang w:val="en-GB"/>
        </w:rPr>
      </w:pPr>
      <w:r>
        <w:rPr>
          <w:lang w:val="en-GB"/>
        </w:rPr>
        <w:tab/>
      </w:r>
      <w:r w:rsidRPr="001337B1">
        <w:rPr>
          <w:lang w:val="en-GB"/>
        </w:rPr>
        <w:t xml:space="preserve">- </w:t>
      </w:r>
      <w:r>
        <w:rPr>
          <w:lang w:val="en-GB"/>
        </w:rPr>
        <w:t>T</w:t>
      </w:r>
      <w:r w:rsidRPr="001337B1">
        <w:rPr>
          <w:lang w:val="en-GB"/>
        </w:rPr>
        <w:t>he filter + classifier architecture presents more consistent results (&gt;82% accuracy, on average).</w:t>
      </w:r>
      <w:r w:rsidR="006F2762">
        <w:rPr>
          <w:lang w:val="en-GB"/>
        </w:rPr>
        <w:t xml:space="preserve"> This is probably due to the noise-reduction effect of the filter.</w:t>
      </w:r>
    </w:p>
    <w:p w14:paraId="1F482E9B" w14:textId="7194E2E8" w:rsidR="00CD4C56" w:rsidRDefault="006F2762" w:rsidP="004E4EBE">
      <w:pPr>
        <w:rPr>
          <w:lang w:val="en-GB"/>
        </w:rPr>
      </w:pPr>
      <w:r>
        <w:rPr>
          <w:lang w:val="en-GB"/>
        </w:rPr>
        <w:tab/>
        <w:t xml:space="preserve">- </w:t>
      </w:r>
      <w:r w:rsidRPr="006F2762">
        <w:rPr>
          <w:lang w:val="en-GB"/>
        </w:rPr>
        <w:t>The classifier with two layers achieves better accuracy than the rest. This result comes from the fact that neural networks with hidden layers are better able to demonstrate non-linear behaviour.</w:t>
      </w:r>
    </w:p>
    <w:p w14:paraId="77D1CB4D" w14:textId="46712DE7" w:rsidR="00274567" w:rsidRDefault="00274567" w:rsidP="004E4EBE">
      <w:pPr>
        <w:rPr>
          <w:lang w:val="en-GB"/>
        </w:rPr>
      </w:pPr>
    </w:p>
    <w:p w14:paraId="7EFAC42A" w14:textId="754489DF" w:rsidR="00274567" w:rsidRDefault="00274567" w:rsidP="004E4EBE">
      <w:pPr>
        <w:rPr>
          <w:lang w:val="en-GB"/>
        </w:rPr>
      </w:pPr>
    </w:p>
    <w:p w14:paraId="616A31B6" w14:textId="4201FD24" w:rsidR="00274567" w:rsidRDefault="00274567" w:rsidP="004E4EBE">
      <w:pPr>
        <w:rPr>
          <w:lang w:val="en-GB"/>
        </w:rPr>
      </w:pPr>
    </w:p>
    <w:p w14:paraId="615928BD" w14:textId="347CD29F" w:rsidR="00274567" w:rsidRDefault="00274567" w:rsidP="004E4EBE">
      <w:pPr>
        <w:rPr>
          <w:lang w:val="en-GB"/>
        </w:rPr>
      </w:pPr>
    </w:p>
    <w:p w14:paraId="33A8F02F" w14:textId="77777777" w:rsidR="00274567" w:rsidRDefault="00274567" w:rsidP="004E4EBE">
      <w:pPr>
        <w:rPr>
          <w:lang w:val="en-GB"/>
        </w:rPr>
      </w:pPr>
    </w:p>
    <w:p w14:paraId="6565012A" w14:textId="0492960D" w:rsidR="006F2762" w:rsidRDefault="006F2762" w:rsidP="006F2762">
      <w:pPr>
        <w:pStyle w:val="Heading1"/>
        <w:numPr>
          <w:ilvl w:val="0"/>
          <w:numId w:val="4"/>
        </w:numPr>
        <w:rPr>
          <w:lang w:val="en-GB"/>
        </w:rPr>
      </w:pPr>
      <w:r>
        <w:rPr>
          <w:lang w:val="en-GB"/>
        </w:rPr>
        <w:lastRenderedPageBreak/>
        <w:t>Conclusions</w:t>
      </w:r>
    </w:p>
    <w:p w14:paraId="06932CBE" w14:textId="57283B74" w:rsidR="006F2762" w:rsidRDefault="006F2762" w:rsidP="006F2762">
      <w:pPr>
        <w:rPr>
          <w:lang w:val="en-GB"/>
        </w:rPr>
      </w:pPr>
    </w:p>
    <w:p w14:paraId="3D7DC774" w14:textId="4EA0687D" w:rsidR="006F2762" w:rsidRPr="006F2762" w:rsidRDefault="00464D6A" w:rsidP="006F2762">
      <w:pPr>
        <w:rPr>
          <w:lang w:val="en-GB"/>
        </w:rPr>
      </w:pPr>
      <w:r>
        <w:rPr>
          <w:lang w:val="en-GB"/>
        </w:rPr>
        <w:tab/>
      </w:r>
      <w:r w:rsidRPr="00464D6A">
        <w:rPr>
          <w:lang w:val="en-GB"/>
        </w:rPr>
        <w:t xml:space="preserve">The realization of this work is clearly relevant to the understanding of how neural networks serve a fundamental role in the area of </w:t>
      </w:r>
      <w:r w:rsidRPr="00464D6A">
        <w:rPr>
          <w:rFonts w:ascii="Arial" w:hAnsi="Arial" w:cs="Arial"/>
          <w:lang w:val="en-GB"/>
        </w:rPr>
        <w:t>​​</w:t>
      </w:r>
      <w:r w:rsidRPr="00464D6A">
        <w:rPr>
          <w:lang w:val="en-GB"/>
        </w:rPr>
        <w:t xml:space="preserve">machine learning, namely in classification and recognition problems. However, it is necessary to get to the bottom of how they are composed, in terms of their activation functions, weights, biases, training functions, etc. This is because it allows us to make better decisions when designing a potential optimal architecture of neural networks. Unfortunately, this knowledge is not always enough. The performance of neural networks varies unpredictably depending on the value of their hyperparameters. This represented a great difficulty for the working group when defining the neural network configurations: which activation function should I use? Is this learning coefficient too high and could cause unstable training? Should I use x or y training </w:t>
      </w:r>
      <w:r>
        <w:rPr>
          <w:lang w:val="en-GB"/>
        </w:rPr>
        <w:t>epochs</w:t>
      </w:r>
      <w:r w:rsidRPr="00464D6A">
        <w:rPr>
          <w:lang w:val="en-GB"/>
        </w:rPr>
        <w:t xml:space="preserve">? To get around this indecision, the group then chose to apply the iterative and exhaustive algorithm discussed above. Despite the time spent on this optimization problem (long hours with 2/3 computers connected with the processor at full power), we want to believe that it was worth it and, in fact, we managed to achieve an efficient </w:t>
      </w:r>
      <w:r w:rsidRPr="00464D6A">
        <w:rPr>
          <w:i/>
          <w:iCs/>
          <w:lang w:val="en-GB"/>
        </w:rPr>
        <w:t>OCR</w:t>
      </w:r>
      <w:r w:rsidRPr="00464D6A">
        <w:rPr>
          <w:lang w:val="en-GB"/>
        </w:rPr>
        <w:t xml:space="preserve"> classification system as far as possible. The following statement is somewhat paradoxical: neural networks are trained using function optimization, but they themselves face the serious problem of optimizing their hyperparameters.</w:t>
      </w:r>
    </w:p>
    <w:p w14:paraId="4E16B8CF" w14:textId="77777777" w:rsidR="00CD4C56" w:rsidRPr="00C93029" w:rsidRDefault="00CD4C56" w:rsidP="004007D7">
      <w:pPr>
        <w:rPr>
          <w:lang w:val="en-GB"/>
        </w:rPr>
      </w:pPr>
    </w:p>
    <w:sectPr w:rsidR="00CD4C56" w:rsidRPr="00C93029" w:rsidSect="00565F73">
      <w:headerReference w:type="default" r:id="rId25"/>
      <w:footerReference w:type="default" r:id="rId26"/>
      <w:pgSz w:w="11906" w:h="16838"/>
      <w:pgMar w:top="1417" w:right="1701" w:bottom="1417" w:left="1701"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AFC776" w14:textId="77777777" w:rsidR="00431314" w:rsidRDefault="00431314" w:rsidP="00565F73">
      <w:pPr>
        <w:spacing w:after="0" w:line="240" w:lineRule="auto"/>
      </w:pPr>
      <w:r>
        <w:separator/>
      </w:r>
    </w:p>
  </w:endnote>
  <w:endnote w:type="continuationSeparator" w:id="0">
    <w:p w14:paraId="0370B277" w14:textId="77777777" w:rsidR="00431314" w:rsidRDefault="00431314" w:rsidP="00565F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ahnschrift SemiCondensed">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hnschrift SemiLight Condense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7148168"/>
      <w:docPartObj>
        <w:docPartGallery w:val="Page Numbers (Bottom of Page)"/>
        <w:docPartUnique/>
      </w:docPartObj>
    </w:sdtPr>
    <w:sdtEndPr/>
    <w:sdtContent>
      <w:p w14:paraId="537EFF8B" w14:textId="02099B36" w:rsidR="00565F73" w:rsidRDefault="00565F73">
        <w:pPr>
          <w:pStyle w:val="Footer"/>
          <w:jc w:val="right"/>
        </w:pPr>
        <w:r>
          <w:fldChar w:fldCharType="begin"/>
        </w:r>
        <w:r>
          <w:instrText>PAGE   \* MERGEFORMAT</w:instrText>
        </w:r>
        <w:r>
          <w:fldChar w:fldCharType="separate"/>
        </w:r>
        <w:r>
          <w:t>2</w:t>
        </w:r>
        <w:r>
          <w:fldChar w:fldCharType="end"/>
        </w:r>
      </w:p>
    </w:sdtContent>
  </w:sdt>
  <w:p w14:paraId="376E9783" w14:textId="77777777" w:rsidR="00565F73" w:rsidRDefault="00565F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708474" w14:textId="77777777" w:rsidR="00431314" w:rsidRDefault="00431314" w:rsidP="00565F73">
      <w:pPr>
        <w:spacing w:after="0" w:line="240" w:lineRule="auto"/>
      </w:pPr>
      <w:r>
        <w:separator/>
      </w:r>
    </w:p>
  </w:footnote>
  <w:footnote w:type="continuationSeparator" w:id="0">
    <w:p w14:paraId="3E85925A" w14:textId="77777777" w:rsidR="00431314" w:rsidRDefault="00431314" w:rsidP="00565F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7D420" w14:textId="1165A5EF" w:rsidR="00565F73" w:rsidRDefault="00565F73" w:rsidP="00565F73">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84583"/>
    <w:multiLevelType w:val="hybridMultilevel"/>
    <w:tmpl w:val="11509990"/>
    <w:lvl w:ilvl="0" w:tplc="F3D4C5A6">
      <w:numFmt w:val="bullet"/>
      <w:lvlText w:val="-"/>
      <w:lvlJc w:val="left"/>
      <w:pPr>
        <w:ind w:left="720" w:hanging="360"/>
      </w:pPr>
      <w:rPr>
        <w:rFonts w:ascii="Bahnschrift SemiCondensed" w:eastAsiaTheme="minorHAnsi" w:hAnsi="Bahnschrift SemiCondensed" w:cstheme="minorBid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2D48597D"/>
    <w:multiLevelType w:val="hybridMultilevel"/>
    <w:tmpl w:val="2FAAF340"/>
    <w:lvl w:ilvl="0" w:tplc="CB5071EC">
      <w:numFmt w:val="bullet"/>
      <w:lvlText w:val="-"/>
      <w:lvlJc w:val="left"/>
      <w:pPr>
        <w:ind w:left="1065" w:hanging="360"/>
      </w:pPr>
      <w:rPr>
        <w:rFonts w:ascii="Bahnschrift SemiCondensed" w:eastAsiaTheme="minorHAnsi" w:hAnsi="Bahnschrift SemiCondensed" w:cstheme="minorBidi" w:hint="default"/>
      </w:rPr>
    </w:lvl>
    <w:lvl w:ilvl="1" w:tplc="08160003" w:tentative="1">
      <w:start w:val="1"/>
      <w:numFmt w:val="bullet"/>
      <w:lvlText w:val="o"/>
      <w:lvlJc w:val="left"/>
      <w:pPr>
        <w:ind w:left="1785" w:hanging="360"/>
      </w:pPr>
      <w:rPr>
        <w:rFonts w:ascii="Courier New" w:hAnsi="Courier New" w:cs="Courier New" w:hint="default"/>
      </w:rPr>
    </w:lvl>
    <w:lvl w:ilvl="2" w:tplc="08160005" w:tentative="1">
      <w:start w:val="1"/>
      <w:numFmt w:val="bullet"/>
      <w:lvlText w:val=""/>
      <w:lvlJc w:val="left"/>
      <w:pPr>
        <w:ind w:left="2505" w:hanging="360"/>
      </w:pPr>
      <w:rPr>
        <w:rFonts w:ascii="Wingdings" w:hAnsi="Wingdings" w:hint="default"/>
      </w:rPr>
    </w:lvl>
    <w:lvl w:ilvl="3" w:tplc="08160001" w:tentative="1">
      <w:start w:val="1"/>
      <w:numFmt w:val="bullet"/>
      <w:lvlText w:val=""/>
      <w:lvlJc w:val="left"/>
      <w:pPr>
        <w:ind w:left="3225" w:hanging="360"/>
      </w:pPr>
      <w:rPr>
        <w:rFonts w:ascii="Symbol" w:hAnsi="Symbol" w:hint="default"/>
      </w:rPr>
    </w:lvl>
    <w:lvl w:ilvl="4" w:tplc="08160003" w:tentative="1">
      <w:start w:val="1"/>
      <w:numFmt w:val="bullet"/>
      <w:lvlText w:val="o"/>
      <w:lvlJc w:val="left"/>
      <w:pPr>
        <w:ind w:left="3945" w:hanging="360"/>
      </w:pPr>
      <w:rPr>
        <w:rFonts w:ascii="Courier New" w:hAnsi="Courier New" w:cs="Courier New" w:hint="default"/>
      </w:rPr>
    </w:lvl>
    <w:lvl w:ilvl="5" w:tplc="08160005" w:tentative="1">
      <w:start w:val="1"/>
      <w:numFmt w:val="bullet"/>
      <w:lvlText w:val=""/>
      <w:lvlJc w:val="left"/>
      <w:pPr>
        <w:ind w:left="4665" w:hanging="360"/>
      </w:pPr>
      <w:rPr>
        <w:rFonts w:ascii="Wingdings" w:hAnsi="Wingdings" w:hint="default"/>
      </w:rPr>
    </w:lvl>
    <w:lvl w:ilvl="6" w:tplc="08160001" w:tentative="1">
      <w:start w:val="1"/>
      <w:numFmt w:val="bullet"/>
      <w:lvlText w:val=""/>
      <w:lvlJc w:val="left"/>
      <w:pPr>
        <w:ind w:left="5385" w:hanging="360"/>
      </w:pPr>
      <w:rPr>
        <w:rFonts w:ascii="Symbol" w:hAnsi="Symbol" w:hint="default"/>
      </w:rPr>
    </w:lvl>
    <w:lvl w:ilvl="7" w:tplc="08160003" w:tentative="1">
      <w:start w:val="1"/>
      <w:numFmt w:val="bullet"/>
      <w:lvlText w:val="o"/>
      <w:lvlJc w:val="left"/>
      <w:pPr>
        <w:ind w:left="6105" w:hanging="360"/>
      </w:pPr>
      <w:rPr>
        <w:rFonts w:ascii="Courier New" w:hAnsi="Courier New" w:cs="Courier New" w:hint="default"/>
      </w:rPr>
    </w:lvl>
    <w:lvl w:ilvl="8" w:tplc="08160005" w:tentative="1">
      <w:start w:val="1"/>
      <w:numFmt w:val="bullet"/>
      <w:lvlText w:val=""/>
      <w:lvlJc w:val="left"/>
      <w:pPr>
        <w:ind w:left="6825" w:hanging="360"/>
      </w:pPr>
      <w:rPr>
        <w:rFonts w:ascii="Wingdings" w:hAnsi="Wingdings" w:hint="default"/>
      </w:rPr>
    </w:lvl>
  </w:abstractNum>
  <w:abstractNum w:abstractNumId="2" w15:restartNumberingAfterBreak="0">
    <w:nsid w:val="3F671D5F"/>
    <w:multiLevelType w:val="hybridMultilevel"/>
    <w:tmpl w:val="97307990"/>
    <w:lvl w:ilvl="0" w:tplc="683412C6">
      <w:numFmt w:val="bullet"/>
      <w:lvlText w:val="-"/>
      <w:lvlJc w:val="left"/>
      <w:pPr>
        <w:ind w:left="720" w:hanging="360"/>
      </w:pPr>
      <w:rPr>
        <w:rFonts w:ascii="Bahnschrift SemiCondensed" w:eastAsiaTheme="minorHAnsi" w:hAnsi="Bahnschrift SemiCondensed" w:cstheme="minorBid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45324F3E"/>
    <w:multiLevelType w:val="hybridMultilevel"/>
    <w:tmpl w:val="54E08790"/>
    <w:lvl w:ilvl="0" w:tplc="BFC8F8F4">
      <w:numFmt w:val="bullet"/>
      <w:lvlText w:val="-"/>
      <w:lvlJc w:val="left"/>
      <w:pPr>
        <w:ind w:left="720" w:hanging="360"/>
      </w:pPr>
      <w:rPr>
        <w:rFonts w:ascii="Bahnschrift SemiCondensed" w:eastAsiaTheme="minorHAnsi" w:hAnsi="Bahnschrift SemiCondensed" w:cstheme="minorBid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46980736"/>
    <w:multiLevelType w:val="multilevel"/>
    <w:tmpl w:val="96909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AF31AC9"/>
    <w:multiLevelType w:val="hybridMultilevel"/>
    <w:tmpl w:val="F4CCCDD6"/>
    <w:lvl w:ilvl="0" w:tplc="CB5071EC">
      <w:numFmt w:val="bullet"/>
      <w:lvlText w:val="-"/>
      <w:lvlJc w:val="left"/>
      <w:pPr>
        <w:ind w:left="1065" w:hanging="360"/>
      </w:pPr>
      <w:rPr>
        <w:rFonts w:ascii="Bahnschrift SemiCondensed" w:eastAsiaTheme="minorHAnsi" w:hAnsi="Bahnschrift SemiCondensed" w:cstheme="minorBidi" w:hint="default"/>
      </w:rPr>
    </w:lvl>
    <w:lvl w:ilvl="1" w:tplc="08160003" w:tentative="1">
      <w:start w:val="1"/>
      <w:numFmt w:val="bullet"/>
      <w:lvlText w:val="o"/>
      <w:lvlJc w:val="left"/>
      <w:pPr>
        <w:ind w:left="1785" w:hanging="360"/>
      </w:pPr>
      <w:rPr>
        <w:rFonts w:ascii="Courier New" w:hAnsi="Courier New" w:cs="Courier New" w:hint="default"/>
      </w:rPr>
    </w:lvl>
    <w:lvl w:ilvl="2" w:tplc="08160005" w:tentative="1">
      <w:start w:val="1"/>
      <w:numFmt w:val="bullet"/>
      <w:lvlText w:val=""/>
      <w:lvlJc w:val="left"/>
      <w:pPr>
        <w:ind w:left="2505" w:hanging="360"/>
      </w:pPr>
      <w:rPr>
        <w:rFonts w:ascii="Wingdings" w:hAnsi="Wingdings" w:hint="default"/>
      </w:rPr>
    </w:lvl>
    <w:lvl w:ilvl="3" w:tplc="08160001" w:tentative="1">
      <w:start w:val="1"/>
      <w:numFmt w:val="bullet"/>
      <w:lvlText w:val=""/>
      <w:lvlJc w:val="left"/>
      <w:pPr>
        <w:ind w:left="3225" w:hanging="360"/>
      </w:pPr>
      <w:rPr>
        <w:rFonts w:ascii="Symbol" w:hAnsi="Symbol" w:hint="default"/>
      </w:rPr>
    </w:lvl>
    <w:lvl w:ilvl="4" w:tplc="08160003" w:tentative="1">
      <w:start w:val="1"/>
      <w:numFmt w:val="bullet"/>
      <w:lvlText w:val="o"/>
      <w:lvlJc w:val="left"/>
      <w:pPr>
        <w:ind w:left="3945" w:hanging="360"/>
      </w:pPr>
      <w:rPr>
        <w:rFonts w:ascii="Courier New" w:hAnsi="Courier New" w:cs="Courier New" w:hint="default"/>
      </w:rPr>
    </w:lvl>
    <w:lvl w:ilvl="5" w:tplc="08160005" w:tentative="1">
      <w:start w:val="1"/>
      <w:numFmt w:val="bullet"/>
      <w:lvlText w:val=""/>
      <w:lvlJc w:val="left"/>
      <w:pPr>
        <w:ind w:left="4665" w:hanging="360"/>
      </w:pPr>
      <w:rPr>
        <w:rFonts w:ascii="Wingdings" w:hAnsi="Wingdings" w:hint="default"/>
      </w:rPr>
    </w:lvl>
    <w:lvl w:ilvl="6" w:tplc="08160001" w:tentative="1">
      <w:start w:val="1"/>
      <w:numFmt w:val="bullet"/>
      <w:lvlText w:val=""/>
      <w:lvlJc w:val="left"/>
      <w:pPr>
        <w:ind w:left="5385" w:hanging="360"/>
      </w:pPr>
      <w:rPr>
        <w:rFonts w:ascii="Symbol" w:hAnsi="Symbol" w:hint="default"/>
      </w:rPr>
    </w:lvl>
    <w:lvl w:ilvl="7" w:tplc="08160003" w:tentative="1">
      <w:start w:val="1"/>
      <w:numFmt w:val="bullet"/>
      <w:lvlText w:val="o"/>
      <w:lvlJc w:val="left"/>
      <w:pPr>
        <w:ind w:left="6105" w:hanging="360"/>
      </w:pPr>
      <w:rPr>
        <w:rFonts w:ascii="Courier New" w:hAnsi="Courier New" w:cs="Courier New" w:hint="default"/>
      </w:rPr>
    </w:lvl>
    <w:lvl w:ilvl="8" w:tplc="08160005" w:tentative="1">
      <w:start w:val="1"/>
      <w:numFmt w:val="bullet"/>
      <w:lvlText w:val=""/>
      <w:lvlJc w:val="left"/>
      <w:pPr>
        <w:ind w:left="6825" w:hanging="360"/>
      </w:pPr>
      <w:rPr>
        <w:rFonts w:ascii="Wingdings" w:hAnsi="Wingdings" w:hint="default"/>
      </w:rPr>
    </w:lvl>
  </w:abstractNum>
  <w:abstractNum w:abstractNumId="6" w15:restartNumberingAfterBreak="0">
    <w:nsid w:val="4C3A057D"/>
    <w:multiLevelType w:val="hybridMultilevel"/>
    <w:tmpl w:val="7DC4437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7" w15:restartNumberingAfterBreak="0">
    <w:nsid w:val="52124C77"/>
    <w:multiLevelType w:val="hybridMultilevel"/>
    <w:tmpl w:val="60249DDA"/>
    <w:lvl w:ilvl="0" w:tplc="2AECEBBE">
      <w:numFmt w:val="bullet"/>
      <w:lvlText w:val="-"/>
      <w:lvlJc w:val="left"/>
      <w:pPr>
        <w:ind w:left="360" w:hanging="360"/>
      </w:pPr>
      <w:rPr>
        <w:rFonts w:ascii="Bahnschrift SemiCondensed" w:eastAsiaTheme="minorHAnsi" w:hAnsi="Bahnschrift SemiCondensed" w:cstheme="minorBidi"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8" w15:restartNumberingAfterBreak="0">
    <w:nsid w:val="575C1CEB"/>
    <w:multiLevelType w:val="multilevel"/>
    <w:tmpl w:val="F09C478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B6624E6"/>
    <w:multiLevelType w:val="multilevel"/>
    <w:tmpl w:val="F09C478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6FA83DF6"/>
    <w:multiLevelType w:val="hybridMultilevel"/>
    <w:tmpl w:val="7C681EFC"/>
    <w:lvl w:ilvl="0" w:tplc="9A5EA8A0">
      <w:numFmt w:val="bullet"/>
      <w:lvlText w:val="-"/>
      <w:lvlJc w:val="left"/>
      <w:pPr>
        <w:ind w:left="360" w:hanging="360"/>
      </w:pPr>
      <w:rPr>
        <w:rFonts w:ascii="Bahnschrift SemiCondensed" w:eastAsiaTheme="minorHAnsi" w:hAnsi="Bahnschrift SemiCondensed" w:cstheme="minorBidi"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1" w15:restartNumberingAfterBreak="0">
    <w:nsid w:val="772A5D4B"/>
    <w:multiLevelType w:val="hybridMultilevel"/>
    <w:tmpl w:val="B0203F98"/>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num w:numId="1" w16cid:durableId="692464508">
    <w:abstractNumId w:val="4"/>
  </w:num>
  <w:num w:numId="2" w16cid:durableId="1985424581">
    <w:abstractNumId w:val="6"/>
  </w:num>
  <w:num w:numId="3" w16cid:durableId="1698964851">
    <w:abstractNumId w:val="11"/>
  </w:num>
  <w:num w:numId="4" w16cid:durableId="712002540">
    <w:abstractNumId w:val="8"/>
  </w:num>
  <w:num w:numId="5" w16cid:durableId="653491067">
    <w:abstractNumId w:val="3"/>
  </w:num>
  <w:num w:numId="6" w16cid:durableId="1272586374">
    <w:abstractNumId w:val="0"/>
  </w:num>
  <w:num w:numId="7" w16cid:durableId="512915575">
    <w:abstractNumId w:val="10"/>
  </w:num>
  <w:num w:numId="8" w16cid:durableId="1191913411">
    <w:abstractNumId w:val="7"/>
  </w:num>
  <w:num w:numId="9" w16cid:durableId="409811657">
    <w:abstractNumId w:val="5"/>
  </w:num>
  <w:num w:numId="10" w16cid:durableId="163861473">
    <w:abstractNumId w:val="1"/>
  </w:num>
  <w:num w:numId="11" w16cid:durableId="1607494337">
    <w:abstractNumId w:val="2"/>
  </w:num>
  <w:num w:numId="12" w16cid:durableId="11982779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8AA"/>
    <w:rsid w:val="00032676"/>
    <w:rsid w:val="00052986"/>
    <w:rsid w:val="000740FD"/>
    <w:rsid w:val="0011696D"/>
    <w:rsid w:val="001337B1"/>
    <w:rsid w:val="001A699A"/>
    <w:rsid w:val="001B2C53"/>
    <w:rsid w:val="001B7115"/>
    <w:rsid w:val="002462D6"/>
    <w:rsid w:val="002674EB"/>
    <w:rsid w:val="002679E4"/>
    <w:rsid w:val="00274567"/>
    <w:rsid w:val="003C2F67"/>
    <w:rsid w:val="004007D7"/>
    <w:rsid w:val="004046A8"/>
    <w:rsid w:val="00404803"/>
    <w:rsid w:val="00431314"/>
    <w:rsid w:val="00464D6A"/>
    <w:rsid w:val="004825E7"/>
    <w:rsid w:val="00491294"/>
    <w:rsid w:val="004E4EBE"/>
    <w:rsid w:val="00517B42"/>
    <w:rsid w:val="00565F73"/>
    <w:rsid w:val="005B5C80"/>
    <w:rsid w:val="005E5D1D"/>
    <w:rsid w:val="00605906"/>
    <w:rsid w:val="006459CD"/>
    <w:rsid w:val="006644A1"/>
    <w:rsid w:val="00665984"/>
    <w:rsid w:val="00680DE4"/>
    <w:rsid w:val="00693E9C"/>
    <w:rsid w:val="006A6C6D"/>
    <w:rsid w:val="006F2762"/>
    <w:rsid w:val="006F427F"/>
    <w:rsid w:val="00747823"/>
    <w:rsid w:val="00833E85"/>
    <w:rsid w:val="00837B9E"/>
    <w:rsid w:val="008B2F29"/>
    <w:rsid w:val="008C51AA"/>
    <w:rsid w:val="0091647B"/>
    <w:rsid w:val="009E09B2"/>
    <w:rsid w:val="00A323F6"/>
    <w:rsid w:val="00A65A4A"/>
    <w:rsid w:val="00AA5299"/>
    <w:rsid w:val="00B14D44"/>
    <w:rsid w:val="00B51269"/>
    <w:rsid w:val="00B925AF"/>
    <w:rsid w:val="00BC0309"/>
    <w:rsid w:val="00BE596D"/>
    <w:rsid w:val="00C93029"/>
    <w:rsid w:val="00CD4C56"/>
    <w:rsid w:val="00DD2A9D"/>
    <w:rsid w:val="00E76EB4"/>
    <w:rsid w:val="00EB6CAD"/>
    <w:rsid w:val="00EE28AA"/>
    <w:rsid w:val="00EE38C6"/>
    <w:rsid w:val="00EF6C54"/>
    <w:rsid w:val="00F42D55"/>
    <w:rsid w:val="00F514CD"/>
    <w:rsid w:val="00F85098"/>
    <w:rsid w:val="00FB023E"/>
    <w:rsid w:val="00FB5EE3"/>
    <w:rsid w:val="00FD459A"/>
    <w:rsid w:val="00FF6A7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6866D"/>
  <w15:docId w15:val="{2A3442E3-FB31-4824-BB4B-DDE8B4181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09B2"/>
    <w:pPr>
      <w:spacing w:line="360" w:lineRule="auto"/>
      <w:jc w:val="both"/>
    </w:pPr>
    <w:rPr>
      <w:rFonts w:ascii="Bahnschrift SemiCondensed" w:hAnsi="Bahnschrift SemiCondensed"/>
      <w:bCs/>
      <w:sz w:val="24"/>
      <w:szCs w:val="24"/>
      <w:lang w:bidi="he-IL"/>
    </w:rPr>
  </w:style>
  <w:style w:type="paragraph" w:styleId="Heading1">
    <w:name w:val="heading 1"/>
    <w:basedOn w:val="Normal"/>
    <w:next w:val="Normal"/>
    <w:link w:val="Heading1Char"/>
    <w:uiPriority w:val="9"/>
    <w:qFormat/>
    <w:rsid w:val="009E09B2"/>
    <w:pPr>
      <w:outlineLvl w:val="0"/>
    </w:pPr>
    <w:rPr>
      <w:b/>
      <w:bCs w:val="0"/>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6F427F"/>
    <w:rPr>
      <w:b/>
      <w:sz w:val="120"/>
      <w:szCs w:val="120"/>
    </w:rPr>
  </w:style>
  <w:style w:type="paragraph" w:styleId="Quote">
    <w:name w:val="Quote"/>
    <w:basedOn w:val="Normal"/>
    <w:next w:val="Normal"/>
    <w:link w:val="QuoteChar"/>
    <w:uiPriority w:val="29"/>
    <w:qFormat/>
    <w:rsid w:val="006F427F"/>
    <w:rPr>
      <w:sz w:val="60"/>
      <w:szCs w:val="60"/>
    </w:rPr>
  </w:style>
  <w:style w:type="character" w:customStyle="1" w:styleId="QuoteChar">
    <w:name w:val="Quote Char"/>
    <w:basedOn w:val="DefaultParagraphFont"/>
    <w:link w:val="Quote"/>
    <w:uiPriority w:val="29"/>
    <w:rsid w:val="006F427F"/>
    <w:rPr>
      <w:rFonts w:ascii="Bahnschrift SemiCondensed" w:hAnsi="Bahnschrift SemiCondensed"/>
      <w:bCs/>
      <w:sz w:val="60"/>
      <w:szCs w:val="60"/>
      <w:lang w:bidi="he-IL"/>
    </w:rPr>
  </w:style>
  <w:style w:type="character" w:customStyle="1" w:styleId="Heading1Char">
    <w:name w:val="Heading 1 Char"/>
    <w:basedOn w:val="DefaultParagraphFont"/>
    <w:link w:val="Heading1"/>
    <w:uiPriority w:val="9"/>
    <w:rsid w:val="009E09B2"/>
    <w:rPr>
      <w:rFonts w:ascii="Bahnschrift SemiCondensed" w:hAnsi="Bahnschrift SemiCondensed"/>
      <w:b/>
      <w:sz w:val="36"/>
      <w:szCs w:val="36"/>
      <w:lang w:bidi="he-IL"/>
    </w:rPr>
  </w:style>
  <w:style w:type="paragraph" w:styleId="TOC1">
    <w:name w:val="toc 1"/>
    <w:basedOn w:val="Normal"/>
    <w:next w:val="Normal"/>
    <w:autoRedefine/>
    <w:uiPriority w:val="39"/>
    <w:unhideWhenUsed/>
    <w:rsid w:val="009E09B2"/>
    <w:pPr>
      <w:spacing w:after="100"/>
    </w:pPr>
  </w:style>
  <w:style w:type="character" w:styleId="Hyperlink">
    <w:name w:val="Hyperlink"/>
    <w:basedOn w:val="DefaultParagraphFont"/>
    <w:uiPriority w:val="99"/>
    <w:unhideWhenUsed/>
    <w:rsid w:val="009E09B2"/>
    <w:rPr>
      <w:color w:val="0563C1" w:themeColor="hyperlink"/>
      <w:u w:val="single"/>
    </w:rPr>
  </w:style>
  <w:style w:type="paragraph" w:styleId="ListParagraph">
    <w:name w:val="List Paragraph"/>
    <w:basedOn w:val="Normal"/>
    <w:uiPriority w:val="34"/>
    <w:qFormat/>
    <w:rsid w:val="00565F73"/>
    <w:pPr>
      <w:ind w:left="720"/>
      <w:contextualSpacing/>
    </w:pPr>
  </w:style>
  <w:style w:type="paragraph" w:styleId="Header">
    <w:name w:val="header"/>
    <w:basedOn w:val="Normal"/>
    <w:link w:val="HeaderChar"/>
    <w:uiPriority w:val="99"/>
    <w:unhideWhenUsed/>
    <w:rsid w:val="00565F73"/>
    <w:pPr>
      <w:tabs>
        <w:tab w:val="center" w:pos="4252"/>
        <w:tab w:val="right" w:pos="8504"/>
      </w:tabs>
      <w:spacing w:after="0" w:line="240" w:lineRule="auto"/>
    </w:pPr>
  </w:style>
  <w:style w:type="character" w:customStyle="1" w:styleId="HeaderChar">
    <w:name w:val="Header Char"/>
    <w:basedOn w:val="DefaultParagraphFont"/>
    <w:link w:val="Header"/>
    <w:uiPriority w:val="99"/>
    <w:rsid w:val="00565F73"/>
    <w:rPr>
      <w:rFonts w:ascii="Bahnschrift SemiCondensed" w:hAnsi="Bahnschrift SemiCondensed"/>
      <w:bCs/>
      <w:sz w:val="24"/>
      <w:szCs w:val="24"/>
      <w:lang w:bidi="he-IL"/>
    </w:rPr>
  </w:style>
  <w:style w:type="paragraph" w:styleId="Footer">
    <w:name w:val="footer"/>
    <w:basedOn w:val="Normal"/>
    <w:link w:val="FooterChar"/>
    <w:uiPriority w:val="99"/>
    <w:unhideWhenUsed/>
    <w:rsid w:val="00565F73"/>
    <w:pPr>
      <w:tabs>
        <w:tab w:val="center" w:pos="4252"/>
        <w:tab w:val="right" w:pos="8504"/>
      </w:tabs>
      <w:spacing w:after="0" w:line="240" w:lineRule="auto"/>
    </w:pPr>
  </w:style>
  <w:style w:type="character" w:customStyle="1" w:styleId="FooterChar">
    <w:name w:val="Footer Char"/>
    <w:basedOn w:val="DefaultParagraphFont"/>
    <w:link w:val="Footer"/>
    <w:uiPriority w:val="99"/>
    <w:rsid w:val="00565F73"/>
    <w:rPr>
      <w:rFonts w:ascii="Bahnschrift SemiCondensed" w:hAnsi="Bahnschrift SemiCondensed"/>
      <w:bCs/>
      <w:sz w:val="24"/>
      <w:szCs w:val="24"/>
      <w:lang w:bidi="he-IL"/>
    </w:rPr>
  </w:style>
  <w:style w:type="character" w:styleId="PlaceholderText">
    <w:name w:val="Placeholder Text"/>
    <w:basedOn w:val="DefaultParagraphFont"/>
    <w:uiPriority w:val="99"/>
    <w:semiHidden/>
    <w:rsid w:val="00FB023E"/>
    <w:rPr>
      <w:color w:val="808080"/>
    </w:rPr>
  </w:style>
  <w:style w:type="table" w:styleId="GridTable6Colourful">
    <w:name w:val="Grid Table 6 Colorful"/>
    <w:basedOn w:val="TableNormal"/>
    <w:uiPriority w:val="51"/>
    <w:rsid w:val="0091647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53487">
      <w:bodyDiv w:val="1"/>
      <w:marLeft w:val="0"/>
      <w:marRight w:val="0"/>
      <w:marTop w:val="0"/>
      <w:marBottom w:val="0"/>
      <w:divBdr>
        <w:top w:val="none" w:sz="0" w:space="0" w:color="auto"/>
        <w:left w:val="none" w:sz="0" w:space="0" w:color="auto"/>
        <w:bottom w:val="none" w:sz="0" w:space="0" w:color="auto"/>
        <w:right w:val="none" w:sz="0" w:space="0" w:color="auto"/>
      </w:divBdr>
    </w:div>
    <w:div w:id="212234543">
      <w:bodyDiv w:val="1"/>
      <w:marLeft w:val="0"/>
      <w:marRight w:val="0"/>
      <w:marTop w:val="0"/>
      <w:marBottom w:val="0"/>
      <w:divBdr>
        <w:top w:val="none" w:sz="0" w:space="0" w:color="auto"/>
        <w:left w:val="none" w:sz="0" w:space="0" w:color="auto"/>
        <w:bottom w:val="none" w:sz="0" w:space="0" w:color="auto"/>
        <w:right w:val="none" w:sz="0" w:space="0" w:color="auto"/>
      </w:divBdr>
    </w:div>
    <w:div w:id="388118347">
      <w:bodyDiv w:val="1"/>
      <w:marLeft w:val="0"/>
      <w:marRight w:val="0"/>
      <w:marTop w:val="0"/>
      <w:marBottom w:val="0"/>
      <w:divBdr>
        <w:top w:val="none" w:sz="0" w:space="0" w:color="auto"/>
        <w:left w:val="none" w:sz="0" w:space="0" w:color="auto"/>
        <w:bottom w:val="none" w:sz="0" w:space="0" w:color="auto"/>
        <w:right w:val="none" w:sz="0" w:space="0" w:color="auto"/>
      </w:divBdr>
    </w:div>
    <w:div w:id="531696103">
      <w:bodyDiv w:val="1"/>
      <w:marLeft w:val="0"/>
      <w:marRight w:val="0"/>
      <w:marTop w:val="0"/>
      <w:marBottom w:val="0"/>
      <w:divBdr>
        <w:top w:val="none" w:sz="0" w:space="0" w:color="auto"/>
        <w:left w:val="none" w:sz="0" w:space="0" w:color="auto"/>
        <w:bottom w:val="none" w:sz="0" w:space="0" w:color="auto"/>
        <w:right w:val="none" w:sz="0" w:space="0" w:color="auto"/>
      </w:divBdr>
      <w:divsChild>
        <w:div w:id="1031885013">
          <w:marLeft w:val="0"/>
          <w:marRight w:val="0"/>
          <w:marTop w:val="0"/>
          <w:marBottom w:val="0"/>
          <w:divBdr>
            <w:top w:val="none" w:sz="0" w:space="0" w:color="auto"/>
            <w:left w:val="none" w:sz="0" w:space="0" w:color="auto"/>
            <w:bottom w:val="none" w:sz="0" w:space="0" w:color="auto"/>
            <w:right w:val="none" w:sz="0" w:space="0" w:color="auto"/>
          </w:divBdr>
          <w:divsChild>
            <w:div w:id="1040861094">
              <w:marLeft w:val="0"/>
              <w:marRight w:val="0"/>
              <w:marTop w:val="0"/>
              <w:marBottom w:val="0"/>
              <w:divBdr>
                <w:top w:val="none" w:sz="0" w:space="0" w:color="auto"/>
                <w:left w:val="none" w:sz="0" w:space="0" w:color="auto"/>
                <w:bottom w:val="none" w:sz="0" w:space="0" w:color="auto"/>
                <w:right w:val="none" w:sz="0" w:space="0" w:color="auto"/>
              </w:divBdr>
              <w:divsChild>
                <w:div w:id="79522202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264607336">
          <w:marLeft w:val="0"/>
          <w:marRight w:val="0"/>
          <w:marTop w:val="0"/>
          <w:marBottom w:val="0"/>
          <w:divBdr>
            <w:top w:val="none" w:sz="0" w:space="0" w:color="auto"/>
            <w:left w:val="none" w:sz="0" w:space="0" w:color="auto"/>
            <w:bottom w:val="none" w:sz="0" w:space="0" w:color="auto"/>
            <w:right w:val="none" w:sz="0" w:space="0" w:color="auto"/>
          </w:divBdr>
          <w:divsChild>
            <w:div w:id="1087582667">
              <w:marLeft w:val="0"/>
              <w:marRight w:val="0"/>
              <w:marTop w:val="0"/>
              <w:marBottom w:val="0"/>
              <w:divBdr>
                <w:top w:val="none" w:sz="0" w:space="0" w:color="auto"/>
                <w:left w:val="none" w:sz="0" w:space="0" w:color="auto"/>
                <w:bottom w:val="none" w:sz="0" w:space="0" w:color="auto"/>
                <w:right w:val="none" w:sz="0" w:space="0" w:color="auto"/>
              </w:divBdr>
              <w:divsChild>
                <w:div w:id="42612171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934637">
      <w:bodyDiv w:val="1"/>
      <w:marLeft w:val="0"/>
      <w:marRight w:val="0"/>
      <w:marTop w:val="0"/>
      <w:marBottom w:val="0"/>
      <w:divBdr>
        <w:top w:val="none" w:sz="0" w:space="0" w:color="auto"/>
        <w:left w:val="none" w:sz="0" w:space="0" w:color="auto"/>
        <w:bottom w:val="none" w:sz="0" w:space="0" w:color="auto"/>
        <w:right w:val="none" w:sz="0" w:space="0" w:color="auto"/>
      </w:divBdr>
    </w:div>
    <w:div w:id="954865186">
      <w:bodyDiv w:val="1"/>
      <w:marLeft w:val="0"/>
      <w:marRight w:val="0"/>
      <w:marTop w:val="0"/>
      <w:marBottom w:val="0"/>
      <w:divBdr>
        <w:top w:val="none" w:sz="0" w:space="0" w:color="auto"/>
        <w:left w:val="none" w:sz="0" w:space="0" w:color="auto"/>
        <w:bottom w:val="none" w:sz="0" w:space="0" w:color="auto"/>
        <w:right w:val="none" w:sz="0" w:space="0" w:color="auto"/>
      </w:divBdr>
    </w:div>
    <w:div w:id="1162620248">
      <w:bodyDiv w:val="1"/>
      <w:marLeft w:val="0"/>
      <w:marRight w:val="0"/>
      <w:marTop w:val="0"/>
      <w:marBottom w:val="0"/>
      <w:divBdr>
        <w:top w:val="none" w:sz="0" w:space="0" w:color="auto"/>
        <w:left w:val="none" w:sz="0" w:space="0" w:color="auto"/>
        <w:bottom w:val="none" w:sz="0" w:space="0" w:color="auto"/>
        <w:right w:val="none" w:sz="0" w:space="0" w:color="auto"/>
      </w:divBdr>
    </w:div>
    <w:div w:id="1249271368">
      <w:bodyDiv w:val="1"/>
      <w:marLeft w:val="0"/>
      <w:marRight w:val="0"/>
      <w:marTop w:val="0"/>
      <w:marBottom w:val="0"/>
      <w:divBdr>
        <w:top w:val="none" w:sz="0" w:space="0" w:color="auto"/>
        <w:left w:val="none" w:sz="0" w:space="0" w:color="auto"/>
        <w:bottom w:val="none" w:sz="0" w:space="0" w:color="auto"/>
        <w:right w:val="none" w:sz="0" w:space="0" w:color="auto"/>
      </w:divBdr>
    </w:div>
    <w:div w:id="1383409542">
      <w:bodyDiv w:val="1"/>
      <w:marLeft w:val="0"/>
      <w:marRight w:val="0"/>
      <w:marTop w:val="0"/>
      <w:marBottom w:val="0"/>
      <w:divBdr>
        <w:top w:val="none" w:sz="0" w:space="0" w:color="auto"/>
        <w:left w:val="none" w:sz="0" w:space="0" w:color="auto"/>
        <w:bottom w:val="none" w:sz="0" w:space="0" w:color="auto"/>
        <w:right w:val="none" w:sz="0" w:space="0" w:color="auto"/>
      </w:divBdr>
    </w:div>
    <w:div w:id="1455977695">
      <w:bodyDiv w:val="1"/>
      <w:marLeft w:val="0"/>
      <w:marRight w:val="0"/>
      <w:marTop w:val="0"/>
      <w:marBottom w:val="0"/>
      <w:divBdr>
        <w:top w:val="none" w:sz="0" w:space="0" w:color="auto"/>
        <w:left w:val="none" w:sz="0" w:space="0" w:color="auto"/>
        <w:bottom w:val="none" w:sz="0" w:space="0" w:color="auto"/>
        <w:right w:val="none" w:sz="0" w:space="0" w:color="auto"/>
      </w:divBdr>
      <w:divsChild>
        <w:div w:id="910969441">
          <w:marLeft w:val="0"/>
          <w:marRight w:val="0"/>
          <w:marTop w:val="0"/>
          <w:marBottom w:val="0"/>
          <w:divBdr>
            <w:top w:val="none" w:sz="0" w:space="0" w:color="auto"/>
            <w:left w:val="none" w:sz="0" w:space="0" w:color="auto"/>
            <w:bottom w:val="none" w:sz="0" w:space="0" w:color="auto"/>
            <w:right w:val="none" w:sz="0" w:space="0" w:color="auto"/>
          </w:divBdr>
          <w:divsChild>
            <w:div w:id="333384259">
              <w:marLeft w:val="0"/>
              <w:marRight w:val="0"/>
              <w:marTop w:val="0"/>
              <w:marBottom w:val="0"/>
              <w:divBdr>
                <w:top w:val="none" w:sz="0" w:space="0" w:color="auto"/>
                <w:left w:val="none" w:sz="0" w:space="0" w:color="auto"/>
                <w:bottom w:val="none" w:sz="0" w:space="0" w:color="auto"/>
                <w:right w:val="none" w:sz="0" w:space="0" w:color="auto"/>
              </w:divBdr>
              <w:divsChild>
                <w:div w:id="207874771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614483176">
          <w:marLeft w:val="0"/>
          <w:marRight w:val="0"/>
          <w:marTop w:val="0"/>
          <w:marBottom w:val="0"/>
          <w:divBdr>
            <w:top w:val="none" w:sz="0" w:space="0" w:color="auto"/>
            <w:left w:val="none" w:sz="0" w:space="0" w:color="auto"/>
            <w:bottom w:val="none" w:sz="0" w:space="0" w:color="auto"/>
            <w:right w:val="none" w:sz="0" w:space="0" w:color="auto"/>
          </w:divBdr>
          <w:divsChild>
            <w:div w:id="1862354418">
              <w:marLeft w:val="0"/>
              <w:marRight w:val="0"/>
              <w:marTop w:val="0"/>
              <w:marBottom w:val="0"/>
              <w:divBdr>
                <w:top w:val="none" w:sz="0" w:space="0" w:color="auto"/>
                <w:left w:val="none" w:sz="0" w:space="0" w:color="auto"/>
                <w:bottom w:val="none" w:sz="0" w:space="0" w:color="auto"/>
                <w:right w:val="none" w:sz="0" w:space="0" w:color="auto"/>
              </w:divBdr>
              <w:divsChild>
                <w:div w:id="27375236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688634">
      <w:bodyDiv w:val="1"/>
      <w:marLeft w:val="0"/>
      <w:marRight w:val="0"/>
      <w:marTop w:val="0"/>
      <w:marBottom w:val="0"/>
      <w:divBdr>
        <w:top w:val="none" w:sz="0" w:space="0" w:color="auto"/>
        <w:left w:val="none" w:sz="0" w:space="0" w:color="auto"/>
        <w:bottom w:val="none" w:sz="0" w:space="0" w:color="auto"/>
        <w:right w:val="none" w:sz="0" w:space="0" w:color="auto"/>
      </w:divBdr>
    </w:div>
    <w:div w:id="1524902415">
      <w:bodyDiv w:val="1"/>
      <w:marLeft w:val="0"/>
      <w:marRight w:val="0"/>
      <w:marTop w:val="0"/>
      <w:marBottom w:val="0"/>
      <w:divBdr>
        <w:top w:val="none" w:sz="0" w:space="0" w:color="auto"/>
        <w:left w:val="none" w:sz="0" w:space="0" w:color="auto"/>
        <w:bottom w:val="none" w:sz="0" w:space="0" w:color="auto"/>
        <w:right w:val="none" w:sz="0" w:space="0" w:color="auto"/>
      </w:divBdr>
    </w:div>
    <w:div w:id="1608349937">
      <w:bodyDiv w:val="1"/>
      <w:marLeft w:val="0"/>
      <w:marRight w:val="0"/>
      <w:marTop w:val="0"/>
      <w:marBottom w:val="0"/>
      <w:divBdr>
        <w:top w:val="none" w:sz="0" w:space="0" w:color="auto"/>
        <w:left w:val="none" w:sz="0" w:space="0" w:color="auto"/>
        <w:bottom w:val="none" w:sz="0" w:space="0" w:color="auto"/>
        <w:right w:val="none" w:sz="0" w:space="0" w:color="auto"/>
      </w:divBdr>
    </w:div>
    <w:div w:id="1783331854">
      <w:bodyDiv w:val="1"/>
      <w:marLeft w:val="0"/>
      <w:marRight w:val="0"/>
      <w:marTop w:val="0"/>
      <w:marBottom w:val="0"/>
      <w:divBdr>
        <w:top w:val="none" w:sz="0" w:space="0" w:color="auto"/>
        <w:left w:val="none" w:sz="0" w:space="0" w:color="auto"/>
        <w:bottom w:val="none" w:sz="0" w:space="0" w:color="auto"/>
        <w:right w:val="none" w:sz="0" w:space="0" w:color="auto"/>
      </w:divBdr>
    </w:div>
    <w:div w:id="1836067561">
      <w:bodyDiv w:val="1"/>
      <w:marLeft w:val="0"/>
      <w:marRight w:val="0"/>
      <w:marTop w:val="0"/>
      <w:marBottom w:val="0"/>
      <w:divBdr>
        <w:top w:val="none" w:sz="0" w:space="0" w:color="auto"/>
        <w:left w:val="none" w:sz="0" w:space="0" w:color="auto"/>
        <w:bottom w:val="none" w:sz="0" w:space="0" w:color="auto"/>
        <w:right w:val="none" w:sz="0" w:space="0" w:color="auto"/>
      </w:divBdr>
    </w:div>
    <w:div w:id="20435491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1.xml"/><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2.xml"/><Relationship Id="rId22" Type="http://schemas.openxmlformats.org/officeDocument/2006/relationships/image" Target="media/image11.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migue\Desktop\Livro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igue\Desktop\Livro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igue\Desktop\Livro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migue\Desktop\Livro1.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PT"/>
              <a:t>Filter - hardlim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Filter!$C$3</c:f>
              <c:strCache>
                <c:ptCount val="1"/>
                <c:pt idx="0">
                  <c:v>tPerformance</c:v>
                </c:pt>
              </c:strCache>
            </c:strRef>
          </c:tx>
          <c:spPr>
            <a:solidFill>
              <a:schemeClr val="accent1"/>
            </a:solidFill>
            <a:ln>
              <a:noFill/>
            </a:ln>
            <a:effectLst/>
            <a:sp3d/>
          </c:spPr>
          <c:invertIfNegative val="0"/>
          <c:cat>
            <c:multiLvlStrRef>
              <c:f>Filter!$A$4:$B$11</c:f>
              <c:multiLvlStrCache>
                <c:ptCount val="8"/>
                <c:lvl>
                  <c:pt idx="0">
                    <c:v>inc</c:v>
                  </c:pt>
                  <c:pt idx="1">
                    <c:v>batch</c:v>
                  </c:pt>
                  <c:pt idx="2">
                    <c:v>inc</c:v>
                  </c:pt>
                  <c:pt idx="3">
                    <c:v>batch</c:v>
                  </c:pt>
                  <c:pt idx="4">
                    <c:v>inc</c:v>
                  </c:pt>
                  <c:pt idx="5">
                    <c:v>batch</c:v>
                  </c:pt>
                  <c:pt idx="6">
                    <c:v>inc</c:v>
                  </c:pt>
                  <c:pt idx="7">
                    <c:v>batch</c:v>
                  </c:pt>
                </c:lvl>
                <c:lvl>
                  <c:pt idx="0">
                    <c:v>1</c:v>
                  </c:pt>
                  <c:pt idx="2">
                    <c:v>2</c:v>
                  </c:pt>
                  <c:pt idx="4">
                    <c:v>3</c:v>
                  </c:pt>
                  <c:pt idx="6">
                    <c:v>4</c:v>
                  </c:pt>
                </c:lvl>
              </c:multiLvlStrCache>
            </c:multiLvlStrRef>
          </c:cat>
          <c:val>
            <c:numRef>
              <c:f>Filter!$C$4:$C$11</c:f>
              <c:numCache>
                <c:formatCode>General</c:formatCode>
                <c:ptCount val="8"/>
                <c:pt idx="0">
                  <c:v>5.0979999999999998E-2</c:v>
                </c:pt>
                <c:pt idx="1">
                  <c:v>0.74731000000000003</c:v>
                </c:pt>
                <c:pt idx="2">
                  <c:v>5.1209999999999999E-2</c:v>
                </c:pt>
                <c:pt idx="3">
                  <c:v>0.74731000000000003</c:v>
                </c:pt>
                <c:pt idx="4">
                  <c:v>4.9959999999999997E-2</c:v>
                </c:pt>
                <c:pt idx="5">
                  <c:v>0.74731000000000003</c:v>
                </c:pt>
                <c:pt idx="6">
                  <c:v>5.0500000000000003E-2</c:v>
                </c:pt>
                <c:pt idx="7">
                  <c:v>0.74731000000000003</c:v>
                </c:pt>
              </c:numCache>
            </c:numRef>
          </c:val>
          <c:extLst>
            <c:ext xmlns:c16="http://schemas.microsoft.com/office/drawing/2014/chart" uri="{C3380CC4-5D6E-409C-BE32-E72D297353CC}">
              <c16:uniqueId val="{00000000-FF25-4620-8DB0-2E3FE17DB686}"/>
            </c:ext>
          </c:extLst>
        </c:ser>
        <c:ser>
          <c:idx val="1"/>
          <c:order val="1"/>
          <c:tx>
            <c:strRef>
              <c:f>Filter!$D$3</c:f>
              <c:strCache>
                <c:ptCount val="1"/>
                <c:pt idx="0">
                  <c:v>vPerformance</c:v>
                </c:pt>
              </c:strCache>
            </c:strRef>
          </c:tx>
          <c:spPr>
            <a:solidFill>
              <a:schemeClr val="accent2"/>
            </a:solidFill>
            <a:ln>
              <a:noFill/>
            </a:ln>
            <a:effectLst/>
            <a:sp3d/>
          </c:spPr>
          <c:invertIfNegative val="0"/>
          <c:cat>
            <c:multiLvlStrRef>
              <c:f>Filter!$A$4:$B$11</c:f>
              <c:multiLvlStrCache>
                <c:ptCount val="8"/>
                <c:lvl>
                  <c:pt idx="0">
                    <c:v>inc</c:v>
                  </c:pt>
                  <c:pt idx="1">
                    <c:v>batch</c:v>
                  </c:pt>
                  <c:pt idx="2">
                    <c:v>inc</c:v>
                  </c:pt>
                  <c:pt idx="3">
                    <c:v>batch</c:v>
                  </c:pt>
                  <c:pt idx="4">
                    <c:v>inc</c:v>
                  </c:pt>
                  <c:pt idx="5">
                    <c:v>batch</c:v>
                  </c:pt>
                  <c:pt idx="6">
                    <c:v>inc</c:v>
                  </c:pt>
                  <c:pt idx="7">
                    <c:v>batch</c:v>
                  </c:pt>
                </c:lvl>
                <c:lvl>
                  <c:pt idx="0">
                    <c:v>1</c:v>
                  </c:pt>
                  <c:pt idx="2">
                    <c:v>2</c:v>
                  </c:pt>
                  <c:pt idx="4">
                    <c:v>3</c:v>
                  </c:pt>
                  <c:pt idx="6">
                    <c:v>4</c:v>
                  </c:pt>
                </c:lvl>
              </c:multiLvlStrCache>
            </c:multiLvlStrRef>
          </c:cat>
          <c:val>
            <c:numRef>
              <c:f>Filter!$D$4:$D$11</c:f>
              <c:numCache>
                <c:formatCode>General</c:formatCode>
                <c:ptCount val="8"/>
                <c:pt idx="0">
                  <c:v>0.12003999999999999</c:v>
                </c:pt>
                <c:pt idx="1">
                  <c:v>0.74700999999999995</c:v>
                </c:pt>
                <c:pt idx="2">
                  <c:v>0.12064999999999999</c:v>
                </c:pt>
                <c:pt idx="3">
                  <c:v>0.74700999999999995</c:v>
                </c:pt>
                <c:pt idx="4">
                  <c:v>0.11866</c:v>
                </c:pt>
                <c:pt idx="5">
                  <c:v>0.74700999999999995</c:v>
                </c:pt>
                <c:pt idx="6">
                  <c:v>0.11977</c:v>
                </c:pt>
                <c:pt idx="7">
                  <c:v>0.74700999999999995</c:v>
                </c:pt>
              </c:numCache>
            </c:numRef>
          </c:val>
          <c:extLst>
            <c:ext xmlns:c16="http://schemas.microsoft.com/office/drawing/2014/chart" uri="{C3380CC4-5D6E-409C-BE32-E72D297353CC}">
              <c16:uniqueId val="{00000001-FF25-4620-8DB0-2E3FE17DB686}"/>
            </c:ext>
          </c:extLst>
        </c:ser>
        <c:dLbls>
          <c:showLegendKey val="0"/>
          <c:showVal val="0"/>
          <c:showCatName val="0"/>
          <c:showSerName val="0"/>
          <c:showPercent val="0"/>
          <c:showBubbleSize val="0"/>
        </c:dLbls>
        <c:gapWidth val="150"/>
        <c:shape val="box"/>
        <c:axId val="1525554703"/>
        <c:axId val="1525555119"/>
        <c:axId val="0"/>
      </c:bar3DChart>
      <c:catAx>
        <c:axId val="1525554703"/>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1525555119"/>
        <c:crosses val="autoZero"/>
        <c:auto val="1"/>
        <c:lblAlgn val="ctr"/>
        <c:lblOffset val="100"/>
        <c:noMultiLvlLbl val="0"/>
      </c:catAx>
      <c:valAx>
        <c:axId val="152555511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15255547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PT"/>
              <a:t>Filter - purelin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Filter!$C$21</c:f>
              <c:strCache>
                <c:ptCount val="1"/>
                <c:pt idx="0">
                  <c:v>tPerformance</c:v>
                </c:pt>
              </c:strCache>
            </c:strRef>
          </c:tx>
          <c:spPr>
            <a:solidFill>
              <a:schemeClr val="accent1"/>
            </a:solidFill>
            <a:ln>
              <a:noFill/>
            </a:ln>
            <a:effectLst/>
            <a:sp3d/>
          </c:spPr>
          <c:invertIfNegative val="0"/>
          <c:cat>
            <c:multiLvlStrRef>
              <c:f>Filter!$A$22:$B$41</c:f>
              <c:multiLvlStrCache>
                <c:ptCount val="20"/>
                <c:lvl>
                  <c:pt idx="0">
                    <c:v>inc</c:v>
                  </c:pt>
                  <c:pt idx="1">
                    <c:v>batch(traingd)</c:v>
                  </c:pt>
                  <c:pt idx="2">
                    <c:v>batch(traingda)</c:v>
                  </c:pt>
                  <c:pt idx="3">
                    <c:v>batch(traingdm)</c:v>
                  </c:pt>
                  <c:pt idx="4">
                    <c:v>batch(trainscg)</c:v>
                  </c:pt>
                  <c:pt idx="5">
                    <c:v>inc</c:v>
                  </c:pt>
                  <c:pt idx="6">
                    <c:v>batch(traingd)</c:v>
                  </c:pt>
                  <c:pt idx="7">
                    <c:v>batch(traingda)</c:v>
                  </c:pt>
                  <c:pt idx="8">
                    <c:v>batch(traingdm)</c:v>
                  </c:pt>
                  <c:pt idx="9">
                    <c:v>batch(trainscg)</c:v>
                  </c:pt>
                  <c:pt idx="10">
                    <c:v>inc</c:v>
                  </c:pt>
                  <c:pt idx="11">
                    <c:v>batch(traingd)</c:v>
                  </c:pt>
                  <c:pt idx="12">
                    <c:v>batch(traingda)</c:v>
                  </c:pt>
                  <c:pt idx="13">
                    <c:v>batch(traingdm)</c:v>
                  </c:pt>
                  <c:pt idx="14">
                    <c:v>batch(trainscg)</c:v>
                  </c:pt>
                  <c:pt idx="15">
                    <c:v>inc</c:v>
                  </c:pt>
                  <c:pt idx="16">
                    <c:v>batch(traingd)</c:v>
                  </c:pt>
                  <c:pt idx="17">
                    <c:v>batch(traingda)</c:v>
                  </c:pt>
                  <c:pt idx="18">
                    <c:v>batch(traingdm)</c:v>
                  </c:pt>
                  <c:pt idx="19">
                    <c:v>batch(trainscg)</c:v>
                  </c:pt>
                </c:lvl>
                <c:lvl>
                  <c:pt idx="0">
                    <c:v>1</c:v>
                  </c:pt>
                  <c:pt idx="5">
                    <c:v>2</c:v>
                  </c:pt>
                  <c:pt idx="10">
                    <c:v>3</c:v>
                  </c:pt>
                  <c:pt idx="15">
                    <c:v>4</c:v>
                  </c:pt>
                </c:lvl>
              </c:multiLvlStrCache>
            </c:multiLvlStrRef>
          </c:cat>
          <c:val>
            <c:numRef>
              <c:f>Filter!$C$22:$C$41</c:f>
              <c:numCache>
                <c:formatCode>General</c:formatCode>
                <c:ptCount val="20"/>
                <c:pt idx="0">
                  <c:v>6.1460000000000001E-2</c:v>
                </c:pt>
                <c:pt idx="1">
                  <c:v>347.01618999999999</c:v>
                </c:pt>
                <c:pt idx="2">
                  <c:v>18.318770000000001</c:v>
                </c:pt>
                <c:pt idx="3">
                  <c:v>346.58456999999999</c:v>
                </c:pt>
                <c:pt idx="4">
                  <c:v>4.3130000000000002E-2</c:v>
                </c:pt>
                <c:pt idx="5">
                  <c:v>6.1490000000000003E-2</c:v>
                </c:pt>
                <c:pt idx="6">
                  <c:v>349.06833</c:v>
                </c:pt>
                <c:pt idx="7">
                  <c:v>18.355799999999999</c:v>
                </c:pt>
                <c:pt idx="8">
                  <c:v>348.63405</c:v>
                </c:pt>
                <c:pt idx="9">
                  <c:v>4.3180000000000003E-2</c:v>
                </c:pt>
                <c:pt idx="10">
                  <c:v>6.1429999999999998E-2</c:v>
                </c:pt>
                <c:pt idx="11">
                  <c:v>350.21521999999999</c:v>
                </c:pt>
                <c:pt idx="12">
                  <c:v>18.41761</c:v>
                </c:pt>
                <c:pt idx="13">
                  <c:v>349.77954</c:v>
                </c:pt>
                <c:pt idx="14">
                  <c:v>4.2959999999999998E-2</c:v>
                </c:pt>
                <c:pt idx="15">
                  <c:v>6.1449999999999998E-2</c:v>
                </c:pt>
                <c:pt idx="16">
                  <c:v>351.40741000000003</c:v>
                </c:pt>
                <c:pt idx="17">
                  <c:v>18.42868</c:v>
                </c:pt>
                <c:pt idx="18">
                  <c:v>350.97016000000002</c:v>
                </c:pt>
                <c:pt idx="19">
                  <c:v>4.3189999999999999E-2</c:v>
                </c:pt>
              </c:numCache>
            </c:numRef>
          </c:val>
          <c:extLst>
            <c:ext xmlns:c16="http://schemas.microsoft.com/office/drawing/2014/chart" uri="{C3380CC4-5D6E-409C-BE32-E72D297353CC}">
              <c16:uniqueId val="{00000000-58D4-4677-8055-DF7EB4E16DB5}"/>
            </c:ext>
          </c:extLst>
        </c:ser>
        <c:ser>
          <c:idx val="1"/>
          <c:order val="1"/>
          <c:tx>
            <c:strRef>
              <c:f>Filter!$D$21</c:f>
              <c:strCache>
                <c:ptCount val="1"/>
                <c:pt idx="0">
                  <c:v>vPerformance</c:v>
                </c:pt>
              </c:strCache>
            </c:strRef>
          </c:tx>
          <c:spPr>
            <a:solidFill>
              <a:schemeClr val="accent2"/>
            </a:solidFill>
            <a:ln>
              <a:noFill/>
            </a:ln>
            <a:effectLst/>
            <a:sp3d/>
          </c:spPr>
          <c:invertIfNegative val="0"/>
          <c:cat>
            <c:multiLvlStrRef>
              <c:f>Filter!$A$22:$B$41</c:f>
              <c:multiLvlStrCache>
                <c:ptCount val="20"/>
                <c:lvl>
                  <c:pt idx="0">
                    <c:v>inc</c:v>
                  </c:pt>
                  <c:pt idx="1">
                    <c:v>batch(traingd)</c:v>
                  </c:pt>
                  <c:pt idx="2">
                    <c:v>batch(traingda)</c:v>
                  </c:pt>
                  <c:pt idx="3">
                    <c:v>batch(traingdm)</c:v>
                  </c:pt>
                  <c:pt idx="4">
                    <c:v>batch(trainscg)</c:v>
                  </c:pt>
                  <c:pt idx="5">
                    <c:v>inc</c:v>
                  </c:pt>
                  <c:pt idx="6">
                    <c:v>batch(traingd)</c:v>
                  </c:pt>
                  <c:pt idx="7">
                    <c:v>batch(traingda)</c:v>
                  </c:pt>
                  <c:pt idx="8">
                    <c:v>batch(traingdm)</c:v>
                  </c:pt>
                  <c:pt idx="9">
                    <c:v>batch(trainscg)</c:v>
                  </c:pt>
                  <c:pt idx="10">
                    <c:v>inc</c:v>
                  </c:pt>
                  <c:pt idx="11">
                    <c:v>batch(traingd)</c:v>
                  </c:pt>
                  <c:pt idx="12">
                    <c:v>batch(traingda)</c:v>
                  </c:pt>
                  <c:pt idx="13">
                    <c:v>batch(traingdm)</c:v>
                  </c:pt>
                  <c:pt idx="14">
                    <c:v>batch(trainscg)</c:v>
                  </c:pt>
                  <c:pt idx="15">
                    <c:v>inc</c:v>
                  </c:pt>
                  <c:pt idx="16">
                    <c:v>batch(traingd)</c:v>
                  </c:pt>
                  <c:pt idx="17">
                    <c:v>batch(traingda)</c:v>
                  </c:pt>
                  <c:pt idx="18">
                    <c:v>batch(traingdm)</c:v>
                  </c:pt>
                  <c:pt idx="19">
                    <c:v>batch(trainscg)</c:v>
                  </c:pt>
                </c:lvl>
                <c:lvl>
                  <c:pt idx="0">
                    <c:v>1</c:v>
                  </c:pt>
                  <c:pt idx="5">
                    <c:v>2</c:v>
                  </c:pt>
                  <c:pt idx="10">
                    <c:v>3</c:v>
                  </c:pt>
                  <c:pt idx="15">
                    <c:v>4</c:v>
                  </c:pt>
                </c:lvl>
              </c:multiLvlStrCache>
            </c:multiLvlStrRef>
          </c:cat>
          <c:val>
            <c:numRef>
              <c:f>Filter!$D$22:$D$41</c:f>
              <c:numCache>
                <c:formatCode>General</c:formatCode>
                <c:ptCount val="20"/>
                <c:pt idx="0">
                  <c:v>0.13725999999999999</c:v>
                </c:pt>
                <c:pt idx="1">
                  <c:v>386.74286000000001</c:v>
                </c:pt>
                <c:pt idx="2">
                  <c:v>24.381910000000001</c:v>
                </c:pt>
                <c:pt idx="3">
                  <c:v>386.29629999999997</c:v>
                </c:pt>
                <c:pt idx="4">
                  <c:v>0.10324999999999999</c:v>
                </c:pt>
                <c:pt idx="5">
                  <c:v>0.13725000000000001</c:v>
                </c:pt>
                <c:pt idx="6">
                  <c:v>387.24909000000002</c:v>
                </c:pt>
                <c:pt idx="7">
                  <c:v>24.154019999999999</c:v>
                </c:pt>
                <c:pt idx="8">
                  <c:v>386.80079000000001</c:v>
                </c:pt>
                <c:pt idx="9">
                  <c:v>0.10328</c:v>
                </c:pt>
                <c:pt idx="10">
                  <c:v>0.13693</c:v>
                </c:pt>
                <c:pt idx="11">
                  <c:v>390.13760000000002</c:v>
                </c:pt>
                <c:pt idx="12">
                  <c:v>24.48019</c:v>
                </c:pt>
                <c:pt idx="13">
                  <c:v>389.68689999999998</c:v>
                </c:pt>
                <c:pt idx="14">
                  <c:v>0.10324</c:v>
                </c:pt>
                <c:pt idx="15">
                  <c:v>0.13744000000000001</c:v>
                </c:pt>
                <c:pt idx="16">
                  <c:v>390.78919999999999</c:v>
                </c:pt>
                <c:pt idx="17">
                  <c:v>24.453130000000002</c:v>
                </c:pt>
                <c:pt idx="18">
                  <c:v>390.33730000000003</c:v>
                </c:pt>
                <c:pt idx="19">
                  <c:v>0.10333000000000001</c:v>
                </c:pt>
              </c:numCache>
            </c:numRef>
          </c:val>
          <c:extLst>
            <c:ext xmlns:c16="http://schemas.microsoft.com/office/drawing/2014/chart" uri="{C3380CC4-5D6E-409C-BE32-E72D297353CC}">
              <c16:uniqueId val="{00000001-58D4-4677-8055-DF7EB4E16DB5}"/>
            </c:ext>
          </c:extLst>
        </c:ser>
        <c:dLbls>
          <c:showLegendKey val="0"/>
          <c:showVal val="0"/>
          <c:showCatName val="0"/>
          <c:showSerName val="0"/>
          <c:showPercent val="0"/>
          <c:showBubbleSize val="0"/>
        </c:dLbls>
        <c:gapWidth val="150"/>
        <c:shape val="box"/>
        <c:axId val="1364881599"/>
        <c:axId val="1364880351"/>
        <c:axId val="0"/>
      </c:bar3DChart>
      <c:catAx>
        <c:axId val="1364881599"/>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1364880351"/>
        <c:crosses val="autoZero"/>
        <c:auto val="1"/>
        <c:lblAlgn val="ctr"/>
        <c:lblOffset val="100"/>
        <c:noMultiLvlLbl val="0"/>
      </c:catAx>
      <c:valAx>
        <c:axId val="13648803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13648815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PT"/>
              <a:t>Filter - logsig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Filter!$C$50</c:f>
              <c:strCache>
                <c:ptCount val="1"/>
                <c:pt idx="0">
                  <c:v>tPerformance</c:v>
                </c:pt>
              </c:strCache>
            </c:strRef>
          </c:tx>
          <c:spPr>
            <a:solidFill>
              <a:schemeClr val="accent1"/>
            </a:solidFill>
            <a:ln>
              <a:noFill/>
            </a:ln>
            <a:effectLst/>
            <a:sp3d/>
          </c:spPr>
          <c:invertIfNegative val="0"/>
          <c:cat>
            <c:multiLvlStrRef>
              <c:f>Filter!$A$51:$B$58</c:f>
              <c:multiLvlStrCache>
                <c:ptCount val="8"/>
                <c:lvl>
                  <c:pt idx="0">
                    <c:v>inc</c:v>
                  </c:pt>
                  <c:pt idx="1">
                    <c:v>batch</c:v>
                  </c:pt>
                  <c:pt idx="2">
                    <c:v>inc</c:v>
                  </c:pt>
                  <c:pt idx="3">
                    <c:v>batch</c:v>
                  </c:pt>
                  <c:pt idx="4">
                    <c:v>inc</c:v>
                  </c:pt>
                  <c:pt idx="5">
                    <c:v>batch</c:v>
                  </c:pt>
                  <c:pt idx="6">
                    <c:v>inc</c:v>
                  </c:pt>
                  <c:pt idx="7">
                    <c:v>batch</c:v>
                  </c:pt>
                </c:lvl>
                <c:lvl>
                  <c:pt idx="0">
                    <c:v>1</c:v>
                  </c:pt>
                  <c:pt idx="2">
                    <c:v>2</c:v>
                  </c:pt>
                  <c:pt idx="4">
                    <c:v>3</c:v>
                  </c:pt>
                  <c:pt idx="6">
                    <c:v>4</c:v>
                  </c:pt>
                </c:lvl>
              </c:multiLvlStrCache>
            </c:multiLvlStrRef>
          </c:cat>
          <c:val>
            <c:numRef>
              <c:f>Filter!$C$51:$C$58</c:f>
              <c:numCache>
                <c:formatCode>General</c:formatCode>
                <c:ptCount val="8"/>
                <c:pt idx="0">
                  <c:v>3.082E-2</c:v>
                </c:pt>
                <c:pt idx="1">
                  <c:v>0.74726000000000004</c:v>
                </c:pt>
                <c:pt idx="2">
                  <c:v>3.083E-2</c:v>
                </c:pt>
                <c:pt idx="3">
                  <c:v>0.74726000000000004</c:v>
                </c:pt>
                <c:pt idx="4">
                  <c:v>3.0800000000000001E-2</c:v>
                </c:pt>
                <c:pt idx="5">
                  <c:v>0.74726000000000004</c:v>
                </c:pt>
                <c:pt idx="6">
                  <c:v>3.0800000000000001E-2</c:v>
                </c:pt>
                <c:pt idx="7">
                  <c:v>0.74726000000000004</c:v>
                </c:pt>
              </c:numCache>
            </c:numRef>
          </c:val>
          <c:extLst>
            <c:ext xmlns:c16="http://schemas.microsoft.com/office/drawing/2014/chart" uri="{C3380CC4-5D6E-409C-BE32-E72D297353CC}">
              <c16:uniqueId val="{00000000-F341-4717-8F7E-F6958530ED90}"/>
            </c:ext>
          </c:extLst>
        </c:ser>
        <c:ser>
          <c:idx val="1"/>
          <c:order val="1"/>
          <c:tx>
            <c:strRef>
              <c:f>Filter!$D$50</c:f>
              <c:strCache>
                <c:ptCount val="1"/>
                <c:pt idx="0">
                  <c:v>vPerformance</c:v>
                </c:pt>
              </c:strCache>
            </c:strRef>
          </c:tx>
          <c:spPr>
            <a:solidFill>
              <a:schemeClr val="accent2"/>
            </a:solidFill>
            <a:ln>
              <a:noFill/>
            </a:ln>
            <a:effectLst/>
            <a:sp3d/>
          </c:spPr>
          <c:invertIfNegative val="0"/>
          <c:cat>
            <c:multiLvlStrRef>
              <c:f>Filter!$A$51:$B$58</c:f>
              <c:multiLvlStrCache>
                <c:ptCount val="8"/>
                <c:lvl>
                  <c:pt idx="0">
                    <c:v>inc</c:v>
                  </c:pt>
                  <c:pt idx="1">
                    <c:v>batch</c:v>
                  </c:pt>
                  <c:pt idx="2">
                    <c:v>inc</c:v>
                  </c:pt>
                  <c:pt idx="3">
                    <c:v>batch</c:v>
                  </c:pt>
                  <c:pt idx="4">
                    <c:v>inc</c:v>
                  </c:pt>
                  <c:pt idx="5">
                    <c:v>batch</c:v>
                  </c:pt>
                  <c:pt idx="6">
                    <c:v>inc</c:v>
                  </c:pt>
                  <c:pt idx="7">
                    <c:v>batch</c:v>
                  </c:pt>
                </c:lvl>
                <c:lvl>
                  <c:pt idx="0">
                    <c:v>1</c:v>
                  </c:pt>
                  <c:pt idx="2">
                    <c:v>2</c:v>
                  </c:pt>
                  <c:pt idx="4">
                    <c:v>3</c:v>
                  </c:pt>
                  <c:pt idx="6">
                    <c:v>4</c:v>
                  </c:pt>
                </c:lvl>
              </c:multiLvlStrCache>
            </c:multiLvlStrRef>
          </c:cat>
          <c:val>
            <c:numRef>
              <c:f>Filter!$D$51:$D$58</c:f>
              <c:numCache>
                <c:formatCode>General</c:formatCode>
                <c:ptCount val="8"/>
                <c:pt idx="0">
                  <c:v>8.2419999999999993E-2</c:v>
                </c:pt>
                <c:pt idx="1">
                  <c:v>0.74700999999999995</c:v>
                </c:pt>
                <c:pt idx="2">
                  <c:v>8.2830000000000001E-2</c:v>
                </c:pt>
                <c:pt idx="3">
                  <c:v>0.74700999999999995</c:v>
                </c:pt>
                <c:pt idx="4">
                  <c:v>8.2309999999999994E-2</c:v>
                </c:pt>
                <c:pt idx="5">
                  <c:v>0.74700999999999995</c:v>
                </c:pt>
                <c:pt idx="6">
                  <c:v>8.2460000000000006E-2</c:v>
                </c:pt>
                <c:pt idx="7">
                  <c:v>0.74700999999999995</c:v>
                </c:pt>
              </c:numCache>
            </c:numRef>
          </c:val>
          <c:extLst>
            <c:ext xmlns:c16="http://schemas.microsoft.com/office/drawing/2014/chart" uri="{C3380CC4-5D6E-409C-BE32-E72D297353CC}">
              <c16:uniqueId val="{00000001-F341-4717-8F7E-F6958530ED90}"/>
            </c:ext>
          </c:extLst>
        </c:ser>
        <c:dLbls>
          <c:showLegendKey val="0"/>
          <c:showVal val="0"/>
          <c:showCatName val="0"/>
          <c:showSerName val="0"/>
          <c:showPercent val="0"/>
          <c:showBubbleSize val="0"/>
        </c:dLbls>
        <c:gapWidth val="150"/>
        <c:shape val="box"/>
        <c:axId val="1024489983"/>
        <c:axId val="1024489151"/>
        <c:axId val="0"/>
      </c:bar3DChart>
      <c:catAx>
        <c:axId val="1024489983"/>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1024489151"/>
        <c:crosses val="autoZero"/>
        <c:auto val="1"/>
        <c:lblAlgn val="ctr"/>
        <c:lblOffset val="100"/>
        <c:noMultiLvlLbl val="0"/>
      </c:catAx>
      <c:valAx>
        <c:axId val="10244891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10244899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PT"/>
              <a:t>Filter - elliotsig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Filter!$C$67</c:f>
              <c:strCache>
                <c:ptCount val="1"/>
                <c:pt idx="0">
                  <c:v>tPerformance</c:v>
                </c:pt>
              </c:strCache>
            </c:strRef>
          </c:tx>
          <c:spPr>
            <a:solidFill>
              <a:schemeClr val="accent1"/>
            </a:solidFill>
            <a:ln>
              <a:noFill/>
            </a:ln>
            <a:effectLst/>
            <a:sp3d/>
          </c:spPr>
          <c:invertIfNegative val="0"/>
          <c:cat>
            <c:multiLvlStrRef>
              <c:f>Filter!$A$68:$B$75</c:f>
              <c:multiLvlStrCache>
                <c:ptCount val="8"/>
                <c:lvl>
                  <c:pt idx="0">
                    <c:v>inc</c:v>
                  </c:pt>
                  <c:pt idx="1">
                    <c:v>batch</c:v>
                  </c:pt>
                  <c:pt idx="2">
                    <c:v>inc</c:v>
                  </c:pt>
                  <c:pt idx="3">
                    <c:v>batch</c:v>
                  </c:pt>
                  <c:pt idx="4">
                    <c:v>inc</c:v>
                  </c:pt>
                  <c:pt idx="5">
                    <c:v>batch</c:v>
                  </c:pt>
                  <c:pt idx="6">
                    <c:v>inc</c:v>
                  </c:pt>
                  <c:pt idx="7">
                    <c:v>batch</c:v>
                  </c:pt>
                </c:lvl>
                <c:lvl>
                  <c:pt idx="0">
                    <c:v>1</c:v>
                  </c:pt>
                  <c:pt idx="2">
                    <c:v>2</c:v>
                  </c:pt>
                  <c:pt idx="4">
                    <c:v>3</c:v>
                  </c:pt>
                  <c:pt idx="6">
                    <c:v>4</c:v>
                  </c:pt>
                </c:lvl>
              </c:multiLvlStrCache>
            </c:multiLvlStrRef>
          </c:cat>
          <c:val>
            <c:numRef>
              <c:f>Filter!$C$68:$C$75</c:f>
              <c:numCache>
                <c:formatCode>General</c:formatCode>
                <c:ptCount val="8"/>
                <c:pt idx="0">
                  <c:v>7.2679999999999995E-2</c:v>
                </c:pt>
                <c:pt idx="1">
                  <c:v>0.66993000000000003</c:v>
                </c:pt>
                <c:pt idx="2">
                  <c:v>7.2679999999999995E-2</c:v>
                </c:pt>
                <c:pt idx="3">
                  <c:v>0.66981999999999997</c:v>
                </c:pt>
                <c:pt idx="4">
                  <c:v>7.2669999999999998E-2</c:v>
                </c:pt>
                <c:pt idx="5">
                  <c:v>0.66986000000000001</c:v>
                </c:pt>
                <c:pt idx="6">
                  <c:v>7.263E-2</c:v>
                </c:pt>
                <c:pt idx="7">
                  <c:v>0.67000999999999999</c:v>
                </c:pt>
              </c:numCache>
            </c:numRef>
          </c:val>
          <c:extLst>
            <c:ext xmlns:c16="http://schemas.microsoft.com/office/drawing/2014/chart" uri="{C3380CC4-5D6E-409C-BE32-E72D297353CC}">
              <c16:uniqueId val="{00000000-73F0-4E23-8628-D5389B44C7EF}"/>
            </c:ext>
          </c:extLst>
        </c:ser>
        <c:ser>
          <c:idx val="1"/>
          <c:order val="1"/>
          <c:tx>
            <c:strRef>
              <c:f>Filter!$D$67</c:f>
              <c:strCache>
                <c:ptCount val="1"/>
                <c:pt idx="0">
                  <c:v>vPerformance</c:v>
                </c:pt>
              </c:strCache>
            </c:strRef>
          </c:tx>
          <c:spPr>
            <a:solidFill>
              <a:schemeClr val="accent2"/>
            </a:solidFill>
            <a:ln>
              <a:noFill/>
            </a:ln>
            <a:effectLst/>
            <a:sp3d/>
          </c:spPr>
          <c:invertIfNegative val="0"/>
          <c:cat>
            <c:multiLvlStrRef>
              <c:f>Filter!$A$68:$B$75</c:f>
              <c:multiLvlStrCache>
                <c:ptCount val="8"/>
                <c:lvl>
                  <c:pt idx="0">
                    <c:v>inc</c:v>
                  </c:pt>
                  <c:pt idx="1">
                    <c:v>batch</c:v>
                  </c:pt>
                  <c:pt idx="2">
                    <c:v>inc</c:v>
                  </c:pt>
                  <c:pt idx="3">
                    <c:v>batch</c:v>
                  </c:pt>
                  <c:pt idx="4">
                    <c:v>inc</c:v>
                  </c:pt>
                  <c:pt idx="5">
                    <c:v>batch</c:v>
                  </c:pt>
                  <c:pt idx="6">
                    <c:v>inc</c:v>
                  </c:pt>
                  <c:pt idx="7">
                    <c:v>batch</c:v>
                  </c:pt>
                </c:lvl>
                <c:lvl>
                  <c:pt idx="0">
                    <c:v>1</c:v>
                  </c:pt>
                  <c:pt idx="2">
                    <c:v>2</c:v>
                  </c:pt>
                  <c:pt idx="4">
                    <c:v>3</c:v>
                  </c:pt>
                  <c:pt idx="6">
                    <c:v>4</c:v>
                  </c:pt>
                </c:lvl>
              </c:multiLvlStrCache>
            </c:multiLvlStrRef>
          </c:cat>
          <c:val>
            <c:numRef>
              <c:f>Filter!$D$68:$D$75</c:f>
              <c:numCache>
                <c:formatCode>General</c:formatCode>
                <c:ptCount val="8"/>
                <c:pt idx="0">
                  <c:v>0.12945000000000001</c:v>
                </c:pt>
                <c:pt idx="1">
                  <c:v>0.67752999999999997</c:v>
                </c:pt>
                <c:pt idx="2">
                  <c:v>0.12978999999999999</c:v>
                </c:pt>
                <c:pt idx="3">
                  <c:v>0.67742000000000002</c:v>
                </c:pt>
                <c:pt idx="4">
                  <c:v>0.12970000000000001</c:v>
                </c:pt>
                <c:pt idx="5">
                  <c:v>0.67756000000000005</c:v>
                </c:pt>
                <c:pt idx="6">
                  <c:v>0.12961</c:v>
                </c:pt>
                <c:pt idx="7">
                  <c:v>0.67766999999999999</c:v>
                </c:pt>
              </c:numCache>
            </c:numRef>
          </c:val>
          <c:extLst>
            <c:ext xmlns:c16="http://schemas.microsoft.com/office/drawing/2014/chart" uri="{C3380CC4-5D6E-409C-BE32-E72D297353CC}">
              <c16:uniqueId val="{00000001-73F0-4E23-8628-D5389B44C7EF}"/>
            </c:ext>
          </c:extLst>
        </c:ser>
        <c:dLbls>
          <c:showLegendKey val="0"/>
          <c:showVal val="0"/>
          <c:showCatName val="0"/>
          <c:showSerName val="0"/>
          <c:showPercent val="0"/>
          <c:showBubbleSize val="0"/>
        </c:dLbls>
        <c:gapWidth val="150"/>
        <c:shape val="box"/>
        <c:axId val="1551030527"/>
        <c:axId val="1551045919"/>
        <c:axId val="0"/>
      </c:bar3DChart>
      <c:catAx>
        <c:axId val="1551030527"/>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1551045919"/>
        <c:crosses val="autoZero"/>
        <c:auto val="1"/>
        <c:lblAlgn val="ctr"/>
        <c:lblOffset val="100"/>
        <c:noMultiLvlLbl val="0"/>
      </c:catAx>
      <c:valAx>
        <c:axId val="155104591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155103052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FCCE0D-DF97-41B3-A459-3564B48B1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15</Pages>
  <Words>2235</Words>
  <Characters>12071</Characters>
  <Application>Microsoft Office Word</Application>
  <DocSecurity>0</DocSecurity>
  <Lines>100</Lines>
  <Paragraphs>28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14278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António Gabriel de Almeida Faria</dc:creator>
  <cp:keywords/>
  <dc:description/>
  <cp:lastModifiedBy>Cristiana Cortez</cp:lastModifiedBy>
  <cp:revision>6</cp:revision>
  <cp:lastPrinted>2022-10-16T22:52:00Z</cp:lastPrinted>
  <dcterms:created xsi:type="dcterms:W3CDTF">2022-10-16T22:41:00Z</dcterms:created>
  <dcterms:modified xsi:type="dcterms:W3CDTF">2022-10-16T23:49:00Z</dcterms:modified>
</cp:coreProperties>
</file>