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32D6B" w14:textId="77777777" w:rsidR="00AE6C4E" w:rsidRPr="004E6ACA" w:rsidRDefault="00AE6C4E" w:rsidP="004E6ACA">
      <w:pPr>
        <w:pStyle w:val="Ttulo1"/>
        <w:spacing w:before="79" w:line="480" w:lineRule="auto"/>
        <w:ind w:left="103" w:right="3920" w:firstLine="0"/>
        <w:jc w:val="both"/>
      </w:pPr>
      <w:r w:rsidRPr="004E6ACA">
        <w:t>Report</w:t>
      </w:r>
      <w:r w:rsidRPr="004E6ACA">
        <w:rPr>
          <w:spacing w:val="-4"/>
        </w:rPr>
        <w:t xml:space="preserve"> </w:t>
      </w:r>
      <w:r w:rsidRPr="004E6ACA">
        <w:t>for</w:t>
      </w:r>
      <w:r w:rsidRPr="004E6ACA">
        <w:rPr>
          <w:spacing w:val="-5"/>
        </w:rPr>
        <w:t xml:space="preserve"> </w:t>
      </w:r>
      <w:r w:rsidRPr="004E6ACA">
        <w:t>Programming</w:t>
      </w:r>
      <w:r w:rsidRPr="004E6ACA">
        <w:rPr>
          <w:spacing w:val="-3"/>
        </w:rPr>
        <w:t xml:space="preserve"> </w:t>
      </w:r>
      <w:r w:rsidRPr="004E6ACA">
        <w:t>Problem</w:t>
      </w:r>
      <w:r w:rsidRPr="004E6ACA">
        <w:rPr>
          <w:spacing w:val="-5"/>
        </w:rPr>
        <w:t xml:space="preserve"> </w:t>
      </w:r>
      <w:r w:rsidRPr="004E6ACA">
        <w:t>1</w:t>
      </w:r>
      <w:r w:rsidRPr="004E6ACA">
        <w:rPr>
          <w:spacing w:val="-74"/>
        </w:rPr>
        <w:t xml:space="preserve"> </w:t>
      </w:r>
      <w:r w:rsidRPr="004E6ACA">
        <w:t>Team:</w:t>
      </w:r>
    </w:p>
    <w:p w14:paraId="7B322527" w14:textId="45697119" w:rsidR="00AE6C4E" w:rsidRPr="004E6ACA" w:rsidRDefault="00AE6C4E" w:rsidP="004E6ACA">
      <w:pPr>
        <w:pStyle w:val="Corpodetexto"/>
        <w:tabs>
          <w:tab w:val="left" w:pos="2622"/>
          <w:tab w:val="left" w:pos="8592"/>
        </w:tabs>
        <w:spacing w:line="276" w:lineRule="exact"/>
        <w:jc w:val="both"/>
        <w:rPr>
          <w:rFonts w:ascii="Arial" w:hAnsi="Arial" w:cs="Arial"/>
        </w:rPr>
      </w:pPr>
      <w:r w:rsidRPr="004E6ACA">
        <w:rPr>
          <w:rFonts w:ascii="Arial" w:hAnsi="Arial" w:cs="Arial"/>
        </w:rPr>
        <w:t>Student</w:t>
      </w:r>
      <w:r w:rsidRPr="004E6ACA">
        <w:rPr>
          <w:rFonts w:ascii="Arial" w:hAnsi="Arial" w:cs="Arial"/>
          <w:spacing w:val="-2"/>
        </w:rPr>
        <w:t xml:space="preserve"> </w:t>
      </w:r>
      <w:r w:rsidRPr="004E6ACA">
        <w:rPr>
          <w:rFonts w:ascii="Arial" w:hAnsi="Arial" w:cs="Arial"/>
        </w:rPr>
        <w:t>ID:</w:t>
      </w:r>
      <w:r w:rsidR="00A07DB2" w:rsidRPr="004E6ACA">
        <w:rPr>
          <w:rFonts w:ascii="Arial" w:hAnsi="Arial" w:cs="Arial"/>
        </w:rPr>
        <w:t xml:space="preserve"> </w:t>
      </w:r>
      <w:r w:rsidRPr="004E6ACA">
        <w:rPr>
          <w:rFonts w:ascii="Arial" w:hAnsi="Arial" w:cs="Arial"/>
        </w:rPr>
        <w:t>2019243695</w:t>
      </w:r>
      <w:r w:rsidR="004E6ACA" w:rsidRPr="004E6ACA">
        <w:rPr>
          <w:rFonts w:ascii="Arial" w:hAnsi="Arial" w:cs="Arial"/>
        </w:rPr>
        <w:t xml:space="preserve"> </w:t>
      </w:r>
      <w:r w:rsidRPr="004E6ACA">
        <w:rPr>
          <w:rFonts w:ascii="Arial" w:hAnsi="Arial" w:cs="Arial"/>
        </w:rPr>
        <w:t>Name</w:t>
      </w:r>
      <w:r w:rsidR="00A07DB2" w:rsidRPr="004E6ACA">
        <w:rPr>
          <w:rFonts w:ascii="Arial" w:hAnsi="Arial" w:cs="Arial"/>
        </w:rPr>
        <w:t>:</w:t>
      </w:r>
      <w:r w:rsidRPr="004E6ACA">
        <w:rPr>
          <w:rFonts w:ascii="Arial" w:hAnsi="Arial" w:cs="Arial"/>
          <w:spacing w:val="-1"/>
        </w:rPr>
        <w:t xml:space="preserve"> </w:t>
      </w:r>
      <w:r w:rsidRPr="004E6ACA">
        <w:rPr>
          <w:rFonts w:ascii="Arial" w:hAnsi="Arial" w:cs="Arial"/>
        </w:rPr>
        <w:t>Tiago Filipe Santa Ventura</w:t>
      </w:r>
    </w:p>
    <w:p w14:paraId="4DC84DB7" w14:textId="77777777" w:rsidR="00AE6C4E" w:rsidRPr="004E6ACA" w:rsidRDefault="00AE6C4E" w:rsidP="004E6ACA">
      <w:pPr>
        <w:pStyle w:val="Corpodetexto"/>
        <w:ind w:left="0"/>
        <w:jc w:val="both"/>
        <w:rPr>
          <w:rFonts w:ascii="Arial" w:hAnsi="Arial" w:cs="Arial"/>
          <w:sz w:val="16"/>
        </w:rPr>
      </w:pPr>
    </w:p>
    <w:p w14:paraId="5B1928FE" w14:textId="20A8B6D6" w:rsidR="00AE6C4E" w:rsidRPr="00E53244" w:rsidRDefault="00AE6C4E" w:rsidP="00E53244">
      <w:pPr>
        <w:pStyle w:val="Corpodetexto"/>
        <w:tabs>
          <w:tab w:val="left" w:pos="2622"/>
          <w:tab w:val="left" w:pos="8592"/>
        </w:tabs>
        <w:spacing w:before="92"/>
        <w:jc w:val="both"/>
        <w:rPr>
          <w:rFonts w:ascii="Arial" w:hAnsi="Arial" w:cs="Arial"/>
        </w:rPr>
      </w:pPr>
      <w:r w:rsidRPr="004E6ACA">
        <w:rPr>
          <w:rFonts w:ascii="Arial" w:hAnsi="Arial" w:cs="Arial"/>
        </w:rPr>
        <w:t>Student</w:t>
      </w:r>
      <w:r w:rsidRPr="004E6ACA">
        <w:rPr>
          <w:rFonts w:ascii="Arial" w:hAnsi="Arial" w:cs="Arial"/>
          <w:spacing w:val="-2"/>
        </w:rPr>
        <w:t xml:space="preserve"> </w:t>
      </w:r>
      <w:r w:rsidRPr="004E6ACA">
        <w:rPr>
          <w:rFonts w:ascii="Arial" w:hAnsi="Arial" w:cs="Arial"/>
        </w:rPr>
        <w:t>ID</w:t>
      </w:r>
      <w:r w:rsidR="00D269F8" w:rsidRPr="004E6ACA">
        <w:rPr>
          <w:rFonts w:ascii="Arial" w:hAnsi="Arial" w:cs="Arial"/>
        </w:rPr>
        <w:t xml:space="preserve">: </w:t>
      </w:r>
      <w:r w:rsidR="00A07DB2" w:rsidRPr="004E6ACA">
        <w:rPr>
          <w:rFonts w:ascii="Arial" w:hAnsi="Arial" w:cs="Arial"/>
        </w:rPr>
        <w:t xml:space="preserve">2019217590 </w:t>
      </w:r>
      <w:r w:rsidRPr="004E6ACA">
        <w:rPr>
          <w:rFonts w:ascii="Arial" w:hAnsi="Arial" w:cs="Arial"/>
        </w:rPr>
        <w:t>Name</w:t>
      </w:r>
      <w:r w:rsidR="00A07DB2" w:rsidRPr="004E6ACA">
        <w:rPr>
          <w:rFonts w:ascii="Arial" w:hAnsi="Arial" w:cs="Arial"/>
        </w:rPr>
        <w:t>:</w:t>
      </w:r>
      <w:r w:rsidRPr="004E6ACA">
        <w:rPr>
          <w:rFonts w:ascii="Arial" w:hAnsi="Arial" w:cs="Arial"/>
          <w:spacing w:val="-1"/>
        </w:rPr>
        <w:t xml:space="preserve"> </w:t>
      </w:r>
      <w:r w:rsidRPr="004E6ACA">
        <w:rPr>
          <w:rFonts w:ascii="Arial" w:hAnsi="Arial" w:cs="Arial"/>
        </w:rPr>
        <w:t>Sancho Amaral Sim</w:t>
      </w:r>
      <w:r w:rsidR="00A07DB2" w:rsidRPr="004E6ACA">
        <w:rPr>
          <w:rFonts w:ascii="Arial" w:hAnsi="Arial" w:cs="Arial"/>
        </w:rPr>
        <w:t>õ</w:t>
      </w:r>
      <w:r w:rsidRPr="004E6ACA">
        <w:rPr>
          <w:rFonts w:ascii="Arial" w:hAnsi="Arial" w:cs="Arial"/>
        </w:rPr>
        <w:t>es</w:t>
      </w:r>
    </w:p>
    <w:p w14:paraId="6F46781B" w14:textId="4C81144C" w:rsidR="00AE6C4E" w:rsidRPr="004E6ACA" w:rsidRDefault="00AE6C4E" w:rsidP="004E6ACA">
      <w:pPr>
        <w:pStyle w:val="Corpodetexto"/>
        <w:tabs>
          <w:tab w:val="left" w:pos="2622"/>
          <w:tab w:val="left" w:pos="8592"/>
        </w:tabs>
        <w:spacing w:before="92"/>
        <w:jc w:val="both"/>
        <w:rPr>
          <w:rFonts w:ascii="Arial" w:hAnsi="Arial" w:cs="Arial"/>
        </w:rPr>
      </w:pPr>
    </w:p>
    <w:p w14:paraId="4E552B3A" w14:textId="10DB180E" w:rsidR="00D14D1C" w:rsidRPr="004E6ACA" w:rsidRDefault="00AE6C4E" w:rsidP="004E6ACA">
      <w:pPr>
        <w:pStyle w:val="Ttulo1"/>
        <w:numPr>
          <w:ilvl w:val="0"/>
          <w:numId w:val="1"/>
        </w:numPr>
        <w:tabs>
          <w:tab w:val="left" w:pos="414"/>
        </w:tabs>
        <w:spacing w:before="91"/>
        <w:jc w:val="both"/>
      </w:pPr>
      <w:r w:rsidRPr="004E6ACA">
        <w:t>Algorithm</w:t>
      </w:r>
      <w:r w:rsidRPr="004E6ACA">
        <w:rPr>
          <w:spacing w:val="-6"/>
        </w:rPr>
        <w:t xml:space="preserve"> </w:t>
      </w:r>
      <w:r w:rsidRPr="004E6ACA">
        <w:t>description</w:t>
      </w:r>
    </w:p>
    <w:p w14:paraId="095B6594" w14:textId="5544E861" w:rsidR="00D14D1C" w:rsidRPr="004E6ACA" w:rsidRDefault="00D14D1C" w:rsidP="004E6ACA">
      <w:pPr>
        <w:pStyle w:val="Ttulo1"/>
        <w:tabs>
          <w:tab w:val="left" w:pos="414"/>
        </w:tabs>
        <w:spacing w:before="91"/>
        <w:ind w:firstLine="0"/>
        <w:jc w:val="both"/>
      </w:pPr>
      <w:r w:rsidRPr="004E6ACA"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48AB423A" wp14:editId="4591ED9A">
                <wp:simplePos x="0" y="0"/>
                <wp:positionH relativeFrom="column">
                  <wp:posOffset>157480</wp:posOffset>
                </wp:positionH>
                <wp:positionV relativeFrom="paragraph">
                  <wp:posOffset>71120</wp:posOffset>
                </wp:positionV>
                <wp:extent cx="952500" cy="304800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04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61938" w14:textId="320B4DFC" w:rsidR="00D14D1C" w:rsidRPr="00555756" w:rsidRDefault="0055575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5575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tbl>
                            <w:tblPr>
                              <w:tblStyle w:val="TabelacomGrelha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79"/>
                              <w:gridCol w:w="580"/>
                            </w:tblGrid>
                            <w:tr w:rsidR="00555756" w14:paraId="2865548E" w14:textId="77777777" w:rsidTr="00555756">
                              <w:trPr>
                                <w:trHeight w:val="568"/>
                              </w:trPr>
                              <w:tc>
                                <w:tcPr>
                                  <w:tcW w:w="579" w:type="dxa"/>
                                  <w:shd w:val="clear" w:color="auto" w:fill="1F497D" w:themeFill="text2"/>
                                  <w:vAlign w:val="center"/>
                                </w:tcPr>
                                <w:p w14:paraId="45922DA5" w14:textId="77777777" w:rsidR="00555756" w:rsidRPr="005F7E16" w:rsidRDefault="00555756" w:rsidP="00D14D1C">
                                  <w:pPr>
                                    <w:pStyle w:val="Corpodetexto"/>
                                    <w:ind w:left="0" w:right="181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vAlign w:val="center"/>
                                </w:tcPr>
                                <w:p w14:paraId="4170DAA2" w14:textId="48D247D0" w:rsidR="00555756" w:rsidRDefault="00555756" w:rsidP="00555756">
                                  <w:pPr>
                                    <w:pStyle w:val="Corpodetexto"/>
                                    <w:ind w:left="0" w:right="181"/>
                                    <w:jc w:val="center"/>
                                  </w:pPr>
                                  <w:r>
                                    <w:t>?</w:t>
                                  </w:r>
                                </w:p>
                              </w:tc>
                            </w:tr>
                            <w:tr w:rsidR="00555756" w14:paraId="03BA8B65" w14:textId="77777777" w:rsidTr="00555756">
                              <w:trPr>
                                <w:trHeight w:val="568"/>
                              </w:trPr>
                              <w:tc>
                                <w:tcPr>
                                  <w:tcW w:w="579" w:type="dxa"/>
                                  <w:vAlign w:val="center"/>
                                </w:tcPr>
                                <w:p w14:paraId="52699DEE" w14:textId="77777777" w:rsidR="00555756" w:rsidRDefault="00555756" w:rsidP="00D14D1C">
                                  <w:pPr>
                                    <w:pStyle w:val="Corpodetexto"/>
                                    <w:ind w:left="0" w:right="181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520B2C51" w14:textId="77777777" w:rsidR="00555756" w:rsidRDefault="00555756" w:rsidP="00D14D1C">
                                  <w:pPr>
                                    <w:pStyle w:val="Corpodetexto"/>
                                    <w:ind w:left="0" w:right="181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68DE0B39" w14:textId="77777777" w:rsidR="00555756" w:rsidRDefault="00555756" w:rsidP="00D14D1C">
                            <w:pPr>
                              <w:pStyle w:val="Corpodetexto"/>
                              <w:ind w:right="18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6824A74" w14:textId="76BB8B5E" w:rsidR="00D14D1C" w:rsidRPr="00555756" w:rsidRDefault="00555756" w:rsidP="00555756">
                            <w:pPr>
                              <w:pStyle w:val="Corpodetexto"/>
                              <w:ind w:left="0" w:right="181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5575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tbl>
                            <w:tblPr>
                              <w:tblStyle w:val="TabelacomGrelha"/>
                              <w:tblOverlap w:val="nev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99"/>
                              <w:gridCol w:w="551"/>
                            </w:tblGrid>
                            <w:tr w:rsidR="00D14D1C" w14:paraId="4812B098" w14:textId="77777777" w:rsidTr="00D14D1C">
                              <w:trPr>
                                <w:trHeight w:val="557"/>
                              </w:trPr>
                              <w:tc>
                                <w:tcPr>
                                  <w:tcW w:w="599" w:type="dxa"/>
                                  <w:shd w:val="clear" w:color="auto" w:fill="1F497D" w:themeFill="text2"/>
                                  <w:vAlign w:val="center"/>
                                </w:tcPr>
                                <w:p w14:paraId="6F6F16C9" w14:textId="77777777" w:rsidR="00D14D1C" w:rsidRDefault="00D14D1C" w:rsidP="00D14D1C">
                                  <w:pPr>
                                    <w:pStyle w:val="Corpodetexto"/>
                                    <w:ind w:left="0" w:right="181"/>
                                    <w:suppressOverlap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51" w:type="dxa"/>
                                  <w:shd w:val="clear" w:color="auto" w:fill="FF0000"/>
                                  <w:vAlign w:val="center"/>
                                </w:tcPr>
                                <w:p w14:paraId="13CA0446" w14:textId="77777777" w:rsidR="00D14D1C" w:rsidRDefault="00D14D1C" w:rsidP="00D14D1C">
                                  <w:pPr>
                                    <w:pStyle w:val="Corpodetexto"/>
                                    <w:ind w:left="0" w:right="181"/>
                                    <w:suppressOverlap/>
                                    <w:jc w:val="center"/>
                                  </w:pPr>
                                </w:p>
                              </w:tc>
                            </w:tr>
                            <w:tr w:rsidR="00D14D1C" w14:paraId="1D1893C4" w14:textId="77777777" w:rsidTr="00D14D1C">
                              <w:trPr>
                                <w:trHeight w:val="499"/>
                              </w:trPr>
                              <w:tc>
                                <w:tcPr>
                                  <w:tcW w:w="599" w:type="dxa"/>
                                  <w:vAlign w:val="center"/>
                                </w:tcPr>
                                <w:p w14:paraId="100D95C8" w14:textId="77777777" w:rsidR="00D14D1C" w:rsidRDefault="00D14D1C" w:rsidP="00D14D1C">
                                  <w:pPr>
                                    <w:pStyle w:val="Corpodetexto"/>
                                    <w:ind w:left="0" w:right="181"/>
                                    <w:suppressOverlap/>
                                    <w:jc w:val="center"/>
                                  </w:pPr>
                                  <w: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  <w:vAlign w:val="center"/>
                                </w:tcPr>
                                <w:p w14:paraId="7437D5F8" w14:textId="77777777" w:rsidR="00D14D1C" w:rsidRDefault="00D14D1C" w:rsidP="00D14D1C">
                                  <w:pPr>
                                    <w:pStyle w:val="Corpodetexto"/>
                                    <w:ind w:left="0" w:right="181"/>
                                    <w:suppressOverlap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63B9C530" w14:textId="20B6818C" w:rsidR="00D14D1C" w:rsidRDefault="00D14D1C" w:rsidP="00D14D1C">
                            <w:pPr>
                              <w:pStyle w:val="Corpodetexto"/>
                              <w:ind w:left="0"/>
                            </w:pPr>
                          </w:p>
                          <w:p w14:paraId="14948DF6" w14:textId="13DE98A7" w:rsidR="00555756" w:rsidRPr="00555756" w:rsidRDefault="00555756" w:rsidP="00D14D1C">
                            <w:pPr>
                              <w:pStyle w:val="Corpodetexto"/>
                              <w:ind w:left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5575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tbl>
                            <w:tblPr>
                              <w:tblStyle w:val="TabelacomGrelh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48"/>
                              <w:gridCol w:w="597"/>
                            </w:tblGrid>
                            <w:tr w:rsidR="00D14D1C" w14:paraId="422C42CB" w14:textId="77777777" w:rsidTr="00DF5290">
                              <w:trPr>
                                <w:trHeight w:val="532"/>
                              </w:trPr>
                              <w:tc>
                                <w:tcPr>
                                  <w:tcW w:w="548" w:type="dxa"/>
                                  <w:shd w:val="clear" w:color="auto" w:fill="FF0000"/>
                                  <w:vAlign w:val="center"/>
                                </w:tcPr>
                                <w:p w14:paraId="68CEBAFF" w14:textId="77777777" w:rsidR="00D14D1C" w:rsidRDefault="00D14D1C" w:rsidP="00D14D1C">
                                  <w:pPr>
                                    <w:pStyle w:val="Corpodetexto"/>
                                    <w:ind w:left="0" w:right="181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97" w:type="dxa"/>
                                  <w:shd w:val="clear" w:color="auto" w:fill="1F497D" w:themeFill="text2"/>
                                  <w:vAlign w:val="center"/>
                                </w:tcPr>
                                <w:p w14:paraId="5DE8AC71" w14:textId="77777777" w:rsidR="00D14D1C" w:rsidRDefault="00D14D1C" w:rsidP="00D14D1C">
                                  <w:pPr>
                                    <w:pStyle w:val="Corpodetexto"/>
                                    <w:ind w:left="0" w:right="181"/>
                                    <w:jc w:val="center"/>
                                  </w:pPr>
                                </w:p>
                              </w:tc>
                            </w:tr>
                            <w:tr w:rsidR="00D14D1C" w14:paraId="526FEE60" w14:textId="77777777" w:rsidTr="00DF5290">
                              <w:trPr>
                                <w:trHeight w:val="583"/>
                              </w:trPr>
                              <w:tc>
                                <w:tcPr>
                                  <w:tcW w:w="548" w:type="dxa"/>
                                  <w:shd w:val="clear" w:color="auto" w:fill="1F497D" w:themeFill="text2"/>
                                  <w:vAlign w:val="center"/>
                                </w:tcPr>
                                <w:p w14:paraId="370B341F" w14:textId="77777777" w:rsidR="00D14D1C" w:rsidRDefault="00D14D1C" w:rsidP="00D14D1C">
                                  <w:pPr>
                                    <w:pStyle w:val="Corpodetexto"/>
                                    <w:ind w:left="0" w:right="181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97" w:type="dxa"/>
                                  <w:vAlign w:val="center"/>
                                </w:tcPr>
                                <w:p w14:paraId="43DB62F3" w14:textId="77777777" w:rsidR="00D14D1C" w:rsidRDefault="00D14D1C" w:rsidP="00D14D1C">
                                  <w:pPr>
                                    <w:pStyle w:val="Corpodetexto"/>
                                    <w:ind w:left="0" w:right="181"/>
                                    <w:jc w:val="center"/>
                                  </w:pPr>
                                  <w:r>
                                    <w:t>?</w:t>
                                  </w:r>
                                </w:p>
                              </w:tc>
                            </w:tr>
                          </w:tbl>
                          <w:p w14:paraId="1CF359EE" w14:textId="4579E060" w:rsidR="00D14D1C" w:rsidRPr="00D14D1C" w:rsidRDefault="00D14D1C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B423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2.4pt;margin-top:5.6pt;width:75pt;height:240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" filled="f" stroked="f">
                <v:textbox>
                  <w:txbxContent>
                    <w:p w14:paraId="19D61938" w14:textId="320B4DFC" w:rsidR="00D14D1C" w:rsidRPr="00555756" w:rsidRDefault="0055575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55756">
                        <w:rPr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</w:p>
                    <w:tbl>
                      <w:tblPr>
                        <w:tblStyle w:val="TabelacomGrelha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79"/>
                        <w:gridCol w:w="580"/>
                      </w:tblGrid>
                      <w:tr w:rsidR="00555756" w14:paraId="2865548E" w14:textId="77777777" w:rsidTr="00555756">
                        <w:trPr>
                          <w:trHeight w:val="568"/>
                        </w:trPr>
                        <w:tc>
                          <w:tcPr>
                            <w:tcW w:w="579" w:type="dxa"/>
                            <w:shd w:val="clear" w:color="auto" w:fill="1F497D" w:themeFill="text2"/>
                            <w:vAlign w:val="center"/>
                          </w:tcPr>
                          <w:p w14:paraId="45922DA5" w14:textId="77777777" w:rsidR="00555756" w:rsidRPr="005F7E16" w:rsidRDefault="00555756" w:rsidP="00D14D1C">
                            <w:pPr>
                              <w:pStyle w:val="Corpodetexto"/>
                              <w:ind w:left="0" w:right="181"/>
                              <w:jc w:val="center"/>
                            </w:pPr>
                          </w:p>
                        </w:tc>
                        <w:tc>
                          <w:tcPr>
                            <w:tcW w:w="580" w:type="dxa"/>
                            <w:vAlign w:val="center"/>
                          </w:tcPr>
                          <w:p w14:paraId="4170DAA2" w14:textId="48D247D0" w:rsidR="00555756" w:rsidRDefault="00555756" w:rsidP="00555756">
                            <w:pPr>
                              <w:pStyle w:val="Corpodetexto"/>
                              <w:ind w:left="0" w:right="181"/>
                              <w:jc w:val="center"/>
                            </w:pPr>
                            <w:r>
                              <w:t>?</w:t>
                            </w:r>
                          </w:p>
                        </w:tc>
                      </w:tr>
                      <w:tr w:rsidR="00555756" w14:paraId="03BA8B65" w14:textId="77777777" w:rsidTr="00555756">
                        <w:trPr>
                          <w:trHeight w:val="568"/>
                        </w:trPr>
                        <w:tc>
                          <w:tcPr>
                            <w:tcW w:w="579" w:type="dxa"/>
                            <w:vAlign w:val="center"/>
                          </w:tcPr>
                          <w:p w14:paraId="52699DEE" w14:textId="77777777" w:rsidR="00555756" w:rsidRDefault="00555756" w:rsidP="00D14D1C">
                            <w:pPr>
                              <w:pStyle w:val="Corpodetexto"/>
                              <w:ind w:left="0" w:right="181"/>
                              <w:jc w:val="center"/>
                            </w:pPr>
                          </w:p>
                        </w:tc>
                        <w:tc>
                          <w:tcPr>
                            <w:tcW w:w="580" w:type="dxa"/>
                          </w:tcPr>
                          <w:p w14:paraId="520B2C51" w14:textId="77777777" w:rsidR="00555756" w:rsidRDefault="00555756" w:rsidP="00D14D1C">
                            <w:pPr>
                              <w:pStyle w:val="Corpodetexto"/>
                              <w:ind w:left="0" w:right="181"/>
                              <w:jc w:val="center"/>
                            </w:pPr>
                          </w:p>
                        </w:tc>
                      </w:tr>
                    </w:tbl>
                    <w:p w14:paraId="68DE0B39" w14:textId="77777777" w:rsidR="00555756" w:rsidRDefault="00555756" w:rsidP="00D14D1C">
                      <w:pPr>
                        <w:pStyle w:val="Corpodetexto"/>
                        <w:ind w:right="181"/>
                        <w:rPr>
                          <w:sz w:val="20"/>
                          <w:szCs w:val="20"/>
                        </w:rPr>
                      </w:pPr>
                    </w:p>
                    <w:p w14:paraId="26824A74" w14:textId="76BB8B5E" w:rsidR="00D14D1C" w:rsidRPr="00555756" w:rsidRDefault="00555756" w:rsidP="00555756">
                      <w:pPr>
                        <w:pStyle w:val="Corpodetexto"/>
                        <w:ind w:left="0" w:right="181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55756">
                        <w:rPr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</w:p>
                    <w:tbl>
                      <w:tblPr>
                        <w:tblStyle w:val="TabelacomGrelha"/>
                        <w:tblOverlap w:val="nev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99"/>
                        <w:gridCol w:w="551"/>
                      </w:tblGrid>
                      <w:tr w:rsidR="00D14D1C" w14:paraId="4812B098" w14:textId="77777777" w:rsidTr="00D14D1C">
                        <w:trPr>
                          <w:trHeight w:val="557"/>
                        </w:trPr>
                        <w:tc>
                          <w:tcPr>
                            <w:tcW w:w="599" w:type="dxa"/>
                            <w:shd w:val="clear" w:color="auto" w:fill="1F497D" w:themeFill="text2"/>
                            <w:vAlign w:val="center"/>
                          </w:tcPr>
                          <w:p w14:paraId="6F6F16C9" w14:textId="77777777" w:rsidR="00D14D1C" w:rsidRDefault="00D14D1C" w:rsidP="00D14D1C">
                            <w:pPr>
                              <w:pStyle w:val="Corpodetexto"/>
                              <w:ind w:left="0" w:right="181"/>
                              <w:suppressOverlap/>
                              <w:jc w:val="center"/>
                            </w:pPr>
                          </w:p>
                        </w:tc>
                        <w:tc>
                          <w:tcPr>
                            <w:tcW w:w="551" w:type="dxa"/>
                            <w:shd w:val="clear" w:color="auto" w:fill="FF0000"/>
                            <w:vAlign w:val="center"/>
                          </w:tcPr>
                          <w:p w14:paraId="13CA0446" w14:textId="77777777" w:rsidR="00D14D1C" w:rsidRDefault="00D14D1C" w:rsidP="00D14D1C">
                            <w:pPr>
                              <w:pStyle w:val="Corpodetexto"/>
                              <w:ind w:left="0" w:right="181"/>
                              <w:suppressOverlap/>
                              <w:jc w:val="center"/>
                            </w:pPr>
                          </w:p>
                        </w:tc>
                      </w:tr>
                      <w:tr w:rsidR="00D14D1C" w14:paraId="1D1893C4" w14:textId="77777777" w:rsidTr="00D14D1C">
                        <w:trPr>
                          <w:trHeight w:val="499"/>
                        </w:trPr>
                        <w:tc>
                          <w:tcPr>
                            <w:tcW w:w="599" w:type="dxa"/>
                            <w:vAlign w:val="center"/>
                          </w:tcPr>
                          <w:p w14:paraId="100D95C8" w14:textId="77777777" w:rsidR="00D14D1C" w:rsidRDefault="00D14D1C" w:rsidP="00D14D1C">
                            <w:pPr>
                              <w:pStyle w:val="Corpodetexto"/>
                              <w:ind w:left="0" w:right="181"/>
                              <w:suppressOverlap/>
                              <w:jc w:val="center"/>
                            </w:pPr>
                            <w:r>
                              <w:t>?</w:t>
                            </w:r>
                          </w:p>
                        </w:tc>
                        <w:tc>
                          <w:tcPr>
                            <w:tcW w:w="551" w:type="dxa"/>
                            <w:vAlign w:val="center"/>
                          </w:tcPr>
                          <w:p w14:paraId="7437D5F8" w14:textId="77777777" w:rsidR="00D14D1C" w:rsidRDefault="00D14D1C" w:rsidP="00D14D1C">
                            <w:pPr>
                              <w:pStyle w:val="Corpodetexto"/>
                              <w:ind w:left="0" w:right="181"/>
                              <w:suppressOverlap/>
                              <w:jc w:val="center"/>
                            </w:pPr>
                          </w:p>
                        </w:tc>
                      </w:tr>
                    </w:tbl>
                    <w:p w14:paraId="63B9C530" w14:textId="20B6818C" w:rsidR="00D14D1C" w:rsidRDefault="00D14D1C" w:rsidP="00D14D1C">
                      <w:pPr>
                        <w:pStyle w:val="Corpodetexto"/>
                        <w:ind w:left="0"/>
                      </w:pPr>
                    </w:p>
                    <w:p w14:paraId="14948DF6" w14:textId="13DE98A7" w:rsidR="00555756" w:rsidRPr="00555756" w:rsidRDefault="00555756" w:rsidP="00D14D1C">
                      <w:pPr>
                        <w:pStyle w:val="Corpodetexto"/>
                        <w:ind w:left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555756">
                        <w:rPr>
                          <w:b/>
                          <w:bCs/>
                          <w:sz w:val="20"/>
                          <w:szCs w:val="20"/>
                        </w:rPr>
                        <w:t>3</w:t>
                      </w:r>
                    </w:p>
                    <w:tbl>
                      <w:tblPr>
                        <w:tblStyle w:val="TabelacomGrelh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48"/>
                        <w:gridCol w:w="597"/>
                      </w:tblGrid>
                      <w:tr w:rsidR="00D14D1C" w14:paraId="422C42CB" w14:textId="77777777" w:rsidTr="00DF5290">
                        <w:trPr>
                          <w:trHeight w:val="532"/>
                        </w:trPr>
                        <w:tc>
                          <w:tcPr>
                            <w:tcW w:w="548" w:type="dxa"/>
                            <w:shd w:val="clear" w:color="auto" w:fill="FF0000"/>
                            <w:vAlign w:val="center"/>
                          </w:tcPr>
                          <w:p w14:paraId="68CEBAFF" w14:textId="77777777" w:rsidR="00D14D1C" w:rsidRDefault="00D14D1C" w:rsidP="00D14D1C">
                            <w:pPr>
                              <w:pStyle w:val="Corpodetexto"/>
                              <w:ind w:left="0" w:right="181"/>
                              <w:jc w:val="center"/>
                            </w:pPr>
                          </w:p>
                        </w:tc>
                        <w:tc>
                          <w:tcPr>
                            <w:tcW w:w="597" w:type="dxa"/>
                            <w:shd w:val="clear" w:color="auto" w:fill="1F497D" w:themeFill="text2"/>
                            <w:vAlign w:val="center"/>
                          </w:tcPr>
                          <w:p w14:paraId="5DE8AC71" w14:textId="77777777" w:rsidR="00D14D1C" w:rsidRDefault="00D14D1C" w:rsidP="00D14D1C">
                            <w:pPr>
                              <w:pStyle w:val="Corpodetexto"/>
                              <w:ind w:left="0" w:right="181"/>
                              <w:jc w:val="center"/>
                            </w:pPr>
                          </w:p>
                        </w:tc>
                      </w:tr>
                      <w:tr w:rsidR="00D14D1C" w14:paraId="526FEE60" w14:textId="77777777" w:rsidTr="00DF5290">
                        <w:trPr>
                          <w:trHeight w:val="583"/>
                        </w:trPr>
                        <w:tc>
                          <w:tcPr>
                            <w:tcW w:w="548" w:type="dxa"/>
                            <w:shd w:val="clear" w:color="auto" w:fill="1F497D" w:themeFill="text2"/>
                            <w:vAlign w:val="center"/>
                          </w:tcPr>
                          <w:p w14:paraId="370B341F" w14:textId="77777777" w:rsidR="00D14D1C" w:rsidRDefault="00D14D1C" w:rsidP="00D14D1C">
                            <w:pPr>
                              <w:pStyle w:val="Corpodetexto"/>
                              <w:ind w:left="0" w:right="181"/>
                              <w:jc w:val="center"/>
                            </w:pPr>
                          </w:p>
                        </w:tc>
                        <w:tc>
                          <w:tcPr>
                            <w:tcW w:w="597" w:type="dxa"/>
                            <w:vAlign w:val="center"/>
                          </w:tcPr>
                          <w:p w14:paraId="43DB62F3" w14:textId="77777777" w:rsidR="00D14D1C" w:rsidRDefault="00D14D1C" w:rsidP="00D14D1C">
                            <w:pPr>
                              <w:pStyle w:val="Corpodetexto"/>
                              <w:ind w:left="0" w:right="181"/>
                              <w:jc w:val="center"/>
                            </w:pPr>
                            <w:r>
                              <w:t>?</w:t>
                            </w:r>
                          </w:p>
                        </w:tc>
                      </w:tr>
                    </w:tbl>
                    <w:p w14:paraId="1CF359EE" w14:textId="4579E060" w:rsidR="00D14D1C" w:rsidRPr="00D14D1C" w:rsidRDefault="00D14D1C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7A416A" w14:textId="1D5AC434" w:rsidR="00D14D1C" w:rsidRPr="004E6ACA" w:rsidRDefault="004E6ACA" w:rsidP="004E6ACA">
      <w:pPr>
        <w:pStyle w:val="Ttulo1"/>
        <w:tabs>
          <w:tab w:val="left" w:pos="414"/>
        </w:tabs>
        <w:spacing w:before="91" w:line="240" w:lineRule="auto"/>
        <w:ind w:left="414" w:firstLine="0"/>
        <w:jc w:val="both"/>
        <w:rPr>
          <w:b w:val="0"/>
          <w:bCs w:val="0"/>
          <w:sz w:val="24"/>
          <w:szCs w:val="24"/>
        </w:rPr>
      </w:pPr>
      <w:r w:rsidRPr="004E6ACA">
        <w:rPr>
          <w:b w:val="0"/>
          <w:bCs w:val="0"/>
          <w:sz w:val="24"/>
          <w:szCs w:val="24"/>
        </w:rPr>
        <w:tab/>
      </w:r>
      <w:r w:rsidR="003F5109" w:rsidRPr="004E6ACA">
        <w:rPr>
          <w:b w:val="0"/>
          <w:bCs w:val="0"/>
          <w:sz w:val="24"/>
          <w:szCs w:val="24"/>
        </w:rPr>
        <w:t>The algorithm starts by reading the input. When a piece is read, it is stored and pre</w:t>
      </w:r>
      <w:r>
        <w:rPr>
          <w:b w:val="0"/>
          <w:bCs w:val="0"/>
          <w:sz w:val="24"/>
          <w:szCs w:val="24"/>
        </w:rPr>
        <w:t>-</w:t>
      </w:r>
      <w:r w:rsidR="003F5109" w:rsidRPr="004E6ACA">
        <w:rPr>
          <w:b w:val="0"/>
          <w:bCs w:val="0"/>
          <w:sz w:val="24"/>
          <w:szCs w:val="24"/>
        </w:rPr>
        <w:t xml:space="preserve">processed. This </w:t>
      </w:r>
      <w:r w:rsidR="003F5109" w:rsidRPr="004E6ACA">
        <w:rPr>
          <w:sz w:val="24"/>
          <w:szCs w:val="24"/>
        </w:rPr>
        <w:t>pre</w:t>
      </w:r>
      <w:r w:rsidR="00626B8C" w:rsidRPr="004E6ACA">
        <w:rPr>
          <w:sz w:val="24"/>
          <w:szCs w:val="24"/>
        </w:rPr>
        <w:t>-</w:t>
      </w:r>
      <w:r w:rsidR="003F5109" w:rsidRPr="004E6ACA">
        <w:rPr>
          <w:sz w:val="24"/>
          <w:szCs w:val="24"/>
        </w:rPr>
        <w:t>processing</w:t>
      </w:r>
      <w:r w:rsidR="003F5109" w:rsidRPr="004E6ACA">
        <w:rPr>
          <w:b w:val="0"/>
          <w:bCs w:val="0"/>
          <w:sz w:val="24"/>
          <w:szCs w:val="24"/>
        </w:rPr>
        <w:t xml:space="preserve"> involves the addition of the piece’s </w:t>
      </w:r>
      <w:r w:rsidR="003F5109" w:rsidRPr="004E6ACA">
        <w:rPr>
          <w:sz w:val="24"/>
          <w:szCs w:val="24"/>
        </w:rPr>
        <w:t>left side</w:t>
      </w:r>
      <w:r w:rsidR="003F5109" w:rsidRPr="004E6ACA">
        <w:rPr>
          <w:b w:val="0"/>
          <w:bCs w:val="0"/>
          <w:sz w:val="24"/>
          <w:szCs w:val="24"/>
        </w:rPr>
        <w:t xml:space="preserve">, </w:t>
      </w:r>
      <w:r w:rsidR="003F5109" w:rsidRPr="004E6ACA">
        <w:rPr>
          <w:sz w:val="24"/>
          <w:szCs w:val="24"/>
        </w:rPr>
        <w:t>top side</w:t>
      </w:r>
      <w:r w:rsidR="003F5109" w:rsidRPr="004E6ACA">
        <w:rPr>
          <w:b w:val="0"/>
          <w:bCs w:val="0"/>
          <w:sz w:val="24"/>
          <w:szCs w:val="24"/>
        </w:rPr>
        <w:t xml:space="preserve"> and </w:t>
      </w:r>
      <w:r w:rsidR="003F5109" w:rsidRPr="004E6ACA">
        <w:rPr>
          <w:sz w:val="24"/>
          <w:szCs w:val="24"/>
        </w:rPr>
        <w:t>left-top side</w:t>
      </w:r>
      <w:r>
        <w:rPr>
          <w:sz w:val="24"/>
          <w:szCs w:val="24"/>
        </w:rPr>
        <w:t xml:space="preserve"> </w:t>
      </w:r>
      <w:r w:rsidRPr="004E6ACA">
        <w:rPr>
          <w:b w:val="0"/>
          <w:bCs w:val="0"/>
          <w:sz w:val="24"/>
          <w:szCs w:val="24"/>
        </w:rPr>
        <w:t>(equivalent to the tuple (left side, top side))</w:t>
      </w:r>
      <w:r w:rsidR="003F5109" w:rsidRPr="004E6ACA">
        <w:rPr>
          <w:b w:val="0"/>
          <w:bCs w:val="0"/>
          <w:sz w:val="24"/>
          <w:szCs w:val="24"/>
        </w:rPr>
        <w:t xml:space="preserve"> </w:t>
      </w:r>
      <w:r w:rsidR="00D1278E" w:rsidRPr="004E6ACA">
        <w:rPr>
          <w:b w:val="0"/>
          <w:bCs w:val="0"/>
          <w:sz w:val="24"/>
          <w:szCs w:val="24"/>
        </w:rPr>
        <w:t xml:space="preserve">in all four </w:t>
      </w:r>
      <w:r w:rsidR="00D1278E" w:rsidRPr="004E6ACA">
        <w:rPr>
          <w:sz w:val="24"/>
          <w:szCs w:val="24"/>
        </w:rPr>
        <w:t>rotations</w:t>
      </w:r>
      <w:r w:rsidR="003F5109" w:rsidRPr="004E6ACA">
        <w:rPr>
          <w:b w:val="0"/>
          <w:bCs w:val="0"/>
          <w:sz w:val="24"/>
          <w:szCs w:val="24"/>
        </w:rPr>
        <w:t xml:space="preserve">, if </w:t>
      </w:r>
      <w:r w:rsidR="00D1278E" w:rsidRPr="004E6ACA">
        <w:rPr>
          <w:b w:val="0"/>
          <w:bCs w:val="0"/>
          <w:sz w:val="24"/>
          <w:szCs w:val="24"/>
        </w:rPr>
        <w:t>absent</w:t>
      </w:r>
      <w:r w:rsidR="003F5109" w:rsidRPr="004E6ACA">
        <w:rPr>
          <w:b w:val="0"/>
          <w:bCs w:val="0"/>
          <w:sz w:val="24"/>
          <w:szCs w:val="24"/>
        </w:rPr>
        <w:t xml:space="preserve">, </w:t>
      </w:r>
      <w:r w:rsidR="00D1278E" w:rsidRPr="004E6ACA">
        <w:rPr>
          <w:b w:val="0"/>
          <w:bCs w:val="0"/>
          <w:sz w:val="24"/>
          <w:szCs w:val="24"/>
        </w:rPr>
        <w:t xml:space="preserve">as keys </w:t>
      </w:r>
      <w:r w:rsidR="003F5109" w:rsidRPr="004E6ACA">
        <w:rPr>
          <w:b w:val="0"/>
          <w:bCs w:val="0"/>
          <w:sz w:val="24"/>
          <w:szCs w:val="24"/>
        </w:rPr>
        <w:t>to three maps</w:t>
      </w:r>
      <w:r w:rsidR="00D1278E" w:rsidRPr="004E6ACA">
        <w:rPr>
          <w:b w:val="0"/>
          <w:bCs w:val="0"/>
          <w:sz w:val="24"/>
          <w:szCs w:val="24"/>
        </w:rPr>
        <w:t xml:space="preserve">: </w:t>
      </w:r>
      <w:r w:rsidR="00D1278E" w:rsidRPr="004E6ACA">
        <w:rPr>
          <w:b w:val="0"/>
          <w:bCs w:val="0"/>
          <w:i/>
          <w:iCs/>
          <w:sz w:val="24"/>
          <w:szCs w:val="24"/>
        </w:rPr>
        <w:t>left</w:t>
      </w:r>
      <w:r w:rsidR="00D1278E" w:rsidRPr="004E6ACA">
        <w:rPr>
          <w:b w:val="0"/>
          <w:bCs w:val="0"/>
          <w:sz w:val="24"/>
          <w:szCs w:val="24"/>
        </w:rPr>
        <w:t xml:space="preserve">, </w:t>
      </w:r>
      <w:r w:rsidR="00D1278E" w:rsidRPr="004E6ACA">
        <w:rPr>
          <w:b w:val="0"/>
          <w:bCs w:val="0"/>
          <w:i/>
          <w:iCs/>
          <w:sz w:val="24"/>
          <w:szCs w:val="24"/>
        </w:rPr>
        <w:t>up</w:t>
      </w:r>
      <w:r w:rsidR="00D1278E" w:rsidRPr="004E6ACA">
        <w:rPr>
          <w:b w:val="0"/>
          <w:bCs w:val="0"/>
          <w:sz w:val="24"/>
          <w:szCs w:val="24"/>
        </w:rPr>
        <w:t xml:space="preserve">, and </w:t>
      </w:r>
      <w:proofErr w:type="spellStart"/>
      <w:r w:rsidR="00D1278E" w:rsidRPr="004E6ACA">
        <w:rPr>
          <w:b w:val="0"/>
          <w:bCs w:val="0"/>
          <w:i/>
          <w:iCs/>
          <w:sz w:val="24"/>
          <w:szCs w:val="24"/>
        </w:rPr>
        <w:t>upLeft</w:t>
      </w:r>
      <w:proofErr w:type="spellEnd"/>
      <w:r w:rsidR="00D1278E" w:rsidRPr="004E6ACA">
        <w:rPr>
          <w:b w:val="0"/>
          <w:bCs w:val="0"/>
          <w:sz w:val="24"/>
          <w:szCs w:val="24"/>
        </w:rPr>
        <w:t>.</w:t>
      </w:r>
      <w:r w:rsidR="00DF5290" w:rsidRPr="004E6ACA">
        <w:rPr>
          <w:b w:val="0"/>
          <w:bCs w:val="0"/>
          <w:sz w:val="24"/>
          <w:szCs w:val="24"/>
        </w:rPr>
        <w:t xml:space="preserve"> Whether those keys are absent or not, the piece in question is added to the list that is the value correspond</w:t>
      </w:r>
      <w:r w:rsidR="00383253" w:rsidRPr="004E6ACA">
        <w:rPr>
          <w:b w:val="0"/>
          <w:bCs w:val="0"/>
          <w:sz w:val="24"/>
          <w:szCs w:val="24"/>
        </w:rPr>
        <w:t>ent</w:t>
      </w:r>
      <w:r w:rsidR="00DF5290" w:rsidRPr="004E6ACA">
        <w:rPr>
          <w:b w:val="0"/>
          <w:bCs w:val="0"/>
          <w:sz w:val="24"/>
          <w:szCs w:val="24"/>
        </w:rPr>
        <w:t xml:space="preserve"> to th</w:t>
      </w:r>
      <w:r>
        <w:rPr>
          <w:b w:val="0"/>
          <w:bCs w:val="0"/>
          <w:sz w:val="24"/>
          <w:szCs w:val="24"/>
        </w:rPr>
        <w:t xml:space="preserve">at </w:t>
      </w:r>
      <w:r w:rsidR="00DF5290" w:rsidRPr="004E6ACA">
        <w:rPr>
          <w:b w:val="0"/>
          <w:bCs w:val="0"/>
          <w:sz w:val="24"/>
          <w:szCs w:val="24"/>
        </w:rPr>
        <w:t>key. Then,</w:t>
      </w:r>
      <w:r w:rsidR="00D1278E" w:rsidRPr="004E6ACA">
        <w:rPr>
          <w:b w:val="0"/>
          <w:bCs w:val="0"/>
          <w:sz w:val="24"/>
          <w:szCs w:val="24"/>
        </w:rPr>
        <w:t xml:space="preserve"> </w:t>
      </w:r>
      <w:r w:rsidR="00DF5290" w:rsidRPr="004E6ACA">
        <w:rPr>
          <w:b w:val="0"/>
          <w:bCs w:val="0"/>
          <w:sz w:val="24"/>
          <w:szCs w:val="24"/>
        </w:rPr>
        <w:t>f</w:t>
      </w:r>
      <w:r w:rsidR="00D1278E" w:rsidRPr="004E6ACA">
        <w:rPr>
          <w:b w:val="0"/>
          <w:bCs w:val="0"/>
          <w:sz w:val="24"/>
          <w:szCs w:val="24"/>
        </w:rPr>
        <w:t xml:space="preserve">or each </w:t>
      </w:r>
      <w:r w:rsidR="00383253" w:rsidRPr="004E6ACA">
        <w:rPr>
          <w:b w:val="0"/>
          <w:bCs w:val="0"/>
          <w:sz w:val="24"/>
          <w:szCs w:val="24"/>
        </w:rPr>
        <w:t xml:space="preserve">corner </w:t>
      </w:r>
      <w:r w:rsidR="00DF5290" w:rsidRPr="004E6ACA">
        <w:rPr>
          <w:b w:val="0"/>
          <w:bCs w:val="0"/>
          <w:sz w:val="24"/>
          <w:szCs w:val="24"/>
        </w:rPr>
        <w:t>number</w:t>
      </w:r>
      <w:r w:rsidR="00D1278E" w:rsidRPr="004E6ACA">
        <w:rPr>
          <w:b w:val="0"/>
          <w:bCs w:val="0"/>
          <w:sz w:val="24"/>
          <w:szCs w:val="24"/>
        </w:rPr>
        <w:t xml:space="preserve"> of the piece, the number of occurrences of th</w:t>
      </w:r>
      <w:r w:rsidR="00383253" w:rsidRPr="004E6ACA">
        <w:rPr>
          <w:b w:val="0"/>
          <w:bCs w:val="0"/>
          <w:sz w:val="24"/>
          <w:szCs w:val="24"/>
        </w:rPr>
        <w:t>at number</w:t>
      </w:r>
      <w:r w:rsidR="00D1278E" w:rsidRPr="004E6ACA">
        <w:rPr>
          <w:b w:val="0"/>
          <w:bCs w:val="0"/>
          <w:sz w:val="24"/>
          <w:szCs w:val="24"/>
        </w:rPr>
        <w:t xml:space="preserve"> </w:t>
      </w:r>
      <w:r w:rsidR="00383253" w:rsidRPr="004E6ACA">
        <w:rPr>
          <w:b w:val="0"/>
          <w:bCs w:val="0"/>
          <w:sz w:val="24"/>
          <w:szCs w:val="24"/>
        </w:rPr>
        <w:t>in the current test case scope</w:t>
      </w:r>
      <w:r w:rsidR="00D1278E" w:rsidRPr="004E6ACA">
        <w:rPr>
          <w:b w:val="0"/>
          <w:bCs w:val="0"/>
          <w:sz w:val="24"/>
          <w:szCs w:val="24"/>
        </w:rPr>
        <w:t xml:space="preserve"> is incremented. Before calling the main solving function, a verification is run to test whether the given puzzle configuration is possible or not: this happens if there are more than four numbers with an odd number of occurrences. Every number must have a pair with exception of</w:t>
      </w:r>
      <w:r w:rsidR="00DF5290" w:rsidRPr="004E6ACA">
        <w:rPr>
          <w:b w:val="0"/>
          <w:bCs w:val="0"/>
          <w:sz w:val="24"/>
          <w:szCs w:val="24"/>
        </w:rPr>
        <w:t xml:space="preserve"> one number in all four corner pieces, because they will only connect with two other pieces. Since this is a problem that requires the application of the backtracking programming technique, a recursive function is then called to solve the puzzle for every piece</w:t>
      </w:r>
      <w:r w:rsidR="00F15599" w:rsidRPr="004E6ACA">
        <w:rPr>
          <w:b w:val="0"/>
          <w:bCs w:val="0"/>
          <w:sz w:val="24"/>
          <w:szCs w:val="24"/>
        </w:rPr>
        <w:t>, starting in the initial board position</w:t>
      </w:r>
      <w:r w:rsidR="00DF5290" w:rsidRPr="004E6ACA">
        <w:rPr>
          <w:b w:val="0"/>
          <w:bCs w:val="0"/>
          <w:sz w:val="24"/>
          <w:szCs w:val="24"/>
        </w:rPr>
        <w:t xml:space="preserve"> </w:t>
      </w:r>
      <w:r w:rsidR="00F15599" w:rsidRPr="004E6ACA">
        <w:rPr>
          <w:b w:val="0"/>
          <w:bCs w:val="0"/>
          <w:sz w:val="24"/>
          <w:szCs w:val="24"/>
        </w:rPr>
        <w:t xml:space="preserve">- </w:t>
      </w:r>
      <w:r w:rsidR="00DF5290" w:rsidRPr="006016C8">
        <w:rPr>
          <w:b w:val="0"/>
          <w:bCs w:val="0"/>
          <w:i/>
          <w:iCs/>
          <w:sz w:val="24"/>
          <w:szCs w:val="24"/>
        </w:rPr>
        <w:t>(0, 0)</w:t>
      </w:r>
      <w:r w:rsidR="00DF5290" w:rsidRPr="004E6ACA">
        <w:rPr>
          <w:b w:val="0"/>
          <w:bCs w:val="0"/>
          <w:sz w:val="24"/>
          <w:szCs w:val="24"/>
        </w:rPr>
        <w:t xml:space="preserve">. </w:t>
      </w:r>
      <w:r w:rsidR="00F15599" w:rsidRPr="004E6ACA">
        <w:rPr>
          <w:b w:val="0"/>
          <w:bCs w:val="0"/>
          <w:sz w:val="24"/>
          <w:szCs w:val="24"/>
        </w:rPr>
        <w:t xml:space="preserve">The current piece is marked as used and is put in the current board position. If we reach the final board cell – </w:t>
      </w:r>
      <w:r w:rsidR="00F15599" w:rsidRPr="006016C8">
        <w:rPr>
          <w:b w:val="0"/>
          <w:bCs w:val="0"/>
          <w:i/>
          <w:iCs/>
          <w:sz w:val="24"/>
          <w:szCs w:val="24"/>
        </w:rPr>
        <w:t>(R – 1, C - 1)</w:t>
      </w:r>
      <w:r>
        <w:rPr>
          <w:b w:val="0"/>
          <w:bCs w:val="0"/>
          <w:sz w:val="24"/>
          <w:szCs w:val="24"/>
        </w:rPr>
        <w:t xml:space="preserve"> -</w:t>
      </w:r>
      <w:r w:rsidR="00F15599" w:rsidRPr="004E6ACA">
        <w:rPr>
          <w:b w:val="0"/>
          <w:bCs w:val="0"/>
          <w:sz w:val="24"/>
          <w:szCs w:val="24"/>
        </w:rPr>
        <w:t xml:space="preserve"> it means that a solution has been found and the function returns true</w:t>
      </w:r>
      <w:r w:rsidR="00555756" w:rsidRPr="004E6ACA">
        <w:rPr>
          <w:b w:val="0"/>
          <w:bCs w:val="0"/>
          <w:sz w:val="24"/>
          <w:szCs w:val="24"/>
        </w:rPr>
        <w:t xml:space="preserve"> – </w:t>
      </w:r>
      <w:r w:rsidR="00555756" w:rsidRPr="004E6ACA">
        <w:rPr>
          <w:sz w:val="24"/>
          <w:szCs w:val="24"/>
        </w:rPr>
        <w:t>base case</w:t>
      </w:r>
      <w:r w:rsidR="00F15599" w:rsidRPr="004E6ACA">
        <w:rPr>
          <w:b w:val="0"/>
          <w:bCs w:val="0"/>
          <w:sz w:val="24"/>
          <w:szCs w:val="24"/>
        </w:rPr>
        <w:t xml:space="preserve">. Otherwise, the program will proceed to the retrieval of the possible candidates for the next position the recursive function will be called on. These candidates vary from the next cell position: if it is in the first row, </w:t>
      </w:r>
      <w:r w:rsidR="00555756" w:rsidRPr="004E6ACA">
        <w:rPr>
          <w:b w:val="0"/>
          <w:bCs w:val="0"/>
          <w:sz w:val="24"/>
          <w:szCs w:val="24"/>
        </w:rPr>
        <w:t xml:space="preserve">we will </w:t>
      </w:r>
      <w:r w:rsidR="00F15599" w:rsidRPr="004E6ACA">
        <w:rPr>
          <w:b w:val="0"/>
          <w:bCs w:val="0"/>
          <w:sz w:val="24"/>
          <w:szCs w:val="24"/>
        </w:rPr>
        <w:t xml:space="preserve">have to </w:t>
      </w:r>
      <w:r w:rsidR="001D4064" w:rsidRPr="004E6ACA">
        <w:rPr>
          <w:b w:val="0"/>
          <w:bCs w:val="0"/>
          <w:sz w:val="24"/>
          <w:szCs w:val="24"/>
        </w:rPr>
        <w:t>fit a piece that has the left side equal to the current piece right side, so we</w:t>
      </w:r>
      <w:r w:rsidR="00555756" w:rsidRPr="004E6ACA">
        <w:rPr>
          <w:b w:val="0"/>
          <w:bCs w:val="0"/>
          <w:sz w:val="24"/>
          <w:szCs w:val="24"/>
        </w:rPr>
        <w:t xml:space="preserve"> wil</w:t>
      </w:r>
      <w:r w:rsidR="001D4064" w:rsidRPr="004E6ACA">
        <w:rPr>
          <w:b w:val="0"/>
          <w:bCs w:val="0"/>
          <w:sz w:val="24"/>
          <w:szCs w:val="24"/>
        </w:rPr>
        <w:t xml:space="preserve">l get the candidates via the map </w:t>
      </w:r>
      <w:r w:rsidR="001D4064" w:rsidRPr="004E6ACA">
        <w:rPr>
          <w:b w:val="0"/>
          <w:bCs w:val="0"/>
          <w:i/>
          <w:iCs/>
          <w:sz w:val="24"/>
          <w:szCs w:val="24"/>
        </w:rPr>
        <w:t>left</w:t>
      </w:r>
      <w:r w:rsidR="00E84BAF" w:rsidRPr="004E6ACA">
        <w:rPr>
          <w:b w:val="0"/>
          <w:bCs w:val="0"/>
          <w:i/>
          <w:iCs/>
          <w:sz w:val="24"/>
          <w:szCs w:val="24"/>
        </w:rPr>
        <w:t xml:space="preserve"> </w:t>
      </w:r>
      <w:r w:rsidR="00E84BAF" w:rsidRPr="004E6ACA">
        <w:rPr>
          <w:b w:val="0"/>
          <w:bCs w:val="0"/>
          <w:sz w:val="24"/>
          <w:szCs w:val="24"/>
        </w:rPr>
        <w:t xml:space="preserve">(scenario </w:t>
      </w:r>
      <w:r w:rsidR="00E84BAF" w:rsidRPr="004E6ACA">
        <w:rPr>
          <w:sz w:val="24"/>
          <w:szCs w:val="24"/>
        </w:rPr>
        <w:t>2</w:t>
      </w:r>
      <w:r w:rsidR="00E84BAF" w:rsidRPr="004E6ACA">
        <w:rPr>
          <w:b w:val="0"/>
          <w:bCs w:val="0"/>
          <w:sz w:val="24"/>
          <w:szCs w:val="24"/>
        </w:rPr>
        <w:t>)</w:t>
      </w:r>
      <w:r w:rsidR="001D4064" w:rsidRPr="004E6ACA">
        <w:rPr>
          <w:b w:val="0"/>
          <w:bCs w:val="0"/>
          <w:sz w:val="24"/>
          <w:szCs w:val="24"/>
        </w:rPr>
        <w:t xml:space="preserve"> with the current piece right side as key; if it is in the first column, we</w:t>
      </w:r>
      <w:r w:rsidR="00555756" w:rsidRPr="004E6ACA">
        <w:rPr>
          <w:b w:val="0"/>
          <w:bCs w:val="0"/>
          <w:sz w:val="24"/>
          <w:szCs w:val="24"/>
        </w:rPr>
        <w:t xml:space="preserve"> will</w:t>
      </w:r>
      <w:r w:rsidR="001D4064" w:rsidRPr="004E6ACA">
        <w:rPr>
          <w:b w:val="0"/>
          <w:bCs w:val="0"/>
          <w:sz w:val="24"/>
          <w:szCs w:val="24"/>
        </w:rPr>
        <w:t xml:space="preserve"> have to fit a piece that has the top piece equal to the bottom side of the piece above, so we’ll get the candidates via the map </w:t>
      </w:r>
      <w:r w:rsidR="001D4064" w:rsidRPr="004E6ACA">
        <w:rPr>
          <w:b w:val="0"/>
          <w:bCs w:val="0"/>
          <w:i/>
          <w:iCs/>
          <w:sz w:val="24"/>
          <w:szCs w:val="24"/>
        </w:rPr>
        <w:t>up</w:t>
      </w:r>
      <w:r w:rsidR="00E84BAF" w:rsidRPr="004E6ACA">
        <w:rPr>
          <w:b w:val="0"/>
          <w:bCs w:val="0"/>
          <w:i/>
          <w:iCs/>
          <w:sz w:val="24"/>
          <w:szCs w:val="24"/>
        </w:rPr>
        <w:t xml:space="preserve"> </w:t>
      </w:r>
      <w:r w:rsidR="00E84BAF" w:rsidRPr="004E6ACA">
        <w:rPr>
          <w:b w:val="0"/>
          <w:bCs w:val="0"/>
          <w:sz w:val="24"/>
          <w:szCs w:val="24"/>
        </w:rPr>
        <w:t xml:space="preserve">(scenario </w:t>
      </w:r>
      <w:r w:rsidR="00E84BAF" w:rsidRPr="004E6ACA">
        <w:rPr>
          <w:sz w:val="24"/>
          <w:szCs w:val="24"/>
        </w:rPr>
        <w:t>1</w:t>
      </w:r>
      <w:r w:rsidR="00E84BAF" w:rsidRPr="004E6ACA">
        <w:rPr>
          <w:b w:val="0"/>
          <w:bCs w:val="0"/>
          <w:sz w:val="24"/>
          <w:szCs w:val="24"/>
        </w:rPr>
        <w:t>)</w:t>
      </w:r>
      <w:r w:rsidR="001D4064" w:rsidRPr="004E6ACA">
        <w:rPr>
          <w:b w:val="0"/>
          <w:bCs w:val="0"/>
          <w:sz w:val="24"/>
          <w:szCs w:val="24"/>
        </w:rPr>
        <w:t xml:space="preserve"> with the above piece bottom side as key; </w:t>
      </w:r>
      <w:r w:rsidR="00555756" w:rsidRPr="004E6ACA">
        <w:rPr>
          <w:b w:val="0"/>
          <w:bCs w:val="0"/>
          <w:sz w:val="24"/>
          <w:szCs w:val="24"/>
        </w:rPr>
        <w:t>otherwise, we</w:t>
      </w:r>
      <w:r w:rsidR="00AE587D">
        <w:rPr>
          <w:b w:val="0"/>
          <w:bCs w:val="0"/>
          <w:sz w:val="24"/>
          <w:szCs w:val="24"/>
        </w:rPr>
        <w:t xml:space="preserve"> will</w:t>
      </w:r>
      <w:r w:rsidR="00555756" w:rsidRPr="004E6ACA">
        <w:rPr>
          <w:b w:val="0"/>
          <w:bCs w:val="0"/>
          <w:sz w:val="24"/>
          <w:szCs w:val="24"/>
        </w:rPr>
        <w:t xml:space="preserve"> have to take in</w:t>
      </w:r>
      <w:r w:rsidR="00AE587D">
        <w:rPr>
          <w:b w:val="0"/>
          <w:bCs w:val="0"/>
          <w:sz w:val="24"/>
          <w:szCs w:val="24"/>
        </w:rPr>
        <w:t>to</w:t>
      </w:r>
      <w:r w:rsidR="00555756" w:rsidRPr="004E6ACA">
        <w:rPr>
          <w:b w:val="0"/>
          <w:bCs w:val="0"/>
          <w:sz w:val="24"/>
          <w:szCs w:val="24"/>
        </w:rPr>
        <w:t xml:space="preserve"> account the piece above and the previous piece, so we’ll consult the map </w:t>
      </w:r>
      <w:proofErr w:type="spellStart"/>
      <w:r w:rsidR="00555756" w:rsidRPr="004E6ACA">
        <w:rPr>
          <w:b w:val="0"/>
          <w:bCs w:val="0"/>
          <w:i/>
          <w:iCs/>
          <w:sz w:val="24"/>
          <w:szCs w:val="24"/>
        </w:rPr>
        <w:t>upLeft</w:t>
      </w:r>
      <w:proofErr w:type="spellEnd"/>
      <w:r w:rsidR="00555756" w:rsidRPr="004E6ACA">
        <w:rPr>
          <w:b w:val="0"/>
          <w:bCs w:val="0"/>
          <w:sz w:val="24"/>
          <w:szCs w:val="24"/>
        </w:rPr>
        <w:t xml:space="preserve"> </w:t>
      </w:r>
      <w:r w:rsidR="00E84BAF" w:rsidRPr="004E6ACA">
        <w:rPr>
          <w:b w:val="0"/>
          <w:bCs w:val="0"/>
          <w:sz w:val="24"/>
          <w:szCs w:val="24"/>
        </w:rPr>
        <w:t xml:space="preserve">(scenario </w:t>
      </w:r>
      <w:r w:rsidR="00E84BAF" w:rsidRPr="004E6ACA">
        <w:rPr>
          <w:sz w:val="24"/>
          <w:szCs w:val="24"/>
        </w:rPr>
        <w:t>3</w:t>
      </w:r>
      <w:r w:rsidR="00E84BAF" w:rsidRPr="004E6ACA">
        <w:rPr>
          <w:b w:val="0"/>
          <w:bCs w:val="0"/>
          <w:sz w:val="24"/>
          <w:szCs w:val="24"/>
        </w:rPr>
        <w:t>)</w:t>
      </w:r>
      <w:r w:rsidR="00383253" w:rsidRPr="004E6ACA">
        <w:rPr>
          <w:b w:val="0"/>
          <w:bCs w:val="0"/>
          <w:sz w:val="24"/>
          <w:szCs w:val="24"/>
        </w:rPr>
        <w:t xml:space="preserve"> </w:t>
      </w:r>
      <w:r w:rsidR="00555756" w:rsidRPr="004E6ACA">
        <w:rPr>
          <w:b w:val="0"/>
          <w:bCs w:val="0"/>
          <w:sz w:val="24"/>
          <w:szCs w:val="24"/>
        </w:rPr>
        <w:t>with key (</w:t>
      </w:r>
      <w:proofErr w:type="spellStart"/>
      <w:r w:rsidR="00555756" w:rsidRPr="004E6ACA">
        <w:rPr>
          <w:b w:val="0"/>
          <w:bCs w:val="0"/>
          <w:i/>
          <w:iCs/>
          <w:sz w:val="24"/>
          <w:szCs w:val="24"/>
        </w:rPr>
        <w:t>leftside</w:t>
      </w:r>
      <w:proofErr w:type="spellEnd"/>
      <w:r w:rsidR="00555756" w:rsidRPr="004E6ACA">
        <w:rPr>
          <w:b w:val="0"/>
          <w:bCs w:val="0"/>
          <w:sz w:val="24"/>
          <w:szCs w:val="24"/>
        </w:rPr>
        <w:t xml:space="preserve">, </w:t>
      </w:r>
      <w:r w:rsidR="00555756" w:rsidRPr="004E6ACA">
        <w:rPr>
          <w:b w:val="0"/>
          <w:bCs w:val="0"/>
          <w:i/>
          <w:iCs/>
          <w:sz w:val="24"/>
          <w:szCs w:val="24"/>
        </w:rPr>
        <w:t>topside</w:t>
      </w:r>
      <w:r w:rsidR="00555756" w:rsidRPr="004E6ACA">
        <w:rPr>
          <w:b w:val="0"/>
          <w:bCs w:val="0"/>
          <w:sz w:val="24"/>
          <w:szCs w:val="24"/>
        </w:rPr>
        <w:t>). Having the candidates for the next board position, we will loop through them and call the</w:t>
      </w:r>
      <w:r w:rsidR="000A3BE0" w:rsidRPr="004E6ACA">
        <w:rPr>
          <w:b w:val="0"/>
          <w:bCs w:val="0"/>
          <w:sz w:val="24"/>
          <w:szCs w:val="24"/>
        </w:rPr>
        <w:t xml:space="preserve"> recursive function for </w:t>
      </w:r>
      <w:r w:rsidR="00383253" w:rsidRPr="004E6ACA">
        <w:rPr>
          <w:b w:val="0"/>
          <w:bCs w:val="0"/>
          <w:sz w:val="24"/>
          <w:szCs w:val="24"/>
        </w:rPr>
        <w:t xml:space="preserve">every unused </w:t>
      </w:r>
      <w:r w:rsidR="000A3BE0" w:rsidRPr="004E6ACA">
        <w:rPr>
          <w:b w:val="0"/>
          <w:bCs w:val="0"/>
          <w:sz w:val="24"/>
          <w:szCs w:val="24"/>
        </w:rPr>
        <w:t>candidate piece, in the next board position</w:t>
      </w:r>
      <w:r w:rsidR="00E84BAF" w:rsidRPr="004E6ACA">
        <w:rPr>
          <w:b w:val="0"/>
          <w:bCs w:val="0"/>
          <w:sz w:val="24"/>
          <w:szCs w:val="24"/>
        </w:rPr>
        <w:t xml:space="preserve"> – </w:t>
      </w:r>
      <w:r w:rsidR="00E84BAF" w:rsidRPr="004E6ACA">
        <w:rPr>
          <w:sz w:val="24"/>
          <w:szCs w:val="24"/>
        </w:rPr>
        <w:t>recursive step</w:t>
      </w:r>
      <w:r w:rsidR="000A3BE0" w:rsidRPr="004E6ACA">
        <w:rPr>
          <w:b w:val="0"/>
          <w:bCs w:val="0"/>
          <w:sz w:val="24"/>
          <w:szCs w:val="24"/>
        </w:rPr>
        <w:t>. If it’s possible to solve the puzzle with a certain candidate</w:t>
      </w:r>
      <w:r w:rsidR="00E84BAF" w:rsidRPr="004E6ACA">
        <w:rPr>
          <w:b w:val="0"/>
          <w:bCs w:val="0"/>
          <w:sz w:val="24"/>
          <w:szCs w:val="24"/>
        </w:rPr>
        <w:t>,</w:t>
      </w:r>
      <w:r w:rsidR="000A3BE0" w:rsidRPr="004E6ACA">
        <w:rPr>
          <w:b w:val="0"/>
          <w:bCs w:val="0"/>
          <w:sz w:val="24"/>
          <w:szCs w:val="24"/>
        </w:rPr>
        <w:t xml:space="preserve"> the recursive calls will keep going </w:t>
      </w:r>
      <w:r w:rsidR="00383253" w:rsidRPr="004E6ACA">
        <w:rPr>
          <w:b w:val="0"/>
          <w:bCs w:val="0"/>
          <w:sz w:val="24"/>
          <w:szCs w:val="24"/>
        </w:rPr>
        <w:t>until</w:t>
      </w:r>
      <w:r w:rsidR="000A3BE0" w:rsidRPr="004E6ACA">
        <w:rPr>
          <w:b w:val="0"/>
          <w:bCs w:val="0"/>
          <w:sz w:val="24"/>
          <w:szCs w:val="24"/>
        </w:rPr>
        <w:t xml:space="preserve"> reaching the final board cell. </w:t>
      </w:r>
      <w:r w:rsidR="001A5CB8">
        <w:rPr>
          <w:b w:val="0"/>
          <w:bCs w:val="0"/>
          <w:sz w:val="24"/>
          <w:szCs w:val="24"/>
        </w:rPr>
        <w:t>If there are no candidates or they are all used (</w:t>
      </w:r>
      <w:r w:rsidR="001A5CB8">
        <w:rPr>
          <w:sz w:val="24"/>
          <w:szCs w:val="24"/>
        </w:rPr>
        <w:t>rejection condition</w:t>
      </w:r>
      <w:r w:rsidR="001A5CB8">
        <w:rPr>
          <w:b w:val="0"/>
          <w:bCs w:val="0"/>
          <w:sz w:val="24"/>
          <w:szCs w:val="24"/>
        </w:rPr>
        <w:t>)</w:t>
      </w:r>
      <w:r w:rsidR="000A3BE0" w:rsidRPr="004E6ACA">
        <w:rPr>
          <w:b w:val="0"/>
          <w:bCs w:val="0"/>
          <w:sz w:val="24"/>
          <w:szCs w:val="24"/>
        </w:rPr>
        <w:t>, the current piece will be marked as unused and</w:t>
      </w:r>
      <w:r w:rsidR="00E84BAF" w:rsidRPr="004E6ACA">
        <w:rPr>
          <w:b w:val="0"/>
          <w:bCs w:val="0"/>
          <w:sz w:val="24"/>
          <w:szCs w:val="24"/>
        </w:rPr>
        <w:t xml:space="preserve"> will be</w:t>
      </w:r>
      <w:r w:rsidR="000A3BE0" w:rsidRPr="004E6ACA">
        <w:rPr>
          <w:b w:val="0"/>
          <w:bCs w:val="0"/>
          <w:sz w:val="24"/>
          <w:szCs w:val="24"/>
        </w:rPr>
        <w:t xml:space="preserve"> remove</w:t>
      </w:r>
      <w:r w:rsidR="00E84BAF" w:rsidRPr="004E6ACA">
        <w:rPr>
          <w:b w:val="0"/>
          <w:bCs w:val="0"/>
          <w:sz w:val="24"/>
          <w:szCs w:val="24"/>
        </w:rPr>
        <w:t>d</w:t>
      </w:r>
      <w:r w:rsidR="000A3BE0" w:rsidRPr="004E6ACA">
        <w:rPr>
          <w:b w:val="0"/>
          <w:bCs w:val="0"/>
          <w:sz w:val="24"/>
          <w:szCs w:val="24"/>
        </w:rPr>
        <w:t xml:space="preserve"> from the board</w:t>
      </w:r>
      <w:r w:rsidR="00E84BAF" w:rsidRPr="004E6ACA">
        <w:rPr>
          <w:b w:val="0"/>
          <w:bCs w:val="0"/>
          <w:sz w:val="24"/>
          <w:szCs w:val="24"/>
        </w:rPr>
        <w:t>.</w:t>
      </w:r>
      <w:r w:rsidR="00AE587D">
        <w:rPr>
          <w:b w:val="0"/>
          <w:bCs w:val="0"/>
          <w:sz w:val="24"/>
          <w:szCs w:val="24"/>
        </w:rPr>
        <w:t xml:space="preserve"> The function will</w:t>
      </w:r>
      <w:r w:rsidR="00453610">
        <w:rPr>
          <w:b w:val="0"/>
          <w:bCs w:val="0"/>
          <w:sz w:val="24"/>
          <w:szCs w:val="24"/>
        </w:rPr>
        <w:t xml:space="preserve"> then</w:t>
      </w:r>
      <w:r w:rsidR="00AE587D">
        <w:rPr>
          <w:b w:val="0"/>
          <w:bCs w:val="0"/>
          <w:sz w:val="24"/>
          <w:szCs w:val="24"/>
        </w:rPr>
        <w:t xml:space="preserve"> return false and this value will propagate upwards in the recursion stack, causing</w:t>
      </w:r>
      <w:r w:rsidR="000A3BE0" w:rsidRPr="004E6ACA">
        <w:rPr>
          <w:b w:val="0"/>
          <w:bCs w:val="0"/>
          <w:sz w:val="24"/>
          <w:szCs w:val="24"/>
        </w:rPr>
        <w:t xml:space="preserve"> </w:t>
      </w:r>
      <w:r w:rsidR="00AE587D">
        <w:rPr>
          <w:b w:val="0"/>
          <w:bCs w:val="0"/>
          <w:sz w:val="24"/>
          <w:szCs w:val="24"/>
        </w:rPr>
        <w:t xml:space="preserve">the algorithm to </w:t>
      </w:r>
      <w:r w:rsidR="000A3BE0" w:rsidRPr="004E6ACA">
        <w:rPr>
          <w:b w:val="0"/>
          <w:bCs w:val="0"/>
          <w:sz w:val="24"/>
          <w:szCs w:val="24"/>
        </w:rPr>
        <w:t xml:space="preserve">backtrack </w:t>
      </w:r>
      <w:r w:rsidR="00E84BAF" w:rsidRPr="004E6ACA">
        <w:rPr>
          <w:b w:val="0"/>
          <w:bCs w:val="0"/>
          <w:sz w:val="24"/>
          <w:szCs w:val="24"/>
        </w:rPr>
        <w:t xml:space="preserve">and </w:t>
      </w:r>
      <w:r w:rsidR="00AE587D">
        <w:rPr>
          <w:b w:val="0"/>
          <w:bCs w:val="0"/>
          <w:sz w:val="24"/>
          <w:szCs w:val="24"/>
        </w:rPr>
        <w:t>to</w:t>
      </w:r>
      <w:r w:rsidR="00E84BAF" w:rsidRPr="004E6ACA">
        <w:rPr>
          <w:b w:val="0"/>
          <w:bCs w:val="0"/>
          <w:sz w:val="24"/>
          <w:szCs w:val="24"/>
        </w:rPr>
        <w:t xml:space="preserve"> try with another piece. The main features of this algorithm that would speed up the solution acquisition are: the preprocessing with pieces sides and the odd number occurrences trick.</w:t>
      </w:r>
    </w:p>
    <w:p w14:paraId="768C7299" w14:textId="77777777" w:rsidR="00D14D1C" w:rsidRPr="004E6ACA" w:rsidRDefault="00D14D1C" w:rsidP="004E6ACA">
      <w:pPr>
        <w:pStyle w:val="Ttulo1"/>
        <w:tabs>
          <w:tab w:val="left" w:pos="414"/>
        </w:tabs>
        <w:spacing w:before="91"/>
        <w:ind w:firstLine="0"/>
        <w:jc w:val="both"/>
      </w:pPr>
    </w:p>
    <w:p w14:paraId="012BF0FC" w14:textId="5D010213" w:rsidR="00AE6C4E" w:rsidRPr="004E6ACA" w:rsidRDefault="00AE6C4E" w:rsidP="004E6ACA">
      <w:pPr>
        <w:pStyle w:val="Ttulo1"/>
        <w:numPr>
          <w:ilvl w:val="0"/>
          <w:numId w:val="1"/>
        </w:numPr>
        <w:tabs>
          <w:tab w:val="left" w:pos="414"/>
        </w:tabs>
        <w:jc w:val="both"/>
      </w:pPr>
      <w:r w:rsidRPr="004E6ACA">
        <w:lastRenderedPageBreak/>
        <w:t>Data</w:t>
      </w:r>
      <w:r w:rsidRPr="004E6ACA">
        <w:rPr>
          <w:spacing w:val="-6"/>
        </w:rPr>
        <w:t xml:space="preserve"> </w:t>
      </w:r>
      <w:r w:rsidRPr="004E6ACA">
        <w:t>structures</w:t>
      </w:r>
    </w:p>
    <w:p w14:paraId="1D5FE981" w14:textId="038DCB64" w:rsidR="00E84BAF" w:rsidRPr="004E6ACA" w:rsidRDefault="00E84BAF" w:rsidP="004E6ACA">
      <w:pPr>
        <w:pStyle w:val="Ttulo1"/>
        <w:tabs>
          <w:tab w:val="left" w:pos="414"/>
        </w:tabs>
        <w:ind w:firstLine="0"/>
        <w:jc w:val="both"/>
      </w:pPr>
    </w:p>
    <w:p w14:paraId="71C0606A" w14:textId="2AA50864" w:rsidR="00E84BAF" w:rsidRPr="004E6ACA" w:rsidRDefault="00E84BAF" w:rsidP="004E6ACA">
      <w:pPr>
        <w:pStyle w:val="Ttulo1"/>
        <w:tabs>
          <w:tab w:val="left" w:pos="414"/>
        </w:tabs>
        <w:spacing w:line="240" w:lineRule="auto"/>
        <w:ind w:firstLine="0"/>
        <w:jc w:val="both"/>
        <w:rPr>
          <w:b w:val="0"/>
          <w:bCs w:val="0"/>
          <w:sz w:val="24"/>
          <w:szCs w:val="24"/>
        </w:rPr>
      </w:pPr>
      <w:r w:rsidRPr="004E6ACA">
        <w:rPr>
          <w:b w:val="0"/>
          <w:bCs w:val="0"/>
          <w:sz w:val="24"/>
          <w:szCs w:val="24"/>
        </w:rPr>
        <w:t xml:space="preserve">The main </w:t>
      </w:r>
      <w:r w:rsidR="002921EA" w:rsidRPr="004E6ACA">
        <w:rPr>
          <w:b w:val="0"/>
          <w:bCs w:val="0"/>
          <w:sz w:val="24"/>
          <w:szCs w:val="24"/>
        </w:rPr>
        <w:t>data structures used were:</w:t>
      </w:r>
    </w:p>
    <w:p w14:paraId="183FB135" w14:textId="4D043933" w:rsidR="002921EA" w:rsidRPr="004E6ACA" w:rsidRDefault="002921EA" w:rsidP="004E6ACA">
      <w:pPr>
        <w:pStyle w:val="Ttulo1"/>
        <w:numPr>
          <w:ilvl w:val="0"/>
          <w:numId w:val="7"/>
        </w:numPr>
        <w:tabs>
          <w:tab w:val="left" w:pos="414"/>
        </w:tabs>
        <w:spacing w:line="240" w:lineRule="auto"/>
        <w:jc w:val="both"/>
        <w:rPr>
          <w:b w:val="0"/>
          <w:bCs w:val="0"/>
          <w:sz w:val="24"/>
          <w:szCs w:val="24"/>
        </w:rPr>
      </w:pPr>
      <w:r w:rsidRPr="004E6ACA">
        <w:rPr>
          <w:b w:val="0"/>
          <w:bCs w:val="0"/>
          <w:i/>
          <w:iCs/>
          <w:sz w:val="24"/>
          <w:szCs w:val="24"/>
        </w:rPr>
        <w:t xml:space="preserve">Piece </w:t>
      </w:r>
      <w:r w:rsidRPr="004E6ACA">
        <w:rPr>
          <w:b w:val="0"/>
          <w:bCs w:val="0"/>
          <w:sz w:val="24"/>
          <w:szCs w:val="24"/>
        </w:rPr>
        <w:t xml:space="preserve">– a created class that contains </w:t>
      </w:r>
      <w:r w:rsidR="00626B8C" w:rsidRPr="004E6ACA">
        <w:rPr>
          <w:b w:val="0"/>
          <w:bCs w:val="0"/>
          <w:sz w:val="24"/>
          <w:szCs w:val="24"/>
        </w:rPr>
        <w:t>the corner numbers of an</w:t>
      </w:r>
      <w:r w:rsidRPr="004E6ACA">
        <w:rPr>
          <w:b w:val="0"/>
          <w:bCs w:val="0"/>
          <w:sz w:val="24"/>
          <w:szCs w:val="24"/>
        </w:rPr>
        <w:t xml:space="preserve"> original piece.</w:t>
      </w:r>
    </w:p>
    <w:p w14:paraId="483DCC12" w14:textId="59CEFB27" w:rsidR="002921EA" w:rsidRPr="004E6ACA" w:rsidRDefault="002921EA" w:rsidP="004E6ACA">
      <w:pPr>
        <w:pStyle w:val="Ttulo1"/>
        <w:numPr>
          <w:ilvl w:val="0"/>
          <w:numId w:val="7"/>
        </w:numPr>
        <w:tabs>
          <w:tab w:val="left" w:pos="414"/>
        </w:tabs>
        <w:spacing w:line="240" w:lineRule="auto"/>
        <w:jc w:val="both"/>
        <w:rPr>
          <w:b w:val="0"/>
          <w:bCs w:val="0"/>
          <w:sz w:val="24"/>
          <w:szCs w:val="24"/>
        </w:rPr>
      </w:pPr>
      <w:proofErr w:type="spellStart"/>
      <w:r w:rsidRPr="004E6ACA">
        <w:rPr>
          <w:b w:val="0"/>
          <w:bCs w:val="0"/>
          <w:i/>
          <w:iCs/>
          <w:sz w:val="24"/>
          <w:szCs w:val="24"/>
        </w:rPr>
        <w:t>RotatedPiece</w:t>
      </w:r>
      <w:proofErr w:type="spellEnd"/>
      <w:r w:rsidRPr="004E6ACA">
        <w:rPr>
          <w:b w:val="0"/>
          <w:bCs w:val="0"/>
          <w:i/>
          <w:iCs/>
          <w:sz w:val="24"/>
          <w:szCs w:val="24"/>
        </w:rPr>
        <w:t xml:space="preserve"> </w:t>
      </w:r>
      <w:r w:rsidRPr="004E6ACA">
        <w:rPr>
          <w:b w:val="0"/>
          <w:bCs w:val="0"/>
          <w:sz w:val="24"/>
          <w:szCs w:val="24"/>
        </w:rPr>
        <w:t xml:space="preserve">– a created </w:t>
      </w:r>
      <w:r w:rsidR="000F1EEC" w:rsidRPr="004E6ACA">
        <w:rPr>
          <w:b w:val="0"/>
          <w:bCs w:val="0"/>
          <w:sz w:val="24"/>
          <w:szCs w:val="24"/>
        </w:rPr>
        <w:t>class that contains the</w:t>
      </w:r>
      <w:r w:rsidR="00626B8C" w:rsidRPr="004E6ACA">
        <w:rPr>
          <w:b w:val="0"/>
          <w:bCs w:val="0"/>
          <w:sz w:val="24"/>
          <w:szCs w:val="24"/>
        </w:rPr>
        <w:t xml:space="preserve"> corner</w:t>
      </w:r>
      <w:r w:rsidR="000F1EEC" w:rsidRPr="004E6ACA">
        <w:rPr>
          <w:b w:val="0"/>
          <w:bCs w:val="0"/>
          <w:sz w:val="24"/>
          <w:szCs w:val="24"/>
        </w:rPr>
        <w:t xml:space="preserve"> numbers of a rotated piece and the type of rotation (</w:t>
      </w:r>
      <w:r w:rsidR="000F1EEC" w:rsidRPr="006016C8">
        <w:rPr>
          <w:b w:val="0"/>
          <w:bCs w:val="0"/>
          <w:i/>
          <w:iCs/>
          <w:sz w:val="24"/>
          <w:szCs w:val="24"/>
        </w:rPr>
        <w:t xml:space="preserve">0º, 90º, 180º </w:t>
      </w:r>
      <w:r w:rsidR="000F1EEC" w:rsidRPr="006016C8">
        <w:rPr>
          <w:b w:val="0"/>
          <w:bCs w:val="0"/>
          <w:sz w:val="24"/>
          <w:szCs w:val="24"/>
        </w:rPr>
        <w:t>or</w:t>
      </w:r>
      <w:r w:rsidR="000F1EEC" w:rsidRPr="006016C8">
        <w:rPr>
          <w:b w:val="0"/>
          <w:bCs w:val="0"/>
          <w:i/>
          <w:iCs/>
          <w:sz w:val="24"/>
          <w:szCs w:val="24"/>
        </w:rPr>
        <w:t xml:space="preserve"> 270º</w:t>
      </w:r>
      <w:r w:rsidR="000F1EEC" w:rsidRPr="004E6ACA">
        <w:rPr>
          <w:b w:val="0"/>
          <w:bCs w:val="0"/>
          <w:sz w:val="24"/>
          <w:szCs w:val="24"/>
        </w:rPr>
        <w:t>).</w:t>
      </w:r>
    </w:p>
    <w:p w14:paraId="679FF9CE" w14:textId="10C95096" w:rsidR="002921EA" w:rsidRPr="004E6ACA" w:rsidRDefault="002921EA" w:rsidP="004E6ACA">
      <w:pPr>
        <w:pStyle w:val="Ttulo1"/>
        <w:numPr>
          <w:ilvl w:val="0"/>
          <w:numId w:val="7"/>
        </w:numPr>
        <w:tabs>
          <w:tab w:val="left" w:pos="414"/>
        </w:tabs>
        <w:spacing w:line="240" w:lineRule="auto"/>
        <w:jc w:val="both"/>
        <w:rPr>
          <w:b w:val="0"/>
          <w:bCs w:val="0"/>
          <w:sz w:val="24"/>
          <w:szCs w:val="24"/>
        </w:rPr>
      </w:pPr>
      <w:proofErr w:type="spellStart"/>
      <w:r w:rsidRPr="004E6ACA">
        <w:rPr>
          <w:b w:val="0"/>
          <w:bCs w:val="0"/>
          <w:i/>
          <w:iCs/>
          <w:sz w:val="24"/>
          <w:szCs w:val="24"/>
        </w:rPr>
        <w:t>PieceSide</w:t>
      </w:r>
      <w:proofErr w:type="spellEnd"/>
      <w:r w:rsidRPr="004E6ACA">
        <w:rPr>
          <w:b w:val="0"/>
          <w:bCs w:val="0"/>
          <w:sz w:val="24"/>
          <w:szCs w:val="24"/>
        </w:rPr>
        <w:t xml:space="preserve"> – a created class that contains the numbers of a piece side.</w:t>
      </w:r>
    </w:p>
    <w:p w14:paraId="2CB54807" w14:textId="78E9342E" w:rsidR="002921EA" w:rsidRPr="004E6ACA" w:rsidRDefault="002921EA" w:rsidP="004E6ACA">
      <w:pPr>
        <w:pStyle w:val="Ttulo1"/>
        <w:numPr>
          <w:ilvl w:val="0"/>
          <w:numId w:val="7"/>
        </w:numPr>
        <w:tabs>
          <w:tab w:val="left" w:pos="414"/>
        </w:tabs>
        <w:spacing w:line="240" w:lineRule="auto"/>
        <w:jc w:val="both"/>
        <w:rPr>
          <w:b w:val="0"/>
          <w:bCs w:val="0"/>
          <w:sz w:val="24"/>
          <w:szCs w:val="24"/>
        </w:rPr>
      </w:pPr>
      <w:proofErr w:type="spellStart"/>
      <w:r w:rsidRPr="004E6ACA">
        <w:rPr>
          <w:b w:val="0"/>
          <w:bCs w:val="0"/>
          <w:i/>
          <w:iCs/>
          <w:sz w:val="24"/>
          <w:szCs w:val="24"/>
        </w:rPr>
        <w:t>PieceSides</w:t>
      </w:r>
      <w:proofErr w:type="spellEnd"/>
      <w:r w:rsidRPr="004E6ACA">
        <w:rPr>
          <w:b w:val="0"/>
          <w:bCs w:val="0"/>
          <w:i/>
          <w:iCs/>
          <w:sz w:val="24"/>
          <w:szCs w:val="24"/>
        </w:rPr>
        <w:t xml:space="preserve"> </w:t>
      </w:r>
      <w:r w:rsidRPr="004E6ACA">
        <w:rPr>
          <w:b w:val="0"/>
          <w:bCs w:val="0"/>
          <w:sz w:val="24"/>
          <w:szCs w:val="24"/>
        </w:rPr>
        <w:t>– a created class that contains the numbers of a piece</w:t>
      </w:r>
      <w:r w:rsidR="00626B8C" w:rsidRPr="004E6ACA">
        <w:rPr>
          <w:b w:val="0"/>
          <w:bCs w:val="0"/>
          <w:sz w:val="24"/>
          <w:szCs w:val="24"/>
        </w:rPr>
        <w:t>’s</w:t>
      </w:r>
      <w:r w:rsidRPr="004E6ACA">
        <w:rPr>
          <w:b w:val="0"/>
          <w:bCs w:val="0"/>
          <w:sz w:val="24"/>
          <w:szCs w:val="24"/>
        </w:rPr>
        <w:t xml:space="preserve"> two consecutive sides</w:t>
      </w:r>
      <w:r w:rsidR="00AE587D">
        <w:rPr>
          <w:b w:val="0"/>
          <w:bCs w:val="0"/>
          <w:sz w:val="24"/>
          <w:szCs w:val="24"/>
        </w:rPr>
        <w:t xml:space="preserve"> (in this case, the left and top sides)</w:t>
      </w:r>
      <w:r w:rsidRPr="004E6ACA">
        <w:rPr>
          <w:b w:val="0"/>
          <w:bCs w:val="0"/>
          <w:sz w:val="24"/>
          <w:szCs w:val="24"/>
        </w:rPr>
        <w:t xml:space="preserve">. </w:t>
      </w:r>
    </w:p>
    <w:p w14:paraId="0BF7D102" w14:textId="458FAEF3" w:rsidR="000F1EEC" w:rsidRPr="004E6ACA" w:rsidRDefault="000F1EEC" w:rsidP="004E6ACA">
      <w:pPr>
        <w:pStyle w:val="Ttulo1"/>
        <w:numPr>
          <w:ilvl w:val="0"/>
          <w:numId w:val="7"/>
        </w:numPr>
        <w:tabs>
          <w:tab w:val="left" w:pos="414"/>
        </w:tabs>
        <w:spacing w:line="240" w:lineRule="auto"/>
        <w:jc w:val="both"/>
        <w:rPr>
          <w:b w:val="0"/>
          <w:bCs w:val="0"/>
          <w:sz w:val="24"/>
          <w:szCs w:val="24"/>
        </w:rPr>
      </w:pPr>
      <w:r w:rsidRPr="004E6ACA">
        <w:rPr>
          <w:b w:val="0"/>
          <w:bCs w:val="0"/>
          <w:i/>
          <w:iCs/>
          <w:sz w:val="24"/>
          <w:szCs w:val="24"/>
        </w:rPr>
        <w:t xml:space="preserve">HashMap </w:t>
      </w:r>
      <w:r w:rsidRPr="004E6ACA">
        <w:rPr>
          <w:b w:val="0"/>
          <w:bCs w:val="0"/>
          <w:sz w:val="24"/>
          <w:szCs w:val="24"/>
        </w:rPr>
        <w:t>–</w:t>
      </w:r>
      <w:r w:rsidR="00626B8C" w:rsidRPr="004E6ACA">
        <w:rPr>
          <w:b w:val="0"/>
          <w:bCs w:val="0"/>
          <w:sz w:val="24"/>
          <w:szCs w:val="24"/>
        </w:rPr>
        <w:t xml:space="preserve"> </w:t>
      </w:r>
      <w:r w:rsidRPr="004E6ACA">
        <w:rPr>
          <w:b w:val="0"/>
          <w:bCs w:val="0"/>
          <w:sz w:val="24"/>
          <w:szCs w:val="24"/>
        </w:rPr>
        <w:t>contain</w:t>
      </w:r>
      <w:r w:rsidR="00AE587D">
        <w:rPr>
          <w:b w:val="0"/>
          <w:bCs w:val="0"/>
          <w:sz w:val="24"/>
          <w:szCs w:val="24"/>
        </w:rPr>
        <w:t>s</w:t>
      </w:r>
      <w:r w:rsidRPr="004E6ACA">
        <w:rPr>
          <w:b w:val="0"/>
          <w:bCs w:val="0"/>
          <w:sz w:val="24"/>
          <w:szCs w:val="24"/>
        </w:rPr>
        <w:t xml:space="preserve"> all the </w:t>
      </w:r>
      <w:r w:rsidRPr="004E6ACA">
        <w:rPr>
          <w:sz w:val="24"/>
          <w:szCs w:val="24"/>
        </w:rPr>
        <w:t>pre</w:t>
      </w:r>
      <w:r w:rsidR="00626B8C" w:rsidRPr="004E6ACA">
        <w:rPr>
          <w:sz w:val="24"/>
          <w:szCs w:val="24"/>
        </w:rPr>
        <w:t>-</w:t>
      </w:r>
      <w:r w:rsidRPr="004E6ACA">
        <w:rPr>
          <w:sz w:val="24"/>
          <w:szCs w:val="24"/>
        </w:rPr>
        <w:t xml:space="preserve">processing </w:t>
      </w:r>
      <w:r w:rsidRPr="004E6ACA">
        <w:rPr>
          <w:b w:val="0"/>
          <w:bCs w:val="0"/>
          <w:sz w:val="24"/>
          <w:szCs w:val="24"/>
        </w:rPr>
        <w:t xml:space="preserve">data referred in </w:t>
      </w:r>
      <w:r w:rsidRPr="004E6ACA">
        <w:rPr>
          <w:sz w:val="24"/>
          <w:szCs w:val="24"/>
        </w:rPr>
        <w:t>1.</w:t>
      </w:r>
      <w:r w:rsidRPr="004E6ACA">
        <w:rPr>
          <w:b w:val="0"/>
          <w:bCs w:val="0"/>
          <w:sz w:val="24"/>
          <w:szCs w:val="24"/>
        </w:rPr>
        <w:t xml:space="preserve">, providing fast lookup time (usually </w:t>
      </w:r>
      <w:proofErr w:type="gramStart"/>
      <w:r w:rsidRPr="004E6ACA">
        <w:rPr>
          <w:b w:val="0"/>
          <w:bCs w:val="0"/>
          <w:i/>
          <w:iCs/>
          <w:sz w:val="24"/>
          <w:szCs w:val="24"/>
        </w:rPr>
        <w:t>O(</w:t>
      </w:r>
      <w:proofErr w:type="gramEnd"/>
      <w:r w:rsidRPr="004E6ACA">
        <w:rPr>
          <w:b w:val="0"/>
          <w:bCs w:val="0"/>
          <w:i/>
          <w:iCs/>
          <w:sz w:val="24"/>
          <w:szCs w:val="24"/>
        </w:rPr>
        <w:t>1)</w:t>
      </w:r>
      <w:r w:rsidRPr="004E6ACA">
        <w:rPr>
          <w:b w:val="0"/>
          <w:bCs w:val="0"/>
          <w:sz w:val="24"/>
          <w:szCs w:val="24"/>
        </w:rPr>
        <w:t xml:space="preserve">, </w:t>
      </w:r>
      <w:r w:rsidRPr="004E6ACA">
        <w:rPr>
          <w:b w:val="0"/>
          <w:bCs w:val="0"/>
          <w:i/>
          <w:iCs/>
          <w:sz w:val="24"/>
          <w:szCs w:val="24"/>
        </w:rPr>
        <w:t>O(N)</w:t>
      </w:r>
      <w:r w:rsidRPr="004E6ACA">
        <w:rPr>
          <w:b w:val="0"/>
          <w:bCs w:val="0"/>
          <w:sz w:val="24"/>
          <w:szCs w:val="24"/>
        </w:rPr>
        <w:t xml:space="preserve"> worst case).</w:t>
      </w:r>
    </w:p>
    <w:p w14:paraId="3A034366" w14:textId="4CA88159" w:rsidR="000F1EEC" w:rsidRPr="004E6ACA" w:rsidRDefault="000F1EEC" w:rsidP="004E6ACA">
      <w:pPr>
        <w:pStyle w:val="Ttulo1"/>
        <w:numPr>
          <w:ilvl w:val="0"/>
          <w:numId w:val="7"/>
        </w:numPr>
        <w:tabs>
          <w:tab w:val="left" w:pos="414"/>
        </w:tabs>
        <w:spacing w:line="240" w:lineRule="auto"/>
        <w:jc w:val="both"/>
        <w:rPr>
          <w:b w:val="0"/>
          <w:bCs w:val="0"/>
          <w:sz w:val="24"/>
          <w:szCs w:val="24"/>
        </w:rPr>
      </w:pPr>
      <w:proofErr w:type="spellStart"/>
      <w:r w:rsidRPr="004E6ACA">
        <w:rPr>
          <w:b w:val="0"/>
          <w:bCs w:val="0"/>
          <w:i/>
          <w:iCs/>
          <w:sz w:val="24"/>
          <w:szCs w:val="24"/>
        </w:rPr>
        <w:t>ArrayList</w:t>
      </w:r>
      <w:proofErr w:type="spellEnd"/>
      <w:r w:rsidRPr="004E6ACA">
        <w:rPr>
          <w:b w:val="0"/>
          <w:bCs w:val="0"/>
          <w:i/>
          <w:iCs/>
          <w:sz w:val="24"/>
          <w:szCs w:val="24"/>
        </w:rPr>
        <w:t xml:space="preserve"> </w:t>
      </w:r>
      <w:r w:rsidRPr="004E6ACA">
        <w:rPr>
          <w:b w:val="0"/>
          <w:bCs w:val="0"/>
          <w:sz w:val="24"/>
          <w:szCs w:val="24"/>
        </w:rPr>
        <w:t>–</w:t>
      </w:r>
      <w:r w:rsidR="00626B8C" w:rsidRPr="004E6ACA">
        <w:rPr>
          <w:b w:val="0"/>
          <w:bCs w:val="0"/>
          <w:sz w:val="24"/>
          <w:szCs w:val="24"/>
        </w:rPr>
        <w:t xml:space="preserve"> </w:t>
      </w:r>
      <w:r w:rsidRPr="004E6ACA">
        <w:rPr>
          <w:b w:val="0"/>
          <w:bCs w:val="0"/>
          <w:sz w:val="24"/>
          <w:szCs w:val="24"/>
        </w:rPr>
        <w:t>serve</w:t>
      </w:r>
      <w:r w:rsidR="00AE587D">
        <w:rPr>
          <w:b w:val="0"/>
          <w:bCs w:val="0"/>
          <w:sz w:val="24"/>
          <w:szCs w:val="24"/>
        </w:rPr>
        <w:t>s</w:t>
      </w:r>
      <w:r w:rsidRPr="004E6ACA">
        <w:rPr>
          <w:b w:val="0"/>
          <w:bCs w:val="0"/>
          <w:sz w:val="24"/>
          <w:szCs w:val="24"/>
        </w:rPr>
        <w:t xml:space="preserve"> as</w:t>
      </w:r>
      <w:r w:rsidR="00BE4D89" w:rsidRPr="004E6ACA">
        <w:rPr>
          <w:b w:val="0"/>
          <w:bCs w:val="0"/>
          <w:sz w:val="24"/>
          <w:szCs w:val="24"/>
        </w:rPr>
        <w:t xml:space="preserve"> the</w:t>
      </w:r>
      <w:r w:rsidRPr="004E6ACA">
        <w:rPr>
          <w:b w:val="0"/>
          <w:bCs w:val="0"/>
          <w:sz w:val="24"/>
          <w:szCs w:val="24"/>
        </w:rPr>
        <w:t xml:space="preserve"> value </w:t>
      </w:r>
      <w:r w:rsidR="00BE4D89" w:rsidRPr="004E6ACA">
        <w:rPr>
          <w:b w:val="0"/>
          <w:bCs w:val="0"/>
          <w:sz w:val="24"/>
          <w:szCs w:val="24"/>
        </w:rPr>
        <w:t>for the</w:t>
      </w:r>
      <w:r w:rsidRPr="004E6ACA">
        <w:rPr>
          <w:b w:val="0"/>
          <w:bCs w:val="0"/>
          <w:sz w:val="24"/>
          <w:szCs w:val="24"/>
        </w:rPr>
        <w:t xml:space="preserve"> previously mentioned</w:t>
      </w:r>
      <w:r w:rsidR="00BE4D89" w:rsidRPr="004E6ACA">
        <w:rPr>
          <w:b w:val="0"/>
          <w:bCs w:val="0"/>
          <w:sz w:val="24"/>
          <w:szCs w:val="24"/>
        </w:rPr>
        <w:t xml:space="preserve"> </w:t>
      </w:r>
      <w:proofErr w:type="spellStart"/>
      <w:r w:rsidRPr="004E6ACA">
        <w:rPr>
          <w:b w:val="0"/>
          <w:bCs w:val="0"/>
          <w:i/>
          <w:iCs/>
          <w:sz w:val="24"/>
          <w:szCs w:val="24"/>
        </w:rPr>
        <w:t>HashMap</w:t>
      </w:r>
      <w:r w:rsidR="00626B8C" w:rsidRPr="004E6ACA">
        <w:rPr>
          <w:b w:val="0"/>
          <w:bCs w:val="0"/>
          <w:sz w:val="24"/>
          <w:szCs w:val="24"/>
        </w:rPr>
        <w:t>s</w:t>
      </w:r>
      <w:proofErr w:type="spellEnd"/>
      <w:r w:rsidRPr="004E6ACA">
        <w:rPr>
          <w:b w:val="0"/>
          <w:bCs w:val="0"/>
          <w:sz w:val="24"/>
          <w:szCs w:val="24"/>
        </w:rPr>
        <w:t>.</w:t>
      </w:r>
    </w:p>
    <w:p w14:paraId="18EC22E4" w14:textId="77777777" w:rsidR="00AE6C4E" w:rsidRPr="004E6ACA" w:rsidRDefault="00AE6C4E" w:rsidP="004E6ACA">
      <w:pPr>
        <w:pStyle w:val="Corpodetexto"/>
        <w:spacing w:before="1"/>
        <w:ind w:left="0"/>
        <w:jc w:val="both"/>
        <w:rPr>
          <w:rFonts w:ascii="Arial" w:hAnsi="Arial" w:cs="Arial"/>
          <w:sz w:val="28"/>
        </w:rPr>
      </w:pPr>
    </w:p>
    <w:p w14:paraId="36035647" w14:textId="0E41CEA3" w:rsidR="00AE6C4E" w:rsidRPr="004E6ACA" w:rsidRDefault="00AE6C4E" w:rsidP="004E6ACA">
      <w:pPr>
        <w:pStyle w:val="Ttulo1"/>
        <w:numPr>
          <w:ilvl w:val="0"/>
          <w:numId w:val="1"/>
        </w:numPr>
        <w:tabs>
          <w:tab w:val="left" w:pos="414"/>
        </w:tabs>
        <w:jc w:val="both"/>
      </w:pPr>
      <w:r w:rsidRPr="004E6ACA">
        <w:t>Correctness</w:t>
      </w:r>
    </w:p>
    <w:p w14:paraId="0DA0F7E5" w14:textId="7352B3E7" w:rsidR="00761BE6" w:rsidRPr="004E6ACA" w:rsidRDefault="00761BE6" w:rsidP="004E6ACA">
      <w:pPr>
        <w:pStyle w:val="Ttulo1"/>
        <w:tabs>
          <w:tab w:val="left" w:pos="414"/>
        </w:tabs>
        <w:jc w:val="both"/>
      </w:pPr>
    </w:p>
    <w:p w14:paraId="46CC8919" w14:textId="233FD1BD" w:rsidR="00761BE6" w:rsidRPr="004E6ACA" w:rsidRDefault="001137A4" w:rsidP="004E6ACA">
      <w:pPr>
        <w:pStyle w:val="Ttulo1"/>
        <w:tabs>
          <w:tab w:val="left" w:pos="414"/>
        </w:tabs>
        <w:spacing w:line="240" w:lineRule="auto"/>
        <w:ind w:left="103" w:firstLine="0"/>
        <w:jc w:val="both"/>
        <w:rPr>
          <w:b w:val="0"/>
          <w:bCs w:val="0"/>
          <w:sz w:val="24"/>
          <w:szCs w:val="24"/>
        </w:rPr>
      </w:pPr>
      <w:r w:rsidRPr="004E6ACA">
        <w:rPr>
          <w:b w:val="0"/>
          <w:bCs w:val="0"/>
          <w:sz w:val="24"/>
          <w:szCs w:val="24"/>
        </w:rPr>
        <w:tab/>
      </w:r>
      <w:r w:rsidR="00761BE6" w:rsidRPr="004E6ACA">
        <w:rPr>
          <w:b w:val="0"/>
          <w:bCs w:val="0"/>
          <w:sz w:val="24"/>
          <w:szCs w:val="24"/>
        </w:rPr>
        <w:t xml:space="preserve">Even though our algorithm may be a bit heavy due to the extensive usage of </w:t>
      </w:r>
      <w:r w:rsidR="00761BE6" w:rsidRPr="004E6ACA">
        <w:rPr>
          <w:b w:val="0"/>
          <w:bCs w:val="0"/>
          <w:i/>
          <w:iCs/>
          <w:sz w:val="24"/>
          <w:szCs w:val="24"/>
        </w:rPr>
        <w:t>Java</w:t>
      </w:r>
      <w:r w:rsidR="00761BE6" w:rsidRPr="004E6ACA">
        <w:rPr>
          <w:b w:val="0"/>
          <w:bCs w:val="0"/>
          <w:sz w:val="24"/>
          <w:szCs w:val="24"/>
        </w:rPr>
        <w:t xml:space="preserve"> classes, objects and </w:t>
      </w:r>
      <w:r w:rsidR="00761BE6" w:rsidRPr="004E6ACA">
        <w:rPr>
          <w:b w:val="0"/>
          <w:bCs w:val="0"/>
          <w:i/>
          <w:iCs/>
          <w:sz w:val="24"/>
          <w:szCs w:val="24"/>
        </w:rPr>
        <w:t>HashMap</w:t>
      </w:r>
      <w:r w:rsidR="00761BE6" w:rsidRPr="004E6ACA">
        <w:rPr>
          <w:b w:val="0"/>
          <w:bCs w:val="0"/>
          <w:sz w:val="24"/>
          <w:szCs w:val="24"/>
        </w:rPr>
        <w:t xml:space="preserve">’s, we were able to reach the 200 points with </w:t>
      </w:r>
      <w:r w:rsidR="00AE587D">
        <w:rPr>
          <w:b w:val="0"/>
          <w:bCs w:val="0"/>
          <w:sz w:val="24"/>
          <w:szCs w:val="24"/>
        </w:rPr>
        <w:t>it</w:t>
      </w:r>
      <w:r w:rsidR="00761BE6" w:rsidRPr="004E6ACA">
        <w:rPr>
          <w:b w:val="0"/>
          <w:bCs w:val="0"/>
          <w:sz w:val="24"/>
          <w:szCs w:val="24"/>
        </w:rPr>
        <w:t xml:space="preserve"> because it did a very complete preprocessing, avoiding any kind of expensive computation while in the recursive function</w:t>
      </w:r>
      <w:r w:rsidR="00FA3EE2" w:rsidRPr="004E6ACA">
        <w:rPr>
          <w:b w:val="0"/>
          <w:bCs w:val="0"/>
          <w:sz w:val="24"/>
          <w:szCs w:val="24"/>
        </w:rPr>
        <w:t>, e.g., by testing all possible combinations of pieces</w:t>
      </w:r>
      <w:r w:rsidR="00761BE6" w:rsidRPr="004E6ACA">
        <w:rPr>
          <w:b w:val="0"/>
          <w:bCs w:val="0"/>
          <w:sz w:val="24"/>
          <w:szCs w:val="24"/>
        </w:rPr>
        <w:t xml:space="preserve">. This, plus the </w:t>
      </w:r>
      <w:r w:rsidR="00AE587D">
        <w:rPr>
          <w:b w:val="0"/>
          <w:bCs w:val="0"/>
          <w:sz w:val="24"/>
          <w:szCs w:val="24"/>
        </w:rPr>
        <w:t xml:space="preserve">corner numbers </w:t>
      </w:r>
      <w:r w:rsidR="00761BE6" w:rsidRPr="004E6ACA">
        <w:rPr>
          <w:b w:val="0"/>
          <w:bCs w:val="0"/>
          <w:sz w:val="24"/>
          <w:szCs w:val="24"/>
        </w:rPr>
        <w:t xml:space="preserve">odd occurrences trick, would suffice (we thought, and well), to avoid a </w:t>
      </w:r>
      <w:r w:rsidR="00761BE6" w:rsidRPr="004E6ACA">
        <w:rPr>
          <w:b w:val="0"/>
          <w:bCs w:val="0"/>
          <w:i/>
          <w:iCs/>
          <w:sz w:val="24"/>
          <w:szCs w:val="24"/>
        </w:rPr>
        <w:t>TLE</w:t>
      </w:r>
      <w:r w:rsidR="00761BE6" w:rsidRPr="004E6ACA">
        <w:rPr>
          <w:b w:val="0"/>
          <w:bCs w:val="0"/>
          <w:sz w:val="24"/>
          <w:szCs w:val="24"/>
        </w:rPr>
        <w:t>.</w:t>
      </w:r>
      <w:r w:rsidR="00FA3EE2" w:rsidRPr="004E6ACA">
        <w:rPr>
          <w:b w:val="0"/>
          <w:bCs w:val="0"/>
          <w:sz w:val="24"/>
          <w:szCs w:val="24"/>
        </w:rPr>
        <w:t xml:space="preserve"> Also, a </w:t>
      </w:r>
      <w:r w:rsidR="00FA3EE2" w:rsidRPr="004E6ACA">
        <w:rPr>
          <w:b w:val="0"/>
          <w:bCs w:val="0"/>
          <w:i/>
          <w:iCs/>
          <w:sz w:val="24"/>
          <w:szCs w:val="24"/>
        </w:rPr>
        <w:t xml:space="preserve">WA </w:t>
      </w:r>
      <w:r w:rsidR="00FA3EE2" w:rsidRPr="004E6ACA">
        <w:rPr>
          <w:b w:val="0"/>
          <w:bCs w:val="0"/>
          <w:sz w:val="24"/>
          <w:szCs w:val="24"/>
        </w:rPr>
        <w:t>was not in our roadmap, because we started by designing a solution that would include all the possible scenarios and then, after validating its universality, we proceeded to fine tune it in order enhance its execution time</w:t>
      </w:r>
      <w:r w:rsidRPr="004E6ACA">
        <w:rPr>
          <w:b w:val="0"/>
          <w:bCs w:val="0"/>
          <w:sz w:val="24"/>
          <w:szCs w:val="24"/>
        </w:rPr>
        <w:t>.</w:t>
      </w:r>
    </w:p>
    <w:p w14:paraId="06D70749" w14:textId="77777777" w:rsidR="001137A4" w:rsidRPr="004E6ACA" w:rsidRDefault="001137A4" w:rsidP="004E6ACA">
      <w:pPr>
        <w:pStyle w:val="Corpodetexto"/>
        <w:ind w:left="0" w:right="181"/>
        <w:jc w:val="both"/>
        <w:rPr>
          <w:rFonts w:ascii="Arial" w:hAnsi="Arial" w:cs="Arial"/>
        </w:rPr>
      </w:pPr>
    </w:p>
    <w:p w14:paraId="493D7AD0" w14:textId="61476D6F" w:rsidR="003A300D" w:rsidRPr="004E6ACA" w:rsidRDefault="004172C3" w:rsidP="004E6ACA">
      <w:pPr>
        <w:pStyle w:val="Corpodetexto"/>
        <w:numPr>
          <w:ilvl w:val="0"/>
          <w:numId w:val="1"/>
        </w:numPr>
        <w:ind w:right="181"/>
        <w:jc w:val="both"/>
        <w:rPr>
          <w:rFonts w:ascii="Arial" w:hAnsi="Arial" w:cs="Arial"/>
          <w:b/>
          <w:bCs/>
          <w:sz w:val="26"/>
          <w:szCs w:val="26"/>
        </w:rPr>
      </w:pPr>
      <w:r w:rsidRPr="004E6ACA">
        <w:rPr>
          <w:rFonts w:ascii="Arial" w:hAnsi="Arial" w:cs="Arial"/>
          <w:b/>
          <w:bCs/>
          <w:sz w:val="26"/>
          <w:szCs w:val="26"/>
        </w:rPr>
        <w:t>Algorithm</w:t>
      </w:r>
      <w:r w:rsidRPr="004E6ACA">
        <w:rPr>
          <w:rFonts w:ascii="Arial" w:hAnsi="Arial" w:cs="Arial"/>
          <w:b/>
          <w:bCs/>
          <w:spacing w:val="-6"/>
          <w:sz w:val="26"/>
          <w:szCs w:val="26"/>
        </w:rPr>
        <w:t xml:space="preserve"> </w:t>
      </w:r>
      <w:r w:rsidRPr="004E6ACA">
        <w:rPr>
          <w:rFonts w:ascii="Arial" w:hAnsi="Arial" w:cs="Arial"/>
          <w:b/>
          <w:bCs/>
          <w:sz w:val="26"/>
          <w:szCs w:val="26"/>
        </w:rPr>
        <w:t>Analysis</w:t>
      </w:r>
    </w:p>
    <w:p w14:paraId="6E654E1F" w14:textId="4400D7D8" w:rsidR="003A300D" w:rsidRPr="004E6ACA" w:rsidRDefault="003A300D" w:rsidP="004E6ACA">
      <w:pPr>
        <w:pStyle w:val="Corpodetexto"/>
        <w:ind w:left="0"/>
        <w:jc w:val="both"/>
        <w:rPr>
          <w:rFonts w:ascii="Arial" w:hAnsi="Arial" w:cs="Arial"/>
        </w:rPr>
      </w:pPr>
    </w:p>
    <w:p w14:paraId="6F655F25" w14:textId="625E1082" w:rsidR="001137A4" w:rsidRPr="004E6ACA" w:rsidRDefault="001137A4" w:rsidP="004E6ACA">
      <w:pPr>
        <w:pStyle w:val="Corpodetexto"/>
        <w:ind w:firstLine="309"/>
        <w:jc w:val="both"/>
        <w:rPr>
          <w:rFonts w:ascii="Arial" w:hAnsi="Arial" w:cs="Arial"/>
          <w:lang w:val="en-GB"/>
        </w:rPr>
      </w:pPr>
      <w:r w:rsidRPr="004E6ACA">
        <w:rPr>
          <w:rFonts w:ascii="Arial" w:hAnsi="Arial" w:cs="Arial"/>
          <w:b/>
          <w:bCs/>
          <w:lang w:val="en-GB"/>
        </w:rPr>
        <w:t>Time complexity</w:t>
      </w:r>
      <w:r w:rsidRPr="004E6ACA">
        <w:rPr>
          <w:rFonts w:ascii="Arial" w:hAnsi="Arial" w:cs="Arial"/>
          <w:lang w:val="en-GB"/>
        </w:rPr>
        <w:t xml:space="preserve">: </w:t>
      </w:r>
      <w:r w:rsidRPr="004E6ACA">
        <w:rPr>
          <w:rFonts w:ascii="Arial" w:hAnsi="Arial" w:cs="Arial"/>
          <w:i/>
          <w:iCs/>
          <w:lang w:val="en-GB"/>
        </w:rPr>
        <w:t>O(N!)</w:t>
      </w:r>
      <w:r w:rsidRPr="004E6ACA">
        <w:rPr>
          <w:rFonts w:ascii="Arial" w:hAnsi="Arial" w:cs="Arial"/>
          <w:lang w:val="en-GB"/>
        </w:rPr>
        <w:t xml:space="preserve"> worst case – even though this is a backtracking algorithm with some cuts</w:t>
      </w:r>
      <w:r w:rsidR="00AE587D">
        <w:rPr>
          <w:rFonts w:ascii="Arial" w:hAnsi="Arial" w:cs="Arial"/>
          <w:lang w:val="en-GB"/>
        </w:rPr>
        <w:t>,</w:t>
      </w:r>
      <w:r w:rsidRPr="004E6ACA">
        <w:rPr>
          <w:rFonts w:ascii="Arial" w:hAnsi="Arial" w:cs="Arial"/>
          <w:lang w:val="en-GB"/>
        </w:rPr>
        <w:t xml:space="preserve"> which speed up its execution time considerably, </w:t>
      </w:r>
      <w:r w:rsidR="00383253" w:rsidRPr="004E6ACA">
        <w:rPr>
          <w:rFonts w:ascii="Arial" w:hAnsi="Arial" w:cs="Arial"/>
          <w:lang w:val="en-GB"/>
        </w:rPr>
        <w:t xml:space="preserve">there may be a hard test case that requires </w:t>
      </w:r>
      <w:r w:rsidR="00F21410" w:rsidRPr="004E6ACA">
        <w:rPr>
          <w:rFonts w:ascii="Arial" w:hAnsi="Arial" w:cs="Arial"/>
          <w:lang w:val="en-GB"/>
        </w:rPr>
        <w:t>to</w:t>
      </w:r>
      <w:r w:rsidR="00383253" w:rsidRPr="004E6ACA">
        <w:rPr>
          <w:rFonts w:ascii="Arial" w:hAnsi="Arial" w:cs="Arial"/>
          <w:lang w:val="en-GB"/>
        </w:rPr>
        <w:t xml:space="preserve"> test of all combinations. In this extreme case, the first piece is put and then</w:t>
      </w:r>
      <w:r w:rsidR="00F21410" w:rsidRPr="004E6ACA">
        <w:rPr>
          <w:rFonts w:ascii="Arial" w:hAnsi="Arial" w:cs="Arial"/>
          <w:lang w:val="en-GB"/>
        </w:rPr>
        <w:t xml:space="preserve"> N-1 remain and then N-2 and so on</w:t>
      </w:r>
      <w:r w:rsidR="00717CA5" w:rsidRPr="004E6ACA">
        <w:rPr>
          <w:rFonts w:ascii="Arial" w:hAnsi="Arial" w:cs="Arial"/>
          <w:lang w:val="en-GB"/>
        </w:rPr>
        <w:t xml:space="preserve"> until reaching the final board position</w:t>
      </w:r>
      <w:r w:rsidR="00F21410" w:rsidRPr="004E6ACA">
        <w:rPr>
          <w:rFonts w:ascii="Arial" w:hAnsi="Arial" w:cs="Arial"/>
          <w:lang w:val="en-GB"/>
        </w:rPr>
        <w:t xml:space="preserve">… This is the rational behind the </w:t>
      </w:r>
      <w:r w:rsidR="00F21410" w:rsidRPr="004E6ACA">
        <w:rPr>
          <w:rFonts w:ascii="Arial" w:hAnsi="Arial" w:cs="Arial"/>
          <w:i/>
          <w:iCs/>
          <w:lang w:val="en-GB"/>
        </w:rPr>
        <w:t>O(N!)</w:t>
      </w:r>
      <w:r w:rsidR="00F21410" w:rsidRPr="004E6ACA">
        <w:rPr>
          <w:rFonts w:ascii="Arial" w:hAnsi="Arial" w:cs="Arial"/>
          <w:lang w:val="en-GB"/>
        </w:rPr>
        <w:t xml:space="preserve"> time complexity</w:t>
      </w:r>
      <w:r w:rsidR="00717CA5" w:rsidRPr="004E6ACA">
        <w:rPr>
          <w:rFonts w:ascii="Arial" w:hAnsi="Arial" w:cs="Arial"/>
          <w:lang w:val="en-GB"/>
        </w:rPr>
        <w:t xml:space="preserve">. It is important to point out that this complexity </w:t>
      </w:r>
      <w:r w:rsidR="00BE4D89" w:rsidRPr="004E6ACA">
        <w:rPr>
          <w:rFonts w:ascii="Arial" w:hAnsi="Arial" w:cs="Arial"/>
          <w:lang w:val="en-GB"/>
        </w:rPr>
        <w:t xml:space="preserve">is solely due to the </w:t>
      </w:r>
      <w:r w:rsidR="00BE4D89" w:rsidRPr="004E6ACA">
        <w:rPr>
          <w:rFonts w:ascii="Arial" w:hAnsi="Arial" w:cs="Arial"/>
          <w:b/>
          <w:bCs/>
          <w:lang w:val="en-GB"/>
        </w:rPr>
        <w:t xml:space="preserve">recursive step. </w:t>
      </w:r>
      <w:r w:rsidR="00BE4D89" w:rsidRPr="004E6ACA">
        <w:rPr>
          <w:rFonts w:ascii="Arial" w:hAnsi="Arial" w:cs="Arial"/>
          <w:lang w:val="en-GB"/>
        </w:rPr>
        <w:t xml:space="preserve">The </w:t>
      </w:r>
      <w:r w:rsidR="00BE4D89" w:rsidRPr="004E6ACA">
        <w:rPr>
          <w:rFonts w:ascii="Arial" w:hAnsi="Arial" w:cs="Arial"/>
          <w:b/>
          <w:bCs/>
          <w:lang w:val="en-GB"/>
        </w:rPr>
        <w:t xml:space="preserve">base case </w:t>
      </w:r>
      <w:r w:rsidR="00BE4D89" w:rsidRPr="004E6ACA">
        <w:rPr>
          <w:rFonts w:ascii="Arial" w:hAnsi="Arial" w:cs="Arial"/>
          <w:lang w:val="en-GB"/>
        </w:rPr>
        <w:t xml:space="preserve">time complexity is </w:t>
      </w:r>
      <w:proofErr w:type="gramStart"/>
      <w:r w:rsidR="00BE4D89" w:rsidRPr="004E6ACA">
        <w:rPr>
          <w:rFonts w:ascii="Arial" w:hAnsi="Arial" w:cs="Arial"/>
          <w:i/>
          <w:iCs/>
          <w:lang w:val="en-GB"/>
        </w:rPr>
        <w:t>O(</w:t>
      </w:r>
      <w:proofErr w:type="gramEnd"/>
      <w:r w:rsidR="00BE4D89" w:rsidRPr="004E6ACA">
        <w:rPr>
          <w:rFonts w:ascii="Arial" w:hAnsi="Arial" w:cs="Arial"/>
          <w:i/>
          <w:iCs/>
          <w:lang w:val="en-GB"/>
        </w:rPr>
        <w:t xml:space="preserve">1) </w:t>
      </w:r>
      <w:r w:rsidR="00BE4D89" w:rsidRPr="004E6ACA">
        <w:rPr>
          <w:rFonts w:ascii="Arial" w:hAnsi="Arial" w:cs="Arial"/>
          <w:lang w:val="en-GB"/>
        </w:rPr>
        <w:t>since it only implies an array access, to check whether we reached the final board cell.</w:t>
      </w:r>
    </w:p>
    <w:p w14:paraId="734CB8B3" w14:textId="0E9BDDE8" w:rsidR="00BE4D89" w:rsidRPr="004E6ACA" w:rsidRDefault="00BE4D89" w:rsidP="004E6ACA">
      <w:pPr>
        <w:pStyle w:val="Corpodetexto"/>
        <w:ind w:firstLine="309"/>
        <w:jc w:val="both"/>
        <w:rPr>
          <w:rFonts w:ascii="Arial" w:hAnsi="Arial" w:cs="Arial"/>
          <w:lang w:val="pt-PT"/>
        </w:rPr>
      </w:pPr>
      <w:r w:rsidRPr="004E6ACA">
        <w:rPr>
          <w:rFonts w:ascii="Arial" w:hAnsi="Arial" w:cs="Arial"/>
          <w:b/>
          <w:bCs/>
          <w:lang w:val="en-GB"/>
        </w:rPr>
        <w:t xml:space="preserve">Space complexity: </w:t>
      </w:r>
      <w:r w:rsidRPr="004E6ACA">
        <w:rPr>
          <w:rFonts w:ascii="Arial" w:hAnsi="Arial" w:cs="Arial"/>
          <w:i/>
          <w:iCs/>
          <w:lang w:val="en-GB"/>
        </w:rPr>
        <w:t>O(N)</w:t>
      </w:r>
      <w:r w:rsidRPr="004E6ACA">
        <w:rPr>
          <w:rFonts w:ascii="Arial" w:hAnsi="Arial" w:cs="Arial"/>
          <w:lang w:val="en-GB"/>
        </w:rPr>
        <w:t xml:space="preserve"> – the space required is the one used to store the board pieces</w:t>
      </w:r>
      <w:r w:rsidR="00626B8C" w:rsidRPr="004E6ACA">
        <w:rPr>
          <w:rFonts w:ascii="Arial" w:hAnsi="Arial" w:cs="Arial"/>
          <w:lang w:val="en-GB"/>
        </w:rPr>
        <w:t xml:space="preserve"> (</w:t>
      </w:r>
      <w:proofErr w:type="gramStart"/>
      <w:r w:rsidR="00626B8C" w:rsidRPr="004E6ACA">
        <w:rPr>
          <w:rFonts w:ascii="Arial" w:hAnsi="Arial" w:cs="Arial"/>
          <w:i/>
          <w:iCs/>
          <w:lang w:val="en-GB"/>
        </w:rPr>
        <w:t>O(</w:t>
      </w:r>
      <w:proofErr w:type="gramEnd"/>
      <w:r w:rsidR="00626B8C" w:rsidRPr="004E6ACA">
        <w:rPr>
          <w:rFonts w:ascii="Arial" w:hAnsi="Arial" w:cs="Arial"/>
          <w:i/>
          <w:iCs/>
          <w:lang w:val="en-GB"/>
        </w:rPr>
        <w:t>M * N) = O(N)</w:t>
      </w:r>
      <w:r w:rsidR="00626B8C" w:rsidRPr="004E6ACA">
        <w:rPr>
          <w:rFonts w:ascii="Arial" w:hAnsi="Arial" w:cs="Arial"/>
          <w:lang w:val="en-GB"/>
        </w:rPr>
        <w:t>)</w:t>
      </w:r>
      <w:r w:rsidRPr="004E6ACA">
        <w:rPr>
          <w:rFonts w:ascii="Arial" w:hAnsi="Arial" w:cs="Arial"/>
          <w:lang w:val="en-GB"/>
        </w:rPr>
        <w:t>, the array of pieces</w:t>
      </w:r>
      <w:r w:rsidR="00626B8C" w:rsidRPr="004E6ACA">
        <w:rPr>
          <w:rFonts w:ascii="Arial" w:hAnsi="Arial" w:cs="Arial"/>
          <w:lang w:val="en-GB"/>
        </w:rPr>
        <w:t xml:space="preserve"> (</w:t>
      </w:r>
      <w:r w:rsidR="00626B8C" w:rsidRPr="004E6ACA">
        <w:rPr>
          <w:rFonts w:ascii="Arial" w:hAnsi="Arial" w:cs="Arial"/>
          <w:i/>
          <w:iCs/>
          <w:lang w:val="en-GB"/>
        </w:rPr>
        <w:t>O(N)</w:t>
      </w:r>
      <w:r w:rsidR="00626B8C" w:rsidRPr="004E6ACA">
        <w:rPr>
          <w:rFonts w:ascii="Arial" w:hAnsi="Arial" w:cs="Arial"/>
          <w:lang w:val="en-GB"/>
        </w:rPr>
        <w:t xml:space="preserve">), </w:t>
      </w:r>
      <w:r w:rsidRPr="004E6ACA">
        <w:rPr>
          <w:rFonts w:ascii="Arial" w:hAnsi="Arial" w:cs="Arial"/>
          <w:lang w:val="en-GB"/>
        </w:rPr>
        <w:t>the</w:t>
      </w:r>
      <w:r w:rsidR="00626B8C" w:rsidRPr="004E6ACA">
        <w:rPr>
          <w:rFonts w:ascii="Arial" w:hAnsi="Arial" w:cs="Arial"/>
          <w:lang w:val="en-GB"/>
        </w:rPr>
        <w:t xml:space="preserve"> three</w:t>
      </w:r>
      <w:r w:rsidRPr="004E6ACA">
        <w:rPr>
          <w:rFonts w:ascii="Arial" w:hAnsi="Arial" w:cs="Arial"/>
          <w:lang w:val="en-GB"/>
        </w:rPr>
        <w:t xml:space="preserve"> </w:t>
      </w:r>
      <w:r w:rsidR="00626B8C" w:rsidRPr="004E6ACA">
        <w:rPr>
          <w:rFonts w:ascii="Arial" w:hAnsi="Arial" w:cs="Arial"/>
          <w:lang w:val="en-GB"/>
        </w:rPr>
        <w:t>pre-processing</w:t>
      </w:r>
      <w:r w:rsidRPr="004E6ACA">
        <w:rPr>
          <w:rFonts w:ascii="Arial" w:hAnsi="Arial" w:cs="Arial"/>
          <w:lang w:val="en-GB"/>
        </w:rPr>
        <w:t xml:space="preserve"> </w:t>
      </w:r>
      <w:proofErr w:type="spellStart"/>
      <w:r w:rsidRPr="004E6ACA">
        <w:rPr>
          <w:rFonts w:ascii="Arial" w:hAnsi="Arial" w:cs="Arial"/>
          <w:i/>
          <w:iCs/>
          <w:lang w:val="en-GB"/>
        </w:rPr>
        <w:t>HashMap</w:t>
      </w:r>
      <w:r w:rsidR="00626B8C" w:rsidRPr="004E6ACA">
        <w:rPr>
          <w:rFonts w:ascii="Arial" w:hAnsi="Arial" w:cs="Arial"/>
          <w:lang w:val="en-GB"/>
        </w:rPr>
        <w:t>s</w:t>
      </w:r>
      <w:proofErr w:type="spellEnd"/>
      <w:r w:rsidR="00626B8C" w:rsidRPr="004E6ACA">
        <w:rPr>
          <w:rFonts w:ascii="Arial" w:hAnsi="Arial" w:cs="Arial"/>
          <w:lang w:val="en-GB"/>
        </w:rPr>
        <w:t xml:space="preserve"> (</w:t>
      </w:r>
      <w:r w:rsidR="00626B8C" w:rsidRPr="004E6ACA">
        <w:rPr>
          <w:rFonts w:ascii="Arial" w:hAnsi="Arial" w:cs="Arial"/>
          <w:i/>
          <w:iCs/>
          <w:lang w:val="en-GB"/>
        </w:rPr>
        <w:t>O(N * 4 * 3) = O(12N) = O(N)</w:t>
      </w:r>
      <w:r w:rsidR="00567692" w:rsidRPr="004E6ACA">
        <w:rPr>
          <w:rFonts w:ascii="Arial" w:hAnsi="Arial" w:cs="Arial"/>
          <w:lang w:val="en-GB"/>
        </w:rPr>
        <w:t xml:space="preserve"> – four rotations</w:t>
      </w:r>
      <w:r w:rsidR="00626B8C" w:rsidRPr="004E6ACA">
        <w:rPr>
          <w:rFonts w:ascii="Arial" w:hAnsi="Arial" w:cs="Arial"/>
          <w:lang w:val="en-GB"/>
        </w:rPr>
        <w:t>), and</w:t>
      </w:r>
      <w:r w:rsidR="00567692" w:rsidRPr="004E6ACA">
        <w:rPr>
          <w:rFonts w:ascii="Arial" w:hAnsi="Arial" w:cs="Arial"/>
          <w:lang w:val="en-GB"/>
        </w:rPr>
        <w:t xml:space="preserve"> the</w:t>
      </w:r>
      <w:r w:rsidR="00626B8C" w:rsidRPr="004E6ACA">
        <w:rPr>
          <w:rFonts w:ascii="Arial" w:hAnsi="Arial" w:cs="Arial"/>
          <w:lang w:val="en-GB"/>
        </w:rPr>
        <w:t xml:space="preserve"> array that stores the numbers occurrences (</w:t>
      </w:r>
      <w:r w:rsidR="00626B8C" w:rsidRPr="004E6ACA">
        <w:rPr>
          <w:rFonts w:ascii="Arial" w:hAnsi="Arial" w:cs="Arial"/>
          <w:i/>
          <w:iCs/>
          <w:lang w:val="en-GB"/>
        </w:rPr>
        <w:t>O(1000) = O(1)</w:t>
      </w:r>
      <w:r w:rsidR="00626B8C" w:rsidRPr="004E6ACA">
        <w:rPr>
          <w:rFonts w:ascii="Arial" w:hAnsi="Arial" w:cs="Arial"/>
          <w:lang w:val="en-GB"/>
        </w:rPr>
        <w:t xml:space="preserve"> - constant)</w:t>
      </w:r>
      <w:r w:rsidR="00567692" w:rsidRPr="004E6ACA">
        <w:rPr>
          <w:rFonts w:ascii="Arial" w:hAnsi="Arial" w:cs="Arial"/>
          <w:lang w:val="en-GB"/>
        </w:rPr>
        <w:t xml:space="preserve">. </w:t>
      </w:r>
      <w:proofErr w:type="spellStart"/>
      <w:r w:rsidR="00567692" w:rsidRPr="004E6ACA">
        <w:rPr>
          <w:rFonts w:ascii="Arial" w:hAnsi="Arial" w:cs="Arial"/>
          <w:lang w:val="pt-PT"/>
        </w:rPr>
        <w:t>So</w:t>
      </w:r>
      <w:proofErr w:type="spellEnd"/>
      <w:r w:rsidR="00567692" w:rsidRPr="004E6ACA">
        <w:rPr>
          <w:rFonts w:ascii="Arial" w:hAnsi="Arial" w:cs="Arial"/>
          <w:lang w:val="pt-PT"/>
        </w:rPr>
        <w:t xml:space="preserve">, in total, </w:t>
      </w:r>
      <w:proofErr w:type="spellStart"/>
      <w:r w:rsidR="00567692" w:rsidRPr="004E6ACA">
        <w:rPr>
          <w:rFonts w:ascii="Arial" w:hAnsi="Arial" w:cs="Arial"/>
          <w:lang w:val="pt-PT"/>
        </w:rPr>
        <w:t>we</w:t>
      </w:r>
      <w:proofErr w:type="spellEnd"/>
      <w:r w:rsidR="00567692" w:rsidRPr="004E6ACA">
        <w:rPr>
          <w:rFonts w:ascii="Arial" w:hAnsi="Arial" w:cs="Arial"/>
          <w:lang w:val="pt-PT"/>
        </w:rPr>
        <w:t xml:space="preserve"> </w:t>
      </w:r>
      <w:proofErr w:type="spellStart"/>
      <w:r w:rsidR="00567692" w:rsidRPr="004E6ACA">
        <w:rPr>
          <w:rFonts w:ascii="Arial" w:hAnsi="Arial" w:cs="Arial"/>
          <w:lang w:val="pt-PT"/>
        </w:rPr>
        <w:t>have</w:t>
      </w:r>
      <w:proofErr w:type="spellEnd"/>
      <w:r w:rsidR="00567692" w:rsidRPr="004E6ACA">
        <w:rPr>
          <w:rFonts w:ascii="Arial" w:hAnsi="Arial" w:cs="Arial"/>
          <w:lang w:val="pt-PT"/>
        </w:rPr>
        <w:t xml:space="preserve"> </w:t>
      </w:r>
      <w:r w:rsidR="00567692" w:rsidRPr="004E6ACA">
        <w:rPr>
          <w:rFonts w:ascii="Arial" w:hAnsi="Arial" w:cs="Arial"/>
          <w:i/>
          <w:iCs/>
          <w:lang w:val="pt-PT"/>
        </w:rPr>
        <w:t xml:space="preserve">O(N) + O(N) + O(N) + </w:t>
      </w:r>
      <w:proofErr w:type="gramStart"/>
      <w:r w:rsidR="00567692" w:rsidRPr="004E6ACA">
        <w:rPr>
          <w:rFonts w:ascii="Arial" w:hAnsi="Arial" w:cs="Arial"/>
          <w:i/>
          <w:iCs/>
          <w:lang w:val="pt-PT"/>
        </w:rPr>
        <w:t>O(</w:t>
      </w:r>
      <w:proofErr w:type="gramEnd"/>
      <w:r w:rsidR="00567692" w:rsidRPr="004E6ACA">
        <w:rPr>
          <w:rFonts w:ascii="Arial" w:hAnsi="Arial" w:cs="Arial"/>
          <w:i/>
          <w:iCs/>
          <w:lang w:val="pt-PT"/>
        </w:rPr>
        <w:t>1) = 3O(N) + O(1) = O(N) + O(1) = O(N)</w:t>
      </w:r>
      <w:r w:rsidR="00567692" w:rsidRPr="004E6ACA">
        <w:rPr>
          <w:rFonts w:ascii="Arial" w:hAnsi="Arial" w:cs="Arial"/>
          <w:lang w:val="pt-PT"/>
        </w:rPr>
        <w:t>.</w:t>
      </w:r>
    </w:p>
    <w:p w14:paraId="5D4AA3A0" w14:textId="77777777" w:rsidR="001137A4" w:rsidRPr="004E6ACA" w:rsidRDefault="001137A4" w:rsidP="004E6ACA">
      <w:pPr>
        <w:pStyle w:val="Corpodetexto"/>
        <w:ind w:left="0"/>
        <w:jc w:val="both"/>
        <w:rPr>
          <w:rFonts w:ascii="Arial" w:hAnsi="Arial" w:cs="Arial"/>
          <w:lang w:val="pt-PT"/>
        </w:rPr>
      </w:pPr>
    </w:p>
    <w:p w14:paraId="3F72E3F0" w14:textId="77777777" w:rsidR="003A300D" w:rsidRPr="004E6ACA" w:rsidRDefault="004172C3" w:rsidP="004E6ACA">
      <w:pPr>
        <w:pStyle w:val="Ttulo1"/>
        <w:numPr>
          <w:ilvl w:val="0"/>
          <w:numId w:val="1"/>
        </w:numPr>
        <w:tabs>
          <w:tab w:val="left" w:pos="414"/>
        </w:tabs>
        <w:jc w:val="both"/>
      </w:pPr>
      <w:r w:rsidRPr="004E6ACA">
        <w:t>References</w:t>
      </w:r>
    </w:p>
    <w:p w14:paraId="359F3E96" w14:textId="52E21454" w:rsidR="003A300D" w:rsidRPr="004E6ACA" w:rsidRDefault="003A300D" w:rsidP="004E6ACA">
      <w:pPr>
        <w:pStyle w:val="Corpodetexto"/>
        <w:jc w:val="both"/>
        <w:rPr>
          <w:rFonts w:ascii="Arial" w:hAnsi="Arial" w:cs="Arial"/>
        </w:rPr>
      </w:pPr>
    </w:p>
    <w:p w14:paraId="4632CBCF" w14:textId="27024D43" w:rsidR="00567692" w:rsidRPr="004E6ACA" w:rsidRDefault="00520005" w:rsidP="004E6ACA">
      <w:pPr>
        <w:pStyle w:val="Corpodetexto"/>
        <w:jc w:val="both"/>
        <w:rPr>
          <w:rFonts w:ascii="Arial" w:hAnsi="Arial" w:cs="Arial"/>
        </w:rPr>
      </w:pPr>
      <w:r w:rsidRPr="004E6ACA">
        <w:rPr>
          <w:rFonts w:ascii="Arial" w:hAnsi="Arial" w:cs="Arial"/>
        </w:rPr>
        <w:t xml:space="preserve">- </w:t>
      </w:r>
      <w:proofErr w:type="spellStart"/>
      <w:r w:rsidRPr="004E6ACA">
        <w:rPr>
          <w:rFonts w:ascii="Arial" w:hAnsi="Arial" w:cs="Arial"/>
        </w:rPr>
        <w:t>Shirriff</w:t>
      </w:r>
      <w:proofErr w:type="spellEnd"/>
      <w:r w:rsidRPr="004E6ACA">
        <w:rPr>
          <w:rFonts w:ascii="Arial" w:hAnsi="Arial" w:cs="Arial"/>
        </w:rPr>
        <w:t xml:space="preserve">, Ken, </w:t>
      </w:r>
      <w:r w:rsidRPr="004E6ACA">
        <w:rPr>
          <w:rFonts w:ascii="Arial" w:hAnsi="Arial" w:cs="Arial"/>
          <w:i/>
          <w:iCs/>
        </w:rPr>
        <w:t xml:space="preserve">Ken </w:t>
      </w:r>
      <w:proofErr w:type="spellStart"/>
      <w:r w:rsidRPr="004E6ACA">
        <w:rPr>
          <w:rFonts w:ascii="Arial" w:hAnsi="Arial" w:cs="Arial"/>
          <w:i/>
          <w:iCs/>
        </w:rPr>
        <w:t>Shirriff’s</w:t>
      </w:r>
      <w:proofErr w:type="spellEnd"/>
      <w:r w:rsidRPr="004E6ACA">
        <w:rPr>
          <w:rFonts w:ascii="Arial" w:hAnsi="Arial" w:cs="Arial"/>
          <w:i/>
          <w:iCs/>
        </w:rPr>
        <w:t xml:space="preserve"> blog</w:t>
      </w:r>
      <w:r w:rsidRPr="004E6ACA">
        <w:rPr>
          <w:rFonts w:ascii="Arial" w:hAnsi="Arial" w:cs="Arial"/>
        </w:rPr>
        <w:t xml:space="preserve">, </w:t>
      </w:r>
      <w:proofErr w:type="gramStart"/>
      <w:r w:rsidRPr="004E6ACA">
        <w:rPr>
          <w:rFonts w:ascii="Arial" w:hAnsi="Arial" w:cs="Arial"/>
          <w:i/>
          <w:iCs/>
        </w:rPr>
        <w:t>Solving</w:t>
      </w:r>
      <w:proofErr w:type="gramEnd"/>
      <w:r w:rsidRPr="004E6ACA">
        <w:rPr>
          <w:rFonts w:ascii="Arial" w:hAnsi="Arial" w:cs="Arial"/>
          <w:i/>
          <w:iCs/>
        </w:rPr>
        <w:t xml:space="preserve"> edge-match puzzles with Arc and backtracking</w:t>
      </w:r>
      <w:r w:rsidRPr="004E6ACA">
        <w:rPr>
          <w:rFonts w:ascii="Arial" w:hAnsi="Arial" w:cs="Arial"/>
        </w:rPr>
        <w:t>, http://www.righto.com/2010/12/solving-edge-match-puzzles-with-arc-and.html, accessed in 15/03/2022.</w:t>
      </w:r>
    </w:p>
    <w:sectPr w:rsidR="00567692" w:rsidRPr="004E6ACA">
      <w:pgSz w:w="11910" w:h="16840"/>
      <w:pgMar w:top="1320" w:right="160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7CDCF" w14:textId="77777777" w:rsidR="00DA732D" w:rsidRDefault="00DA732D" w:rsidP="00E9203A">
      <w:r>
        <w:separator/>
      </w:r>
    </w:p>
  </w:endnote>
  <w:endnote w:type="continuationSeparator" w:id="0">
    <w:p w14:paraId="4F17CBE4" w14:textId="77777777" w:rsidR="00DA732D" w:rsidRDefault="00DA732D" w:rsidP="00E92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AC206" w14:textId="77777777" w:rsidR="00DA732D" w:rsidRDefault="00DA732D" w:rsidP="00E9203A">
      <w:r>
        <w:separator/>
      </w:r>
    </w:p>
  </w:footnote>
  <w:footnote w:type="continuationSeparator" w:id="0">
    <w:p w14:paraId="0A9B9E52" w14:textId="77777777" w:rsidR="00DA732D" w:rsidRDefault="00DA732D" w:rsidP="00E92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52610"/>
    <w:multiLevelType w:val="hybridMultilevel"/>
    <w:tmpl w:val="189A1570"/>
    <w:lvl w:ilvl="0" w:tplc="119263C6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C181F"/>
    <w:multiLevelType w:val="hybridMultilevel"/>
    <w:tmpl w:val="3A66D77E"/>
    <w:lvl w:ilvl="0" w:tplc="4F0CFF42">
      <w:numFmt w:val="bullet"/>
      <w:lvlText w:val="-"/>
      <w:lvlJc w:val="left"/>
      <w:pPr>
        <w:ind w:left="1350" w:hanging="360"/>
      </w:pPr>
      <w:rPr>
        <w:rFonts w:ascii="Arial MT" w:eastAsia="Arial MT" w:hAnsi="Arial MT" w:cs="Arial MT" w:hint="default"/>
      </w:rPr>
    </w:lvl>
    <w:lvl w:ilvl="1" w:tplc="0816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508F4209"/>
    <w:multiLevelType w:val="hybridMultilevel"/>
    <w:tmpl w:val="FC48F1EE"/>
    <w:lvl w:ilvl="0" w:tplc="3AF88454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9740A"/>
    <w:multiLevelType w:val="hybridMultilevel"/>
    <w:tmpl w:val="D822300A"/>
    <w:lvl w:ilvl="0" w:tplc="5A2A7234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447E0F"/>
    <w:multiLevelType w:val="hybridMultilevel"/>
    <w:tmpl w:val="A1B085A6"/>
    <w:lvl w:ilvl="0" w:tplc="B41E7D34">
      <w:start w:val="3"/>
      <w:numFmt w:val="bullet"/>
      <w:lvlText w:val="-"/>
      <w:lvlJc w:val="left"/>
      <w:pPr>
        <w:ind w:left="773" w:hanging="360"/>
      </w:pPr>
      <w:rPr>
        <w:rFonts w:ascii="Arial" w:eastAsia="Arial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58BE2727"/>
    <w:multiLevelType w:val="hybridMultilevel"/>
    <w:tmpl w:val="6BE4AA08"/>
    <w:lvl w:ilvl="0" w:tplc="96D29B40">
      <w:numFmt w:val="bullet"/>
      <w:lvlText w:val="•"/>
      <w:lvlJc w:val="left"/>
      <w:pPr>
        <w:ind w:left="104" w:hanging="152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69BA741A">
      <w:numFmt w:val="bullet"/>
      <w:lvlText w:val="•"/>
      <w:lvlJc w:val="left"/>
      <w:pPr>
        <w:ind w:left="960" w:hanging="152"/>
      </w:pPr>
      <w:rPr>
        <w:rFonts w:hint="default"/>
        <w:lang w:val="en-US" w:eastAsia="en-US" w:bidi="ar-SA"/>
      </w:rPr>
    </w:lvl>
    <w:lvl w:ilvl="2" w:tplc="ADE22D94">
      <w:numFmt w:val="bullet"/>
      <w:lvlText w:val="•"/>
      <w:lvlJc w:val="left"/>
      <w:pPr>
        <w:ind w:left="1821" w:hanging="152"/>
      </w:pPr>
      <w:rPr>
        <w:rFonts w:hint="default"/>
        <w:lang w:val="en-US" w:eastAsia="en-US" w:bidi="ar-SA"/>
      </w:rPr>
    </w:lvl>
    <w:lvl w:ilvl="3" w:tplc="0E0425AE">
      <w:numFmt w:val="bullet"/>
      <w:lvlText w:val="•"/>
      <w:lvlJc w:val="left"/>
      <w:pPr>
        <w:ind w:left="2681" w:hanging="152"/>
      </w:pPr>
      <w:rPr>
        <w:rFonts w:hint="default"/>
        <w:lang w:val="en-US" w:eastAsia="en-US" w:bidi="ar-SA"/>
      </w:rPr>
    </w:lvl>
    <w:lvl w:ilvl="4" w:tplc="112649D4">
      <w:numFmt w:val="bullet"/>
      <w:lvlText w:val="•"/>
      <w:lvlJc w:val="left"/>
      <w:pPr>
        <w:ind w:left="3542" w:hanging="152"/>
      </w:pPr>
      <w:rPr>
        <w:rFonts w:hint="default"/>
        <w:lang w:val="en-US" w:eastAsia="en-US" w:bidi="ar-SA"/>
      </w:rPr>
    </w:lvl>
    <w:lvl w:ilvl="5" w:tplc="AEDCD0E2">
      <w:numFmt w:val="bullet"/>
      <w:lvlText w:val="•"/>
      <w:lvlJc w:val="left"/>
      <w:pPr>
        <w:ind w:left="4403" w:hanging="152"/>
      </w:pPr>
      <w:rPr>
        <w:rFonts w:hint="default"/>
        <w:lang w:val="en-US" w:eastAsia="en-US" w:bidi="ar-SA"/>
      </w:rPr>
    </w:lvl>
    <w:lvl w:ilvl="6" w:tplc="E9EEFA96">
      <w:numFmt w:val="bullet"/>
      <w:lvlText w:val="•"/>
      <w:lvlJc w:val="left"/>
      <w:pPr>
        <w:ind w:left="5263" w:hanging="152"/>
      </w:pPr>
      <w:rPr>
        <w:rFonts w:hint="default"/>
        <w:lang w:val="en-US" w:eastAsia="en-US" w:bidi="ar-SA"/>
      </w:rPr>
    </w:lvl>
    <w:lvl w:ilvl="7" w:tplc="FD1CBE74">
      <w:numFmt w:val="bullet"/>
      <w:lvlText w:val="•"/>
      <w:lvlJc w:val="left"/>
      <w:pPr>
        <w:ind w:left="6124" w:hanging="152"/>
      </w:pPr>
      <w:rPr>
        <w:rFonts w:hint="default"/>
        <w:lang w:val="en-US" w:eastAsia="en-US" w:bidi="ar-SA"/>
      </w:rPr>
    </w:lvl>
    <w:lvl w:ilvl="8" w:tplc="DF544B78">
      <w:numFmt w:val="bullet"/>
      <w:lvlText w:val="•"/>
      <w:lvlJc w:val="left"/>
      <w:pPr>
        <w:ind w:left="6984" w:hanging="152"/>
      </w:pPr>
      <w:rPr>
        <w:rFonts w:hint="default"/>
        <w:lang w:val="en-US" w:eastAsia="en-US" w:bidi="ar-SA"/>
      </w:rPr>
    </w:lvl>
  </w:abstractNum>
  <w:abstractNum w:abstractNumId="6" w15:restartNumberingAfterBreak="0">
    <w:nsid w:val="74775A11"/>
    <w:multiLevelType w:val="hybridMultilevel"/>
    <w:tmpl w:val="04E07346"/>
    <w:lvl w:ilvl="0" w:tplc="CF742C96">
      <w:start w:val="1"/>
      <w:numFmt w:val="decimal"/>
      <w:lvlText w:val="%1."/>
      <w:lvlJc w:val="left"/>
      <w:pPr>
        <w:ind w:left="413" w:hanging="31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E1D092CE">
      <w:numFmt w:val="bullet"/>
      <w:lvlText w:val="•"/>
      <w:lvlJc w:val="left"/>
      <w:pPr>
        <w:ind w:left="1248" w:hanging="310"/>
      </w:pPr>
      <w:rPr>
        <w:rFonts w:hint="default"/>
        <w:lang w:val="en-US" w:eastAsia="en-US" w:bidi="ar-SA"/>
      </w:rPr>
    </w:lvl>
    <w:lvl w:ilvl="2" w:tplc="76C84594">
      <w:numFmt w:val="bullet"/>
      <w:lvlText w:val="•"/>
      <w:lvlJc w:val="left"/>
      <w:pPr>
        <w:ind w:left="2077" w:hanging="310"/>
      </w:pPr>
      <w:rPr>
        <w:rFonts w:hint="default"/>
        <w:lang w:val="en-US" w:eastAsia="en-US" w:bidi="ar-SA"/>
      </w:rPr>
    </w:lvl>
    <w:lvl w:ilvl="3" w:tplc="9AB49278">
      <w:numFmt w:val="bullet"/>
      <w:lvlText w:val="•"/>
      <w:lvlJc w:val="left"/>
      <w:pPr>
        <w:ind w:left="2905" w:hanging="310"/>
      </w:pPr>
      <w:rPr>
        <w:rFonts w:hint="default"/>
        <w:lang w:val="en-US" w:eastAsia="en-US" w:bidi="ar-SA"/>
      </w:rPr>
    </w:lvl>
    <w:lvl w:ilvl="4" w:tplc="8E3E5120">
      <w:numFmt w:val="bullet"/>
      <w:lvlText w:val="•"/>
      <w:lvlJc w:val="left"/>
      <w:pPr>
        <w:ind w:left="3734" w:hanging="310"/>
      </w:pPr>
      <w:rPr>
        <w:rFonts w:hint="default"/>
        <w:lang w:val="en-US" w:eastAsia="en-US" w:bidi="ar-SA"/>
      </w:rPr>
    </w:lvl>
    <w:lvl w:ilvl="5" w:tplc="C944EE12">
      <w:numFmt w:val="bullet"/>
      <w:lvlText w:val="•"/>
      <w:lvlJc w:val="left"/>
      <w:pPr>
        <w:ind w:left="4563" w:hanging="310"/>
      </w:pPr>
      <w:rPr>
        <w:rFonts w:hint="default"/>
        <w:lang w:val="en-US" w:eastAsia="en-US" w:bidi="ar-SA"/>
      </w:rPr>
    </w:lvl>
    <w:lvl w:ilvl="6" w:tplc="DB1EC5C6">
      <w:numFmt w:val="bullet"/>
      <w:lvlText w:val="•"/>
      <w:lvlJc w:val="left"/>
      <w:pPr>
        <w:ind w:left="5391" w:hanging="310"/>
      </w:pPr>
      <w:rPr>
        <w:rFonts w:hint="default"/>
        <w:lang w:val="en-US" w:eastAsia="en-US" w:bidi="ar-SA"/>
      </w:rPr>
    </w:lvl>
    <w:lvl w:ilvl="7" w:tplc="F26801CC">
      <w:numFmt w:val="bullet"/>
      <w:lvlText w:val="•"/>
      <w:lvlJc w:val="left"/>
      <w:pPr>
        <w:ind w:left="6220" w:hanging="310"/>
      </w:pPr>
      <w:rPr>
        <w:rFonts w:hint="default"/>
        <w:lang w:val="en-US" w:eastAsia="en-US" w:bidi="ar-SA"/>
      </w:rPr>
    </w:lvl>
    <w:lvl w:ilvl="8" w:tplc="4DAC4886">
      <w:numFmt w:val="bullet"/>
      <w:lvlText w:val="•"/>
      <w:lvlJc w:val="left"/>
      <w:pPr>
        <w:ind w:left="7048" w:hanging="31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0D"/>
    <w:rsid w:val="00073ED3"/>
    <w:rsid w:val="000A3BE0"/>
    <w:rsid w:val="000C3917"/>
    <w:rsid w:val="000F1EEC"/>
    <w:rsid w:val="001137A4"/>
    <w:rsid w:val="00187246"/>
    <w:rsid w:val="001A5CB8"/>
    <w:rsid w:val="001D4064"/>
    <w:rsid w:val="0025262F"/>
    <w:rsid w:val="002921EA"/>
    <w:rsid w:val="002C1D6C"/>
    <w:rsid w:val="002D3EC2"/>
    <w:rsid w:val="00307DA2"/>
    <w:rsid w:val="00383253"/>
    <w:rsid w:val="003A300D"/>
    <w:rsid w:val="003F5109"/>
    <w:rsid w:val="00410E60"/>
    <w:rsid w:val="004172C3"/>
    <w:rsid w:val="00434980"/>
    <w:rsid w:val="00453610"/>
    <w:rsid w:val="00477C0B"/>
    <w:rsid w:val="00487C7A"/>
    <w:rsid w:val="004E6ACA"/>
    <w:rsid w:val="00520005"/>
    <w:rsid w:val="00555756"/>
    <w:rsid w:val="00567692"/>
    <w:rsid w:val="005E4D7C"/>
    <w:rsid w:val="005F7E16"/>
    <w:rsid w:val="006016C8"/>
    <w:rsid w:val="00626B8C"/>
    <w:rsid w:val="00645B4D"/>
    <w:rsid w:val="00717CA5"/>
    <w:rsid w:val="00761BE6"/>
    <w:rsid w:val="008575C8"/>
    <w:rsid w:val="008915B0"/>
    <w:rsid w:val="00981F56"/>
    <w:rsid w:val="00A07560"/>
    <w:rsid w:val="00A07DB2"/>
    <w:rsid w:val="00AE587D"/>
    <w:rsid w:val="00AE6C4E"/>
    <w:rsid w:val="00AF1775"/>
    <w:rsid w:val="00BC1189"/>
    <w:rsid w:val="00BE4D89"/>
    <w:rsid w:val="00C76836"/>
    <w:rsid w:val="00CF647B"/>
    <w:rsid w:val="00D1278E"/>
    <w:rsid w:val="00D14D1C"/>
    <w:rsid w:val="00D269F8"/>
    <w:rsid w:val="00DA00A7"/>
    <w:rsid w:val="00DA732D"/>
    <w:rsid w:val="00DF5290"/>
    <w:rsid w:val="00E25F25"/>
    <w:rsid w:val="00E53244"/>
    <w:rsid w:val="00E84BAF"/>
    <w:rsid w:val="00E9203A"/>
    <w:rsid w:val="00ED5E8B"/>
    <w:rsid w:val="00F15599"/>
    <w:rsid w:val="00F21410"/>
    <w:rsid w:val="00F47C28"/>
    <w:rsid w:val="00FA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A22726"/>
  <w15:docId w15:val="{BB8571F5-EAFD-464F-8AC7-4E15D96E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C4E"/>
    <w:rPr>
      <w:rFonts w:ascii="Arial MT" w:eastAsia="Arial MT" w:hAnsi="Arial MT" w:cs="Arial MT"/>
    </w:rPr>
  </w:style>
  <w:style w:type="paragraph" w:styleId="Ttulo1">
    <w:name w:val="heading 1"/>
    <w:basedOn w:val="Normal"/>
    <w:link w:val="Ttulo1Carter"/>
    <w:uiPriority w:val="9"/>
    <w:qFormat/>
    <w:pPr>
      <w:spacing w:line="322" w:lineRule="exact"/>
      <w:ind w:left="413" w:hanging="31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07D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arter"/>
    <w:uiPriority w:val="1"/>
    <w:qFormat/>
    <w:pPr>
      <w:ind w:left="104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0"/>
      <w:ind w:left="104"/>
    </w:pPr>
    <w:rPr>
      <w:rFonts w:ascii="Arial" w:eastAsia="Arial" w:hAnsi="Arial" w:cs="Arial"/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pPr>
      <w:spacing w:line="322" w:lineRule="exact"/>
      <w:ind w:left="413" w:hanging="31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410E60"/>
    <w:rPr>
      <w:rFonts w:ascii="Times New Roman" w:hAnsi="Times New Roman" w:cs="Times New Roman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410E60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10E60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2526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E9203A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9203A"/>
    <w:rPr>
      <w:rFonts w:ascii="Arial MT" w:eastAsia="Arial MT" w:hAnsi="Arial MT" w:cs="Arial MT"/>
    </w:rPr>
  </w:style>
  <w:style w:type="paragraph" w:styleId="Rodap">
    <w:name w:val="footer"/>
    <w:basedOn w:val="Normal"/>
    <w:link w:val="RodapCarter"/>
    <w:uiPriority w:val="99"/>
    <w:unhideWhenUsed/>
    <w:rsid w:val="00E9203A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E9203A"/>
    <w:rPr>
      <w:rFonts w:ascii="Arial MT" w:eastAsia="Arial MT" w:hAnsi="Arial MT" w:cs="Arial M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E6C4E"/>
    <w:rPr>
      <w:rFonts w:ascii="Arial" w:eastAsia="Arial" w:hAnsi="Arial" w:cs="Arial"/>
      <w:b/>
      <w:bCs/>
      <w:sz w:val="28"/>
      <w:szCs w:val="28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AE6C4E"/>
    <w:rPr>
      <w:rFonts w:ascii="Arial MT" w:eastAsia="Arial MT" w:hAnsi="Arial MT" w:cs="Arial MT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07D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4D5323B21ACA40A7CEED150B167B0F" ma:contentTypeVersion="4" ma:contentTypeDescription="Criar um novo documento." ma:contentTypeScope="" ma:versionID="1df162d1ed1b2ae149319b5725006732">
  <xsd:schema xmlns:xsd="http://www.w3.org/2001/XMLSchema" xmlns:xs="http://www.w3.org/2001/XMLSchema" xmlns:p="http://schemas.microsoft.com/office/2006/metadata/properties" xmlns:ns3="a48af959-c120-4bee-b461-2be20de0083c" targetNamespace="http://schemas.microsoft.com/office/2006/metadata/properties" ma:root="true" ma:fieldsID="bd9347622c7d18ea84160ac53b3a209d" ns3:_="">
    <xsd:import namespace="a48af959-c120-4bee-b461-2be20de008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8af959-c120-4bee-b461-2be20de008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58642E-A913-45C4-9ACD-9310DDA38E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8af959-c120-4bee-b461-2be20de008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5C9760-FC88-4207-9075-DD253B4505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329218-EC2E-4D6E-8E5B-411E41E289F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891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Simões</dc:creator>
  <cp:lastModifiedBy>Sancho Simões</cp:lastModifiedBy>
  <cp:revision>5</cp:revision>
  <cp:lastPrinted>2022-03-25T23:52:00Z</cp:lastPrinted>
  <dcterms:created xsi:type="dcterms:W3CDTF">2022-03-25T23:51:00Z</dcterms:created>
  <dcterms:modified xsi:type="dcterms:W3CDTF">2022-03-25T23:53:00Z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2022-03-03T00:00:00Z</vt:filetime>
  </property>
  <property fmtid="{D5CDD505-2E9C-101B-9397-08002B2CF9AE}" pid="3" name="Creator">
    <vt:lpwstr>Writer</vt:lpwstr>
  </property>
  <property fmtid="{D5CDD505-2E9C-101B-9397-08002B2CF9AE}" pid="4" name="LastSaved">
    <vt:filetime>2022-03-03T00:00:00Z</vt:filetime>
  </property>
  <property fmtid="{D5CDD505-2E9C-101B-9397-08002B2CF9AE}" pid="5" name="ContentTypeId">
    <vt:lpwstr>0x010100574D5323B21ACA40A7CEED150B167B0F</vt:lpwstr>
  </property>
</Properties>
</file>