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9C12" w14:textId="1822F27E" w:rsidR="003458A3" w:rsidRPr="003458A3" w:rsidRDefault="003458A3" w:rsidP="003458A3">
      <w:pPr>
        <w:jc w:val="center"/>
        <w:rPr>
          <w:b/>
          <w:bCs/>
          <w:sz w:val="24"/>
          <w:szCs w:val="24"/>
        </w:rPr>
      </w:pPr>
      <w:r w:rsidRPr="003458A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EB0F2E4" wp14:editId="090B916A">
            <wp:simplePos x="0" y="0"/>
            <wp:positionH relativeFrom="column">
              <wp:posOffset>5259136</wp:posOffset>
            </wp:positionH>
            <wp:positionV relativeFrom="paragraph">
              <wp:posOffset>389</wp:posOffset>
            </wp:positionV>
            <wp:extent cx="490220" cy="490220"/>
            <wp:effectExtent l="0" t="0" r="5080" b="5080"/>
            <wp:wrapTight wrapText="bothSides">
              <wp:wrapPolygon edited="0">
                <wp:start x="0" y="0"/>
                <wp:lineTo x="0" y="20984"/>
                <wp:lineTo x="20984" y="20984"/>
                <wp:lineTo x="2098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CA5E95" wp14:editId="5ED3401B">
            <wp:simplePos x="0" y="0"/>
            <wp:positionH relativeFrom="column">
              <wp:posOffset>-288925</wp:posOffset>
            </wp:positionH>
            <wp:positionV relativeFrom="paragraph">
              <wp:posOffset>635</wp:posOffset>
            </wp:positionV>
            <wp:extent cx="695960" cy="695960"/>
            <wp:effectExtent l="0" t="0" r="8890" b="889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sz w:val="20"/>
          <w:szCs w:val="20"/>
        </w:rPr>
        <w:t>Universidade de Coimbra</w:t>
      </w:r>
      <w:r w:rsidRPr="003458A3">
        <w:rPr>
          <w:b/>
          <w:bCs/>
          <w:sz w:val="24"/>
          <w:szCs w:val="24"/>
        </w:rPr>
        <w:t xml:space="preserve"> - </w:t>
      </w:r>
      <w:r w:rsidRPr="003458A3">
        <w:rPr>
          <w:b/>
          <w:bCs/>
          <w:sz w:val="20"/>
          <w:szCs w:val="20"/>
        </w:rPr>
        <w:t>Faculdade de Ciências e Tecnologias</w:t>
      </w:r>
    </w:p>
    <w:p w14:paraId="2645AC38" w14:textId="69FE958D" w:rsidR="003458A3" w:rsidRPr="003458A3" w:rsidRDefault="003458A3" w:rsidP="003458A3">
      <w:pPr>
        <w:jc w:val="center"/>
        <w:rPr>
          <w:b/>
          <w:bCs/>
          <w:sz w:val="20"/>
          <w:szCs w:val="20"/>
        </w:rPr>
      </w:pPr>
      <w:r w:rsidRPr="003458A3">
        <w:rPr>
          <w:b/>
          <w:bCs/>
          <w:sz w:val="20"/>
          <w:szCs w:val="20"/>
        </w:rPr>
        <w:t>Licenciatura em Engenharia Informática – 2º ano, 2º semestre</w:t>
      </w:r>
    </w:p>
    <w:p w14:paraId="66BC22E1" w14:textId="3E8ADD20" w:rsidR="003458A3" w:rsidRPr="003458A3" w:rsidRDefault="003458A3" w:rsidP="003458A3">
      <w:pPr>
        <w:jc w:val="center"/>
      </w:pPr>
      <w:r w:rsidRPr="003458A3">
        <w:t>2020/2021</w:t>
      </w:r>
    </w:p>
    <w:p w14:paraId="05BF9150" w14:textId="692CCE82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4E9DEDB" w14:textId="77777777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8585CDD" w14:textId="2C3FA1B2" w:rsidR="003458A3" w:rsidRPr="003458A3" w:rsidRDefault="003458A3" w:rsidP="003458A3">
      <w:pPr>
        <w:jc w:val="center"/>
        <w:rPr>
          <w:b/>
          <w:bCs/>
          <w:sz w:val="28"/>
          <w:szCs w:val="28"/>
          <w:u w:val="single"/>
        </w:rPr>
      </w:pPr>
      <w:r w:rsidRPr="003458A3">
        <w:rPr>
          <w:b/>
          <w:bCs/>
          <w:sz w:val="28"/>
          <w:szCs w:val="28"/>
          <w:u w:val="single"/>
        </w:rPr>
        <w:t>Redes de Comunicação</w:t>
      </w:r>
    </w:p>
    <w:p w14:paraId="124FFBBE" w14:textId="4C573DB4" w:rsidR="003458A3" w:rsidRDefault="003458A3" w:rsidP="003458A3">
      <w:pPr>
        <w:jc w:val="center"/>
        <w:rPr>
          <w:b/>
          <w:bCs/>
          <w:sz w:val="32"/>
          <w:szCs w:val="32"/>
        </w:rPr>
      </w:pPr>
      <w:r w:rsidRPr="003458A3">
        <w:rPr>
          <w:b/>
          <w:bCs/>
          <w:sz w:val="32"/>
          <w:szCs w:val="32"/>
        </w:rPr>
        <w:t>Relatório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3458A3">
        <w:rPr>
          <w:b/>
          <w:bCs/>
          <w:sz w:val="32"/>
          <w:szCs w:val="32"/>
        </w:rPr>
        <w:t>do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B2619C">
        <w:rPr>
          <w:b/>
          <w:bCs/>
          <w:sz w:val="32"/>
          <w:szCs w:val="32"/>
        </w:rPr>
        <w:t>projeto</w:t>
      </w:r>
      <w:r w:rsidRPr="003458A3">
        <w:rPr>
          <w:b/>
          <w:bCs/>
          <w:i/>
          <w:iCs/>
          <w:sz w:val="32"/>
          <w:szCs w:val="32"/>
        </w:rPr>
        <w:t xml:space="preserve"> Message </w:t>
      </w:r>
      <w:proofErr w:type="spellStart"/>
      <w:r w:rsidRPr="003458A3">
        <w:rPr>
          <w:b/>
          <w:bCs/>
          <w:i/>
          <w:iCs/>
          <w:sz w:val="32"/>
          <w:szCs w:val="32"/>
        </w:rPr>
        <w:t>Xchanger</w:t>
      </w:r>
      <w:proofErr w:type="spellEnd"/>
      <w:r w:rsidRPr="003458A3">
        <w:rPr>
          <w:b/>
          <w:bCs/>
          <w:i/>
          <w:iCs/>
          <w:sz w:val="32"/>
          <w:szCs w:val="32"/>
        </w:rPr>
        <w:t xml:space="preserve"> </w:t>
      </w:r>
      <w:r w:rsidRPr="003458A3">
        <w:rPr>
          <w:b/>
          <w:bCs/>
          <w:sz w:val="32"/>
          <w:szCs w:val="32"/>
        </w:rPr>
        <w:t>– Meta 1</w:t>
      </w:r>
      <w:r w:rsidR="00DC455A">
        <w:rPr>
          <w:b/>
          <w:bCs/>
          <w:sz w:val="32"/>
          <w:szCs w:val="32"/>
        </w:rPr>
        <w:t>/2</w:t>
      </w:r>
    </w:p>
    <w:p w14:paraId="17EA4CDA" w14:textId="77777777" w:rsidR="003458A3" w:rsidRPr="003458A3" w:rsidRDefault="003458A3" w:rsidP="003458A3">
      <w:pPr>
        <w:contextualSpacing/>
        <w:jc w:val="center"/>
        <w:rPr>
          <w:b/>
          <w:bCs/>
          <w:sz w:val="16"/>
          <w:szCs w:val="16"/>
        </w:rPr>
      </w:pPr>
      <w:r w:rsidRPr="003458A3">
        <w:rPr>
          <w:b/>
          <w:bCs/>
          <w:sz w:val="16"/>
          <w:szCs w:val="16"/>
        </w:rPr>
        <w:t xml:space="preserve">Autores: </w:t>
      </w:r>
    </w:p>
    <w:p w14:paraId="2160A6F6" w14:textId="3EFC9261" w:rsidR="003458A3" w:rsidRPr="003458A3" w:rsidRDefault="003458A3" w:rsidP="003458A3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João Filipe Guiomar Artur, 2019217</w:t>
      </w:r>
      <w:r w:rsidR="008D7B5D">
        <w:rPr>
          <w:sz w:val="16"/>
          <w:szCs w:val="16"/>
        </w:rPr>
        <w:t>853</w:t>
      </w:r>
    </w:p>
    <w:p w14:paraId="2B18CCC6" w14:textId="77777777" w:rsidR="00540025" w:rsidRDefault="003458A3" w:rsidP="00540025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Sancho Amaral Simões, 2019217590</w:t>
      </w:r>
    </w:p>
    <w:p w14:paraId="32785F69" w14:textId="317686A9" w:rsidR="00392926" w:rsidRPr="00540025" w:rsidRDefault="003458A3" w:rsidP="00540025">
      <w:pPr>
        <w:contextualSpacing/>
        <w:jc w:val="center"/>
        <w:rPr>
          <w:sz w:val="16"/>
          <w:szCs w:val="1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2868" wp14:editId="4C4FAB55">
                <wp:simplePos x="0" y="0"/>
                <wp:positionH relativeFrom="column">
                  <wp:posOffset>-254000</wp:posOffset>
                </wp:positionH>
                <wp:positionV relativeFrom="paragraph">
                  <wp:posOffset>113030</wp:posOffset>
                </wp:positionV>
                <wp:extent cx="5895833" cy="0"/>
                <wp:effectExtent l="0" t="19050" r="2921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8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2E8E" id="Conexão reta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pt,8.9pt" to="444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451E568D" w14:textId="77777777" w:rsidR="006B2E47" w:rsidRDefault="006B2E47">
      <w:pPr>
        <w:rPr>
          <w:b/>
          <w:bCs/>
          <w:sz w:val="24"/>
          <w:szCs w:val="24"/>
        </w:rPr>
      </w:pPr>
    </w:p>
    <w:p w14:paraId="3C87E09A" w14:textId="77777777" w:rsidR="006B2E47" w:rsidRDefault="006B2E47">
      <w:pPr>
        <w:rPr>
          <w:b/>
          <w:bCs/>
          <w:sz w:val="24"/>
          <w:szCs w:val="24"/>
        </w:rPr>
      </w:pPr>
    </w:p>
    <w:p w14:paraId="7FE4E2FA" w14:textId="736A8169" w:rsidR="00392926" w:rsidRDefault="00392926">
      <w:pPr>
        <w:rPr>
          <w:b/>
          <w:bCs/>
          <w:sz w:val="28"/>
          <w:szCs w:val="28"/>
        </w:rPr>
      </w:pPr>
      <w:r w:rsidRPr="00392926">
        <w:rPr>
          <w:b/>
          <w:bCs/>
          <w:sz w:val="28"/>
          <w:szCs w:val="28"/>
        </w:rPr>
        <w:t>1. Metodologia utilizada para configuração do cenário de rede</w:t>
      </w:r>
    </w:p>
    <w:p w14:paraId="54231832" w14:textId="0C7475C4" w:rsidR="00392926" w:rsidRPr="00392926" w:rsidRDefault="0039292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92926">
        <w:rPr>
          <w:b/>
          <w:bCs/>
          <w:sz w:val="24"/>
          <w:szCs w:val="24"/>
        </w:rPr>
        <w:t>1.1. Configuração IP</w:t>
      </w:r>
    </w:p>
    <w:p w14:paraId="7C46543D" w14:textId="32291693" w:rsidR="00392926" w:rsidRPr="00392926" w:rsidRDefault="00392926" w:rsidP="00392926">
      <w:pPr>
        <w:ind w:left="709" w:firstLine="426"/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1.1.</w:t>
      </w:r>
      <w:r w:rsidR="00613D50">
        <w:rPr>
          <w:b/>
          <w:bCs/>
        </w:rPr>
        <w:t>1.</w:t>
      </w:r>
      <w:r>
        <w:rPr>
          <w:b/>
          <w:bCs/>
        </w:rPr>
        <w:t xml:space="preserve"> </w:t>
      </w:r>
      <w:r>
        <w:t>Definição</w:t>
      </w:r>
      <w:r w:rsidRPr="00392926">
        <w:t xml:space="preserve"> dos endereços </w:t>
      </w:r>
      <w:r w:rsidRPr="00392926">
        <w:rPr>
          <w:i/>
          <w:iCs/>
        </w:rPr>
        <w:t>IP</w:t>
      </w:r>
      <w:r>
        <w:rPr>
          <w:i/>
          <w:iCs/>
        </w:rPr>
        <w:t xml:space="preserve"> </w:t>
      </w:r>
      <w:r>
        <w:t>e espaços de endereçamento</w:t>
      </w:r>
      <w:r w:rsidRPr="00392926">
        <w:t xml:space="preserve"> de cada sub-rede.</w:t>
      </w:r>
    </w:p>
    <w:p w14:paraId="12FD52FF" w14:textId="453AE41C" w:rsidR="00392926" w:rsidRDefault="00392926">
      <w:r>
        <w:rPr>
          <w:b/>
          <w:bCs/>
        </w:rPr>
        <w:tab/>
      </w:r>
      <w:r>
        <w:rPr>
          <w:b/>
          <w:bCs/>
        </w:rPr>
        <w:tab/>
        <w:t>1.</w:t>
      </w:r>
      <w:r w:rsidR="00613D50">
        <w:rPr>
          <w:b/>
          <w:bCs/>
        </w:rPr>
        <w:t>1.</w:t>
      </w:r>
      <w:r>
        <w:rPr>
          <w:b/>
          <w:bCs/>
        </w:rPr>
        <w:t xml:space="preserve">2. </w:t>
      </w:r>
      <w:r w:rsidRPr="00392926">
        <w:t xml:space="preserve">Atribuição </w:t>
      </w:r>
      <w:r w:rsidR="00613D50">
        <w:t>de</w:t>
      </w:r>
      <w:r>
        <w:t xml:space="preserve"> endereços </w:t>
      </w:r>
      <w:r>
        <w:rPr>
          <w:i/>
          <w:iCs/>
        </w:rPr>
        <w:t>IP</w:t>
      </w:r>
      <w:r>
        <w:t xml:space="preserve"> a cada dispositivo </w:t>
      </w:r>
      <w:r w:rsidR="00613D50">
        <w:t>das várias</w:t>
      </w:r>
      <w:r>
        <w:t xml:space="preserve"> sub-rede</w:t>
      </w:r>
      <w:r w:rsidR="00613D50">
        <w:t>s</w:t>
      </w:r>
      <w:r>
        <w:t>.</w:t>
      </w:r>
    </w:p>
    <w:p w14:paraId="10BB9FE1" w14:textId="69FF201B" w:rsidR="00613D50" w:rsidRDefault="00613D50" w:rsidP="00613D50">
      <w:pPr>
        <w:ind w:left="708"/>
      </w:pPr>
      <w:r>
        <w:tab/>
      </w:r>
      <w:r>
        <w:rPr>
          <w:b/>
          <w:bCs/>
        </w:rPr>
        <w:t xml:space="preserve">1.1.3. </w:t>
      </w:r>
      <w:r>
        <w:t xml:space="preserve">Teste de conetividade entre todos os pares possíveis de dispositivos pertencentes à mesma sub-rede, através do comando </w:t>
      </w:r>
      <w:r>
        <w:rPr>
          <w:i/>
          <w:iCs/>
        </w:rPr>
        <w:t>ping</w:t>
      </w:r>
      <w:r>
        <w:t>.</w:t>
      </w:r>
    </w:p>
    <w:p w14:paraId="5FD78E2C" w14:textId="6B762A5D" w:rsidR="00613D50" w:rsidRDefault="00613D50" w:rsidP="00613D50">
      <w:pPr>
        <w:ind w:left="708"/>
      </w:pPr>
    </w:p>
    <w:p w14:paraId="2F441FB5" w14:textId="7B7F8A71" w:rsidR="00613D50" w:rsidRDefault="00613D50" w:rsidP="00613D50">
      <w:pPr>
        <w:ind w:left="708"/>
        <w:rPr>
          <w:b/>
          <w:bCs/>
          <w:i/>
          <w:iCs/>
        </w:rPr>
      </w:pPr>
      <w:r>
        <w:rPr>
          <w:b/>
          <w:bCs/>
        </w:rPr>
        <w:t xml:space="preserve">1.2. Configuração do </w:t>
      </w:r>
      <w:r>
        <w:rPr>
          <w:b/>
          <w:bCs/>
          <w:i/>
          <w:iCs/>
        </w:rPr>
        <w:t>routing</w:t>
      </w:r>
    </w:p>
    <w:p w14:paraId="66EEFAB3" w14:textId="5DAD4129" w:rsidR="00613D50" w:rsidRDefault="00613D50" w:rsidP="00613D50">
      <w:pPr>
        <w:ind w:left="708"/>
      </w:pPr>
      <w:r>
        <w:rPr>
          <w:b/>
          <w:bCs/>
        </w:rPr>
        <w:tab/>
        <w:t xml:space="preserve">1.2.1. </w:t>
      </w:r>
      <w:r>
        <w:t xml:space="preserve">Definição estática de rotas em cada </w:t>
      </w:r>
      <w:r>
        <w:rPr>
          <w:i/>
          <w:iCs/>
        </w:rPr>
        <w:t xml:space="preserve">router </w:t>
      </w:r>
      <w:r>
        <w:t xml:space="preserve">(exceto para a rede </w:t>
      </w:r>
      <w:r>
        <w:rPr>
          <w:i/>
          <w:iCs/>
        </w:rPr>
        <w:t>DMZ</w:t>
      </w:r>
      <w:r>
        <w:t>).</w:t>
      </w:r>
    </w:p>
    <w:p w14:paraId="5AA99C55" w14:textId="3F71B487" w:rsidR="00613D50" w:rsidRDefault="00613D50" w:rsidP="00613D50">
      <w:pPr>
        <w:ind w:left="708"/>
      </w:pPr>
      <w:r>
        <w:rPr>
          <w:b/>
          <w:bCs/>
        </w:rPr>
        <w:tab/>
        <w:t>1.</w:t>
      </w:r>
      <w:r w:rsidR="00C91A9B">
        <w:rPr>
          <w:b/>
          <w:bCs/>
        </w:rPr>
        <w:t xml:space="preserve">2.2. </w:t>
      </w:r>
      <w:r w:rsidR="00C91A9B">
        <w:t xml:space="preserve">Teste de conetividade entre todos os pares possíveis de dispositivos, exceto aqueles que incluem o </w:t>
      </w:r>
      <w:r w:rsidR="00C91A9B">
        <w:rPr>
          <w:i/>
          <w:iCs/>
        </w:rPr>
        <w:t>server</w:t>
      </w:r>
      <w:r w:rsidR="00C91A9B">
        <w:t xml:space="preserve">, através do comando </w:t>
      </w:r>
      <w:r w:rsidR="00C91A9B">
        <w:rPr>
          <w:i/>
          <w:iCs/>
        </w:rPr>
        <w:t>ping.</w:t>
      </w:r>
    </w:p>
    <w:p w14:paraId="082782DA" w14:textId="6ED39692" w:rsidR="00C91A9B" w:rsidRDefault="00C91A9B" w:rsidP="00613D50">
      <w:pPr>
        <w:ind w:left="708"/>
      </w:pPr>
    </w:p>
    <w:p w14:paraId="66389125" w14:textId="77777777" w:rsidR="00C91A9B" w:rsidRDefault="00C91A9B" w:rsidP="00613D50">
      <w:pPr>
        <w:ind w:left="708"/>
        <w:rPr>
          <w:b/>
          <w:bCs/>
        </w:rPr>
      </w:pPr>
      <w:r>
        <w:rPr>
          <w:b/>
          <w:bCs/>
        </w:rPr>
        <w:t xml:space="preserve">1.3. Configuração do </w:t>
      </w:r>
      <w:r w:rsidRPr="00C91A9B">
        <w:rPr>
          <w:b/>
          <w:bCs/>
          <w:i/>
          <w:iCs/>
        </w:rPr>
        <w:t>NAT</w:t>
      </w:r>
      <w:r>
        <w:rPr>
          <w:b/>
          <w:bCs/>
        </w:rPr>
        <w:t xml:space="preserve"> no </w:t>
      </w:r>
      <w:r w:rsidRPr="00C91A9B">
        <w:rPr>
          <w:b/>
          <w:bCs/>
          <w:i/>
          <w:iCs/>
        </w:rPr>
        <w:t>router</w:t>
      </w:r>
      <w:r>
        <w:rPr>
          <w:b/>
          <w:bCs/>
        </w:rPr>
        <w:t xml:space="preserve"> R3</w:t>
      </w:r>
    </w:p>
    <w:p w14:paraId="35F89E4E" w14:textId="77777777" w:rsidR="00C91A9B" w:rsidRDefault="00C91A9B" w:rsidP="00613D50">
      <w:pPr>
        <w:ind w:left="708"/>
      </w:pPr>
      <w:r>
        <w:rPr>
          <w:b/>
          <w:bCs/>
        </w:rPr>
        <w:tab/>
        <w:t xml:space="preserve">1.3.1. </w:t>
      </w:r>
      <w:r>
        <w:t xml:space="preserve">Configuração do </w:t>
      </w:r>
      <w:r>
        <w:rPr>
          <w:i/>
          <w:iCs/>
        </w:rPr>
        <w:t xml:space="preserve">SNAT </w:t>
      </w:r>
      <w:r>
        <w:t xml:space="preserve">no </w:t>
      </w:r>
      <w:r w:rsidRPr="00C91A9B">
        <w:rPr>
          <w:i/>
          <w:iCs/>
        </w:rPr>
        <w:t>router</w:t>
      </w:r>
      <w:r>
        <w:t xml:space="preserve"> R3.</w:t>
      </w:r>
    </w:p>
    <w:p w14:paraId="04A903EC" w14:textId="77777777" w:rsidR="00C91A9B" w:rsidRDefault="00C91A9B" w:rsidP="00613D50">
      <w:pPr>
        <w:ind w:left="708"/>
      </w:pPr>
      <w:r>
        <w:rPr>
          <w:b/>
          <w:bCs/>
        </w:rPr>
        <w:tab/>
        <w:t>1.3.2.</w:t>
      </w:r>
      <w:r>
        <w:t xml:space="preserve"> Configuração de </w:t>
      </w:r>
      <w:r w:rsidRPr="00C91A9B">
        <w:rPr>
          <w:i/>
          <w:iCs/>
        </w:rPr>
        <w:t>DNAT</w:t>
      </w:r>
      <w:r>
        <w:t xml:space="preserve"> no </w:t>
      </w:r>
      <w:r>
        <w:rPr>
          <w:i/>
          <w:iCs/>
        </w:rPr>
        <w:t>router R3</w:t>
      </w:r>
      <w:r>
        <w:t>.</w:t>
      </w:r>
    </w:p>
    <w:p w14:paraId="4926239F" w14:textId="1EDBECA4" w:rsidR="00540025" w:rsidRDefault="00C91A9B" w:rsidP="00540025">
      <w:pPr>
        <w:ind w:left="708"/>
      </w:pPr>
      <w:r>
        <w:rPr>
          <w:b/>
          <w:bCs/>
        </w:rPr>
        <w:tab/>
      </w:r>
      <w:r w:rsidRPr="00C91A9B">
        <w:rPr>
          <w:b/>
          <w:bCs/>
        </w:rPr>
        <w:t>1.3.</w:t>
      </w:r>
      <w:r>
        <w:rPr>
          <w:b/>
          <w:bCs/>
        </w:rPr>
        <w:t xml:space="preserve">3. </w:t>
      </w:r>
      <w:r>
        <w:t>Teste</w:t>
      </w:r>
      <w:r w:rsidRPr="00C91A9B">
        <w:rPr>
          <w:b/>
          <w:bCs/>
        </w:rPr>
        <w:t xml:space="preserve"> </w:t>
      </w:r>
      <w:r w:rsidR="00A63DE9">
        <w:t xml:space="preserve">da conetividade entre qualquer </w:t>
      </w:r>
      <w:r w:rsidR="00A63DE9" w:rsidRPr="00A63DE9">
        <w:rPr>
          <w:i/>
          <w:iCs/>
        </w:rPr>
        <w:t>PC</w:t>
      </w:r>
      <w:r w:rsidR="00A63DE9">
        <w:t xml:space="preserve"> e o </w:t>
      </w:r>
      <w:r w:rsidR="00A63DE9">
        <w:rPr>
          <w:i/>
          <w:iCs/>
        </w:rPr>
        <w:t>server</w:t>
      </w:r>
      <w:r w:rsidR="00A63DE9">
        <w:t xml:space="preserve"> (bidirecional) através do programa </w:t>
      </w:r>
      <w:r w:rsidR="00A63DE9">
        <w:rPr>
          <w:i/>
          <w:iCs/>
        </w:rPr>
        <w:t>netcat</w:t>
      </w:r>
      <w:r w:rsidR="00A63DE9">
        <w:t>.</w:t>
      </w:r>
    </w:p>
    <w:p w14:paraId="76121077" w14:textId="2E0E8A9C" w:rsidR="00540025" w:rsidRDefault="00540025" w:rsidP="00540025">
      <w:pPr>
        <w:ind w:left="708"/>
      </w:pPr>
    </w:p>
    <w:p w14:paraId="7EE8535E" w14:textId="31D32F0A" w:rsidR="00540025" w:rsidRDefault="00540025" w:rsidP="00540025">
      <w:pPr>
        <w:ind w:left="708"/>
      </w:pPr>
    </w:p>
    <w:p w14:paraId="1BED6521" w14:textId="77777777" w:rsidR="00540025" w:rsidRDefault="00540025" w:rsidP="00540025">
      <w:pPr>
        <w:ind w:left="708"/>
        <w:rPr>
          <w:b/>
          <w:bCs/>
        </w:rPr>
      </w:pPr>
    </w:p>
    <w:p w14:paraId="589E3E23" w14:textId="57315DEE" w:rsidR="00392926" w:rsidRPr="00540025" w:rsidRDefault="00392926" w:rsidP="006B2E47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972ABE">
        <w:rPr>
          <w:b/>
          <w:bCs/>
          <w:sz w:val="28"/>
          <w:szCs w:val="28"/>
        </w:rPr>
        <w:t>Configurações</w:t>
      </w:r>
      <w:r w:rsidR="00632103">
        <w:rPr>
          <w:b/>
          <w:bCs/>
          <w:sz w:val="28"/>
          <w:szCs w:val="28"/>
        </w:rPr>
        <w:t>/dados relativos</w:t>
      </w:r>
      <w:r w:rsidR="00972ABE">
        <w:rPr>
          <w:b/>
          <w:bCs/>
          <w:sz w:val="28"/>
          <w:szCs w:val="28"/>
        </w:rPr>
        <w:t xml:space="preserve"> </w:t>
      </w:r>
      <w:r w:rsidR="00632103">
        <w:rPr>
          <w:b/>
          <w:bCs/>
          <w:sz w:val="28"/>
          <w:szCs w:val="28"/>
        </w:rPr>
        <w:t>a</w:t>
      </w:r>
      <w:r w:rsidR="00972ABE">
        <w:rPr>
          <w:b/>
          <w:bCs/>
          <w:sz w:val="28"/>
          <w:szCs w:val="28"/>
        </w:rPr>
        <w:t>o cenário de rede</w:t>
      </w:r>
    </w:p>
    <w:p w14:paraId="263037B3" w14:textId="29EA7DA9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2.1. </w:t>
      </w:r>
      <w:r w:rsidR="00632103" w:rsidRPr="00392926">
        <w:rPr>
          <w:b/>
          <w:bCs/>
        </w:rPr>
        <w:t>R</w:t>
      </w:r>
      <w:r w:rsidR="00623126" w:rsidRPr="00392926">
        <w:rPr>
          <w:b/>
          <w:bCs/>
        </w:rPr>
        <w:t xml:space="preserve">ede </w:t>
      </w:r>
      <w:r w:rsidR="00623126" w:rsidRPr="00392926">
        <w:rPr>
          <w:b/>
          <w:bCs/>
          <w:i/>
          <w:iCs/>
        </w:rPr>
        <w:t>DMZ</w:t>
      </w:r>
      <w:r w:rsidR="00E23B65" w:rsidRPr="00392926">
        <w:rPr>
          <w:b/>
          <w:bCs/>
        </w:rPr>
        <w:t xml:space="preserve"> (</w:t>
      </w:r>
      <w:r w:rsidR="00E23B65" w:rsidRPr="00392926">
        <w:rPr>
          <w:b/>
          <w:bCs/>
          <w:i/>
          <w:iCs/>
        </w:rPr>
        <w:t>Server</w:t>
      </w:r>
      <w:r w:rsidR="00632103" w:rsidRPr="00392926">
        <w:rPr>
          <w:b/>
          <w:bCs/>
        </w:rPr>
        <w:t>, R3</w:t>
      </w:r>
      <w:r w:rsidR="00E23B65" w:rsidRPr="00392926">
        <w:rPr>
          <w:b/>
          <w:bCs/>
        </w:rPr>
        <w:t>)</w:t>
      </w:r>
      <w:r w:rsidR="001103E6" w:rsidRPr="00392926">
        <w:rPr>
          <w:b/>
          <w:bCs/>
        </w:rPr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4927ED06" w14:textId="77777777" w:rsidTr="00632103">
        <w:trPr>
          <w:trHeight w:val="220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1A4D63" w14:textId="6259E736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E179327" w14:textId="40AD8B3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974FDE2" w14:textId="6DE2C3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83CA236" w14:textId="69720500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42847EC6" w14:textId="77777777" w:rsidTr="00632103">
        <w:trPr>
          <w:trHeight w:val="220"/>
        </w:trPr>
        <w:tc>
          <w:tcPr>
            <w:tcW w:w="1250" w:type="pct"/>
            <w:vAlign w:val="center"/>
          </w:tcPr>
          <w:p w14:paraId="37CFDBA0" w14:textId="1B04168B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.0.0/24</w:t>
            </w:r>
          </w:p>
        </w:tc>
        <w:tc>
          <w:tcPr>
            <w:tcW w:w="1250" w:type="pct"/>
            <w:vAlign w:val="center"/>
          </w:tcPr>
          <w:p w14:paraId="3C29619E" w14:textId="57EA1D65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255.255.255.0</w:t>
            </w:r>
          </w:p>
        </w:tc>
        <w:tc>
          <w:tcPr>
            <w:tcW w:w="1250" w:type="pct"/>
            <w:vAlign w:val="center"/>
          </w:tcPr>
          <w:p w14:paraId="1A92B1BC" w14:textId="06E18B12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.0.255</w:t>
            </w:r>
          </w:p>
        </w:tc>
        <w:tc>
          <w:tcPr>
            <w:tcW w:w="1250" w:type="pct"/>
            <w:vAlign w:val="center"/>
          </w:tcPr>
          <w:p w14:paraId="08B929C7" w14:textId="594AB2F1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.0.1 - 10.9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.0.254</w:t>
            </w:r>
          </w:p>
        </w:tc>
      </w:tr>
    </w:tbl>
    <w:p w14:paraId="249E8A76" w14:textId="25A7415B" w:rsidR="003440A4" w:rsidRPr="00632103" w:rsidRDefault="003440A4" w:rsidP="00972ABE">
      <w:pPr>
        <w:rPr>
          <w:sz w:val="18"/>
          <w:szCs w:val="18"/>
        </w:rPr>
      </w:pPr>
      <w:r w:rsidRPr="0002622B">
        <w:rPr>
          <w:sz w:val="18"/>
          <w:szCs w:val="18"/>
        </w:rPr>
        <w:t xml:space="preserve">  </w:t>
      </w:r>
      <w:r w:rsidR="00632103" w:rsidRPr="00632103">
        <w:rPr>
          <w:i/>
          <w:iCs/>
          <w:sz w:val="18"/>
          <w:szCs w:val="18"/>
          <w:u w:val="single"/>
        </w:rPr>
        <w:t>Tabela 1</w:t>
      </w:r>
      <w:r w:rsidR="00632103">
        <w:rPr>
          <w:sz w:val="18"/>
          <w:szCs w:val="18"/>
        </w:rPr>
        <w:t xml:space="preserve"> </w:t>
      </w:r>
      <w:r w:rsidR="00632103">
        <w:rPr>
          <w:i/>
          <w:iCs/>
          <w:sz w:val="18"/>
          <w:szCs w:val="18"/>
        </w:rPr>
        <w:t>-</w:t>
      </w:r>
      <w:r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Pr="0002622B">
        <w:rPr>
          <w:sz w:val="18"/>
          <w:szCs w:val="18"/>
        </w:rPr>
        <w:t xml:space="preserve"> </w:t>
      </w:r>
      <w:r w:rsidRPr="00632103">
        <w:rPr>
          <w:i/>
          <w:iCs/>
          <w:sz w:val="18"/>
          <w:szCs w:val="18"/>
        </w:rPr>
        <w:t>IP</w:t>
      </w:r>
      <w:r w:rsidR="00116BAD" w:rsidRPr="00632103">
        <w:rPr>
          <w:i/>
          <w:iCs/>
          <w:sz w:val="18"/>
          <w:szCs w:val="18"/>
        </w:rPr>
        <w:t>v4</w:t>
      </w:r>
      <w:r w:rsidRPr="0002622B">
        <w:rPr>
          <w:sz w:val="18"/>
          <w:szCs w:val="18"/>
        </w:rPr>
        <w:t xml:space="preserve"> da rede </w:t>
      </w:r>
      <w:r w:rsidRPr="00632103">
        <w:rPr>
          <w:i/>
          <w:iCs/>
          <w:sz w:val="18"/>
          <w:szCs w:val="18"/>
        </w:rPr>
        <w:t>DMZ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0A4" w:rsidRPr="0002622B" w14:paraId="293BABC4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2ABE9A69" w14:textId="77777777" w:rsidR="003440A4" w:rsidRPr="0002622B" w:rsidRDefault="003440A4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D368AC1" w14:textId="70D3D100" w:rsidR="003440A4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075FB6F" w14:textId="0883C888" w:rsidR="003440A4" w:rsidRPr="0002622B" w:rsidRDefault="00116BAD" w:rsidP="00632103">
            <w:pPr>
              <w:jc w:val="center"/>
              <w:rPr>
                <w:i/>
                <w:iCs/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3440A4" w:rsidRPr="0002622B" w14:paraId="6B328CCF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1393AE4" w14:textId="79F711CE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R3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3B9541FA" w14:textId="21BFAF41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  <w:tc>
          <w:tcPr>
            <w:tcW w:w="2832" w:type="dxa"/>
            <w:vAlign w:val="center"/>
          </w:tcPr>
          <w:p w14:paraId="6810E51E" w14:textId="322D6A08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</w:t>
            </w:r>
          </w:p>
        </w:tc>
      </w:tr>
      <w:tr w:rsidR="003440A4" w:rsidRPr="0002622B" w14:paraId="462AB52B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D50C408" w14:textId="574C505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632103">
              <w:rPr>
                <w:i/>
                <w:iCs/>
                <w:sz w:val="18"/>
                <w:szCs w:val="18"/>
              </w:rPr>
              <w:t>Server</w:t>
            </w:r>
            <w:r w:rsidRPr="0002622B">
              <w:rPr>
                <w:sz w:val="18"/>
                <w:szCs w:val="18"/>
              </w:rPr>
              <w:t xml:space="preserve">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6E7D30DC" w14:textId="51B3131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</w:t>
            </w:r>
          </w:p>
        </w:tc>
        <w:tc>
          <w:tcPr>
            <w:tcW w:w="2832" w:type="dxa"/>
            <w:vAlign w:val="center"/>
          </w:tcPr>
          <w:p w14:paraId="53C84C7A" w14:textId="259DE796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713E27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</w:tr>
    </w:tbl>
    <w:p w14:paraId="3B4B0749" w14:textId="2FF9C50C" w:rsidR="003440A4" w:rsidRPr="00261705" w:rsidRDefault="003440A4" w:rsidP="00972ABE">
      <w:pPr>
        <w:rPr>
          <w:sz w:val="18"/>
          <w:szCs w:val="18"/>
        </w:rPr>
      </w:pPr>
      <w:r w:rsidRPr="00116BAD">
        <w:rPr>
          <w:sz w:val="20"/>
          <w:szCs w:val="20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2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Configuração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 xml:space="preserve">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presentes na rede DMZ</w:t>
      </w:r>
    </w:p>
    <w:p w14:paraId="1698786B" w14:textId="72506D25" w:rsidR="003440A4" w:rsidRDefault="003440A4" w:rsidP="00972ABE">
      <w:pPr>
        <w:rPr>
          <w:sz w:val="2"/>
          <w:szCs w:val="2"/>
        </w:rPr>
      </w:pPr>
    </w:p>
    <w:p w14:paraId="2452805F" w14:textId="6B833EED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 xml:space="preserve">2.2.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interna (</w:t>
      </w:r>
      <w:r w:rsidR="00632103" w:rsidRPr="00392926">
        <w:rPr>
          <w:b/>
          <w:bCs/>
        </w:rPr>
        <w:t>R1, R2, R3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14:paraId="682A36B3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C6B8204" w14:textId="3A71B8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367C186" w14:textId="195AC21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E780512" w14:textId="31E7606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D678A1C" w14:textId="146A1EC5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14:paraId="2E4A0875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1E0FDF8C" w14:textId="13B1CF4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193.136.212.128/29</w:t>
            </w:r>
          </w:p>
        </w:tc>
        <w:tc>
          <w:tcPr>
            <w:tcW w:w="1250" w:type="pct"/>
            <w:vAlign w:val="center"/>
          </w:tcPr>
          <w:p w14:paraId="61FFD12E" w14:textId="57775E5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2E08AAF4" w14:textId="6F12AE5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193.136.212.135</w:t>
            </w:r>
          </w:p>
        </w:tc>
        <w:tc>
          <w:tcPr>
            <w:tcW w:w="1250" w:type="pct"/>
            <w:vAlign w:val="center"/>
          </w:tcPr>
          <w:p w14:paraId="1D9312EE" w14:textId="484A33E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 – 193.212.212.134</w:t>
            </w:r>
          </w:p>
        </w:tc>
      </w:tr>
    </w:tbl>
    <w:p w14:paraId="3A0AD448" w14:textId="37BB9C6D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3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 xml:space="preserve">Dados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da rede interna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125"/>
      </w:tblGrid>
      <w:tr w:rsidR="00261705" w:rsidRPr="00BF0F70" w14:paraId="0D462363" w14:textId="1376A2F2" w:rsidTr="00632103">
        <w:trPr>
          <w:trHeight w:val="220"/>
        </w:trPr>
        <w:tc>
          <w:tcPr>
            <w:tcW w:w="2124" w:type="dxa"/>
            <w:tcBorders>
              <w:top w:val="nil"/>
              <w:left w:val="nil"/>
            </w:tcBorders>
            <w:vAlign w:val="center"/>
          </w:tcPr>
          <w:p w14:paraId="17297D78" w14:textId="77777777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2DBF1EAA" w14:textId="5A6C1CE1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R1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180830D5" w14:textId="3B541CE6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4955CC98" w14:textId="2C5D6B3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R3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</w:tr>
      <w:tr w:rsidR="00261705" w:rsidRPr="00BF0F70" w14:paraId="0F870F99" w14:textId="7B96C346" w:rsidTr="00632103">
        <w:trPr>
          <w:trHeight w:val="220"/>
        </w:trPr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56C855CB" w14:textId="2ED4B7BF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125" w:type="dxa"/>
            <w:vAlign w:val="center"/>
          </w:tcPr>
          <w:p w14:paraId="5E903BDD" w14:textId="4B299343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  <w:tc>
          <w:tcPr>
            <w:tcW w:w="2125" w:type="dxa"/>
            <w:vAlign w:val="center"/>
          </w:tcPr>
          <w:p w14:paraId="5E55756F" w14:textId="33AF135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  <w:tc>
          <w:tcPr>
            <w:tcW w:w="2125" w:type="dxa"/>
            <w:vAlign w:val="center"/>
          </w:tcPr>
          <w:p w14:paraId="61CE4F63" w14:textId="03267402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</w:t>
            </w:r>
          </w:p>
        </w:tc>
      </w:tr>
    </w:tbl>
    <w:p w14:paraId="3397E0F2" w14:textId="5D892691" w:rsidR="003440A4" w:rsidRPr="00261705" w:rsidRDefault="003440A4" w:rsidP="003440A4">
      <w:pPr>
        <w:rPr>
          <w:sz w:val="18"/>
          <w:szCs w:val="18"/>
        </w:rPr>
      </w:pPr>
      <w:r w:rsidRPr="00BF0F70">
        <w:rPr>
          <w:sz w:val="20"/>
          <w:szCs w:val="20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4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interna</w:t>
      </w:r>
    </w:p>
    <w:p w14:paraId="040EEBF6" w14:textId="4B7EF05E" w:rsidR="003440A4" w:rsidRDefault="003440A4" w:rsidP="003440A4">
      <w:pPr>
        <w:rPr>
          <w:sz w:val="2"/>
          <w:szCs w:val="2"/>
        </w:rPr>
      </w:pPr>
    </w:p>
    <w:p w14:paraId="425E0C42" w14:textId="3D33BF8D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2.3.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esquerda (</w:t>
      </w:r>
      <w:r w:rsidR="00632103" w:rsidRPr="00392926">
        <w:rPr>
          <w:b/>
          <w:bCs/>
        </w:rPr>
        <w:t>PC1, PC2, R1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BF0F70" w14:paraId="0F19E154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6F14AC7" w14:textId="6EE013D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1CEA8BC" w14:textId="6838EF8F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02BF21C" w14:textId="347079A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F416C1" w14:textId="59F74AAA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BF0F70" w14:paraId="4D63F7D3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0998B098" w14:textId="0544701A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193.136.212.136/29</w:t>
            </w:r>
          </w:p>
        </w:tc>
        <w:tc>
          <w:tcPr>
            <w:tcW w:w="1250" w:type="pct"/>
            <w:vAlign w:val="center"/>
          </w:tcPr>
          <w:p w14:paraId="41BB7EED" w14:textId="507E9E49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51011D6B" w14:textId="0BDD3BE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193.136.212.143</w:t>
            </w:r>
          </w:p>
        </w:tc>
        <w:tc>
          <w:tcPr>
            <w:tcW w:w="1250" w:type="pct"/>
            <w:vAlign w:val="center"/>
          </w:tcPr>
          <w:p w14:paraId="32D26B1D" w14:textId="39FD4E9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193.136.212.137 - 193.136.212.142</w:t>
            </w:r>
          </w:p>
        </w:tc>
      </w:tr>
    </w:tbl>
    <w:p w14:paraId="4DC12D02" w14:textId="7E9630BB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5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261705">
        <w:rPr>
          <w:sz w:val="18"/>
          <w:szCs w:val="18"/>
        </w:rPr>
        <w:t xml:space="preserve">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da rede externa esquerda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BF0F70" w14:paraId="364E3CC5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3EBFCDAE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F4266F3" w14:textId="0217488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117450D9" w14:textId="5246252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BF0F70" w14:paraId="11F67151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27E2449" w14:textId="57BC972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R1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831" w:type="dxa"/>
            <w:vAlign w:val="center"/>
          </w:tcPr>
          <w:p w14:paraId="6C42F2BD" w14:textId="2642CE7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  <w:tc>
          <w:tcPr>
            <w:tcW w:w="2832" w:type="dxa"/>
            <w:vAlign w:val="center"/>
          </w:tcPr>
          <w:p w14:paraId="5F671DFE" w14:textId="6FD55F3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BF0F70" w14:paraId="7DE4C384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3665F450" w14:textId="129BD27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PC1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05A6A46" w14:textId="314DD5E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193.136.212.141</w:t>
            </w:r>
          </w:p>
        </w:tc>
        <w:tc>
          <w:tcPr>
            <w:tcW w:w="2832" w:type="dxa"/>
            <w:vAlign w:val="center"/>
          </w:tcPr>
          <w:p w14:paraId="27AB9E4D" w14:textId="5726831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  <w:tr w:rsidR="00116BAD" w:rsidRPr="00BF0F70" w14:paraId="4052113A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2D9B7C" w14:textId="0316EA2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PC2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CB2B9B2" w14:textId="04C84EB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193.136.212.142</w:t>
            </w:r>
          </w:p>
        </w:tc>
        <w:tc>
          <w:tcPr>
            <w:tcW w:w="2832" w:type="dxa"/>
            <w:vAlign w:val="center"/>
          </w:tcPr>
          <w:p w14:paraId="3F8A8661" w14:textId="7095631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</w:tbl>
    <w:p w14:paraId="52A93539" w14:textId="0E8E5604" w:rsidR="00BF0F70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6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externa esquerda</w:t>
      </w:r>
    </w:p>
    <w:p w14:paraId="7F895D32" w14:textId="77777777" w:rsidR="00BF0F70" w:rsidRPr="00BF0F70" w:rsidRDefault="00BF0F70" w:rsidP="003440A4">
      <w:pPr>
        <w:rPr>
          <w:sz w:val="2"/>
          <w:szCs w:val="2"/>
        </w:rPr>
      </w:pPr>
    </w:p>
    <w:p w14:paraId="11897A8E" w14:textId="40C9A5F7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>2</w:t>
      </w:r>
      <w:r w:rsidRPr="00392926">
        <w:rPr>
          <w:b/>
          <w:bCs/>
        </w:rPr>
        <w:t>.4</w:t>
      </w:r>
      <w:r>
        <w:rPr>
          <w:b/>
          <w:bCs/>
        </w:rPr>
        <w:t xml:space="preserve">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dire</w:t>
      </w:r>
      <w:r w:rsidR="00116BAD" w:rsidRPr="00392926">
        <w:rPr>
          <w:b/>
          <w:bCs/>
        </w:rPr>
        <w:t>i</w:t>
      </w:r>
      <w:r w:rsidR="003440A4" w:rsidRPr="00392926">
        <w:rPr>
          <w:b/>
          <w:bCs/>
        </w:rPr>
        <w:t>ta (</w:t>
      </w:r>
      <w:r w:rsidR="00632103" w:rsidRPr="00392926">
        <w:rPr>
          <w:b/>
          <w:bCs/>
        </w:rPr>
        <w:t>PC3, PC4, R2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28D243BC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93C13D0" w14:textId="3CC1CCB9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D0C9B5" w14:textId="508E5278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Máscara de </w:t>
            </w:r>
            <w:r w:rsidR="00786A7E">
              <w:rPr>
                <w:sz w:val="18"/>
                <w:szCs w:val="18"/>
              </w:rPr>
              <w:t>r</w:t>
            </w:r>
            <w:r w:rsidRPr="0002622B">
              <w:rPr>
                <w:sz w:val="18"/>
                <w:szCs w:val="18"/>
              </w:rPr>
              <w:t>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4D718F8" w14:textId="78B4046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r w:rsidRPr="0002622B">
              <w:rPr>
                <w:i/>
                <w:iCs/>
                <w:sz w:val="18"/>
                <w:szCs w:val="18"/>
              </w:rPr>
              <w:t>broadcast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E5B15F" w14:textId="2D1ACDB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0AA51ADB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507172AD" w14:textId="1C4DE6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193.136.212.144/29</w:t>
            </w:r>
          </w:p>
        </w:tc>
        <w:tc>
          <w:tcPr>
            <w:tcW w:w="1250" w:type="pct"/>
            <w:vAlign w:val="center"/>
          </w:tcPr>
          <w:p w14:paraId="2B4946CB" w14:textId="390BA45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352D9B76" w14:textId="342D20BD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193.136.212.151</w:t>
            </w:r>
          </w:p>
        </w:tc>
        <w:tc>
          <w:tcPr>
            <w:tcW w:w="1250" w:type="pct"/>
            <w:vAlign w:val="center"/>
          </w:tcPr>
          <w:p w14:paraId="31B1BCCF" w14:textId="2C15FC9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193.136.212.145 - 193.136.212.150</w:t>
            </w:r>
          </w:p>
        </w:tc>
      </w:tr>
    </w:tbl>
    <w:p w14:paraId="10F83717" w14:textId="25737F55" w:rsidR="00261705" w:rsidRPr="0002622B" w:rsidRDefault="003440A4" w:rsidP="003440A4">
      <w:pPr>
        <w:rPr>
          <w:sz w:val="18"/>
          <w:szCs w:val="18"/>
        </w:rPr>
      </w:pPr>
      <w:r w:rsidRPr="003458A3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7</w:t>
      </w:r>
      <w:r w:rsidR="003458A3">
        <w:rPr>
          <w:sz w:val="18"/>
          <w:szCs w:val="18"/>
        </w:rPr>
        <w:t xml:space="preserve"> -</w:t>
      </w:r>
      <w:r w:rsidR="00116BAD"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02622B">
        <w:rPr>
          <w:sz w:val="18"/>
          <w:szCs w:val="18"/>
        </w:rPr>
        <w:t xml:space="preserve"> IPv4 da rede externa direita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02622B" w14:paraId="55A46C9C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58A5C7CA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AEE85A5" w14:textId="2E979F2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5B89EF0B" w14:textId="09C0EFA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116BAD" w:rsidRPr="0002622B" w14:paraId="66B17057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FE780EE" w14:textId="49A0B81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0F49DF4A" w14:textId="4E6A49A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  <w:tc>
          <w:tcPr>
            <w:tcW w:w="2832" w:type="dxa"/>
            <w:vAlign w:val="center"/>
          </w:tcPr>
          <w:p w14:paraId="2007CF89" w14:textId="4D1C14C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02622B" w14:paraId="63823776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02FB4F0" w14:textId="568E5E3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PC3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13D3448" w14:textId="36A472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193.136.212.149</w:t>
            </w:r>
          </w:p>
        </w:tc>
        <w:tc>
          <w:tcPr>
            <w:tcW w:w="2832" w:type="dxa"/>
            <w:vAlign w:val="center"/>
          </w:tcPr>
          <w:p w14:paraId="240B6083" w14:textId="2B4FE5F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  <w:tr w:rsidR="00116BAD" w:rsidRPr="0002622B" w14:paraId="5AD54690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596A637" w14:textId="23D5429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PC4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4F733CD5" w14:textId="2EB41702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193.136.212.150</w:t>
            </w:r>
          </w:p>
        </w:tc>
        <w:tc>
          <w:tcPr>
            <w:tcW w:w="2832" w:type="dxa"/>
            <w:vAlign w:val="center"/>
          </w:tcPr>
          <w:p w14:paraId="12F1A1B5" w14:textId="2F07F6B4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</w:tbl>
    <w:p w14:paraId="7002A296" w14:textId="182ACCEB" w:rsidR="0054002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 w:rsidR="003458A3" w:rsidRPr="003458A3">
        <w:rPr>
          <w:i/>
          <w:iCs/>
          <w:sz w:val="18"/>
          <w:szCs w:val="18"/>
          <w:u w:val="single"/>
        </w:rPr>
        <w:t>8</w:t>
      </w:r>
      <w:r w:rsidR="003458A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116BAD" w:rsidRPr="00261705">
        <w:rPr>
          <w:sz w:val="18"/>
          <w:szCs w:val="18"/>
        </w:rPr>
        <w:t xml:space="preserve"> presentes na rede externa direita</w:t>
      </w:r>
    </w:p>
    <w:p w14:paraId="7BCC6E1A" w14:textId="182ACCEB" w:rsidR="00540025" w:rsidRPr="00540025" w:rsidRDefault="00540025" w:rsidP="003440A4">
      <w:pPr>
        <w:rPr>
          <w:b/>
          <w:bCs/>
        </w:rPr>
      </w:pPr>
      <w:r>
        <w:rPr>
          <w:sz w:val="18"/>
          <w:szCs w:val="18"/>
        </w:rPr>
        <w:tab/>
      </w:r>
      <w:r w:rsidRPr="00540025">
        <w:rPr>
          <w:b/>
          <w:bCs/>
        </w:rPr>
        <w:t xml:space="preserve">2.5. Tabelas de </w:t>
      </w:r>
      <w:r w:rsidRPr="00540025">
        <w:rPr>
          <w:b/>
          <w:bCs/>
          <w:i/>
          <w:iCs/>
        </w:rPr>
        <w:t>routing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(para redes não ligadas de forma direta)</w:t>
      </w:r>
    </w:p>
    <w:tbl>
      <w:tblPr>
        <w:tblStyle w:val="TabelacomGrelha"/>
        <w:tblW w:w="8523" w:type="dxa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6B2E47" w:rsidRPr="006B2E47" w14:paraId="72E7E1C1" w14:textId="77777777" w:rsidTr="006B2E47">
        <w:trPr>
          <w:trHeight w:val="220"/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14:paraId="0A062095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281CB086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Endereço de rede (</w:t>
            </w:r>
            <w:r w:rsidRPr="006B2E47">
              <w:rPr>
                <w:i/>
                <w:iCs/>
                <w:sz w:val="18"/>
                <w:szCs w:val="18"/>
              </w:rPr>
              <w:t>CIDR</w:t>
            </w:r>
            <w:r w:rsidRPr="006B2E47">
              <w:rPr>
                <w:sz w:val="18"/>
                <w:szCs w:val="18"/>
              </w:rPr>
              <w:t>)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6FACC79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Máscara de rede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5271CD90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i/>
                <w:iCs/>
                <w:sz w:val="18"/>
                <w:szCs w:val="18"/>
              </w:rPr>
              <w:t>Default gateway</w:t>
            </w:r>
          </w:p>
        </w:tc>
      </w:tr>
      <w:tr w:rsidR="006B2E47" w:rsidRPr="006B2E47" w14:paraId="392B26FE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4CC9E2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R1</w:t>
            </w:r>
          </w:p>
        </w:tc>
        <w:tc>
          <w:tcPr>
            <w:tcW w:w="2131" w:type="dxa"/>
            <w:vAlign w:val="center"/>
          </w:tcPr>
          <w:p w14:paraId="78DC0D8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2CFF688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5D58F7E6" w14:textId="564B5829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5EC5624B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783C27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R2</w:t>
            </w:r>
          </w:p>
        </w:tc>
        <w:tc>
          <w:tcPr>
            <w:tcW w:w="2131" w:type="dxa"/>
            <w:vAlign w:val="center"/>
          </w:tcPr>
          <w:p w14:paraId="24C7B05D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1BC5998F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06A0B827" w14:textId="2E95DBBC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  <w:tr w:rsidR="006B2E47" w:rsidRPr="006B2E47" w14:paraId="173BAC72" w14:textId="77777777" w:rsidTr="006B2E47">
        <w:trPr>
          <w:trHeight w:val="220"/>
          <w:jc w:val="center"/>
        </w:trPr>
        <w:tc>
          <w:tcPr>
            <w:tcW w:w="2130" w:type="dxa"/>
            <w:vMerge w:val="restart"/>
            <w:shd w:val="clear" w:color="auto" w:fill="D9D9D9" w:themeFill="background1" w:themeFillShade="D9"/>
            <w:vAlign w:val="center"/>
          </w:tcPr>
          <w:p w14:paraId="5558C4F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786A7E">
              <w:rPr>
                <w:i/>
                <w:iCs/>
                <w:sz w:val="18"/>
                <w:szCs w:val="18"/>
              </w:rPr>
              <w:t>Router</w:t>
            </w:r>
            <w:r w:rsidRPr="006B2E47">
              <w:rPr>
                <w:sz w:val="18"/>
                <w:szCs w:val="18"/>
              </w:rPr>
              <w:t xml:space="preserve"> R3</w:t>
            </w:r>
          </w:p>
        </w:tc>
        <w:tc>
          <w:tcPr>
            <w:tcW w:w="2131" w:type="dxa"/>
            <w:vAlign w:val="center"/>
          </w:tcPr>
          <w:p w14:paraId="49882864" w14:textId="2EA7CE9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0782722D" w14:textId="691F9E52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3262E6C4" w14:textId="05821BBF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748A9D7A" w14:textId="77777777" w:rsidTr="006B2E47">
        <w:trPr>
          <w:trHeight w:val="220"/>
          <w:jc w:val="center"/>
        </w:trPr>
        <w:tc>
          <w:tcPr>
            <w:tcW w:w="2130" w:type="dxa"/>
            <w:vMerge/>
            <w:shd w:val="clear" w:color="auto" w:fill="D9D9D9" w:themeFill="background1" w:themeFillShade="D9"/>
            <w:vAlign w:val="center"/>
          </w:tcPr>
          <w:p w14:paraId="6753509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02471C54" w14:textId="22082D2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7D167ED4" w14:textId="18E78B4B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630C93AF" w14:textId="5E07B2E8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</w:tbl>
    <w:p w14:paraId="37D78F0D" w14:textId="49FF6BCD" w:rsidR="006B2E47" w:rsidRDefault="00786A7E" w:rsidP="006B2E47">
      <w:pPr>
        <w:rPr>
          <w:i/>
          <w:iCs/>
          <w:sz w:val="18"/>
          <w:szCs w:val="18"/>
        </w:rPr>
      </w:pPr>
      <w:r w:rsidRPr="00786A7E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>
        <w:rPr>
          <w:i/>
          <w:iCs/>
          <w:sz w:val="18"/>
          <w:szCs w:val="18"/>
          <w:u w:val="single"/>
        </w:rPr>
        <w:t>9</w:t>
      </w:r>
      <w:r>
        <w:rPr>
          <w:sz w:val="18"/>
          <w:szCs w:val="18"/>
        </w:rPr>
        <w:t>-</w:t>
      </w:r>
      <w:r w:rsidRPr="00261705">
        <w:rPr>
          <w:sz w:val="18"/>
          <w:szCs w:val="18"/>
        </w:rPr>
        <w:t xml:space="preserve"> Configuração </w:t>
      </w:r>
      <w:r>
        <w:rPr>
          <w:sz w:val="18"/>
          <w:szCs w:val="18"/>
        </w:rPr>
        <w:t>do roteamento</w:t>
      </w:r>
      <w:r w:rsidRPr="00261705">
        <w:rPr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 w:rsidRPr="00261705">
        <w:rPr>
          <w:sz w:val="18"/>
          <w:szCs w:val="18"/>
        </w:rPr>
        <w:t xml:space="preserve">os </w:t>
      </w:r>
      <w:r>
        <w:rPr>
          <w:sz w:val="18"/>
          <w:szCs w:val="18"/>
        </w:rPr>
        <w:t xml:space="preserve">três </w:t>
      </w:r>
      <w:r w:rsidRPr="004C4DBB">
        <w:rPr>
          <w:i/>
          <w:iCs/>
          <w:sz w:val="18"/>
          <w:szCs w:val="18"/>
        </w:rPr>
        <w:t>routers</w:t>
      </w:r>
    </w:p>
    <w:p w14:paraId="51C49B8D" w14:textId="7AA49F80" w:rsidR="009C1962" w:rsidRPr="009C1962" w:rsidRDefault="009C1962" w:rsidP="006B2E47">
      <w:pPr>
        <w:rPr>
          <w:b/>
          <w:bCs/>
        </w:rPr>
      </w:pPr>
      <w:r w:rsidRPr="009C1962">
        <w:rPr>
          <w:b/>
          <w:bCs/>
        </w:rPr>
        <w:lastRenderedPageBreak/>
        <w:t xml:space="preserve">2.6 Configuração do </w:t>
      </w:r>
      <w:r w:rsidRPr="009C1962">
        <w:rPr>
          <w:b/>
          <w:bCs/>
          <w:i/>
          <w:iCs/>
        </w:rPr>
        <w:t>NAT</w:t>
      </w:r>
      <w:r>
        <w:rPr>
          <w:b/>
          <w:bCs/>
        </w:rPr>
        <w:t xml:space="preserve"> do </w:t>
      </w:r>
      <w:r>
        <w:rPr>
          <w:b/>
          <w:bCs/>
          <w:i/>
          <w:iCs/>
        </w:rPr>
        <w:t>router</w:t>
      </w:r>
      <w:r>
        <w:rPr>
          <w:b/>
          <w:bCs/>
        </w:rPr>
        <w:t xml:space="preserve"> 3</w:t>
      </w:r>
      <w:r w:rsidRPr="009C1962">
        <w:rPr>
          <w:b/>
          <w:bCs/>
          <w:i/>
          <w:iCs/>
        </w:rPr>
        <w:t xml:space="preserve"> </w:t>
      </w:r>
      <w:r w:rsidRPr="009C1962">
        <w:rPr>
          <w:b/>
          <w:bCs/>
        </w:rPr>
        <w:t>(</w:t>
      </w:r>
      <w:r w:rsidRPr="009C1962">
        <w:rPr>
          <w:b/>
          <w:bCs/>
          <w:i/>
          <w:iCs/>
        </w:rPr>
        <w:t xml:space="preserve">DNAT </w:t>
      </w:r>
      <w:r w:rsidRPr="009C1962">
        <w:rPr>
          <w:b/>
          <w:bCs/>
        </w:rPr>
        <w:t xml:space="preserve">e </w:t>
      </w:r>
      <w:r w:rsidRPr="009C1962">
        <w:rPr>
          <w:b/>
          <w:bCs/>
          <w:i/>
          <w:iCs/>
        </w:rPr>
        <w:t>SNAT</w:t>
      </w:r>
      <w:r w:rsidRPr="009C1962">
        <w:rPr>
          <w:b/>
          <w:bCs/>
        </w:rPr>
        <w:t>)</w:t>
      </w:r>
    </w:p>
    <w:p w14:paraId="63811FE6" w14:textId="6BB1A5ED" w:rsidR="009C1962" w:rsidRDefault="009C1962" w:rsidP="006B2E47">
      <w:pPr>
        <w:rPr>
          <w:b/>
          <w:bCs/>
          <w:sz w:val="18"/>
          <w:szCs w:val="18"/>
        </w:rPr>
      </w:pPr>
    </w:p>
    <w:p w14:paraId="64390B8E" w14:textId="77777777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 w:rsidRPr="009C1962">
        <w:rPr>
          <w:b/>
          <w:bCs/>
          <w:sz w:val="18"/>
          <w:szCs w:val="18"/>
          <w:lang w:val="en-US"/>
        </w:rPr>
        <w:t>interface FastEthernet1/0</w:t>
      </w:r>
    </w:p>
    <w:p w14:paraId="430BD4EE" w14:textId="253BE20B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</w:t>
      </w:r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address 10.90.0.1 255.255.255.0</w:t>
      </w:r>
    </w:p>
    <w:p w14:paraId="37F48E5F" w14:textId="3653139D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nat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inside source list 30 interface Ethernet0/0 overload</w:t>
      </w:r>
    </w:p>
    <w:p w14:paraId="3C06992B" w14:textId="0A0AAB3B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nat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inside source static </w:t>
      </w:r>
      <w:proofErr w:type="spellStart"/>
      <w:r w:rsidRPr="009C1962">
        <w:rPr>
          <w:b/>
          <w:bCs/>
          <w:sz w:val="18"/>
          <w:szCs w:val="18"/>
          <w:lang w:val="en-US"/>
        </w:rPr>
        <w:t>tcp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10.90.0.2 9000 193.136.212.129 9000 extendable</w:t>
      </w:r>
    </w:p>
    <w:p w14:paraId="642EEB79" w14:textId="334E1676" w:rsidR="009C1962" w:rsidRPr="009C1962" w:rsidRDefault="009C1962" w:rsidP="009C196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</w:t>
      </w:r>
      <w:proofErr w:type="spellStart"/>
      <w:r w:rsidRPr="009C1962">
        <w:rPr>
          <w:b/>
          <w:bCs/>
          <w:sz w:val="18"/>
          <w:szCs w:val="18"/>
          <w:lang w:val="en-US"/>
        </w:rPr>
        <w:t>ip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1962">
        <w:rPr>
          <w:b/>
          <w:bCs/>
          <w:sz w:val="18"/>
          <w:szCs w:val="18"/>
          <w:lang w:val="en-US"/>
        </w:rPr>
        <w:t>nat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inside source static </w:t>
      </w:r>
      <w:proofErr w:type="spellStart"/>
      <w:r w:rsidRPr="009C1962">
        <w:rPr>
          <w:b/>
          <w:bCs/>
          <w:sz w:val="18"/>
          <w:szCs w:val="18"/>
          <w:lang w:val="en-US"/>
        </w:rPr>
        <w:t>udp</w:t>
      </w:r>
      <w:proofErr w:type="spellEnd"/>
      <w:r w:rsidRPr="009C1962">
        <w:rPr>
          <w:b/>
          <w:bCs/>
          <w:sz w:val="18"/>
          <w:szCs w:val="18"/>
          <w:lang w:val="en-US"/>
        </w:rPr>
        <w:t xml:space="preserve"> 10.90.0.2 9000 193.136.212.129 9000 extendable</w:t>
      </w:r>
    </w:p>
    <w:p w14:paraId="44102CA7" w14:textId="6FAA1727" w:rsidR="009C1962" w:rsidRPr="00DC455A" w:rsidRDefault="009C1962" w:rsidP="009C196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 xml:space="preserve">     </w:t>
      </w:r>
      <w:proofErr w:type="spellStart"/>
      <w:r w:rsidRPr="00DC455A">
        <w:rPr>
          <w:b/>
          <w:bCs/>
          <w:sz w:val="18"/>
          <w:szCs w:val="18"/>
        </w:rPr>
        <w:t>access-list</w:t>
      </w:r>
      <w:proofErr w:type="spellEnd"/>
      <w:r w:rsidRPr="00DC455A">
        <w:rPr>
          <w:b/>
          <w:bCs/>
          <w:sz w:val="18"/>
          <w:szCs w:val="18"/>
        </w:rPr>
        <w:t xml:space="preserve"> 30 </w:t>
      </w:r>
      <w:proofErr w:type="spellStart"/>
      <w:r w:rsidRPr="00DC455A">
        <w:rPr>
          <w:b/>
          <w:bCs/>
          <w:sz w:val="18"/>
          <w:szCs w:val="18"/>
        </w:rPr>
        <w:t>permit</w:t>
      </w:r>
      <w:proofErr w:type="spellEnd"/>
      <w:r w:rsidRPr="00DC455A">
        <w:rPr>
          <w:b/>
          <w:bCs/>
          <w:sz w:val="18"/>
          <w:szCs w:val="18"/>
        </w:rPr>
        <w:t xml:space="preserve"> 10.90.0.0 0.0.0.255</w:t>
      </w:r>
    </w:p>
    <w:p w14:paraId="66373C9C" w14:textId="77777777" w:rsidR="009C1962" w:rsidRPr="00DC455A" w:rsidRDefault="009C1962" w:rsidP="009C1962">
      <w:pPr>
        <w:rPr>
          <w:b/>
          <w:bCs/>
          <w:sz w:val="18"/>
          <w:szCs w:val="18"/>
        </w:rPr>
      </w:pPr>
    </w:p>
    <w:p w14:paraId="6E198840" w14:textId="121621B0" w:rsidR="009C1962" w:rsidRDefault="009C1962" w:rsidP="009C1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Detalhes de implementação e arquitetura</w:t>
      </w:r>
    </w:p>
    <w:p w14:paraId="6142D4FE" w14:textId="6E7E4AC0" w:rsidR="009C1962" w:rsidRDefault="009C1962" w:rsidP="009C1962">
      <w:pPr>
        <w:tabs>
          <w:tab w:val="left" w:pos="709"/>
          <w:tab w:val="left" w:pos="99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3.1 Armazenamento de dados</w:t>
      </w:r>
    </w:p>
    <w:p w14:paraId="7E0697FD" w14:textId="4DF8E809" w:rsidR="009C1962" w:rsidRDefault="009C1962" w:rsidP="00E14362">
      <w:pPr>
        <w:tabs>
          <w:tab w:val="left" w:pos="709"/>
          <w:tab w:val="left" w:pos="993"/>
        </w:tabs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Com a finalidade de armazenar em memória os registos dos utilizadores e as respetivas sessões procedeu-se </w:t>
      </w:r>
      <w:r w:rsidR="00DD01D6">
        <w:t>à</w:t>
      </w:r>
      <w:r>
        <w:t xml:space="preserve"> implementação de uma árvore binária de pesquisa (</w:t>
      </w:r>
      <w:r>
        <w:rPr>
          <w:i/>
          <w:iCs/>
        </w:rPr>
        <w:t>BST</w:t>
      </w:r>
      <w:r>
        <w:t xml:space="preserve">). Ainda </w:t>
      </w:r>
      <w:r w:rsidR="00DD01D6">
        <w:t>foi considerada a utilização de</w:t>
      </w:r>
      <w:r>
        <w:t xml:space="preserve"> uma árvore </w:t>
      </w:r>
      <w:r>
        <w:rPr>
          <w:i/>
          <w:iCs/>
        </w:rPr>
        <w:t xml:space="preserve">AVL </w:t>
      </w:r>
      <w:r>
        <w:t>totalmente genérica, no entanto, por escassez de tempo e para efeitos de maior simplicidade optou-se</w:t>
      </w:r>
      <w:r w:rsidR="00DD01D6">
        <w:t xml:space="preserve"> pela </w:t>
      </w:r>
      <w:r w:rsidR="00DD01D6">
        <w:rPr>
          <w:i/>
          <w:iCs/>
        </w:rPr>
        <w:t xml:space="preserve">BST </w:t>
      </w:r>
      <w:r w:rsidR="00DD01D6">
        <w:t xml:space="preserve">simples. Quanto ao armazenamento dos registos em disco foi utilizada a seguinte metodologia: no primeiro arranque do servidor, os dados iniciais são lidos de um ficheiro de texto; no final dessa primeira execução os dados contidos em memória são então colocados num ficheiro binário. Nas execuções seguintes, o ficheiro binário referido passa a ser o utilizado para transpor os dados para a memória volátil. Escolheu-se esta abordagem dado que os ficheiros binários são mais eficientes do que os de texto e não necessitam de qualquer </w:t>
      </w:r>
      <w:proofErr w:type="spellStart"/>
      <w:r w:rsidR="00DD01D6">
        <w:rPr>
          <w:i/>
          <w:iCs/>
        </w:rPr>
        <w:t>parsing</w:t>
      </w:r>
      <w:proofErr w:type="spellEnd"/>
      <w:r w:rsidR="00DD01D6">
        <w:t>.</w:t>
      </w:r>
    </w:p>
    <w:p w14:paraId="0F9A39EA" w14:textId="2AAC7AFC" w:rsidR="00DD01D6" w:rsidRDefault="00DD01D6" w:rsidP="009C1962">
      <w:pPr>
        <w:tabs>
          <w:tab w:val="left" w:pos="709"/>
          <w:tab w:val="left" w:pos="993"/>
        </w:tabs>
      </w:pPr>
    </w:p>
    <w:p w14:paraId="01060A78" w14:textId="4EBDA874" w:rsidR="00CF25BE" w:rsidRDefault="00CF25BE" w:rsidP="009C1962">
      <w:pPr>
        <w:tabs>
          <w:tab w:val="left" w:pos="709"/>
          <w:tab w:val="left" w:pos="993"/>
        </w:tabs>
        <w:rPr>
          <w:b/>
          <w:bCs/>
          <w:sz w:val="24"/>
          <w:szCs w:val="24"/>
        </w:rPr>
      </w:pPr>
      <w:r>
        <w:tab/>
      </w:r>
      <w:r w:rsidR="00DD01D6" w:rsidRPr="00CF25BE">
        <w:rPr>
          <w:b/>
          <w:bCs/>
          <w:sz w:val="24"/>
          <w:szCs w:val="24"/>
        </w:rPr>
        <w:t>3.2.</w:t>
      </w:r>
      <w:r>
        <w:rPr>
          <w:b/>
          <w:bCs/>
          <w:sz w:val="24"/>
          <w:szCs w:val="24"/>
        </w:rPr>
        <w:t xml:space="preserve"> Servidor</w:t>
      </w:r>
    </w:p>
    <w:p w14:paraId="6DE2EB15" w14:textId="60EA81B3" w:rsidR="00CF25BE" w:rsidRDefault="00CF25BE" w:rsidP="00E14362">
      <w:pPr>
        <w:tabs>
          <w:tab w:val="left" w:pos="709"/>
          <w:tab w:val="left" w:pos="993"/>
        </w:tabs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Visto que o servidor suporta </w:t>
      </w:r>
      <w:r>
        <w:rPr>
          <w:i/>
          <w:iCs/>
        </w:rPr>
        <w:t>TCP</w:t>
      </w:r>
      <w:r w:rsidRPr="00CF25BE">
        <w:t xml:space="preserve"> </w:t>
      </w:r>
      <w:r>
        <w:t xml:space="preserve">e </w:t>
      </w:r>
      <w:r>
        <w:rPr>
          <w:i/>
          <w:iCs/>
        </w:rPr>
        <w:t xml:space="preserve">UDP </w:t>
      </w:r>
      <w:r>
        <w:t xml:space="preserve">ao mesmo tempo, são criadas, durante a sua inicialização, duas </w:t>
      </w:r>
      <w:proofErr w:type="spellStart"/>
      <w:r>
        <w:rPr>
          <w:i/>
          <w:iCs/>
        </w:rPr>
        <w:t>threads</w:t>
      </w:r>
      <w:proofErr w:type="spellEnd"/>
      <w:r>
        <w:t xml:space="preserve"> que tratam de cada um dos referidos protocolos. Esta solução permite assim aumentar a concorrência do programa. Relativamente ao protocolo </w:t>
      </w:r>
      <w:r w:rsidRPr="00CF25BE">
        <w:rPr>
          <w:i/>
          <w:iCs/>
        </w:rPr>
        <w:t>UDP</w:t>
      </w:r>
      <w:r>
        <w:rPr>
          <w:i/>
          <w:iCs/>
        </w:rPr>
        <w:t xml:space="preserve"> </w:t>
      </w:r>
      <w:r>
        <w:t xml:space="preserve">são criadas </w:t>
      </w:r>
      <w:proofErr w:type="spellStart"/>
      <w:r>
        <w:rPr>
          <w:i/>
          <w:iCs/>
        </w:rPr>
        <w:t>subthreads</w:t>
      </w:r>
      <w:proofErr w:type="spellEnd"/>
      <w:r>
        <w:t xml:space="preserve"> da respetiva </w:t>
      </w:r>
      <w:proofErr w:type="spellStart"/>
      <w:r>
        <w:rPr>
          <w:i/>
          <w:iCs/>
        </w:rPr>
        <w:t>thread</w:t>
      </w:r>
      <w:proofErr w:type="spellEnd"/>
      <w:r>
        <w:t xml:space="preserve"> que tratam cada uma das sessões dos clientes que comunicam com o servidor via </w:t>
      </w:r>
      <w:r>
        <w:rPr>
          <w:i/>
          <w:iCs/>
        </w:rPr>
        <w:t>UDP</w:t>
      </w:r>
      <w:r>
        <w:t xml:space="preserve">. Estas </w:t>
      </w:r>
      <w:proofErr w:type="spellStart"/>
      <w:r>
        <w:rPr>
          <w:i/>
          <w:iCs/>
        </w:rPr>
        <w:t>subthreads</w:t>
      </w:r>
      <w:proofErr w:type="spellEnd"/>
      <w:r>
        <w:t xml:space="preserve"> são criadas no momento em que o utilizador insere as credenciais corretas na </w:t>
      </w:r>
      <w:r>
        <w:rPr>
          <w:i/>
          <w:iCs/>
        </w:rPr>
        <w:t>CLI</w:t>
      </w:r>
      <w:r>
        <w:t xml:space="preserve"> do cliente, previamente definidas pelo administrador. Cada novo comando que o utilizador</w:t>
      </w:r>
      <w:r w:rsidR="00E56C53">
        <w:t xml:space="preserve"> insere é transmitido para a </w:t>
      </w:r>
      <w:proofErr w:type="spellStart"/>
      <w:r w:rsidR="00E56C53" w:rsidRPr="00E56C53">
        <w:rPr>
          <w:i/>
          <w:iCs/>
        </w:rPr>
        <w:t>thread</w:t>
      </w:r>
      <w:proofErr w:type="spellEnd"/>
      <w:r w:rsidR="00E56C53">
        <w:t xml:space="preserve"> que trata da sua sessão, através de uma </w:t>
      </w:r>
      <w:proofErr w:type="spellStart"/>
      <w:r w:rsidR="00E56C53">
        <w:rPr>
          <w:i/>
          <w:iCs/>
        </w:rPr>
        <w:t>message</w:t>
      </w:r>
      <w:proofErr w:type="spellEnd"/>
      <w:r w:rsidR="00E56C53">
        <w:rPr>
          <w:i/>
          <w:iCs/>
        </w:rPr>
        <w:t xml:space="preserve"> </w:t>
      </w:r>
      <w:proofErr w:type="spellStart"/>
      <w:r w:rsidR="00E56C53">
        <w:rPr>
          <w:i/>
          <w:iCs/>
        </w:rPr>
        <w:t>queue</w:t>
      </w:r>
      <w:proofErr w:type="spellEnd"/>
      <w:r w:rsidR="00E56C53">
        <w:t xml:space="preserve">. O </w:t>
      </w:r>
      <w:proofErr w:type="spellStart"/>
      <w:r w:rsidR="00E56C53">
        <w:rPr>
          <w:i/>
          <w:iCs/>
        </w:rPr>
        <w:t>type</w:t>
      </w:r>
      <w:proofErr w:type="spellEnd"/>
      <w:r w:rsidR="00E56C53">
        <w:t xml:space="preserve"> de cada mensagem enviada para a </w:t>
      </w:r>
      <w:proofErr w:type="spellStart"/>
      <w:r w:rsidR="00E56C53">
        <w:rPr>
          <w:i/>
          <w:iCs/>
        </w:rPr>
        <w:t>message</w:t>
      </w:r>
      <w:proofErr w:type="spellEnd"/>
      <w:r w:rsidR="00E56C53">
        <w:rPr>
          <w:i/>
          <w:iCs/>
        </w:rPr>
        <w:t xml:space="preserve"> </w:t>
      </w:r>
      <w:proofErr w:type="spellStart"/>
      <w:r w:rsidR="00E56C53">
        <w:rPr>
          <w:i/>
          <w:iCs/>
        </w:rPr>
        <w:t>queue</w:t>
      </w:r>
      <w:proofErr w:type="spellEnd"/>
      <w:r w:rsidR="00E56C53">
        <w:rPr>
          <w:i/>
          <w:iCs/>
        </w:rPr>
        <w:t xml:space="preserve"> </w:t>
      </w:r>
      <w:r w:rsidR="00E56C53">
        <w:t xml:space="preserve">consiste num </w:t>
      </w:r>
      <w:r w:rsidR="00E56C53">
        <w:rPr>
          <w:i/>
          <w:iCs/>
        </w:rPr>
        <w:t>ID</w:t>
      </w:r>
      <w:r w:rsidR="00E56C53">
        <w:t xml:space="preserve"> gerado artificialmente, após criação de um novo utilizador, através da incrementação do número total de utilizadores. Quanto ao </w:t>
      </w:r>
      <w:r w:rsidR="00E56C53">
        <w:rPr>
          <w:i/>
          <w:iCs/>
        </w:rPr>
        <w:t>TCP</w:t>
      </w:r>
      <w:r w:rsidR="00E56C53">
        <w:t xml:space="preserve"> não se verifica grande complexidade na sua integração no servidor, visto que bastou criar a respetiva </w:t>
      </w:r>
      <w:proofErr w:type="spellStart"/>
      <w:r w:rsidR="00E56C53">
        <w:rPr>
          <w:i/>
          <w:iCs/>
        </w:rPr>
        <w:t>worker</w:t>
      </w:r>
      <w:proofErr w:type="spellEnd"/>
      <w:r w:rsidR="00E56C53">
        <w:rPr>
          <w:i/>
          <w:iCs/>
        </w:rPr>
        <w:t xml:space="preserve"> </w:t>
      </w:r>
      <w:proofErr w:type="spellStart"/>
      <w:r w:rsidR="00E56C53">
        <w:rPr>
          <w:i/>
          <w:iCs/>
        </w:rPr>
        <w:t>thread</w:t>
      </w:r>
      <w:proofErr w:type="spellEnd"/>
      <w:r w:rsidR="00E56C53">
        <w:t xml:space="preserve"> e algumas funções auxiliares para validação dos comandos inseridos pelo administrador.</w:t>
      </w:r>
    </w:p>
    <w:p w14:paraId="2551D3C6" w14:textId="4F3612FE" w:rsidR="00E56C53" w:rsidRDefault="00E56C53" w:rsidP="009C1962">
      <w:pPr>
        <w:tabs>
          <w:tab w:val="left" w:pos="709"/>
          <w:tab w:val="left" w:pos="993"/>
        </w:tabs>
      </w:pPr>
    </w:p>
    <w:p w14:paraId="68837FB9" w14:textId="61F2BEA4" w:rsidR="00E56C53" w:rsidRDefault="00E56C53" w:rsidP="009C1962">
      <w:pPr>
        <w:tabs>
          <w:tab w:val="left" w:pos="709"/>
          <w:tab w:val="left" w:pos="993"/>
        </w:tabs>
        <w:rPr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3.3.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Comunicação mediada pelo servidor / pedidos ao servidor</w:t>
      </w:r>
    </w:p>
    <w:p w14:paraId="64F9DFD4" w14:textId="100F4D0C" w:rsidR="00E56C53" w:rsidRDefault="00E56C53" w:rsidP="009C1962">
      <w:pPr>
        <w:tabs>
          <w:tab w:val="left" w:pos="709"/>
          <w:tab w:val="left" w:pos="993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6C53">
        <w:t xml:space="preserve">Para facilitar o </w:t>
      </w:r>
      <w:proofErr w:type="spellStart"/>
      <w:r w:rsidRPr="00E56C53">
        <w:rPr>
          <w:i/>
          <w:iCs/>
        </w:rPr>
        <w:t>parsing</w:t>
      </w:r>
      <w:proofErr w:type="spellEnd"/>
      <w:r w:rsidRPr="00E56C53">
        <w:t xml:space="preserve"> das informa</w:t>
      </w:r>
      <w:r>
        <w:t>ções trocadas entre os vários clientes e o servido</w:t>
      </w:r>
      <w:r w:rsidR="00BF4582">
        <w:t xml:space="preserve">r (bem como aumentar a eficiência das comunicações), optou-se por utilizar um esquema de pedido/resposta cujas mensagens possuem uma estrutura fixa e bem definida. Além dos </w:t>
      </w:r>
      <w:r w:rsidR="00BF4582">
        <w:lastRenderedPageBreak/>
        <w:t xml:space="preserve">métodos a utilizar pelo cliente/servidor, à semelhança do protocolo </w:t>
      </w:r>
      <w:r w:rsidR="00BF4582">
        <w:rPr>
          <w:i/>
          <w:iCs/>
        </w:rPr>
        <w:t>HTTP</w:t>
      </w:r>
      <w:r w:rsidR="00BF4582">
        <w:t>, são também fornecidas variáveis que contêm possíveis parâmetros para estes mesmos protocolos.</w:t>
      </w:r>
    </w:p>
    <w:p w14:paraId="360B7610" w14:textId="70BD2032" w:rsidR="00BF4582" w:rsidRDefault="00BF4582" w:rsidP="009C1962">
      <w:pPr>
        <w:tabs>
          <w:tab w:val="left" w:pos="709"/>
          <w:tab w:val="left" w:pos="993"/>
        </w:tabs>
      </w:pPr>
    </w:p>
    <w:p w14:paraId="22891CF2" w14:textId="2087A895" w:rsidR="00BF4582" w:rsidRDefault="00BF4582" w:rsidP="009C1962">
      <w:pPr>
        <w:tabs>
          <w:tab w:val="left" w:pos="709"/>
          <w:tab w:val="left" w:pos="993"/>
        </w:tabs>
        <w:rPr>
          <w:b/>
          <w:bCs/>
          <w:i/>
          <w:i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 xml:space="preserve">3.4. Comunicação </w:t>
      </w:r>
      <w:r>
        <w:rPr>
          <w:b/>
          <w:bCs/>
          <w:i/>
          <w:iCs/>
          <w:sz w:val="24"/>
          <w:szCs w:val="24"/>
        </w:rPr>
        <w:t>P2P</w:t>
      </w:r>
    </w:p>
    <w:p w14:paraId="46340005" w14:textId="58EB483C" w:rsidR="00BF4582" w:rsidRPr="00923E56" w:rsidRDefault="00BF4582" w:rsidP="009C1962">
      <w:pPr>
        <w:tabs>
          <w:tab w:val="left" w:pos="709"/>
          <w:tab w:val="left" w:pos="993"/>
        </w:tabs>
      </w:pP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 w:rsidRPr="00BF4582">
        <w:t xml:space="preserve">O método de </w:t>
      </w:r>
      <w:r>
        <w:t xml:space="preserve">comunicação do </w:t>
      </w:r>
      <w:r>
        <w:rPr>
          <w:i/>
          <w:iCs/>
        </w:rPr>
        <w:t>P2P</w:t>
      </w:r>
      <w:r>
        <w:t xml:space="preserve"> implementado no lado dos clientes é muito semelhante </w:t>
      </w:r>
      <w:r w:rsidR="00AC64CE">
        <w:t>ao implementado no lado do servidor, na medida</w:t>
      </w:r>
      <w:r w:rsidR="00923E56">
        <w:t xml:space="preserve"> que é utilizada uma </w:t>
      </w:r>
      <w:proofErr w:type="spellStart"/>
      <w:r w:rsidR="00923E56">
        <w:rPr>
          <w:i/>
          <w:iCs/>
        </w:rPr>
        <w:t>thread</w:t>
      </w:r>
      <w:proofErr w:type="spellEnd"/>
      <w:r w:rsidR="00923E56">
        <w:rPr>
          <w:i/>
          <w:iCs/>
        </w:rPr>
        <w:t xml:space="preserve"> </w:t>
      </w:r>
      <w:r w:rsidR="00923E56">
        <w:t>que fica à escuta de possíveis mensagens de outros utilizadores</w:t>
      </w:r>
      <w:r w:rsidR="00E14362">
        <w:t>.</w:t>
      </w:r>
    </w:p>
    <w:p w14:paraId="4AF9F944" w14:textId="72DC6FF4" w:rsidR="00923E56" w:rsidRDefault="00923E56" w:rsidP="009C1962">
      <w:pPr>
        <w:tabs>
          <w:tab w:val="left" w:pos="709"/>
          <w:tab w:val="left" w:pos="993"/>
        </w:tabs>
        <w:rPr>
          <w:i/>
          <w:iCs/>
        </w:rPr>
      </w:pPr>
    </w:p>
    <w:p w14:paraId="0DBFE412" w14:textId="1D746708" w:rsidR="00923E56" w:rsidRDefault="00923E56" w:rsidP="009C1962">
      <w:pPr>
        <w:tabs>
          <w:tab w:val="left" w:pos="709"/>
          <w:tab w:val="left" w:pos="993"/>
        </w:tabs>
        <w:rPr>
          <w:b/>
          <w:bCs/>
          <w:sz w:val="24"/>
          <w:szCs w:val="24"/>
        </w:rPr>
      </w:pPr>
      <w:r>
        <w:tab/>
      </w:r>
      <w:r w:rsidRPr="00923E56">
        <w:rPr>
          <w:b/>
          <w:bCs/>
          <w:sz w:val="24"/>
          <w:szCs w:val="24"/>
        </w:rPr>
        <w:t xml:space="preserve">3.5. Comunicação por </w:t>
      </w:r>
      <w:proofErr w:type="spellStart"/>
      <w:r w:rsidRPr="00923E56">
        <w:rPr>
          <w:b/>
          <w:bCs/>
          <w:i/>
          <w:iCs/>
          <w:sz w:val="24"/>
          <w:szCs w:val="24"/>
        </w:rPr>
        <w:t>multicast</w:t>
      </w:r>
      <w:proofErr w:type="spellEnd"/>
    </w:p>
    <w:p w14:paraId="15A151E9" w14:textId="07353EDC" w:rsidR="00923E56" w:rsidRPr="00923E56" w:rsidRDefault="00923E56" w:rsidP="009C1962">
      <w:pPr>
        <w:tabs>
          <w:tab w:val="left" w:pos="709"/>
          <w:tab w:val="left" w:pos="993"/>
        </w:tabs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>Funcionalidade não implementada.</w:t>
      </w:r>
    </w:p>
    <w:p w14:paraId="22AFEA4F" w14:textId="77777777" w:rsidR="00BF4582" w:rsidRPr="00E56C53" w:rsidRDefault="00BF4582" w:rsidP="009C1962">
      <w:pPr>
        <w:tabs>
          <w:tab w:val="left" w:pos="709"/>
          <w:tab w:val="left" w:pos="993"/>
        </w:tabs>
        <w:rPr>
          <w:sz w:val="24"/>
          <w:szCs w:val="24"/>
        </w:rPr>
      </w:pPr>
    </w:p>
    <w:p w14:paraId="05893490" w14:textId="7BB21BD3" w:rsidR="009C1962" w:rsidRDefault="009C1962" w:rsidP="009C1962">
      <w:pPr>
        <w:tabs>
          <w:tab w:val="left" w:pos="709"/>
          <w:tab w:val="left" w:pos="993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9E784A8" w14:textId="2D0BE04A" w:rsidR="009C1962" w:rsidRPr="009C1962" w:rsidRDefault="009C1962" w:rsidP="009C19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14:paraId="1DE298AF" w14:textId="1908243A" w:rsidR="009C1962" w:rsidRPr="009C1962" w:rsidRDefault="009C1962" w:rsidP="009C1962">
      <w:pPr>
        <w:rPr>
          <w:b/>
          <w:bCs/>
          <w:sz w:val="18"/>
          <w:szCs w:val="18"/>
        </w:rPr>
      </w:pPr>
    </w:p>
    <w:p w14:paraId="686296D1" w14:textId="77777777" w:rsidR="009C1962" w:rsidRPr="009C1962" w:rsidRDefault="009C1962" w:rsidP="009C1962">
      <w:pPr>
        <w:rPr>
          <w:b/>
          <w:bCs/>
          <w:sz w:val="18"/>
          <w:szCs w:val="18"/>
        </w:rPr>
      </w:pPr>
    </w:p>
    <w:p w14:paraId="19375A1B" w14:textId="24271D5D" w:rsidR="009C1962" w:rsidRPr="009C1962" w:rsidRDefault="009C1962" w:rsidP="009C1962">
      <w:pPr>
        <w:rPr>
          <w:b/>
          <w:bCs/>
          <w:sz w:val="18"/>
          <w:szCs w:val="18"/>
        </w:rPr>
      </w:pPr>
    </w:p>
    <w:sectPr w:rsidR="009C1962" w:rsidRPr="009C1962" w:rsidSect="006B2E47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BABC" w14:textId="77777777" w:rsidR="009B425F" w:rsidRDefault="009B425F" w:rsidP="00A63DE9">
      <w:pPr>
        <w:spacing w:after="0" w:line="240" w:lineRule="auto"/>
      </w:pPr>
      <w:r>
        <w:separator/>
      </w:r>
    </w:p>
  </w:endnote>
  <w:endnote w:type="continuationSeparator" w:id="0">
    <w:p w14:paraId="02576799" w14:textId="77777777" w:rsidR="009B425F" w:rsidRDefault="009B425F" w:rsidP="00A6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0792" w14:textId="77777777" w:rsidR="009B425F" w:rsidRDefault="009B425F" w:rsidP="00A63DE9">
      <w:pPr>
        <w:spacing w:after="0" w:line="240" w:lineRule="auto"/>
      </w:pPr>
      <w:r>
        <w:separator/>
      </w:r>
    </w:p>
  </w:footnote>
  <w:footnote w:type="continuationSeparator" w:id="0">
    <w:p w14:paraId="35B0FBF7" w14:textId="77777777" w:rsidR="009B425F" w:rsidRDefault="009B425F" w:rsidP="00A6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00D"/>
    <w:multiLevelType w:val="hybridMultilevel"/>
    <w:tmpl w:val="B9440786"/>
    <w:lvl w:ilvl="0" w:tplc="E52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56DBF"/>
    <w:multiLevelType w:val="hybridMultilevel"/>
    <w:tmpl w:val="F508B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D67"/>
    <w:multiLevelType w:val="hybridMultilevel"/>
    <w:tmpl w:val="43A68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36C5"/>
    <w:multiLevelType w:val="hybridMultilevel"/>
    <w:tmpl w:val="8726235E"/>
    <w:lvl w:ilvl="0" w:tplc="5F7817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A"/>
    <w:rsid w:val="0002622B"/>
    <w:rsid w:val="001103E6"/>
    <w:rsid w:val="00116BAD"/>
    <w:rsid w:val="00175593"/>
    <w:rsid w:val="00261705"/>
    <w:rsid w:val="003440A4"/>
    <w:rsid w:val="003458A3"/>
    <w:rsid w:val="00392926"/>
    <w:rsid w:val="00393B47"/>
    <w:rsid w:val="004C4DBB"/>
    <w:rsid w:val="00540025"/>
    <w:rsid w:val="00613D50"/>
    <w:rsid w:val="00623126"/>
    <w:rsid w:val="00632103"/>
    <w:rsid w:val="006B2E47"/>
    <w:rsid w:val="00713E27"/>
    <w:rsid w:val="00723CDA"/>
    <w:rsid w:val="00786A7E"/>
    <w:rsid w:val="007D144A"/>
    <w:rsid w:val="00865B35"/>
    <w:rsid w:val="008A2767"/>
    <w:rsid w:val="008D7B5D"/>
    <w:rsid w:val="008E5C2F"/>
    <w:rsid w:val="00923E56"/>
    <w:rsid w:val="0093269C"/>
    <w:rsid w:val="009622EA"/>
    <w:rsid w:val="00972ABE"/>
    <w:rsid w:val="009B425F"/>
    <w:rsid w:val="009C1962"/>
    <w:rsid w:val="00A63DE9"/>
    <w:rsid w:val="00AA2352"/>
    <w:rsid w:val="00AC64CE"/>
    <w:rsid w:val="00B2619C"/>
    <w:rsid w:val="00BF0F70"/>
    <w:rsid w:val="00BF4582"/>
    <w:rsid w:val="00C646BD"/>
    <w:rsid w:val="00C91A9B"/>
    <w:rsid w:val="00CF25BE"/>
    <w:rsid w:val="00DC455A"/>
    <w:rsid w:val="00DD01D6"/>
    <w:rsid w:val="00DD36F4"/>
    <w:rsid w:val="00E14362"/>
    <w:rsid w:val="00E23B65"/>
    <w:rsid w:val="00E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DF8"/>
  <w15:chartTrackingRefBased/>
  <w15:docId w15:val="{47800BF8-B103-45D7-9AF9-134B628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2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1103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2">
    <w:name w:val="List Table 4 Accent 2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3">
    <w:name w:val="Grid Table 4 Accent 3"/>
    <w:basedOn w:val="Tabelanormal"/>
    <w:uiPriority w:val="49"/>
    <w:rsid w:val="00175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440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3DE9"/>
  </w:style>
  <w:style w:type="paragraph" w:styleId="Rodap">
    <w:name w:val="footer"/>
    <w:basedOn w:val="Normal"/>
    <w:link w:val="Rodap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2B76-020A-4478-8CAF-06C1DFA0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Sancho Simões</cp:lastModifiedBy>
  <cp:revision>14</cp:revision>
  <cp:lastPrinted>2021-04-18T21:54:00Z</cp:lastPrinted>
  <dcterms:created xsi:type="dcterms:W3CDTF">2021-04-17T14:08:00Z</dcterms:created>
  <dcterms:modified xsi:type="dcterms:W3CDTF">2021-05-25T22:53:00Z</dcterms:modified>
</cp:coreProperties>
</file>