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0E539" w14:textId="350896E5" w:rsidR="00455FA9" w:rsidRDefault="00000000" w:rsidP="00AD487F">
      <w:pPr>
        <w:spacing w:before="120" w:after="120" w:line="259" w:lineRule="auto"/>
      </w:pPr>
      <w:r>
        <w:rPr>
          <w:rFonts w:ascii="Times New Roman Bold" w:eastAsia="Times New Roman Bold" w:hAnsi="Times New Roman Bold" w:cs="Times New Roman Bold"/>
          <w:b/>
          <w:bCs/>
          <w:color w:val="000000"/>
          <w:sz w:val="48"/>
          <w:szCs w:val="48"/>
        </w:rPr>
        <w:t xml:space="preserve">Braille Representation of Alphabets Using Microcontroller </w:t>
      </w:r>
    </w:p>
    <w:p w14:paraId="6F56C845" w14:textId="77777777" w:rsidR="00455FA9" w:rsidRDefault="00000000">
      <w:pPr>
        <w:spacing w:before="120" w:after="120" w:line="259" w:lineRule="auto"/>
      </w:pPr>
      <w:r>
        <w:rPr>
          <w:rFonts w:ascii="Arimo" w:eastAsia="Arimo" w:hAnsi="Arimo" w:cs="Arimo"/>
          <w:color w:val="000000"/>
        </w:rPr>
        <w:t xml:space="preserve"> </w:t>
      </w:r>
    </w:p>
    <w:p w14:paraId="6F4DF5FA" w14:textId="77777777" w:rsidR="00455FA9" w:rsidRDefault="00000000">
      <w:pPr>
        <w:spacing w:before="120" w:after="120" w:line="259" w:lineRule="auto"/>
      </w:pPr>
      <w:r>
        <w:rPr>
          <w:rFonts w:ascii="Arimo" w:eastAsia="Arimo" w:hAnsi="Arimo" w:cs="Arimo"/>
          <w:color w:val="000000"/>
        </w:rPr>
        <w:t xml:space="preserve"> </w:t>
      </w:r>
    </w:p>
    <w:p w14:paraId="1CE25BDA" w14:textId="77777777" w:rsidR="00455FA9" w:rsidRDefault="00000000">
      <w:pPr>
        <w:spacing w:before="120" w:after="120" w:line="259" w:lineRule="auto"/>
      </w:pPr>
      <w:r>
        <w:rPr>
          <w:rFonts w:ascii="Times New Roman Bold" w:eastAsia="Times New Roman Bold" w:hAnsi="Times New Roman Bold" w:cs="Times New Roman Bold"/>
          <w:b/>
          <w:bCs/>
          <w:color w:val="000000"/>
          <w:sz w:val="28"/>
          <w:szCs w:val="28"/>
        </w:rPr>
        <w:t>ABSTRACT</w:t>
      </w:r>
      <w:r>
        <w:rPr>
          <w:rFonts w:ascii="Arimo" w:eastAsia="Arimo" w:hAnsi="Arimo" w:cs="Arimo"/>
          <w:color w:val="000000"/>
        </w:rPr>
        <w:t xml:space="preserve"> </w:t>
      </w:r>
    </w:p>
    <w:p w14:paraId="32EA808E" w14:textId="77777777" w:rsidR="00455FA9" w:rsidRDefault="00000000">
      <w:pPr>
        <w:spacing w:before="120" w:after="120" w:line="259" w:lineRule="auto"/>
      </w:pPr>
      <w:r>
        <w:rPr>
          <w:rFonts w:ascii="Arimo" w:eastAsia="Arimo" w:hAnsi="Arimo" w:cs="Arimo"/>
          <w:color w:val="000000"/>
        </w:rPr>
        <w:t xml:space="preserve"> </w:t>
      </w:r>
    </w:p>
    <w:p w14:paraId="69529090" w14:textId="77777777" w:rsidR="00455FA9" w:rsidRDefault="00000000">
      <w:pPr>
        <w:spacing w:before="120" w:after="120" w:line="360" w:lineRule="auto"/>
      </w:pPr>
      <w:r>
        <w:rPr>
          <w:rFonts w:ascii="Times New Roman" w:eastAsia="Times New Roman" w:hAnsi="Times New Roman" w:cs="Times New Roman"/>
          <w:color w:val="000000"/>
        </w:rPr>
        <w:t xml:space="preserve">This project aims to create a tactile representation of the English alphabet using Braille through an Arduino-based system. By utilizing push buttons to represent different letters and a serial output to display these characters, the project serves as a foundational tool for aiding visually impaired individuals in learning Braille. </w:t>
      </w:r>
    </w:p>
    <w:p w14:paraId="1F80E15F" w14:textId="77777777" w:rsidR="00455FA9" w:rsidRDefault="00000000">
      <w:pPr>
        <w:spacing w:before="120" w:after="120" w:line="360" w:lineRule="auto"/>
      </w:pPr>
      <w:r>
        <w:rPr>
          <w:rFonts w:ascii="Arimo" w:eastAsia="Arimo" w:hAnsi="Arimo" w:cs="Arimo"/>
          <w:color w:val="000000"/>
        </w:rPr>
        <w:t xml:space="preserve"> </w:t>
      </w:r>
    </w:p>
    <w:p w14:paraId="2E52B30F" w14:textId="77777777" w:rsidR="00455FA9" w:rsidRDefault="00000000">
      <w:pPr>
        <w:spacing w:before="120" w:after="120" w:line="360" w:lineRule="auto"/>
      </w:pPr>
      <w:r>
        <w:rPr>
          <w:rFonts w:ascii="Times New Roman Bold" w:eastAsia="Times New Roman Bold" w:hAnsi="Times New Roman Bold" w:cs="Times New Roman Bold"/>
          <w:b/>
          <w:bCs/>
          <w:color w:val="333333"/>
          <w:sz w:val="28"/>
          <w:szCs w:val="28"/>
        </w:rPr>
        <w:t xml:space="preserve"> OBJECTIVE</w:t>
      </w:r>
      <w:r>
        <w:rPr>
          <w:rFonts w:ascii="Arimo" w:eastAsia="Arimo" w:hAnsi="Arimo" w:cs="Arimo"/>
          <w:color w:val="000000"/>
        </w:rPr>
        <w:t xml:space="preserve"> </w:t>
      </w:r>
    </w:p>
    <w:p w14:paraId="35AC0D1C" w14:textId="77777777" w:rsidR="00455FA9" w:rsidRDefault="00000000">
      <w:pPr>
        <w:numPr>
          <w:ilvl w:val="0"/>
          <w:numId w:val="1"/>
        </w:numPr>
        <w:spacing w:after="0" w:line="360" w:lineRule="auto"/>
      </w:pPr>
      <w:r>
        <w:rPr>
          <w:rFonts w:ascii="Times New Roman Bold" w:eastAsia="Times New Roman Bold" w:hAnsi="Times New Roman Bold" w:cs="Times New Roman Bold"/>
          <w:b/>
          <w:bCs/>
          <w:color w:val="333333"/>
        </w:rPr>
        <w:t>Assistive Learning Tool</w:t>
      </w:r>
      <w:r>
        <w:rPr>
          <w:rFonts w:ascii="Times New Roman" w:eastAsia="Times New Roman" w:hAnsi="Times New Roman" w:cs="Times New Roman"/>
          <w:color w:val="333333"/>
        </w:rPr>
        <w:t xml:space="preserve">: </w:t>
      </w:r>
    </w:p>
    <w:p w14:paraId="247FA9AA" w14:textId="77777777" w:rsidR="00455FA9" w:rsidRDefault="00000000">
      <w:pPr>
        <w:numPr>
          <w:ilvl w:val="1"/>
          <w:numId w:val="2"/>
        </w:numPr>
        <w:spacing w:after="0" w:line="360" w:lineRule="auto"/>
      </w:pPr>
      <w:r>
        <w:rPr>
          <w:rFonts w:ascii="Times New Roman" w:eastAsia="Times New Roman" w:hAnsi="Times New Roman" w:cs="Times New Roman"/>
          <w:color w:val="333333"/>
        </w:rPr>
        <w:t xml:space="preserve">To create an interactive learning tool that enables visually impaired individuals to learn and recognize the Braille alphabet effectively. </w:t>
      </w:r>
    </w:p>
    <w:p w14:paraId="509CA4F7" w14:textId="77777777" w:rsidR="00455FA9" w:rsidRDefault="00000000">
      <w:pPr>
        <w:numPr>
          <w:ilvl w:val="0"/>
          <w:numId w:val="3"/>
        </w:numPr>
        <w:spacing w:after="0" w:line="360" w:lineRule="auto"/>
      </w:pPr>
      <w:r>
        <w:rPr>
          <w:rFonts w:ascii="Times New Roman Bold" w:eastAsia="Times New Roman Bold" w:hAnsi="Times New Roman Bold" w:cs="Times New Roman Bold"/>
          <w:b/>
          <w:bCs/>
          <w:color w:val="333333"/>
        </w:rPr>
        <w:t>Multimodal Feedback</w:t>
      </w:r>
      <w:r>
        <w:rPr>
          <w:rFonts w:ascii="Times New Roman" w:eastAsia="Times New Roman" w:hAnsi="Times New Roman" w:cs="Times New Roman"/>
          <w:color w:val="333333"/>
        </w:rPr>
        <w:t xml:space="preserve">: </w:t>
      </w:r>
    </w:p>
    <w:p w14:paraId="24717924" w14:textId="77777777" w:rsidR="00455FA9" w:rsidRDefault="00000000">
      <w:pPr>
        <w:numPr>
          <w:ilvl w:val="1"/>
          <w:numId w:val="4"/>
        </w:numPr>
        <w:spacing w:after="0" w:line="360" w:lineRule="auto"/>
      </w:pPr>
      <w:r>
        <w:rPr>
          <w:rFonts w:ascii="Times New Roman" w:eastAsia="Times New Roman" w:hAnsi="Times New Roman" w:cs="Times New Roman"/>
          <w:color w:val="333333"/>
        </w:rPr>
        <w:t xml:space="preserve">To enhance user experience by providing multimodal feedback through an OLED display for visual representation and an MP3 module for auditory recognition of letters. </w:t>
      </w:r>
    </w:p>
    <w:p w14:paraId="304112A6" w14:textId="77777777" w:rsidR="00455FA9" w:rsidRDefault="00000000">
      <w:pPr>
        <w:numPr>
          <w:ilvl w:val="0"/>
          <w:numId w:val="5"/>
        </w:numPr>
        <w:spacing w:after="0" w:line="360" w:lineRule="auto"/>
      </w:pPr>
      <w:r>
        <w:rPr>
          <w:rFonts w:ascii="Times New Roman Bold" w:eastAsia="Times New Roman Bold" w:hAnsi="Times New Roman Bold" w:cs="Times New Roman Bold"/>
          <w:b/>
          <w:bCs/>
          <w:color w:val="333333"/>
        </w:rPr>
        <w:t>User-Friendly Interface</w:t>
      </w:r>
      <w:r>
        <w:rPr>
          <w:rFonts w:ascii="Times New Roman" w:eastAsia="Times New Roman" w:hAnsi="Times New Roman" w:cs="Times New Roman"/>
          <w:color w:val="333333"/>
        </w:rPr>
        <w:t xml:space="preserve">: </w:t>
      </w:r>
    </w:p>
    <w:p w14:paraId="4B754977" w14:textId="77777777" w:rsidR="00455FA9" w:rsidRDefault="00000000">
      <w:pPr>
        <w:numPr>
          <w:ilvl w:val="1"/>
          <w:numId w:val="6"/>
        </w:numPr>
        <w:spacing w:after="0" w:line="360" w:lineRule="auto"/>
      </w:pPr>
      <w:r>
        <w:rPr>
          <w:rFonts w:ascii="Times New Roman" w:eastAsia="Times New Roman" w:hAnsi="Times New Roman" w:cs="Times New Roman"/>
          <w:color w:val="333333"/>
        </w:rPr>
        <w:t xml:space="preserve">To design a simple and intuitive interface that allows users to input letters easily using push buttons, facilitating a seamless learning process. </w:t>
      </w:r>
    </w:p>
    <w:p w14:paraId="6D9027EE" w14:textId="77777777" w:rsidR="00455FA9" w:rsidRDefault="00000000">
      <w:pPr>
        <w:numPr>
          <w:ilvl w:val="0"/>
          <w:numId w:val="7"/>
        </w:numPr>
        <w:spacing w:after="0" w:line="360" w:lineRule="auto"/>
      </w:pPr>
      <w:r>
        <w:rPr>
          <w:rFonts w:ascii="Times New Roman Bold" w:eastAsia="Times New Roman Bold" w:hAnsi="Times New Roman Bold" w:cs="Times New Roman Bold"/>
          <w:b/>
          <w:bCs/>
          <w:color w:val="333333"/>
        </w:rPr>
        <w:t>Integration of Technologies</w:t>
      </w:r>
      <w:r>
        <w:rPr>
          <w:rFonts w:ascii="Times New Roman" w:eastAsia="Times New Roman" w:hAnsi="Times New Roman" w:cs="Times New Roman"/>
          <w:color w:val="333333"/>
        </w:rPr>
        <w:t xml:space="preserve">: </w:t>
      </w:r>
    </w:p>
    <w:p w14:paraId="4E58BD29" w14:textId="77777777" w:rsidR="00455FA9" w:rsidRDefault="00000000">
      <w:pPr>
        <w:numPr>
          <w:ilvl w:val="1"/>
          <w:numId w:val="8"/>
        </w:numPr>
        <w:spacing w:after="0" w:line="360" w:lineRule="auto"/>
      </w:pPr>
      <w:r>
        <w:rPr>
          <w:rFonts w:ascii="Times New Roman" w:eastAsia="Times New Roman" w:hAnsi="Times New Roman" w:cs="Times New Roman"/>
          <w:color w:val="333333"/>
        </w:rPr>
        <w:t xml:space="preserve">To demonstrate the integration of various technologies, including Arduino microcontroller, OLED display, MP3 playback, and tactile Braille representation, into a cohesive project. </w:t>
      </w:r>
    </w:p>
    <w:p w14:paraId="3D5DB6B8" w14:textId="77777777" w:rsidR="00455FA9" w:rsidRDefault="00000000">
      <w:pPr>
        <w:numPr>
          <w:ilvl w:val="0"/>
          <w:numId w:val="9"/>
        </w:numPr>
        <w:spacing w:after="0" w:line="360" w:lineRule="auto"/>
      </w:pPr>
      <w:r>
        <w:rPr>
          <w:rFonts w:ascii="Times New Roman Bold" w:eastAsia="Times New Roman Bold" w:hAnsi="Times New Roman Bold" w:cs="Times New Roman Bold"/>
          <w:b/>
          <w:bCs/>
          <w:color w:val="333333"/>
        </w:rPr>
        <w:t>Promote Independence</w:t>
      </w:r>
      <w:r>
        <w:rPr>
          <w:rFonts w:ascii="Times New Roman" w:eastAsia="Times New Roman" w:hAnsi="Times New Roman" w:cs="Times New Roman"/>
          <w:color w:val="333333"/>
        </w:rPr>
        <w:t xml:space="preserve">: </w:t>
      </w:r>
    </w:p>
    <w:p w14:paraId="4F378F1A" w14:textId="77777777" w:rsidR="00455FA9" w:rsidRDefault="00000000">
      <w:pPr>
        <w:numPr>
          <w:ilvl w:val="1"/>
          <w:numId w:val="10"/>
        </w:numPr>
        <w:spacing w:after="0" w:line="360" w:lineRule="auto"/>
      </w:pPr>
      <w:r>
        <w:rPr>
          <w:rFonts w:ascii="Times New Roman" w:eastAsia="Times New Roman" w:hAnsi="Times New Roman" w:cs="Times New Roman"/>
          <w:color w:val="333333"/>
        </w:rPr>
        <w:t xml:space="preserve">To promote independence among visually impaired individuals by providing them with a self-paced learning tool that encourages the development of Braille reading skills. </w:t>
      </w:r>
    </w:p>
    <w:p w14:paraId="2179C59E" w14:textId="77777777" w:rsidR="00455FA9" w:rsidRDefault="00000000">
      <w:pPr>
        <w:numPr>
          <w:ilvl w:val="0"/>
          <w:numId w:val="11"/>
        </w:numPr>
        <w:spacing w:after="0" w:line="360" w:lineRule="auto"/>
      </w:pPr>
      <w:r>
        <w:rPr>
          <w:rFonts w:ascii="Times New Roman Bold" w:eastAsia="Times New Roman Bold" w:hAnsi="Times New Roman Bold" w:cs="Times New Roman Bold"/>
          <w:b/>
          <w:bCs/>
          <w:color w:val="333333"/>
        </w:rPr>
        <w:t>Future Scalability</w:t>
      </w:r>
      <w:r>
        <w:rPr>
          <w:rFonts w:ascii="Times New Roman" w:eastAsia="Times New Roman" w:hAnsi="Times New Roman" w:cs="Times New Roman"/>
          <w:color w:val="333333"/>
        </w:rPr>
        <w:t xml:space="preserve">: </w:t>
      </w:r>
    </w:p>
    <w:p w14:paraId="579F0AD3" w14:textId="77777777" w:rsidR="00455FA9" w:rsidRDefault="00000000">
      <w:pPr>
        <w:numPr>
          <w:ilvl w:val="1"/>
          <w:numId w:val="12"/>
        </w:numPr>
        <w:spacing w:after="0" w:line="360" w:lineRule="auto"/>
      </w:pPr>
      <w:r>
        <w:rPr>
          <w:rFonts w:ascii="Times New Roman" w:eastAsia="Times New Roman" w:hAnsi="Times New Roman" w:cs="Times New Roman"/>
          <w:color w:val="333333"/>
        </w:rPr>
        <w:lastRenderedPageBreak/>
        <w:t xml:space="preserve">To lay the groundwork for future enhancements, including the addition of more complex Braille characters, numbers, and language options, thereby broadening the utility of the device. </w:t>
      </w:r>
    </w:p>
    <w:p w14:paraId="0B6F24FC" w14:textId="77777777" w:rsidR="00455FA9" w:rsidRDefault="00000000">
      <w:pPr>
        <w:numPr>
          <w:ilvl w:val="0"/>
          <w:numId w:val="13"/>
        </w:numPr>
        <w:spacing w:after="0" w:line="360" w:lineRule="auto"/>
      </w:pPr>
      <w:r>
        <w:rPr>
          <w:rFonts w:ascii="Times New Roman Bold" w:eastAsia="Times New Roman Bold" w:hAnsi="Times New Roman Bold" w:cs="Times New Roman Bold"/>
          <w:b/>
          <w:bCs/>
          <w:color w:val="333333"/>
        </w:rPr>
        <w:t>Awareness and Accessibility</w:t>
      </w:r>
      <w:r>
        <w:rPr>
          <w:rFonts w:ascii="Times New Roman" w:eastAsia="Times New Roman" w:hAnsi="Times New Roman" w:cs="Times New Roman"/>
          <w:color w:val="333333"/>
        </w:rPr>
        <w:t xml:space="preserve">: </w:t>
      </w:r>
    </w:p>
    <w:p w14:paraId="41EA9357" w14:textId="77777777" w:rsidR="00455FA9" w:rsidRDefault="00000000">
      <w:pPr>
        <w:numPr>
          <w:ilvl w:val="1"/>
          <w:numId w:val="14"/>
        </w:numPr>
        <w:spacing w:after="0" w:line="360" w:lineRule="auto"/>
      </w:pPr>
      <w:r>
        <w:rPr>
          <w:rFonts w:ascii="Times New Roman" w:eastAsia="Times New Roman" w:hAnsi="Times New Roman" w:cs="Times New Roman"/>
          <w:color w:val="333333"/>
        </w:rPr>
        <w:t xml:space="preserve">To raise awareness about Braille literacy and accessibility issues, demonstrating the importance of such technologies in empowering individuals with visual impairments. </w:t>
      </w:r>
    </w:p>
    <w:p w14:paraId="5F23487F" w14:textId="77777777" w:rsidR="00455FA9" w:rsidRDefault="00000000">
      <w:pPr>
        <w:spacing w:before="120" w:after="120" w:line="259" w:lineRule="auto"/>
      </w:pPr>
      <w:r>
        <w:rPr>
          <w:rFonts w:ascii="Times New Roman Bold" w:eastAsia="Times New Roman Bold" w:hAnsi="Times New Roman Bold" w:cs="Times New Roman Bold"/>
          <w:b/>
          <w:bCs/>
          <w:color w:val="000000"/>
          <w:sz w:val="28"/>
          <w:szCs w:val="28"/>
        </w:rPr>
        <w:t xml:space="preserve"> </w:t>
      </w:r>
    </w:p>
    <w:p w14:paraId="67A10C72" w14:textId="77777777" w:rsidR="00455FA9" w:rsidRDefault="00000000">
      <w:pPr>
        <w:spacing w:before="120" w:after="120"/>
      </w:pPr>
      <w:r>
        <w:br w:type="page"/>
      </w:r>
    </w:p>
    <w:p w14:paraId="2867693A" w14:textId="77777777" w:rsidR="00455FA9" w:rsidRDefault="00000000">
      <w:pPr>
        <w:spacing w:before="120" w:after="120" w:line="259" w:lineRule="auto"/>
      </w:pPr>
      <w:r>
        <w:rPr>
          <w:rFonts w:ascii="Times New Roman Bold" w:eastAsia="Times New Roman Bold" w:hAnsi="Times New Roman Bold" w:cs="Times New Roman Bold"/>
          <w:b/>
          <w:bCs/>
          <w:color w:val="000000"/>
          <w:sz w:val="28"/>
          <w:szCs w:val="28"/>
        </w:rPr>
        <w:lastRenderedPageBreak/>
        <w:t>LITERATURE SURVEY</w:t>
      </w:r>
      <w:r>
        <w:rPr>
          <w:rFonts w:ascii="Arimo" w:eastAsia="Arimo" w:hAnsi="Arimo" w:cs="Arimo"/>
          <w:color w:val="000000"/>
        </w:rPr>
        <w:t xml:space="preserve"> </w:t>
      </w:r>
    </w:p>
    <w:p w14:paraId="223C9A8F" w14:textId="77777777" w:rsidR="00455FA9" w:rsidRDefault="00000000">
      <w:pPr>
        <w:spacing w:before="120" w:after="120" w:line="276" w:lineRule="auto"/>
      </w:pPr>
      <w:r>
        <w:rPr>
          <w:rFonts w:ascii="Times New Roman" w:eastAsia="Times New Roman" w:hAnsi="Times New Roman" w:cs="Times New Roman"/>
          <w:color w:val="000000"/>
        </w:rPr>
        <w:t xml:space="preserve">The following literature survey explores existing works related to assistive technologies for the visually impaired, specifically focusing on Braille learning tools, multimodal feedback systems, and the use of microcontrollers in educational devices. </w:t>
      </w:r>
    </w:p>
    <w:p w14:paraId="0A02142E" w14:textId="77777777" w:rsidR="00455FA9" w:rsidRDefault="00000000">
      <w:pPr>
        <w:spacing w:before="120" w:after="120" w:line="276" w:lineRule="auto"/>
      </w:pPr>
      <w:r>
        <w:rPr>
          <w:rFonts w:ascii="Times New Roman Bold" w:eastAsia="Times New Roman Bold" w:hAnsi="Times New Roman Bold" w:cs="Times New Roman Bold"/>
          <w:b/>
          <w:bCs/>
          <w:color w:val="000000"/>
        </w:rPr>
        <w:t>1.Braille Learning Tools</w:t>
      </w:r>
      <w:r>
        <w:rPr>
          <w:rFonts w:ascii="Times New Roman" w:eastAsia="Times New Roman" w:hAnsi="Times New Roman" w:cs="Times New Roman"/>
          <w:color w:val="000000"/>
        </w:rPr>
        <w:t xml:space="preserve">: </w:t>
      </w:r>
    </w:p>
    <w:p w14:paraId="0CCCCCFB" w14:textId="77777777" w:rsidR="00455FA9" w:rsidRDefault="00000000">
      <w:pPr>
        <w:spacing w:before="120" w:after="120" w:line="276" w:lineRule="auto"/>
      </w:pPr>
      <w:r>
        <w:rPr>
          <w:rFonts w:ascii="Times New Roman" w:eastAsia="Times New Roman" w:hAnsi="Times New Roman" w:cs="Times New Roman"/>
          <w:color w:val="000000"/>
        </w:rPr>
        <w:t xml:space="preserve"> </w:t>
      </w:r>
    </w:p>
    <w:p w14:paraId="27E0695D" w14:textId="77777777" w:rsidR="00455FA9" w:rsidRDefault="00000000">
      <w:pPr>
        <w:numPr>
          <w:ilvl w:val="1"/>
          <w:numId w:val="15"/>
        </w:numPr>
        <w:spacing w:after="0" w:line="276" w:lineRule="auto"/>
      </w:pPr>
      <w:r>
        <w:rPr>
          <w:rFonts w:ascii="Times New Roman Bold" w:eastAsia="Times New Roman Bold" w:hAnsi="Times New Roman Bold" w:cs="Times New Roman Bold"/>
          <w:b/>
          <w:bCs/>
          <w:color w:val="000000"/>
        </w:rPr>
        <w:t>Dodge, J. et al. (2017)</w:t>
      </w:r>
      <w:r>
        <w:rPr>
          <w:rFonts w:ascii="Times New Roman" w:eastAsia="Times New Roman" w:hAnsi="Times New Roman" w:cs="Times New Roman"/>
          <w:color w:val="000000"/>
        </w:rPr>
        <w:t xml:space="preserve"> discussed various methods for teaching Braille to visually impaired students, emphasizing the importance of interactive tools that enhance tactile learning. The study highlighted that traditional methods often lack engagement, prompting the need for innovative approaches such as tactile devices combined with audio feedback. </w:t>
      </w:r>
    </w:p>
    <w:p w14:paraId="6736E6C1" w14:textId="77777777" w:rsidR="00455FA9" w:rsidRDefault="00000000">
      <w:pPr>
        <w:numPr>
          <w:ilvl w:val="1"/>
          <w:numId w:val="15"/>
        </w:numPr>
        <w:spacing w:after="0" w:line="276" w:lineRule="auto"/>
      </w:pPr>
      <w:r>
        <w:rPr>
          <w:rFonts w:ascii="Times New Roman Bold" w:eastAsia="Times New Roman Bold" w:hAnsi="Times New Roman Bold" w:cs="Times New Roman Bold"/>
          <w:b/>
          <w:bCs/>
          <w:color w:val="000000"/>
        </w:rPr>
        <w:t>Huang, T. et al. (2018)</w:t>
      </w:r>
      <w:r>
        <w:rPr>
          <w:rFonts w:ascii="Times New Roman" w:eastAsia="Times New Roman" w:hAnsi="Times New Roman" w:cs="Times New Roman"/>
          <w:color w:val="000000"/>
        </w:rPr>
        <w:t xml:space="preserve"> presented a Braille reading and writing device that utilized haptic feedback to assist learners in understanding Braille characters. Their research demonstrated that integrating technology with tactile learning could significantly improve retention and recognition of Braille symbols. </w:t>
      </w:r>
    </w:p>
    <w:p w14:paraId="403F6F60" w14:textId="77777777" w:rsidR="00455FA9" w:rsidRDefault="00000000">
      <w:pPr>
        <w:spacing w:before="120" w:after="120" w:line="276" w:lineRule="auto"/>
      </w:pPr>
      <w:r>
        <w:rPr>
          <w:rFonts w:ascii="Times New Roman" w:eastAsia="Times New Roman" w:hAnsi="Times New Roman" w:cs="Times New Roman"/>
          <w:color w:val="000000"/>
        </w:rPr>
        <w:t xml:space="preserve"> </w:t>
      </w:r>
    </w:p>
    <w:p w14:paraId="5CA099FA" w14:textId="77777777" w:rsidR="00455FA9" w:rsidRDefault="00000000">
      <w:pPr>
        <w:spacing w:before="120" w:after="120" w:line="276" w:lineRule="auto"/>
      </w:pPr>
      <w:r>
        <w:rPr>
          <w:rFonts w:ascii="Times New Roman Bold" w:eastAsia="Times New Roman Bold" w:hAnsi="Times New Roman Bold" w:cs="Times New Roman Bold"/>
          <w:b/>
          <w:bCs/>
          <w:color w:val="000000"/>
        </w:rPr>
        <w:t>2.Multimodal Feedback Systems</w:t>
      </w:r>
      <w:r>
        <w:rPr>
          <w:rFonts w:ascii="Times New Roman" w:eastAsia="Times New Roman" w:hAnsi="Times New Roman" w:cs="Times New Roman"/>
          <w:color w:val="000000"/>
        </w:rPr>
        <w:t xml:space="preserve">: </w:t>
      </w:r>
    </w:p>
    <w:p w14:paraId="183FFF70" w14:textId="77777777" w:rsidR="00455FA9" w:rsidRDefault="00000000">
      <w:pPr>
        <w:numPr>
          <w:ilvl w:val="1"/>
          <w:numId w:val="16"/>
        </w:numPr>
        <w:spacing w:after="0" w:line="276" w:lineRule="auto"/>
      </w:pPr>
      <w:r>
        <w:rPr>
          <w:rFonts w:ascii="Times New Roman Bold" w:eastAsia="Times New Roman Bold" w:hAnsi="Times New Roman Bold" w:cs="Times New Roman Bold"/>
          <w:b/>
          <w:bCs/>
          <w:color w:val="000000"/>
        </w:rPr>
        <w:t>Katz, J. (2016)</w:t>
      </w:r>
      <w:r>
        <w:rPr>
          <w:rFonts w:ascii="Times New Roman" w:eastAsia="Times New Roman" w:hAnsi="Times New Roman" w:cs="Times New Roman"/>
          <w:color w:val="000000"/>
        </w:rPr>
        <w:t xml:space="preserve"> examined the effectiveness of using auditory cues alongside visual and tactile stimuli in educational environments for the visually impaired. The findings suggested that multimodal feedback can enhance the learning experience by providing information through various sensory channels, thereby reinforcing memory and understanding. </w:t>
      </w:r>
    </w:p>
    <w:p w14:paraId="6A372993" w14:textId="77777777" w:rsidR="00455FA9" w:rsidRDefault="00000000">
      <w:pPr>
        <w:numPr>
          <w:ilvl w:val="1"/>
          <w:numId w:val="16"/>
        </w:numPr>
        <w:spacing w:after="0" w:line="276" w:lineRule="auto"/>
      </w:pPr>
      <w:r>
        <w:rPr>
          <w:rFonts w:ascii="Times New Roman Bold" w:eastAsia="Times New Roman Bold" w:hAnsi="Times New Roman Bold" w:cs="Times New Roman Bold"/>
          <w:b/>
          <w:bCs/>
          <w:color w:val="000000"/>
        </w:rPr>
        <w:t>Mason, J. et al. (2019)</w:t>
      </w:r>
      <w:r>
        <w:rPr>
          <w:rFonts w:ascii="Times New Roman" w:eastAsia="Times New Roman" w:hAnsi="Times New Roman" w:cs="Times New Roman"/>
          <w:color w:val="000000"/>
        </w:rPr>
        <w:t xml:space="preserve"> developed a prototype that used both auditory and tactile feedback for teaching mathematics to visually impaired students. The results indicated that learners performed better when receiving information through multiple modalities, leading to improved outcomes in knowledge retention and application. </w:t>
      </w:r>
    </w:p>
    <w:p w14:paraId="6142EDF4" w14:textId="77777777" w:rsidR="00455FA9" w:rsidRDefault="00000000">
      <w:pPr>
        <w:spacing w:before="120" w:after="120" w:line="276" w:lineRule="auto"/>
      </w:pPr>
      <w:r>
        <w:rPr>
          <w:rFonts w:ascii="Times New Roman Bold" w:eastAsia="Times New Roman Bold" w:hAnsi="Times New Roman Bold" w:cs="Times New Roman Bold"/>
          <w:b/>
          <w:bCs/>
          <w:color w:val="000000"/>
        </w:rPr>
        <w:t xml:space="preserve"> </w:t>
      </w:r>
    </w:p>
    <w:p w14:paraId="5FAF85A7" w14:textId="77777777" w:rsidR="00455FA9" w:rsidRDefault="00000000">
      <w:pPr>
        <w:spacing w:before="120" w:after="120" w:line="276" w:lineRule="auto"/>
      </w:pPr>
      <w:r>
        <w:rPr>
          <w:rFonts w:ascii="Times New Roman Bold" w:eastAsia="Times New Roman Bold" w:hAnsi="Times New Roman Bold" w:cs="Times New Roman Bold"/>
          <w:b/>
          <w:bCs/>
          <w:color w:val="000000"/>
          <w:sz w:val="28"/>
          <w:szCs w:val="28"/>
        </w:rPr>
        <w:t>SYSTEM MODEL DESCRIPTION</w:t>
      </w:r>
      <w:r>
        <w:rPr>
          <w:rFonts w:ascii="Arimo" w:eastAsia="Arimo" w:hAnsi="Arimo" w:cs="Arimo"/>
          <w:color w:val="000000"/>
        </w:rPr>
        <w:t xml:space="preserve"> </w:t>
      </w:r>
    </w:p>
    <w:p w14:paraId="6BA7339A" w14:textId="77777777" w:rsidR="00455FA9" w:rsidRDefault="00000000">
      <w:pPr>
        <w:spacing w:before="120" w:after="120" w:line="259" w:lineRule="auto"/>
      </w:pPr>
      <w:r>
        <w:rPr>
          <w:rFonts w:ascii="Times New Roman Bold" w:eastAsia="Times New Roman Bold" w:hAnsi="Times New Roman Bold" w:cs="Times New Roman Bold"/>
          <w:b/>
          <w:bCs/>
          <w:color w:val="000000"/>
          <w:sz w:val="36"/>
          <w:szCs w:val="36"/>
        </w:rPr>
        <w:t xml:space="preserve">System Model Description </w:t>
      </w:r>
    </w:p>
    <w:p w14:paraId="08739648" w14:textId="77777777" w:rsidR="00455FA9" w:rsidRDefault="00000000">
      <w:pPr>
        <w:spacing w:before="120" w:after="120" w:line="259" w:lineRule="auto"/>
      </w:pPr>
      <w:r>
        <w:rPr>
          <w:rFonts w:ascii="Times New Roman" w:eastAsia="Times New Roman" w:hAnsi="Times New Roman" w:cs="Times New Roman"/>
          <w:color w:val="000000"/>
          <w:sz w:val="36"/>
          <w:szCs w:val="36"/>
        </w:rPr>
        <w:t xml:space="preserve"> </w:t>
      </w:r>
    </w:p>
    <w:p w14:paraId="5558FB08" w14:textId="77777777" w:rsidR="00455FA9" w:rsidRDefault="00000000">
      <w:pPr>
        <w:spacing w:before="120" w:after="120" w:line="259" w:lineRule="auto"/>
      </w:pPr>
      <w:r>
        <w:rPr>
          <w:rFonts w:ascii="Times New Roman" w:eastAsia="Times New Roman" w:hAnsi="Times New Roman" w:cs="Times New Roman"/>
          <w:color w:val="000000"/>
          <w:sz w:val="28"/>
          <w:szCs w:val="28"/>
        </w:rPr>
        <w:t xml:space="preserve">Overview </w:t>
      </w:r>
    </w:p>
    <w:p w14:paraId="51A3488F" w14:textId="77777777" w:rsidR="00455FA9" w:rsidRDefault="00000000">
      <w:pPr>
        <w:spacing w:before="120" w:after="120" w:line="259" w:lineRule="auto"/>
      </w:pPr>
      <w:r>
        <w:rPr>
          <w:rFonts w:ascii="Times New Roman" w:eastAsia="Times New Roman" w:hAnsi="Times New Roman" w:cs="Times New Roman"/>
          <w:color w:val="000000"/>
        </w:rPr>
        <w:t xml:space="preserve">The proposed system is an interactive Braille learning tool designed to assist visually impaired individuals in learning and recognizing the Braille alphabet. The system integrates a microcontroller (Arduino), an OLED display, a speaker with an MP3 module, and multiple push buttons to provide a comprehensive educational experience through tactile and auditory feedback. </w:t>
      </w:r>
    </w:p>
    <w:p w14:paraId="002369F3" w14:textId="77777777" w:rsidR="00455FA9" w:rsidRDefault="00000000">
      <w:pPr>
        <w:spacing w:before="120" w:after="120" w:line="259" w:lineRule="auto"/>
      </w:pPr>
      <w:r>
        <w:rPr>
          <w:rFonts w:ascii="Times New Roman" w:eastAsia="Times New Roman" w:hAnsi="Times New Roman" w:cs="Times New Roman"/>
          <w:color w:val="000000"/>
          <w:sz w:val="28"/>
          <w:szCs w:val="28"/>
        </w:rPr>
        <w:t xml:space="preserve">System Components </w:t>
      </w:r>
    </w:p>
    <w:p w14:paraId="69A43424" w14:textId="77777777" w:rsidR="00455FA9" w:rsidRDefault="00000000">
      <w:pPr>
        <w:spacing w:before="120" w:after="120" w:line="259" w:lineRule="auto"/>
      </w:pPr>
      <w:r>
        <w:rPr>
          <w:rFonts w:ascii="Times New Roman" w:eastAsia="Times New Roman" w:hAnsi="Times New Roman" w:cs="Times New Roman"/>
          <w:color w:val="000000"/>
          <w:sz w:val="28"/>
          <w:szCs w:val="28"/>
        </w:rPr>
        <w:lastRenderedPageBreak/>
        <w:t xml:space="preserve"> </w:t>
      </w:r>
    </w:p>
    <w:p w14:paraId="5B713101" w14:textId="77777777" w:rsidR="00455FA9" w:rsidRDefault="00000000">
      <w:pPr>
        <w:numPr>
          <w:ilvl w:val="0"/>
          <w:numId w:val="17"/>
        </w:numPr>
        <w:spacing w:after="0" w:line="259" w:lineRule="auto"/>
      </w:pPr>
      <w:r>
        <w:rPr>
          <w:rFonts w:ascii="Times New Roman Bold" w:eastAsia="Times New Roman Bold" w:hAnsi="Times New Roman Bold" w:cs="Times New Roman Bold"/>
          <w:b/>
          <w:bCs/>
          <w:color w:val="000000"/>
        </w:rPr>
        <w:t>Microcontroller (Arduino)</w:t>
      </w:r>
      <w:r>
        <w:rPr>
          <w:rFonts w:ascii="Times New Roman" w:eastAsia="Times New Roman" w:hAnsi="Times New Roman" w:cs="Times New Roman"/>
          <w:color w:val="000000"/>
        </w:rPr>
        <w:t xml:space="preserve">: </w:t>
      </w:r>
    </w:p>
    <w:p w14:paraId="2071D91E" w14:textId="77777777" w:rsidR="00455FA9" w:rsidRDefault="00000000">
      <w:pPr>
        <w:numPr>
          <w:ilvl w:val="1"/>
          <w:numId w:val="18"/>
        </w:numPr>
        <w:spacing w:after="0" w:line="259" w:lineRule="auto"/>
      </w:pPr>
      <w:r>
        <w:rPr>
          <w:rFonts w:ascii="Times New Roman" w:eastAsia="Times New Roman" w:hAnsi="Times New Roman" w:cs="Times New Roman"/>
          <w:color w:val="000000"/>
        </w:rPr>
        <w:t xml:space="preserve">The core of the system is an Arduino microcontroller that processes inputs from the buttons, manages outputs to the OLED display and MP3 module, and controls the overall functionality of the device. The Arduino is programmed to interpret button presses and provide corresponding outputs, ensuring a responsive learning experience. </w:t>
      </w:r>
    </w:p>
    <w:p w14:paraId="4AA32100" w14:textId="77777777" w:rsidR="00455FA9" w:rsidRDefault="00000000">
      <w:pPr>
        <w:numPr>
          <w:ilvl w:val="0"/>
          <w:numId w:val="19"/>
        </w:numPr>
        <w:spacing w:after="0" w:line="259" w:lineRule="auto"/>
      </w:pPr>
      <w:r>
        <w:rPr>
          <w:rFonts w:ascii="Times New Roman Bold" w:eastAsia="Times New Roman Bold" w:hAnsi="Times New Roman Bold" w:cs="Times New Roman Bold"/>
          <w:b/>
          <w:bCs/>
          <w:color w:val="000000"/>
        </w:rPr>
        <w:t>OLED Display (0x3C)</w:t>
      </w:r>
      <w:r>
        <w:rPr>
          <w:rFonts w:ascii="Times New Roman" w:eastAsia="Times New Roman" w:hAnsi="Times New Roman" w:cs="Times New Roman"/>
          <w:color w:val="000000"/>
        </w:rPr>
        <w:t xml:space="preserve">: </w:t>
      </w:r>
    </w:p>
    <w:p w14:paraId="6F35D351" w14:textId="77777777" w:rsidR="00455FA9" w:rsidRDefault="00000000">
      <w:pPr>
        <w:numPr>
          <w:ilvl w:val="1"/>
          <w:numId w:val="20"/>
        </w:numPr>
        <w:spacing w:after="0" w:line="259" w:lineRule="auto"/>
      </w:pPr>
      <w:r>
        <w:rPr>
          <w:rFonts w:ascii="Times New Roman" w:eastAsia="Times New Roman" w:hAnsi="Times New Roman" w:cs="Times New Roman"/>
          <w:color w:val="000000"/>
        </w:rPr>
        <w:t xml:space="preserve">The OLED display serves as a visual aid for users, showing the Braille characters and their corresponding alphabetic representations. The display provides real-time feedback, allowing users to see their progress and reinforce their learning. The choice of OLED technology ensures clear visibility, even in low-light conditions. </w:t>
      </w:r>
    </w:p>
    <w:p w14:paraId="7EF8ADDA" w14:textId="77777777" w:rsidR="00455FA9" w:rsidRDefault="00000000">
      <w:pPr>
        <w:numPr>
          <w:ilvl w:val="0"/>
          <w:numId w:val="21"/>
        </w:numPr>
        <w:spacing w:after="0" w:line="259" w:lineRule="auto"/>
      </w:pPr>
      <w:r>
        <w:rPr>
          <w:rFonts w:ascii="Times New Roman Bold" w:eastAsia="Times New Roman Bold" w:hAnsi="Times New Roman Bold" w:cs="Times New Roman Bold"/>
          <w:b/>
          <w:bCs/>
          <w:color w:val="000000"/>
        </w:rPr>
        <w:t>MP3 Module</w:t>
      </w:r>
      <w:r>
        <w:rPr>
          <w:rFonts w:ascii="Times New Roman" w:eastAsia="Times New Roman" w:hAnsi="Times New Roman" w:cs="Times New Roman"/>
          <w:color w:val="000000"/>
        </w:rPr>
        <w:t xml:space="preserve">: </w:t>
      </w:r>
    </w:p>
    <w:p w14:paraId="253285E6" w14:textId="77777777" w:rsidR="00455FA9" w:rsidRDefault="00000000">
      <w:pPr>
        <w:numPr>
          <w:ilvl w:val="1"/>
          <w:numId w:val="22"/>
        </w:numPr>
        <w:spacing w:after="0" w:line="259" w:lineRule="auto"/>
      </w:pPr>
      <w:r>
        <w:rPr>
          <w:rFonts w:ascii="Times New Roman" w:eastAsia="Times New Roman" w:hAnsi="Times New Roman" w:cs="Times New Roman"/>
          <w:color w:val="000000"/>
        </w:rPr>
        <w:t xml:space="preserve">The MP3 module is integrated into the system to provide auditory feedback. Each button press triggers an audio playback of the corresponding letter, enhancing recognition and retention through sound. This multimodal approach ensures that learners engage multiple senses, reinforcing the learning experience. </w:t>
      </w:r>
    </w:p>
    <w:p w14:paraId="1E478C38" w14:textId="77777777" w:rsidR="00455FA9" w:rsidRDefault="00000000">
      <w:pPr>
        <w:numPr>
          <w:ilvl w:val="0"/>
          <w:numId w:val="23"/>
        </w:numPr>
        <w:spacing w:after="0" w:line="259" w:lineRule="auto"/>
      </w:pPr>
      <w:r>
        <w:rPr>
          <w:rFonts w:ascii="Times New Roman Bold" w:eastAsia="Times New Roman Bold" w:hAnsi="Times New Roman Bold" w:cs="Times New Roman Bold"/>
          <w:b/>
          <w:bCs/>
          <w:color w:val="000000"/>
        </w:rPr>
        <w:t>Push Buttons</w:t>
      </w:r>
      <w:r>
        <w:rPr>
          <w:rFonts w:ascii="Times New Roman" w:eastAsia="Times New Roman" w:hAnsi="Times New Roman" w:cs="Times New Roman"/>
          <w:color w:val="000000"/>
        </w:rPr>
        <w:t xml:space="preserve">: </w:t>
      </w:r>
    </w:p>
    <w:p w14:paraId="39DAF4A5" w14:textId="77777777" w:rsidR="00455FA9" w:rsidRDefault="00000000">
      <w:pPr>
        <w:numPr>
          <w:ilvl w:val="1"/>
          <w:numId w:val="24"/>
        </w:numPr>
        <w:spacing w:after="0" w:line="259" w:lineRule="auto"/>
      </w:pPr>
      <w:r>
        <w:rPr>
          <w:rFonts w:ascii="Times New Roman" w:eastAsia="Times New Roman" w:hAnsi="Times New Roman" w:cs="Times New Roman"/>
          <w:color w:val="000000"/>
        </w:rPr>
        <w:t xml:space="preserve">Six push buttons are used to represent the six dots of the Braille character. Users can press different combinations of buttons to form letters. An additional "Enter" button allows users to confirm their selection, triggering the output to the OLED display and MP3 module. </w:t>
      </w:r>
    </w:p>
    <w:p w14:paraId="1FE82F8A" w14:textId="77777777" w:rsidR="00455FA9" w:rsidRDefault="00000000">
      <w:pPr>
        <w:numPr>
          <w:ilvl w:val="0"/>
          <w:numId w:val="25"/>
        </w:numPr>
        <w:spacing w:after="0" w:line="259" w:lineRule="auto"/>
      </w:pPr>
      <w:r>
        <w:rPr>
          <w:rFonts w:ascii="Times New Roman Bold" w:eastAsia="Times New Roman Bold" w:hAnsi="Times New Roman Bold" w:cs="Times New Roman Bold"/>
          <w:b/>
          <w:bCs/>
          <w:color w:val="000000"/>
        </w:rPr>
        <w:t>Power Supply</w:t>
      </w:r>
      <w:r>
        <w:rPr>
          <w:rFonts w:ascii="Times New Roman" w:eastAsia="Times New Roman" w:hAnsi="Times New Roman" w:cs="Times New Roman"/>
          <w:color w:val="000000"/>
        </w:rPr>
        <w:t xml:space="preserve">: </w:t>
      </w:r>
    </w:p>
    <w:p w14:paraId="2974938E" w14:textId="77777777" w:rsidR="00455FA9" w:rsidRDefault="00000000">
      <w:pPr>
        <w:numPr>
          <w:ilvl w:val="1"/>
          <w:numId w:val="26"/>
        </w:numPr>
        <w:spacing w:after="0" w:line="259" w:lineRule="auto"/>
      </w:pPr>
      <w:r>
        <w:rPr>
          <w:rFonts w:ascii="Times New Roman" w:eastAsia="Times New Roman" w:hAnsi="Times New Roman" w:cs="Times New Roman"/>
          <w:color w:val="000000"/>
        </w:rPr>
        <w:t xml:space="preserve">The system is powered by a suitable battery or USB power source, ensuring portability and ease of use. The low power consumption of the components ensures that the device can operate for extended periods without frequent recharging. </w:t>
      </w:r>
    </w:p>
    <w:p w14:paraId="784D80EE" w14:textId="77777777" w:rsidR="00455FA9" w:rsidRDefault="00000000">
      <w:pPr>
        <w:spacing w:before="120" w:after="120" w:line="259" w:lineRule="auto"/>
      </w:pPr>
      <w:r>
        <w:rPr>
          <w:rFonts w:ascii="Times New Roman" w:eastAsia="Times New Roman" w:hAnsi="Times New Roman" w:cs="Times New Roman"/>
          <w:color w:val="000000"/>
        </w:rPr>
        <w:t xml:space="preserve"> </w:t>
      </w:r>
    </w:p>
    <w:p w14:paraId="50581C34" w14:textId="77777777" w:rsidR="00455FA9" w:rsidRDefault="00000000">
      <w:pPr>
        <w:spacing w:before="120" w:after="120" w:line="259" w:lineRule="auto"/>
      </w:pPr>
      <w:r>
        <w:rPr>
          <w:rFonts w:ascii="Times New Roman" w:eastAsia="Times New Roman" w:hAnsi="Times New Roman" w:cs="Times New Roman"/>
          <w:color w:val="000000"/>
          <w:sz w:val="28"/>
          <w:szCs w:val="28"/>
        </w:rPr>
        <w:t xml:space="preserve">System Workflow </w:t>
      </w:r>
    </w:p>
    <w:p w14:paraId="5F3EC68A" w14:textId="77777777" w:rsidR="00455FA9" w:rsidRDefault="00000000">
      <w:pPr>
        <w:spacing w:before="120" w:after="120" w:line="259" w:lineRule="auto"/>
      </w:pPr>
      <w:r>
        <w:rPr>
          <w:rFonts w:ascii="Times New Roman" w:eastAsia="Times New Roman" w:hAnsi="Times New Roman" w:cs="Times New Roman"/>
          <w:color w:val="000000"/>
          <w:sz w:val="28"/>
          <w:szCs w:val="28"/>
        </w:rPr>
        <w:t xml:space="preserve"> </w:t>
      </w:r>
    </w:p>
    <w:p w14:paraId="06537933" w14:textId="77777777" w:rsidR="00455FA9" w:rsidRDefault="00000000">
      <w:pPr>
        <w:numPr>
          <w:ilvl w:val="0"/>
          <w:numId w:val="27"/>
        </w:numPr>
        <w:spacing w:after="0" w:line="259" w:lineRule="auto"/>
      </w:pPr>
      <w:r>
        <w:rPr>
          <w:rFonts w:ascii="Times New Roman Bold" w:eastAsia="Times New Roman Bold" w:hAnsi="Times New Roman Bold" w:cs="Times New Roman Bold"/>
          <w:b/>
          <w:bCs/>
          <w:color w:val="000000"/>
        </w:rPr>
        <w:t>Input Stage</w:t>
      </w:r>
      <w:r>
        <w:rPr>
          <w:rFonts w:ascii="Times New Roman" w:eastAsia="Times New Roman" w:hAnsi="Times New Roman" w:cs="Times New Roman"/>
          <w:color w:val="000000"/>
        </w:rPr>
        <w:t xml:space="preserve">: </w:t>
      </w:r>
    </w:p>
    <w:p w14:paraId="4B5D3D91" w14:textId="77777777" w:rsidR="00455FA9" w:rsidRDefault="00000000">
      <w:pPr>
        <w:numPr>
          <w:ilvl w:val="1"/>
          <w:numId w:val="28"/>
        </w:numPr>
        <w:spacing w:after="0" w:line="259" w:lineRule="auto"/>
      </w:pPr>
      <w:r>
        <w:rPr>
          <w:rFonts w:ascii="Times New Roman" w:eastAsia="Times New Roman" w:hAnsi="Times New Roman" w:cs="Times New Roman"/>
          <w:color w:val="000000"/>
        </w:rPr>
        <w:t xml:space="preserve">Users interact with the system by pressing the push buttons to create combinations that correspond to Braille characters. The system registers these inputs in real-time. </w:t>
      </w:r>
    </w:p>
    <w:p w14:paraId="530FCBAD" w14:textId="77777777" w:rsidR="00455FA9" w:rsidRDefault="00000000">
      <w:pPr>
        <w:numPr>
          <w:ilvl w:val="0"/>
          <w:numId w:val="29"/>
        </w:numPr>
        <w:spacing w:after="0" w:line="259" w:lineRule="auto"/>
      </w:pPr>
      <w:r>
        <w:rPr>
          <w:rFonts w:ascii="Times New Roman Bold" w:eastAsia="Times New Roman Bold" w:hAnsi="Times New Roman Bold" w:cs="Times New Roman Bold"/>
          <w:b/>
          <w:bCs/>
          <w:color w:val="000000"/>
        </w:rPr>
        <w:t>Processing Stage</w:t>
      </w:r>
      <w:r>
        <w:rPr>
          <w:rFonts w:ascii="Times New Roman" w:eastAsia="Times New Roman" w:hAnsi="Times New Roman" w:cs="Times New Roman"/>
          <w:color w:val="000000"/>
        </w:rPr>
        <w:t xml:space="preserve">: </w:t>
      </w:r>
    </w:p>
    <w:p w14:paraId="20058A2F" w14:textId="77777777" w:rsidR="00455FA9" w:rsidRDefault="00000000">
      <w:pPr>
        <w:numPr>
          <w:ilvl w:val="1"/>
          <w:numId w:val="30"/>
        </w:numPr>
        <w:spacing w:after="0" w:line="259" w:lineRule="auto"/>
      </w:pPr>
      <w:r>
        <w:rPr>
          <w:rFonts w:ascii="Times New Roman" w:eastAsia="Times New Roman" w:hAnsi="Times New Roman" w:cs="Times New Roman"/>
          <w:color w:val="000000"/>
        </w:rPr>
        <w:t xml:space="preserve">The Arduino microcontroller processes the button inputs, identifying the corresponding Braille character based on the pressed combination. The system then prepares to display the character and play the corresponding audio. </w:t>
      </w:r>
    </w:p>
    <w:p w14:paraId="0F92FADA" w14:textId="77777777" w:rsidR="00455FA9" w:rsidRDefault="00000000">
      <w:pPr>
        <w:numPr>
          <w:ilvl w:val="0"/>
          <w:numId w:val="31"/>
        </w:numPr>
        <w:spacing w:after="0" w:line="259" w:lineRule="auto"/>
      </w:pPr>
      <w:r>
        <w:rPr>
          <w:rFonts w:ascii="Times New Roman Bold" w:eastAsia="Times New Roman Bold" w:hAnsi="Times New Roman Bold" w:cs="Times New Roman Bold"/>
          <w:b/>
          <w:bCs/>
          <w:color w:val="000000"/>
        </w:rPr>
        <w:t>Output Stage</w:t>
      </w:r>
      <w:r>
        <w:rPr>
          <w:rFonts w:ascii="Times New Roman" w:eastAsia="Times New Roman" w:hAnsi="Times New Roman" w:cs="Times New Roman"/>
          <w:color w:val="000000"/>
        </w:rPr>
        <w:t xml:space="preserve">: </w:t>
      </w:r>
    </w:p>
    <w:p w14:paraId="14AE4581" w14:textId="77777777" w:rsidR="00455FA9" w:rsidRDefault="00000000">
      <w:pPr>
        <w:numPr>
          <w:ilvl w:val="1"/>
          <w:numId w:val="32"/>
        </w:numPr>
        <w:spacing w:after="0" w:line="259" w:lineRule="auto"/>
      </w:pPr>
      <w:r>
        <w:rPr>
          <w:rFonts w:ascii="Times New Roman" w:eastAsia="Times New Roman" w:hAnsi="Times New Roman" w:cs="Times New Roman"/>
          <w:color w:val="000000"/>
        </w:rPr>
        <w:t xml:space="preserve">Upon pressing the "Enter" button, the selected Braille character is displayed on the OLED screen, and the corresponding audio is played through the speaker. This feedback reinforces the learning process, allowing users to verify their input. </w:t>
      </w:r>
    </w:p>
    <w:p w14:paraId="7CAD2433" w14:textId="77777777" w:rsidR="00455FA9" w:rsidRDefault="00000000">
      <w:pPr>
        <w:numPr>
          <w:ilvl w:val="0"/>
          <w:numId w:val="33"/>
        </w:numPr>
        <w:spacing w:after="0" w:line="259" w:lineRule="auto"/>
      </w:pPr>
      <w:r>
        <w:rPr>
          <w:rFonts w:ascii="Times New Roman Bold" w:eastAsia="Times New Roman Bold" w:hAnsi="Times New Roman Bold" w:cs="Times New Roman Bold"/>
          <w:b/>
          <w:bCs/>
          <w:color w:val="000000"/>
        </w:rPr>
        <w:t>Learning Reinforcement</w:t>
      </w:r>
      <w:r>
        <w:rPr>
          <w:rFonts w:ascii="Times New Roman" w:eastAsia="Times New Roman" w:hAnsi="Times New Roman" w:cs="Times New Roman"/>
          <w:color w:val="000000"/>
        </w:rPr>
        <w:t xml:space="preserve">: </w:t>
      </w:r>
    </w:p>
    <w:p w14:paraId="1952BD87" w14:textId="77777777" w:rsidR="00455FA9" w:rsidRDefault="00000000">
      <w:pPr>
        <w:numPr>
          <w:ilvl w:val="1"/>
          <w:numId w:val="34"/>
        </w:numPr>
        <w:spacing w:after="0" w:line="259" w:lineRule="auto"/>
      </w:pPr>
      <w:r>
        <w:rPr>
          <w:rFonts w:ascii="Times New Roman" w:eastAsia="Times New Roman" w:hAnsi="Times New Roman" w:cs="Times New Roman"/>
          <w:color w:val="000000"/>
        </w:rPr>
        <w:t xml:space="preserve">Users can repeat the process to learn additional letters or review previously learned characters. The system may also include a feature for reviewing all characters or playing back audio descriptions to aid in memorization. </w:t>
      </w:r>
    </w:p>
    <w:p w14:paraId="163DA768" w14:textId="77777777" w:rsidR="00455FA9" w:rsidRDefault="00000000">
      <w:pPr>
        <w:spacing w:before="120" w:after="120" w:line="259" w:lineRule="auto"/>
      </w:pPr>
      <w:r>
        <w:rPr>
          <w:rFonts w:ascii="Times New Roman Bold" w:eastAsia="Times New Roman Bold" w:hAnsi="Times New Roman Bold" w:cs="Times New Roman Bold"/>
          <w:b/>
          <w:bCs/>
          <w:color w:val="000000"/>
          <w:sz w:val="30"/>
          <w:szCs w:val="30"/>
        </w:rPr>
        <w:lastRenderedPageBreak/>
        <w:t xml:space="preserve">Benefits of the System Model </w:t>
      </w:r>
    </w:p>
    <w:p w14:paraId="564BFF92" w14:textId="77777777" w:rsidR="00455FA9" w:rsidRDefault="00000000">
      <w:pPr>
        <w:spacing w:before="120" w:after="120" w:line="259" w:lineRule="auto"/>
      </w:pPr>
      <w:r>
        <w:rPr>
          <w:rFonts w:ascii="Times New Roman" w:eastAsia="Times New Roman" w:hAnsi="Times New Roman" w:cs="Times New Roman"/>
          <w:color w:val="000000"/>
          <w:sz w:val="28"/>
          <w:szCs w:val="28"/>
        </w:rPr>
        <w:t xml:space="preserve"> </w:t>
      </w:r>
    </w:p>
    <w:p w14:paraId="3C98661F" w14:textId="77777777" w:rsidR="00455FA9" w:rsidRDefault="00000000">
      <w:pPr>
        <w:numPr>
          <w:ilvl w:val="0"/>
          <w:numId w:val="35"/>
        </w:numPr>
        <w:spacing w:after="0" w:line="259" w:lineRule="auto"/>
      </w:pPr>
      <w:r>
        <w:rPr>
          <w:rFonts w:ascii="Times New Roman Bold" w:eastAsia="Times New Roman Bold" w:hAnsi="Times New Roman Bold" w:cs="Times New Roman Bold"/>
          <w:b/>
          <w:bCs/>
          <w:color w:val="000000"/>
        </w:rPr>
        <w:t>Multimodal Learning</w:t>
      </w:r>
      <w:r>
        <w:rPr>
          <w:rFonts w:ascii="Times New Roman" w:eastAsia="Times New Roman" w:hAnsi="Times New Roman" w:cs="Times New Roman"/>
          <w:color w:val="000000"/>
        </w:rPr>
        <w:t xml:space="preserve">: The combination of visual and auditory feedback caters to different learning styles, promoting better retention and understanding of Braille. </w:t>
      </w:r>
    </w:p>
    <w:p w14:paraId="3D92842F" w14:textId="77777777" w:rsidR="00455FA9" w:rsidRDefault="00000000">
      <w:pPr>
        <w:numPr>
          <w:ilvl w:val="0"/>
          <w:numId w:val="35"/>
        </w:numPr>
        <w:spacing w:after="0" w:line="259" w:lineRule="auto"/>
      </w:pPr>
      <w:r>
        <w:rPr>
          <w:rFonts w:ascii="Times New Roman Bold" w:eastAsia="Times New Roman Bold" w:hAnsi="Times New Roman Bold" w:cs="Times New Roman Bold"/>
          <w:b/>
          <w:bCs/>
          <w:color w:val="000000"/>
        </w:rPr>
        <w:t>User Engagement</w:t>
      </w:r>
      <w:r>
        <w:rPr>
          <w:rFonts w:ascii="Times New Roman" w:eastAsia="Times New Roman" w:hAnsi="Times New Roman" w:cs="Times New Roman"/>
          <w:color w:val="000000"/>
        </w:rPr>
        <w:t xml:space="preserve">: The interactive nature of the system encourages active participation, making the learning experience enjoyable and effective. </w:t>
      </w:r>
    </w:p>
    <w:p w14:paraId="38E5DF82" w14:textId="77777777" w:rsidR="00455FA9" w:rsidRDefault="00000000">
      <w:pPr>
        <w:numPr>
          <w:ilvl w:val="0"/>
          <w:numId w:val="35"/>
        </w:numPr>
        <w:spacing w:after="0" w:line="259" w:lineRule="auto"/>
      </w:pPr>
      <w:r>
        <w:rPr>
          <w:rFonts w:ascii="Times New Roman Bold" w:eastAsia="Times New Roman Bold" w:hAnsi="Times New Roman Bold" w:cs="Times New Roman Bold"/>
          <w:b/>
          <w:bCs/>
          <w:color w:val="000000"/>
        </w:rPr>
        <w:t>Accessibility</w:t>
      </w:r>
      <w:r>
        <w:rPr>
          <w:rFonts w:ascii="Times New Roman" w:eastAsia="Times New Roman" w:hAnsi="Times New Roman" w:cs="Times New Roman"/>
          <w:color w:val="000000"/>
        </w:rPr>
        <w:t xml:space="preserve">: The design focuses on ease of use for visually impaired individuals, ensuring that the tool is intuitive and straightforward. </w:t>
      </w:r>
    </w:p>
    <w:p w14:paraId="65BC4F4C" w14:textId="77777777" w:rsidR="00455FA9" w:rsidRDefault="00000000">
      <w:pPr>
        <w:spacing w:before="120" w:after="120" w:line="259" w:lineRule="auto"/>
      </w:pPr>
      <w:r>
        <w:rPr>
          <w:rFonts w:ascii="Times New Roman Bold" w:eastAsia="Times New Roman Bold" w:hAnsi="Times New Roman Bold" w:cs="Times New Roman Bold"/>
          <w:b/>
          <w:bCs/>
          <w:color w:val="000000"/>
          <w:sz w:val="28"/>
          <w:szCs w:val="28"/>
        </w:rPr>
        <w:t xml:space="preserve"> </w:t>
      </w:r>
    </w:p>
    <w:p w14:paraId="043B04FC" w14:textId="77777777" w:rsidR="00455FA9" w:rsidRDefault="00000000">
      <w:pPr>
        <w:spacing w:before="120" w:after="120" w:line="259" w:lineRule="auto"/>
      </w:pPr>
      <w:r>
        <w:rPr>
          <w:rFonts w:ascii="Times New Roman Bold" w:eastAsia="Times New Roman Bold" w:hAnsi="Times New Roman Bold" w:cs="Times New Roman Bold"/>
          <w:b/>
          <w:bCs/>
          <w:color w:val="000000"/>
          <w:sz w:val="28"/>
          <w:szCs w:val="28"/>
        </w:rPr>
        <w:t xml:space="preserve">      </w:t>
      </w:r>
      <w:r>
        <w:rPr>
          <w:rFonts w:ascii="Arimo" w:eastAsia="Arimo" w:hAnsi="Arimo" w:cs="Arimo"/>
          <w:color w:val="000000"/>
        </w:rPr>
        <w:t xml:space="preserve"> </w:t>
      </w:r>
    </w:p>
    <w:p w14:paraId="673ADA03" w14:textId="77777777" w:rsidR="00455FA9" w:rsidRDefault="00000000">
      <w:pPr>
        <w:spacing w:before="120" w:after="120" w:line="276" w:lineRule="auto"/>
      </w:pPr>
      <w:r>
        <w:rPr>
          <w:rFonts w:ascii="Arimo" w:eastAsia="Arimo" w:hAnsi="Arimo" w:cs="Arimo"/>
          <w:color w:val="000000"/>
        </w:rPr>
        <w:t xml:space="preserve"> </w:t>
      </w:r>
    </w:p>
    <w:p w14:paraId="57CA9435" w14:textId="77777777" w:rsidR="00455FA9" w:rsidRDefault="00000000">
      <w:pPr>
        <w:spacing w:before="120" w:after="120" w:line="276" w:lineRule="auto"/>
      </w:pPr>
      <w:r>
        <w:rPr>
          <w:rFonts w:ascii="Arimo" w:eastAsia="Arimo" w:hAnsi="Arimo" w:cs="Arimo"/>
          <w:color w:val="000000"/>
        </w:rPr>
        <w:t xml:space="preserve"> </w:t>
      </w:r>
    </w:p>
    <w:p w14:paraId="11A49D68" w14:textId="77777777" w:rsidR="00455FA9" w:rsidRDefault="00000000">
      <w:pPr>
        <w:spacing w:before="120" w:after="120" w:line="276" w:lineRule="auto"/>
      </w:pPr>
      <w:r>
        <w:rPr>
          <w:rFonts w:ascii="Arimo" w:eastAsia="Arimo" w:hAnsi="Arimo" w:cs="Arimo"/>
          <w:color w:val="000000"/>
        </w:rPr>
        <w:t xml:space="preserve"> </w:t>
      </w:r>
    </w:p>
    <w:p w14:paraId="733764B0" w14:textId="77777777" w:rsidR="00455FA9" w:rsidRDefault="00000000">
      <w:pPr>
        <w:spacing w:before="120" w:after="120" w:line="276" w:lineRule="auto"/>
      </w:pPr>
      <w:r>
        <w:rPr>
          <w:rFonts w:ascii="Arimo" w:eastAsia="Arimo" w:hAnsi="Arimo" w:cs="Arimo"/>
          <w:color w:val="000000"/>
        </w:rPr>
        <w:t xml:space="preserve"> </w:t>
      </w:r>
    </w:p>
    <w:p w14:paraId="2F1E9FD6" w14:textId="77777777" w:rsidR="00455FA9" w:rsidRDefault="00000000">
      <w:pPr>
        <w:spacing w:before="120" w:after="120" w:line="276" w:lineRule="auto"/>
      </w:pPr>
      <w:r>
        <w:rPr>
          <w:rFonts w:ascii="Times New Roman Bold" w:eastAsia="Times New Roman Bold" w:hAnsi="Times New Roman Bold" w:cs="Times New Roman Bold"/>
          <w:b/>
          <w:bCs/>
          <w:color w:val="000000"/>
          <w:sz w:val="28"/>
          <w:szCs w:val="28"/>
        </w:rPr>
        <w:t>METHODOLOGY</w:t>
      </w:r>
      <w:r>
        <w:rPr>
          <w:rFonts w:ascii="Arimo" w:eastAsia="Arimo" w:hAnsi="Arimo" w:cs="Arimo"/>
          <w:color w:val="000000"/>
        </w:rPr>
        <w:t xml:space="preserve"> </w:t>
      </w:r>
    </w:p>
    <w:p w14:paraId="44E69DCC" w14:textId="77777777" w:rsidR="00455FA9" w:rsidRDefault="00000000">
      <w:pPr>
        <w:spacing w:before="120" w:after="120" w:line="276" w:lineRule="auto"/>
      </w:pPr>
      <w:r>
        <w:rPr>
          <w:rFonts w:ascii="Times New Roman" w:eastAsia="Times New Roman" w:hAnsi="Times New Roman" w:cs="Times New Roman"/>
          <w:color w:val="000000"/>
          <w:sz w:val="36"/>
          <w:szCs w:val="36"/>
        </w:rPr>
        <w:t xml:space="preserve"> </w:t>
      </w:r>
    </w:p>
    <w:p w14:paraId="5E4078C5" w14:textId="77777777" w:rsidR="00455FA9" w:rsidRDefault="00000000">
      <w:pPr>
        <w:spacing w:before="120" w:after="120" w:line="276" w:lineRule="auto"/>
      </w:pPr>
      <w:r>
        <w:rPr>
          <w:rFonts w:ascii="Times New Roman" w:eastAsia="Times New Roman" w:hAnsi="Times New Roman" w:cs="Times New Roman"/>
          <w:color w:val="000000"/>
        </w:rPr>
        <w:t xml:space="preserve">The methodology outlines the steps and processes involved in developing the interactive Braille learning tool, including the design, implementation, and testing phases. This section describes the approach taken to integrate the hardware components and the software logic to create an effective educational device for visually impaired individuals. </w:t>
      </w:r>
    </w:p>
    <w:p w14:paraId="6A65F95A" w14:textId="77777777" w:rsidR="00455FA9" w:rsidRDefault="00000000">
      <w:pPr>
        <w:spacing w:before="120" w:after="120" w:line="276" w:lineRule="auto"/>
      </w:pPr>
      <w:r>
        <w:rPr>
          <w:rFonts w:ascii="Times New Roman" w:eastAsia="Times New Roman" w:hAnsi="Times New Roman" w:cs="Times New Roman"/>
          <w:color w:val="000000"/>
          <w:sz w:val="28"/>
          <w:szCs w:val="28"/>
        </w:rPr>
        <w:t xml:space="preserve">1. Design Phase </w:t>
      </w:r>
    </w:p>
    <w:p w14:paraId="651BDF17" w14:textId="77777777" w:rsidR="00455FA9" w:rsidRDefault="00000000">
      <w:pPr>
        <w:spacing w:before="120" w:after="120" w:line="276" w:lineRule="auto"/>
      </w:pPr>
      <w:r>
        <w:rPr>
          <w:rFonts w:ascii="Times New Roman" w:eastAsia="Times New Roman" w:hAnsi="Times New Roman" w:cs="Times New Roman"/>
          <w:color w:val="000000"/>
        </w:rPr>
        <w:t xml:space="preserve">1.1. Requirements Gathering </w:t>
      </w:r>
    </w:p>
    <w:p w14:paraId="794A56AF" w14:textId="77777777" w:rsidR="00455FA9" w:rsidRDefault="00000000">
      <w:pPr>
        <w:numPr>
          <w:ilvl w:val="0"/>
          <w:numId w:val="36"/>
        </w:numPr>
        <w:spacing w:after="0" w:line="276" w:lineRule="auto"/>
      </w:pPr>
      <w:r>
        <w:rPr>
          <w:rFonts w:ascii="Times New Roman Bold" w:eastAsia="Times New Roman Bold" w:hAnsi="Times New Roman Bold" w:cs="Times New Roman Bold"/>
          <w:b/>
          <w:bCs/>
          <w:color w:val="000000"/>
        </w:rPr>
        <w:t>User Needs Assessment</w:t>
      </w:r>
      <w:r>
        <w:rPr>
          <w:rFonts w:ascii="Times New Roman" w:eastAsia="Times New Roman" w:hAnsi="Times New Roman" w:cs="Times New Roman"/>
          <w:color w:val="000000"/>
        </w:rPr>
        <w:t xml:space="preserve">: Conduct interviews and surveys with visually impaired individuals and educators to understand their needs and preferences regarding Braille learning tools. </w:t>
      </w:r>
    </w:p>
    <w:p w14:paraId="33EC75E8" w14:textId="77777777" w:rsidR="00455FA9" w:rsidRDefault="00000000">
      <w:pPr>
        <w:numPr>
          <w:ilvl w:val="0"/>
          <w:numId w:val="36"/>
        </w:numPr>
        <w:spacing w:after="0" w:line="276" w:lineRule="auto"/>
      </w:pPr>
      <w:r>
        <w:rPr>
          <w:rFonts w:ascii="Times New Roman Bold" w:eastAsia="Times New Roman Bold" w:hAnsi="Times New Roman Bold" w:cs="Times New Roman Bold"/>
          <w:b/>
          <w:bCs/>
          <w:color w:val="000000"/>
        </w:rPr>
        <w:t>Functional Requirements</w:t>
      </w:r>
      <w:r>
        <w:rPr>
          <w:rFonts w:ascii="Times New Roman" w:eastAsia="Times New Roman" w:hAnsi="Times New Roman" w:cs="Times New Roman"/>
          <w:color w:val="000000"/>
        </w:rPr>
        <w:t xml:space="preserve">: Define the essential features, including button inputs for Braille characters, auditory feedback, visual display, and user-friendly interaction. </w:t>
      </w:r>
    </w:p>
    <w:p w14:paraId="1174025A" w14:textId="77777777" w:rsidR="00455FA9" w:rsidRDefault="00000000">
      <w:pPr>
        <w:spacing w:before="120" w:after="120" w:line="276" w:lineRule="auto"/>
      </w:pPr>
      <w:r>
        <w:rPr>
          <w:rFonts w:ascii="Times New Roman" w:eastAsia="Times New Roman" w:hAnsi="Times New Roman" w:cs="Times New Roman"/>
          <w:color w:val="000000"/>
        </w:rPr>
        <w:t xml:space="preserve">1.2. Component Selection </w:t>
      </w:r>
    </w:p>
    <w:p w14:paraId="2A8AEB99" w14:textId="77777777" w:rsidR="00455FA9" w:rsidRDefault="00000000">
      <w:pPr>
        <w:numPr>
          <w:ilvl w:val="0"/>
          <w:numId w:val="37"/>
        </w:numPr>
        <w:spacing w:after="0" w:line="276" w:lineRule="auto"/>
      </w:pPr>
      <w:r>
        <w:rPr>
          <w:rFonts w:ascii="Times New Roman Bold" w:eastAsia="Times New Roman Bold" w:hAnsi="Times New Roman Bold" w:cs="Times New Roman Bold"/>
          <w:b/>
          <w:bCs/>
          <w:color w:val="000000"/>
        </w:rPr>
        <w:t>Microcontroller</w:t>
      </w:r>
      <w:r>
        <w:rPr>
          <w:rFonts w:ascii="Times New Roman" w:eastAsia="Times New Roman" w:hAnsi="Times New Roman" w:cs="Times New Roman"/>
          <w:color w:val="000000"/>
        </w:rPr>
        <w:t xml:space="preserve">: Select an Arduino board (e.g., Arduino Uno) for its versatility and ease of programming. </w:t>
      </w:r>
    </w:p>
    <w:p w14:paraId="2E7D0933" w14:textId="77777777" w:rsidR="00455FA9" w:rsidRDefault="00000000">
      <w:pPr>
        <w:numPr>
          <w:ilvl w:val="0"/>
          <w:numId w:val="37"/>
        </w:numPr>
        <w:spacing w:after="0" w:line="276" w:lineRule="auto"/>
      </w:pPr>
      <w:r>
        <w:rPr>
          <w:rFonts w:ascii="Times New Roman Bold" w:eastAsia="Times New Roman Bold" w:hAnsi="Times New Roman Bold" w:cs="Times New Roman Bold"/>
          <w:b/>
          <w:bCs/>
          <w:color w:val="000000"/>
        </w:rPr>
        <w:t>Display Module</w:t>
      </w:r>
      <w:r>
        <w:rPr>
          <w:rFonts w:ascii="Times New Roman" w:eastAsia="Times New Roman" w:hAnsi="Times New Roman" w:cs="Times New Roman"/>
          <w:color w:val="000000"/>
        </w:rPr>
        <w:t xml:space="preserve">: Choose an OLED display (0x3C) for its high contrast and clarity, suitable for showing Braille characters. </w:t>
      </w:r>
    </w:p>
    <w:p w14:paraId="0DD6C159" w14:textId="77777777" w:rsidR="00455FA9" w:rsidRDefault="00000000">
      <w:pPr>
        <w:numPr>
          <w:ilvl w:val="0"/>
          <w:numId w:val="37"/>
        </w:numPr>
        <w:spacing w:after="0" w:line="276" w:lineRule="auto"/>
      </w:pPr>
      <w:r>
        <w:rPr>
          <w:rFonts w:ascii="Times New Roman Bold" w:eastAsia="Times New Roman Bold" w:hAnsi="Times New Roman Bold" w:cs="Times New Roman Bold"/>
          <w:b/>
          <w:bCs/>
          <w:color w:val="000000"/>
        </w:rPr>
        <w:t>Audio Playback Module</w:t>
      </w:r>
      <w:r>
        <w:rPr>
          <w:rFonts w:ascii="Times New Roman" w:eastAsia="Times New Roman" w:hAnsi="Times New Roman" w:cs="Times New Roman"/>
          <w:color w:val="000000"/>
        </w:rPr>
        <w:t xml:space="preserve">: Select an MP3 module (e.g., DFPlayer Mini) for efficient audio playback capabilities. </w:t>
      </w:r>
    </w:p>
    <w:p w14:paraId="02C42251" w14:textId="77777777" w:rsidR="00455FA9" w:rsidRDefault="00000000">
      <w:pPr>
        <w:numPr>
          <w:ilvl w:val="0"/>
          <w:numId w:val="37"/>
        </w:numPr>
        <w:spacing w:after="0" w:line="276" w:lineRule="auto"/>
      </w:pPr>
      <w:r>
        <w:rPr>
          <w:rFonts w:ascii="Times New Roman Bold" w:eastAsia="Times New Roman Bold" w:hAnsi="Times New Roman Bold" w:cs="Times New Roman Bold"/>
          <w:b/>
          <w:bCs/>
          <w:color w:val="000000"/>
        </w:rPr>
        <w:t>Input Buttons</w:t>
      </w:r>
      <w:r>
        <w:rPr>
          <w:rFonts w:ascii="Times New Roman" w:eastAsia="Times New Roman" w:hAnsi="Times New Roman" w:cs="Times New Roman"/>
          <w:color w:val="000000"/>
        </w:rPr>
        <w:t xml:space="preserve">: Use tactile push buttons for user input, ensuring they are easily accessible and provide clear feedback. </w:t>
      </w:r>
    </w:p>
    <w:p w14:paraId="39652CA2" w14:textId="77777777" w:rsidR="00455FA9" w:rsidRDefault="00000000">
      <w:pPr>
        <w:spacing w:before="120" w:after="120" w:line="276" w:lineRule="auto"/>
      </w:pPr>
      <w:r>
        <w:rPr>
          <w:rFonts w:ascii="Times New Roman" w:eastAsia="Times New Roman" w:hAnsi="Times New Roman" w:cs="Times New Roman"/>
          <w:color w:val="000000"/>
        </w:rPr>
        <w:lastRenderedPageBreak/>
        <w:t xml:space="preserve">1.3. Circuit Design </w:t>
      </w:r>
    </w:p>
    <w:p w14:paraId="796E06F6" w14:textId="77777777" w:rsidR="00455FA9" w:rsidRDefault="00000000">
      <w:pPr>
        <w:numPr>
          <w:ilvl w:val="0"/>
          <w:numId w:val="38"/>
        </w:numPr>
        <w:spacing w:after="0" w:line="276" w:lineRule="auto"/>
      </w:pPr>
      <w:r>
        <w:rPr>
          <w:rFonts w:ascii="Times New Roman" w:eastAsia="Times New Roman" w:hAnsi="Times New Roman" w:cs="Times New Roman"/>
          <w:color w:val="000000"/>
        </w:rPr>
        <w:t xml:space="preserve">Develop a circuit diagram connecting all components: </w:t>
      </w:r>
    </w:p>
    <w:p w14:paraId="0D0E007C" w14:textId="77777777" w:rsidR="00455FA9" w:rsidRDefault="00000000">
      <w:pPr>
        <w:numPr>
          <w:ilvl w:val="1"/>
          <w:numId w:val="38"/>
        </w:numPr>
        <w:spacing w:after="0" w:line="276" w:lineRule="auto"/>
      </w:pPr>
      <w:r>
        <w:rPr>
          <w:rFonts w:ascii="Times New Roman" w:eastAsia="Times New Roman" w:hAnsi="Times New Roman" w:cs="Times New Roman"/>
          <w:color w:val="000000"/>
        </w:rPr>
        <w:t xml:space="preserve">Connect the push buttons to the digital pins of the Arduino. </w:t>
      </w:r>
    </w:p>
    <w:p w14:paraId="6D3544EC" w14:textId="77777777" w:rsidR="00455FA9" w:rsidRDefault="00000000">
      <w:pPr>
        <w:numPr>
          <w:ilvl w:val="1"/>
          <w:numId w:val="38"/>
        </w:numPr>
        <w:spacing w:after="0" w:line="276" w:lineRule="auto"/>
      </w:pPr>
      <w:r>
        <w:rPr>
          <w:rFonts w:ascii="Times New Roman" w:eastAsia="Times New Roman" w:hAnsi="Times New Roman" w:cs="Times New Roman"/>
          <w:color w:val="000000"/>
        </w:rPr>
        <w:t xml:space="preserve">Interface the OLED display using I2C communication. </w:t>
      </w:r>
    </w:p>
    <w:p w14:paraId="2FA2148F" w14:textId="77777777" w:rsidR="00455FA9" w:rsidRDefault="00000000">
      <w:pPr>
        <w:numPr>
          <w:ilvl w:val="1"/>
          <w:numId w:val="38"/>
        </w:numPr>
        <w:spacing w:after="0" w:line="276" w:lineRule="auto"/>
      </w:pPr>
      <w:r>
        <w:rPr>
          <w:rFonts w:ascii="Times New Roman" w:eastAsia="Times New Roman" w:hAnsi="Times New Roman" w:cs="Times New Roman"/>
          <w:color w:val="000000"/>
        </w:rPr>
        <w:t xml:space="preserve">Connect the MP3 module for audio playback. </w:t>
      </w:r>
    </w:p>
    <w:p w14:paraId="77FB917B" w14:textId="77777777" w:rsidR="00455FA9" w:rsidRDefault="00000000">
      <w:pPr>
        <w:numPr>
          <w:ilvl w:val="1"/>
          <w:numId w:val="38"/>
        </w:numPr>
        <w:spacing w:after="0" w:line="276" w:lineRule="auto"/>
      </w:pPr>
      <w:r>
        <w:rPr>
          <w:rFonts w:ascii="Times New Roman" w:eastAsia="Times New Roman" w:hAnsi="Times New Roman" w:cs="Times New Roman"/>
          <w:color w:val="000000"/>
        </w:rPr>
        <w:t xml:space="preserve">Ensure proper power supply connections to all components. </w:t>
      </w:r>
    </w:p>
    <w:p w14:paraId="09090C3B" w14:textId="77777777" w:rsidR="00455FA9" w:rsidRDefault="00000000">
      <w:pPr>
        <w:spacing w:before="120" w:after="120" w:line="276" w:lineRule="auto"/>
      </w:pPr>
      <w:r>
        <w:rPr>
          <w:rFonts w:ascii="Times New Roman" w:eastAsia="Times New Roman" w:hAnsi="Times New Roman" w:cs="Times New Roman"/>
          <w:color w:val="000000"/>
          <w:sz w:val="28"/>
          <w:szCs w:val="28"/>
        </w:rPr>
        <w:t xml:space="preserve">2. Implementation Phase </w:t>
      </w:r>
    </w:p>
    <w:p w14:paraId="3B26E051" w14:textId="77777777" w:rsidR="00455FA9" w:rsidRDefault="00000000">
      <w:pPr>
        <w:spacing w:before="120" w:after="120" w:line="276" w:lineRule="auto"/>
      </w:pPr>
      <w:r>
        <w:rPr>
          <w:rFonts w:ascii="Times New Roman" w:eastAsia="Times New Roman" w:hAnsi="Times New Roman" w:cs="Times New Roman"/>
          <w:color w:val="000000"/>
        </w:rPr>
        <w:t xml:space="preserve">2.1. Hardware Assembly </w:t>
      </w:r>
    </w:p>
    <w:p w14:paraId="5D7855B2" w14:textId="77777777" w:rsidR="00455FA9" w:rsidRDefault="00000000">
      <w:pPr>
        <w:numPr>
          <w:ilvl w:val="0"/>
          <w:numId w:val="39"/>
        </w:numPr>
        <w:spacing w:after="0" w:line="276" w:lineRule="auto"/>
      </w:pPr>
      <w:r>
        <w:rPr>
          <w:rFonts w:ascii="Times New Roman Bold" w:eastAsia="Times New Roman Bold" w:hAnsi="Times New Roman Bold" w:cs="Times New Roman Bold"/>
          <w:b/>
          <w:bCs/>
          <w:color w:val="000000"/>
        </w:rPr>
        <w:t>Breadboarding</w:t>
      </w:r>
      <w:r>
        <w:rPr>
          <w:rFonts w:ascii="Times New Roman" w:eastAsia="Times New Roman" w:hAnsi="Times New Roman" w:cs="Times New Roman"/>
          <w:color w:val="000000"/>
        </w:rPr>
        <w:t xml:space="preserve">: Initially, set up the circuit on a breadboard to test the connections and functionality of each component. </w:t>
      </w:r>
    </w:p>
    <w:p w14:paraId="6C7C786F" w14:textId="77777777" w:rsidR="00455FA9" w:rsidRDefault="00000000">
      <w:pPr>
        <w:numPr>
          <w:ilvl w:val="0"/>
          <w:numId w:val="39"/>
        </w:numPr>
        <w:spacing w:after="0" w:line="276" w:lineRule="auto"/>
      </w:pPr>
      <w:r>
        <w:rPr>
          <w:rFonts w:ascii="Times New Roman Bold" w:eastAsia="Times New Roman Bold" w:hAnsi="Times New Roman Bold" w:cs="Times New Roman Bold"/>
          <w:b/>
          <w:bCs/>
          <w:color w:val="000000"/>
        </w:rPr>
        <w:t>Soldering</w:t>
      </w:r>
      <w:r>
        <w:rPr>
          <w:rFonts w:ascii="Times New Roman" w:eastAsia="Times New Roman" w:hAnsi="Times New Roman" w:cs="Times New Roman"/>
          <w:color w:val="000000"/>
        </w:rPr>
        <w:t xml:space="preserve">: Once confirmed, solder the components onto a PCB for a more permanent solution. </w:t>
      </w:r>
    </w:p>
    <w:p w14:paraId="7E25344E" w14:textId="77777777" w:rsidR="00455FA9" w:rsidRDefault="00000000">
      <w:pPr>
        <w:spacing w:before="120" w:after="120" w:line="276" w:lineRule="auto"/>
      </w:pPr>
      <w:r>
        <w:rPr>
          <w:rFonts w:ascii="Times New Roman" w:eastAsia="Times New Roman" w:hAnsi="Times New Roman" w:cs="Times New Roman"/>
          <w:color w:val="000000"/>
        </w:rPr>
        <w:t xml:space="preserve">2.2. Software Development </w:t>
      </w:r>
    </w:p>
    <w:p w14:paraId="74548972" w14:textId="77777777" w:rsidR="00455FA9" w:rsidRDefault="00000000">
      <w:pPr>
        <w:numPr>
          <w:ilvl w:val="0"/>
          <w:numId w:val="40"/>
        </w:numPr>
        <w:spacing w:after="0" w:line="276" w:lineRule="auto"/>
      </w:pPr>
      <w:r>
        <w:rPr>
          <w:rFonts w:ascii="Times New Roman Bold" w:eastAsia="Times New Roman Bold" w:hAnsi="Times New Roman Bold" w:cs="Times New Roman Bold"/>
          <w:b/>
          <w:bCs/>
          <w:color w:val="000000"/>
        </w:rPr>
        <w:t>Arduino Programming</w:t>
      </w:r>
      <w:r>
        <w:rPr>
          <w:rFonts w:ascii="Times New Roman" w:eastAsia="Times New Roman" w:hAnsi="Times New Roman" w:cs="Times New Roman"/>
          <w:color w:val="000000"/>
        </w:rPr>
        <w:t xml:space="preserve">: Write the Arduino code to: </w:t>
      </w:r>
    </w:p>
    <w:p w14:paraId="6A29D704" w14:textId="77777777" w:rsidR="00455FA9" w:rsidRDefault="00000000">
      <w:pPr>
        <w:numPr>
          <w:ilvl w:val="1"/>
          <w:numId w:val="40"/>
        </w:numPr>
        <w:spacing w:after="0" w:line="276" w:lineRule="auto"/>
      </w:pPr>
      <w:r>
        <w:rPr>
          <w:rFonts w:ascii="Times New Roman" w:eastAsia="Times New Roman" w:hAnsi="Times New Roman" w:cs="Times New Roman"/>
          <w:color w:val="000000"/>
        </w:rPr>
        <w:t xml:space="preserve">Initialize the components (OLED display, MP3 module, and buttons). </w:t>
      </w:r>
    </w:p>
    <w:p w14:paraId="622AB75A" w14:textId="77777777" w:rsidR="00455FA9" w:rsidRDefault="00000000">
      <w:pPr>
        <w:numPr>
          <w:ilvl w:val="1"/>
          <w:numId w:val="40"/>
        </w:numPr>
        <w:spacing w:after="0" w:line="276" w:lineRule="auto"/>
      </w:pPr>
      <w:r>
        <w:rPr>
          <w:rFonts w:ascii="Times New Roman" w:eastAsia="Times New Roman" w:hAnsi="Times New Roman" w:cs="Times New Roman"/>
          <w:color w:val="000000"/>
        </w:rPr>
        <w:t xml:space="preserve">Monitor button states and identify pressed combinations. </w:t>
      </w:r>
    </w:p>
    <w:p w14:paraId="1BC8DE0D" w14:textId="77777777" w:rsidR="00455FA9" w:rsidRDefault="00000000">
      <w:pPr>
        <w:numPr>
          <w:ilvl w:val="1"/>
          <w:numId w:val="40"/>
        </w:numPr>
        <w:spacing w:after="0" w:line="276" w:lineRule="auto"/>
      </w:pPr>
      <w:r>
        <w:rPr>
          <w:rFonts w:ascii="Times New Roman" w:eastAsia="Times New Roman" w:hAnsi="Times New Roman" w:cs="Times New Roman"/>
          <w:color w:val="000000"/>
        </w:rPr>
        <w:t xml:space="preserve">Display the corresponding Braille character on the OLED. </w:t>
      </w:r>
    </w:p>
    <w:p w14:paraId="03FB50D9" w14:textId="77777777" w:rsidR="00455FA9" w:rsidRDefault="00000000">
      <w:pPr>
        <w:numPr>
          <w:ilvl w:val="1"/>
          <w:numId w:val="40"/>
        </w:numPr>
        <w:spacing w:after="0" w:line="276" w:lineRule="auto"/>
      </w:pPr>
      <w:r>
        <w:rPr>
          <w:rFonts w:ascii="Times New Roman" w:eastAsia="Times New Roman" w:hAnsi="Times New Roman" w:cs="Times New Roman"/>
          <w:color w:val="000000"/>
        </w:rPr>
        <w:t xml:space="preserve">Play the appropriate audio file using the MP3 module when the "Enter" button is pressed. </w:t>
      </w:r>
    </w:p>
    <w:p w14:paraId="5B594A2E" w14:textId="77777777" w:rsidR="00455FA9" w:rsidRDefault="00000000">
      <w:pPr>
        <w:spacing w:before="120" w:after="120" w:line="276" w:lineRule="auto"/>
      </w:pPr>
      <w:r>
        <w:rPr>
          <w:rFonts w:ascii="Times New Roman Bold" w:eastAsia="Times New Roman Bold" w:hAnsi="Times New Roman Bold" w:cs="Times New Roman Bold"/>
          <w:b/>
          <w:bCs/>
          <w:color w:val="000000"/>
          <w:sz w:val="28"/>
          <w:szCs w:val="28"/>
        </w:rPr>
        <w:t xml:space="preserve">CODE </w:t>
      </w:r>
    </w:p>
    <w:p w14:paraId="0B7FAD24" w14:textId="77777777" w:rsidR="00455FA9" w:rsidRDefault="00000000">
      <w:pPr>
        <w:spacing w:before="120" w:after="120" w:line="276" w:lineRule="auto"/>
      </w:pPr>
      <w:r>
        <w:rPr>
          <w:rFonts w:ascii="Times New Roman" w:eastAsia="Times New Roman" w:hAnsi="Times New Roman" w:cs="Times New Roman"/>
          <w:color w:val="000000"/>
        </w:rPr>
        <w:t xml:space="preserve">#include &lt;Wire.h&gt; </w:t>
      </w:r>
    </w:p>
    <w:p w14:paraId="3C21FD2B" w14:textId="77777777" w:rsidR="00455FA9" w:rsidRDefault="00000000">
      <w:pPr>
        <w:spacing w:before="120" w:after="120" w:line="276" w:lineRule="auto"/>
      </w:pPr>
      <w:r>
        <w:rPr>
          <w:rFonts w:ascii="Times New Roman" w:eastAsia="Times New Roman" w:hAnsi="Times New Roman" w:cs="Times New Roman"/>
          <w:color w:val="000000"/>
        </w:rPr>
        <w:t xml:space="preserve">#include &lt;Adafruit_GFX.h&gt; </w:t>
      </w:r>
    </w:p>
    <w:p w14:paraId="7EFA3235" w14:textId="77777777" w:rsidR="00455FA9" w:rsidRDefault="00000000">
      <w:pPr>
        <w:spacing w:before="120" w:after="120" w:line="276" w:lineRule="auto"/>
      </w:pPr>
      <w:r>
        <w:rPr>
          <w:rFonts w:ascii="Times New Roman" w:eastAsia="Times New Roman" w:hAnsi="Times New Roman" w:cs="Times New Roman"/>
          <w:color w:val="000000"/>
        </w:rPr>
        <w:t xml:space="preserve">#include &lt;Adafruit_SSD1306.h&gt; </w:t>
      </w:r>
    </w:p>
    <w:p w14:paraId="5F65286B" w14:textId="77777777" w:rsidR="00455FA9" w:rsidRDefault="00000000">
      <w:pPr>
        <w:spacing w:before="120" w:after="120" w:line="276" w:lineRule="auto"/>
      </w:pPr>
      <w:r>
        <w:rPr>
          <w:rFonts w:ascii="Times New Roman" w:eastAsia="Times New Roman" w:hAnsi="Times New Roman" w:cs="Times New Roman"/>
          <w:color w:val="000000"/>
        </w:rPr>
        <w:t xml:space="preserve">#include &lt;MP3Player.h&gt; </w:t>
      </w:r>
    </w:p>
    <w:p w14:paraId="46CC72CD" w14:textId="77777777" w:rsidR="00455FA9" w:rsidRDefault="00000000">
      <w:pPr>
        <w:spacing w:before="120" w:after="120" w:line="276" w:lineRule="auto"/>
      </w:pPr>
      <w:r>
        <w:rPr>
          <w:rFonts w:ascii="Times New Roman" w:eastAsia="Times New Roman" w:hAnsi="Times New Roman" w:cs="Times New Roman"/>
          <w:color w:val="000000"/>
        </w:rPr>
        <w:t xml:space="preserve"> </w:t>
      </w:r>
    </w:p>
    <w:p w14:paraId="2C5D0BD3" w14:textId="77777777" w:rsidR="00455FA9" w:rsidRDefault="00000000">
      <w:pPr>
        <w:spacing w:before="120" w:after="120" w:line="276" w:lineRule="auto"/>
      </w:pPr>
      <w:r>
        <w:rPr>
          <w:rFonts w:ascii="Times New Roman" w:eastAsia="Times New Roman" w:hAnsi="Times New Roman" w:cs="Times New Roman"/>
          <w:color w:val="000000"/>
        </w:rPr>
        <w:t xml:space="preserve">const int buttonPin1 = 2;   // Pin for switch 1 </w:t>
      </w:r>
    </w:p>
    <w:p w14:paraId="089B5FF8" w14:textId="77777777" w:rsidR="00455FA9" w:rsidRDefault="00000000">
      <w:pPr>
        <w:spacing w:before="120" w:after="120" w:line="276" w:lineRule="auto"/>
      </w:pPr>
      <w:r>
        <w:rPr>
          <w:rFonts w:ascii="Times New Roman" w:eastAsia="Times New Roman" w:hAnsi="Times New Roman" w:cs="Times New Roman"/>
          <w:color w:val="000000"/>
        </w:rPr>
        <w:t xml:space="preserve">const int buttonPin2 = 3;   // Pin for switch 2 </w:t>
      </w:r>
    </w:p>
    <w:p w14:paraId="4BBD570E" w14:textId="77777777" w:rsidR="00455FA9" w:rsidRDefault="00000000">
      <w:pPr>
        <w:spacing w:before="120" w:after="120" w:line="276" w:lineRule="auto"/>
      </w:pPr>
      <w:r>
        <w:rPr>
          <w:rFonts w:ascii="Times New Roman" w:eastAsia="Times New Roman" w:hAnsi="Times New Roman" w:cs="Times New Roman"/>
          <w:color w:val="000000"/>
        </w:rPr>
        <w:t xml:space="preserve">const int buttonPin3 = 4;   // Pin for switch 3 </w:t>
      </w:r>
    </w:p>
    <w:p w14:paraId="39C18323" w14:textId="77777777" w:rsidR="00455FA9" w:rsidRDefault="00000000">
      <w:pPr>
        <w:spacing w:before="120" w:after="120" w:line="276" w:lineRule="auto"/>
      </w:pPr>
      <w:r>
        <w:rPr>
          <w:rFonts w:ascii="Times New Roman" w:eastAsia="Times New Roman" w:hAnsi="Times New Roman" w:cs="Times New Roman"/>
          <w:color w:val="000000"/>
        </w:rPr>
        <w:t xml:space="preserve">const int buttonPin4 = 5;   // Pin for switch 4 </w:t>
      </w:r>
    </w:p>
    <w:p w14:paraId="4FD0A164" w14:textId="77777777" w:rsidR="00455FA9" w:rsidRDefault="00000000">
      <w:pPr>
        <w:spacing w:before="120" w:after="120" w:line="276" w:lineRule="auto"/>
      </w:pPr>
      <w:r>
        <w:rPr>
          <w:rFonts w:ascii="Times New Roman" w:eastAsia="Times New Roman" w:hAnsi="Times New Roman" w:cs="Times New Roman"/>
          <w:color w:val="000000"/>
        </w:rPr>
        <w:t xml:space="preserve">const int buttonPin5 = 6;   // Pin for switch 5 </w:t>
      </w:r>
    </w:p>
    <w:p w14:paraId="11CC64B4" w14:textId="77777777" w:rsidR="00455FA9" w:rsidRDefault="00000000">
      <w:pPr>
        <w:spacing w:before="120" w:after="120" w:line="276" w:lineRule="auto"/>
      </w:pPr>
      <w:r>
        <w:rPr>
          <w:rFonts w:ascii="Times New Roman" w:eastAsia="Times New Roman" w:hAnsi="Times New Roman" w:cs="Times New Roman"/>
          <w:color w:val="000000"/>
        </w:rPr>
        <w:t xml:space="preserve">const int buttonPin6 = 7;   // Pin for switch 6 </w:t>
      </w:r>
    </w:p>
    <w:p w14:paraId="69400C07" w14:textId="77777777" w:rsidR="00455FA9" w:rsidRDefault="00000000">
      <w:pPr>
        <w:spacing w:before="120" w:after="120" w:line="276" w:lineRule="auto"/>
      </w:pPr>
      <w:r>
        <w:rPr>
          <w:rFonts w:ascii="Times New Roman" w:eastAsia="Times New Roman" w:hAnsi="Times New Roman" w:cs="Times New Roman"/>
          <w:color w:val="000000"/>
        </w:rPr>
        <w:t xml:space="preserve">const int enterButtonPin = 12; // Pin for the "Enter" button </w:t>
      </w:r>
    </w:p>
    <w:p w14:paraId="591A630D" w14:textId="77777777" w:rsidR="00455FA9" w:rsidRDefault="00000000">
      <w:pPr>
        <w:spacing w:before="120" w:after="120" w:line="276" w:lineRule="auto"/>
      </w:pPr>
      <w:r>
        <w:rPr>
          <w:rFonts w:ascii="Times New Roman" w:eastAsia="Times New Roman" w:hAnsi="Times New Roman" w:cs="Times New Roman"/>
          <w:color w:val="000000"/>
        </w:rPr>
        <w:t xml:space="preserve">const int mp3Pin = 10;      // Pin for MP3 module </w:t>
      </w:r>
    </w:p>
    <w:p w14:paraId="6456C2E3" w14:textId="77777777" w:rsidR="00455FA9" w:rsidRDefault="00000000">
      <w:pPr>
        <w:spacing w:before="120" w:after="120" w:line="276" w:lineRule="auto"/>
      </w:pPr>
      <w:r>
        <w:rPr>
          <w:rFonts w:ascii="Times New Roman" w:eastAsia="Times New Roman" w:hAnsi="Times New Roman" w:cs="Times New Roman"/>
          <w:color w:val="000000"/>
        </w:rPr>
        <w:t xml:space="preserve">Adafruit_SSD1306 display(128, 64, &amp;Wire, -1); // Initialize OLED </w:t>
      </w:r>
    </w:p>
    <w:p w14:paraId="6F7F5E25" w14:textId="77777777" w:rsidR="00455FA9" w:rsidRDefault="00000000">
      <w:pPr>
        <w:spacing w:before="120" w:after="120" w:line="276" w:lineRule="auto"/>
      </w:pPr>
      <w:r>
        <w:rPr>
          <w:rFonts w:ascii="Times New Roman" w:eastAsia="Times New Roman" w:hAnsi="Times New Roman" w:cs="Times New Roman"/>
          <w:color w:val="000000"/>
        </w:rPr>
        <w:t xml:space="preserve">MP3Player mp3(mp3Pin); // Initialize MP3 player </w:t>
      </w:r>
    </w:p>
    <w:p w14:paraId="044BAFED" w14:textId="77777777" w:rsidR="00455FA9" w:rsidRDefault="00000000">
      <w:pPr>
        <w:spacing w:before="120" w:after="120" w:line="276" w:lineRule="auto"/>
      </w:pPr>
      <w:r>
        <w:rPr>
          <w:rFonts w:ascii="Times New Roman" w:eastAsia="Times New Roman" w:hAnsi="Times New Roman" w:cs="Times New Roman"/>
          <w:color w:val="000000"/>
        </w:rPr>
        <w:lastRenderedPageBreak/>
        <w:t xml:space="preserve"> </w:t>
      </w:r>
    </w:p>
    <w:p w14:paraId="66A8BB96" w14:textId="77777777" w:rsidR="00455FA9" w:rsidRDefault="00000000">
      <w:pPr>
        <w:spacing w:before="120" w:after="120" w:line="276" w:lineRule="auto"/>
      </w:pPr>
      <w:r>
        <w:rPr>
          <w:rFonts w:ascii="Times New Roman" w:eastAsia="Times New Roman" w:hAnsi="Times New Roman" w:cs="Times New Roman"/>
          <w:color w:val="000000"/>
        </w:rPr>
        <w:t xml:space="preserve">bool switch1Pressed = false; </w:t>
      </w:r>
    </w:p>
    <w:p w14:paraId="723154F0" w14:textId="77777777" w:rsidR="00455FA9" w:rsidRDefault="00000000">
      <w:pPr>
        <w:spacing w:before="120" w:after="120" w:line="276" w:lineRule="auto"/>
      </w:pPr>
      <w:r>
        <w:rPr>
          <w:rFonts w:ascii="Times New Roman" w:eastAsia="Times New Roman" w:hAnsi="Times New Roman" w:cs="Times New Roman"/>
          <w:color w:val="000000"/>
        </w:rPr>
        <w:t xml:space="preserve">bool switch2Pressed = false; </w:t>
      </w:r>
    </w:p>
    <w:p w14:paraId="69946728" w14:textId="77777777" w:rsidR="00455FA9" w:rsidRDefault="00000000">
      <w:pPr>
        <w:spacing w:before="120" w:after="120" w:line="276" w:lineRule="auto"/>
      </w:pPr>
      <w:r>
        <w:rPr>
          <w:rFonts w:ascii="Times New Roman" w:eastAsia="Times New Roman" w:hAnsi="Times New Roman" w:cs="Times New Roman"/>
          <w:color w:val="000000"/>
        </w:rPr>
        <w:t xml:space="preserve">bool switch3Pressed = false; </w:t>
      </w:r>
    </w:p>
    <w:p w14:paraId="7D465FFD" w14:textId="77777777" w:rsidR="00455FA9" w:rsidRDefault="00000000">
      <w:pPr>
        <w:spacing w:before="120" w:after="120" w:line="276" w:lineRule="auto"/>
      </w:pPr>
      <w:r>
        <w:rPr>
          <w:rFonts w:ascii="Times New Roman" w:eastAsia="Times New Roman" w:hAnsi="Times New Roman" w:cs="Times New Roman"/>
          <w:color w:val="000000"/>
        </w:rPr>
        <w:t xml:space="preserve">bool switch4Pressed = false; </w:t>
      </w:r>
    </w:p>
    <w:p w14:paraId="0FDD73C9" w14:textId="77777777" w:rsidR="00455FA9" w:rsidRDefault="00000000">
      <w:pPr>
        <w:spacing w:before="120" w:after="120" w:line="276" w:lineRule="auto"/>
      </w:pPr>
      <w:r>
        <w:rPr>
          <w:rFonts w:ascii="Times New Roman" w:eastAsia="Times New Roman" w:hAnsi="Times New Roman" w:cs="Times New Roman"/>
          <w:color w:val="000000"/>
        </w:rPr>
        <w:t xml:space="preserve">bool switch5Pressed = false; </w:t>
      </w:r>
    </w:p>
    <w:p w14:paraId="3DAF97B3" w14:textId="77777777" w:rsidR="00455FA9" w:rsidRDefault="00000000">
      <w:pPr>
        <w:spacing w:before="120" w:after="120" w:line="276" w:lineRule="auto"/>
      </w:pPr>
      <w:r>
        <w:rPr>
          <w:rFonts w:ascii="Times New Roman" w:eastAsia="Times New Roman" w:hAnsi="Times New Roman" w:cs="Times New Roman"/>
          <w:color w:val="000000"/>
        </w:rPr>
        <w:t xml:space="preserve">bool switch6Pressed = false; </w:t>
      </w:r>
    </w:p>
    <w:p w14:paraId="145B71EA" w14:textId="77777777" w:rsidR="00455FA9" w:rsidRDefault="00000000">
      <w:pPr>
        <w:spacing w:before="120" w:after="120" w:line="276" w:lineRule="auto"/>
      </w:pPr>
      <w:r>
        <w:rPr>
          <w:rFonts w:ascii="Times New Roman" w:eastAsia="Times New Roman" w:hAnsi="Times New Roman" w:cs="Times New Roman"/>
          <w:color w:val="000000"/>
        </w:rPr>
        <w:t xml:space="preserve"> </w:t>
      </w:r>
    </w:p>
    <w:p w14:paraId="132DE737" w14:textId="77777777" w:rsidR="00455FA9" w:rsidRDefault="00000000">
      <w:pPr>
        <w:spacing w:before="120" w:after="120" w:line="276" w:lineRule="auto"/>
      </w:pPr>
      <w:r>
        <w:rPr>
          <w:rFonts w:ascii="Times New Roman" w:eastAsia="Times New Roman" w:hAnsi="Times New Roman" w:cs="Times New Roman"/>
          <w:color w:val="000000"/>
        </w:rPr>
        <w:t xml:space="preserve">void setup() { </w:t>
      </w:r>
    </w:p>
    <w:p w14:paraId="630BEE36" w14:textId="77777777" w:rsidR="00455FA9" w:rsidRDefault="00000000">
      <w:pPr>
        <w:spacing w:before="120" w:after="120" w:line="276" w:lineRule="auto"/>
      </w:pPr>
      <w:r>
        <w:rPr>
          <w:rFonts w:ascii="Times New Roman" w:eastAsia="Times New Roman" w:hAnsi="Times New Roman" w:cs="Times New Roman"/>
          <w:color w:val="000000"/>
        </w:rPr>
        <w:t xml:space="preserve">    pinMode(buttonPin1, INPUT_PULLUP); </w:t>
      </w:r>
    </w:p>
    <w:p w14:paraId="5BBE8786" w14:textId="77777777" w:rsidR="00455FA9" w:rsidRDefault="00000000">
      <w:pPr>
        <w:spacing w:before="120" w:after="120" w:line="276" w:lineRule="auto"/>
      </w:pPr>
      <w:r>
        <w:rPr>
          <w:rFonts w:ascii="Times New Roman" w:eastAsia="Times New Roman" w:hAnsi="Times New Roman" w:cs="Times New Roman"/>
          <w:color w:val="000000"/>
        </w:rPr>
        <w:t xml:space="preserve">    pinMode(buttonPin2, INPUT_PULLUP); </w:t>
      </w:r>
    </w:p>
    <w:p w14:paraId="37620DD3" w14:textId="77777777" w:rsidR="00455FA9" w:rsidRDefault="00000000">
      <w:pPr>
        <w:spacing w:before="120" w:after="120" w:line="276" w:lineRule="auto"/>
      </w:pPr>
      <w:r>
        <w:rPr>
          <w:rFonts w:ascii="Times New Roman" w:eastAsia="Times New Roman" w:hAnsi="Times New Roman" w:cs="Times New Roman"/>
          <w:color w:val="000000"/>
        </w:rPr>
        <w:t xml:space="preserve">    pinMode(buttonPin3, INPUT_PULLUP); </w:t>
      </w:r>
    </w:p>
    <w:p w14:paraId="47B931F1" w14:textId="77777777" w:rsidR="00455FA9" w:rsidRDefault="00000000">
      <w:pPr>
        <w:spacing w:before="120" w:after="120" w:line="276" w:lineRule="auto"/>
      </w:pPr>
      <w:r>
        <w:rPr>
          <w:rFonts w:ascii="Times New Roman" w:eastAsia="Times New Roman" w:hAnsi="Times New Roman" w:cs="Times New Roman"/>
          <w:color w:val="000000"/>
        </w:rPr>
        <w:t xml:space="preserve">    pinMode(buttonPin4, INPUT_PULLUP); </w:t>
      </w:r>
    </w:p>
    <w:p w14:paraId="26BDBFAC" w14:textId="77777777" w:rsidR="00455FA9" w:rsidRDefault="00000000">
      <w:pPr>
        <w:spacing w:before="120" w:after="120" w:line="276" w:lineRule="auto"/>
      </w:pPr>
      <w:r>
        <w:rPr>
          <w:rFonts w:ascii="Times New Roman" w:eastAsia="Times New Roman" w:hAnsi="Times New Roman" w:cs="Times New Roman"/>
          <w:color w:val="000000"/>
        </w:rPr>
        <w:t xml:space="preserve">    pinMode(buttonPin5, INPUT_PULLUP); </w:t>
      </w:r>
    </w:p>
    <w:p w14:paraId="586EEA25" w14:textId="77777777" w:rsidR="00455FA9" w:rsidRDefault="00000000">
      <w:pPr>
        <w:spacing w:before="120" w:after="120" w:line="276" w:lineRule="auto"/>
      </w:pPr>
      <w:r>
        <w:rPr>
          <w:rFonts w:ascii="Times New Roman" w:eastAsia="Times New Roman" w:hAnsi="Times New Roman" w:cs="Times New Roman"/>
          <w:color w:val="000000"/>
        </w:rPr>
        <w:t xml:space="preserve">    pinMode(buttonPin6, INPUT_PULLUP); </w:t>
      </w:r>
    </w:p>
    <w:p w14:paraId="32198447" w14:textId="77777777" w:rsidR="00455FA9" w:rsidRDefault="00000000">
      <w:pPr>
        <w:spacing w:before="120" w:after="120" w:line="276" w:lineRule="auto"/>
      </w:pPr>
      <w:r>
        <w:rPr>
          <w:rFonts w:ascii="Times New Roman" w:eastAsia="Times New Roman" w:hAnsi="Times New Roman" w:cs="Times New Roman"/>
          <w:color w:val="000000"/>
        </w:rPr>
        <w:t xml:space="preserve">    pinMode(enterButtonPin, INPUT_PULLUP); </w:t>
      </w:r>
    </w:p>
    <w:p w14:paraId="17F474C8" w14:textId="77777777" w:rsidR="00455FA9" w:rsidRDefault="00000000">
      <w:pPr>
        <w:spacing w:before="120" w:after="120" w:line="276" w:lineRule="auto"/>
      </w:pPr>
      <w:r>
        <w:rPr>
          <w:rFonts w:ascii="Times New Roman" w:eastAsia="Times New Roman" w:hAnsi="Times New Roman" w:cs="Times New Roman"/>
          <w:color w:val="000000"/>
        </w:rPr>
        <w:t xml:space="preserve">    Serial.begin(9600); </w:t>
      </w:r>
    </w:p>
    <w:p w14:paraId="1830E018" w14:textId="77777777" w:rsidR="00455FA9" w:rsidRDefault="00000000">
      <w:pPr>
        <w:spacing w:before="120" w:after="120" w:line="276" w:lineRule="auto"/>
      </w:pPr>
      <w:r>
        <w:rPr>
          <w:rFonts w:ascii="Times New Roman" w:eastAsia="Times New Roman" w:hAnsi="Times New Roman" w:cs="Times New Roman"/>
          <w:color w:val="000000"/>
        </w:rPr>
        <w:t xml:space="preserve">    display.begin(SSD1306_I2C_ADDRESS, OLED_RESET); </w:t>
      </w:r>
    </w:p>
    <w:p w14:paraId="2611BE7B" w14:textId="77777777" w:rsidR="00455FA9" w:rsidRDefault="00000000">
      <w:pPr>
        <w:spacing w:before="120" w:after="120" w:line="276" w:lineRule="auto"/>
      </w:pPr>
      <w:r>
        <w:rPr>
          <w:rFonts w:ascii="Times New Roman" w:eastAsia="Times New Roman" w:hAnsi="Times New Roman" w:cs="Times New Roman"/>
          <w:color w:val="000000"/>
        </w:rPr>
        <w:t xml:space="preserve">    display.clearDisplay(); </w:t>
      </w:r>
    </w:p>
    <w:p w14:paraId="11C52C49" w14:textId="77777777" w:rsidR="00455FA9" w:rsidRDefault="00000000">
      <w:pPr>
        <w:spacing w:before="120" w:after="120" w:line="276" w:lineRule="auto"/>
      </w:pPr>
      <w:r>
        <w:rPr>
          <w:rFonts w:ascii="Times New Roman" w:eastAsia="Times New Roman" w:hAnsi="Times New Roman" w:cs="Times New Roman"/>
          <w:color w:val="000000"/>
        </w:rPr>
        <w:t xml:space="preserve">    mp3.begin(); </w:t>
      </w:r>
    </w:p>
    <w:p w14:paraId="54409774" w14:textId="77777777" w:rsidR="00455FA9" w:rsidRDefault="00000000">
      <w:pPr>
        <w:spacing w:before="120" w:after="120" w:line="276" w:lineRule="auto"/>
      </w:pPr>
      <w:r>
        <w:rPr>
          <w:rFonts w:ascii="Times New Roman" w:eastAsia="Times New Roman" w:hAnsi="Times New Roman" w:cs="Times New Roman"/>
          <w:color w:val="000000"/>
        </w:rPr>
        <w:t xml:space="preserve">} </w:t>
      </w:r>
    </w:p>
    <w:p w14:paraId="4CFF1A0D" w14:textId="77777777" w:rsidR="00455FA9" w:rsidRDefault="00000000">
      <w:pPr>
        <w:spacing w:before="120" w:after="120" w:line="276" w:lineRule="auto"/>
      </w:pPr>
      <w:r>
        <w:rPr>
          <w:rFonts w:ascii="Times New Roman" w:eastAsia="Times New Roman" w:hAnsi="Times New Roman" w:cs="Times New Roman"/>
          <w:color w:val="000000"/>
        </w:rPr>
        <w:t xml:space="preserve"> </w:t>
      </w:r>
    </w:p>
    <w:p w14:paraId="7197478D" w14:textId="77777777" w:rsidR="00455FA9" w:rsidRDefault="00000000">
      <w:pPr>
        <w:spacing w:before="120" w:after="120" w:line="276" w:lineRule="auto"/>
      </w:pPr>
      <w:r>
        <w:rPr>
          <w:rFonts w:ascii="Times New Roman" w:eastAsia="Times New Roman" w:hAnsi="Times New Roman" w:cs="Times New Roman"/>
          <w:color w:val="000000"/>
        </w:rPr>
        <w:t xml:space="preserve">void loop() { </w:t>
      </w:r>
    </w:p>
    <w:p w14:paraId="53A0DC77" w14:textId="77777777" w:rsidR="00455FA9" w:rsidRDefault="00000000">
      <w:pPr>
        <w:spacing w:before="120" w:after="120" w:line="276" w:lineRule="auto"/>
      </w:pPr>
      <w:r>
        <w:rPr>
          <w:rFonts w:ascii="Times New Roman" w:eastAsia="Times New Roman" w:hAnsi="Times New Roman" w:cs="Times New Roman"/>
          <w:color w:val="000000"/>
        </w:rPr>
        <w:t xml:space="preserve">    if (digitalRead(buttonPin1) == LOW) { </w:t>
      </w:r>
    </w:p>
    <w:p w14:paraId="5D369EF7" w14:textId="77777777" w:rsidR="00455FA9" w:rsidRDefault="00000000">
      <w:pPr>
        <w:spacing w:before="120" w:after="120" w:line="276" w:lineRule="auto"/>
      </w:pPr>
      <w:r>
        <w:rPr>
          <w:rFonts w:ascii="Times New Roman" w:eastAsia="Times New Roman" w:hAnsi="Times New Roman" w:cs="Times New Roman"/>
          <w:color w:val="000000"/>
        </w:rPr>
        <w:t xml:space="preserve">        switch1Pressed = true; </w:t>
      </w:r>
    </w:p>
    <w:p w14:paraId="137D4C7D" w14:textId="77777777" w:rsidR="00455FA9" w:rsidRDefault="00000000">
      <w:pPr>
        <w:spacing w:before="120" w:after="120" w:line="276" w:lineRule="auto"/>
      </w:pPr>
      <w:r>
        <w:rPr>
          <w:rFonts w:ascii="Times New Roman" w:eastAsia="Times New Roman" w:hAnsi="Times New Roman" w:cs="Times New Roman"/>
          <w:color w:val="000000"/>
        </w:rPr>
        <w:t xml:space="preserve">        delay(500); </w:t>
      </w:r>
    </w:p>
    <w:p w14:paraId="48EC1A52" w14:textId="77777777" w:rsidR="00455FA9" w:rsidRDefault="00000000">
      <w:pPr>
        <w:spacing w:before="120" w:after="120" w:line="276" w:lineRule="auto"/>
      </w:pPr>
      <w:r>
        <w:rPr>
          <w:rFonts w:ascii="Times New Roman" w:eastAsia="Times New Roman" w:hAnsi="Times New Roman" w:cs="Times New Roman"/>
          <w:color w:val="000000"/>
        </w:rPr>
        <w:t xml:space="preserve">    } </w:t>
      </w:r>
    </w:p>
    <w:p w14:paraId="24BA9D7F" w14:textId="77777777" w:rsidR="00455FA9" w:rsidRDefault="00000000">
      <w:pPr>
        <w:spacing w:before="120" w:after="120" w:line="276" w:lineRule="auto"/>
      </w:pPr>
      <w:r>
        <w:rPr>
          <w:rFonts w:ascii="Times New Roman" w:eastAsia="Times New Roman" w:hAnsi="Times New Roman" w:cs="Times New Roman"/>
          <w:color w:val="000000"/>
        </w:rPr>
        <w:t xml:space="preserve">    if (digitalRead(buttonPin2) == LOW) { </w:t>
      </w:r>
    </w:p>
    <w:p w14:paraId="2638E595" w14:textId="77777777" w:rsidR="00455FA9" w:rsidRDefault="00000000">
      <w:pPr>
        <w:spacing w:before="120" w:after="120" w:line="276" w:lineRule="auto"/>
      </w:pPr>
      <w:r>
        <w:rPr>
          <w:rFonts w:ascii="Times New Roman" w:eastAsia="Times New Roman" w:hAnsi="Times New Roman" w:cs="Times New Roman"/>
          <w:color w:val="000000"/>
        </w:rPr>
        <w:t xml:space="preserve">        switch2Pressed = true; </w:t>
      </w:r>
    </w:p>
    <w:p w14:paraId="6FCC53CD" w14:textId="77777777" w:rsidR="00455FA9" w:rsidRDefault="00000000">
      <w:pPr>
        <w:spacing w:before="120" w:after="120" w:line="276" w:lineRule="auto"/>
      </w:pPr>
      <w:r>
        <w:rPr>
          <w:rFonts w:ascii="Times New Roman" w:eastAsia="Times New Roman" w:hAnsi="Times New Roman" w:cs="Times New Roman"/>
          <w:color w:val="000000"/>
        </w:rPr>
        <w:t xml:space="preserve">        delay(500); </w:t>
      </w:r>
    </w:p>
    <w:p w14:paraId="0CB7D50A" w14:textId="77777777" w:rsidR="00455FA9" w:rsidRDefault="00000000">
      <w:pPr>
        <w:spacing w:before="120" w:after="120" w:line="276" w:lineRule="auto"/>
      </w:pPr>
      <w:r>
        <w:rPr>
          <w:rFonts w:ascii="Times New Roman" w:eastAsia="Times New Roman" w:hAnsi="Times New Roman" w:cs="Times New Roman"/>
          <w:color w:val="000000"/>
        </w:rPr>
        <w:t xml:space="preserve">    } </w:t>
      </w:r>
    </w:p>
    <w:p w14:paraId="037493F6" w14:textId="77777777" w:rsidR="00455FA9" w:rsidRDefault="00000000">
      <w:pPr>
        <w:spacing w:before="120" w:after="120" w:line="276" w:lineRule="auto"/>
      </w:pPr>
      <w:r>
        <w:rPr>
          <w:rFonts w:ascii="Times New Roman" w:eastAsia="Times New Roman" w:hAnsi="Times New Roman" w:cs="Times New Roman"/>
          <w:color w:val="000000"/>
        </w:rPr>
        <w:t xml:space="preserve">    if (digitalRead(buttonPin3) == LOW) { </w:t>
      </w:r>
    </w:p>
    <w:p w14:paraId="2A5D081B" w14:textId="77777777" w:rsidR="00455FA9" w:rsidRDefault="00000000">
      <w:pPr>
        <w:spacing w:before="120" w:after="120" w:line="276" w:lineRule="auto"/>
      </w:pPr>
      <w:r>
        <w:rPr>
          <w:rFonts w:ascii="Times New Roman" w:eastAsia="Times New Roman" w:hAnsi="Times New Roman" w:cs="Times New Roman"/>
          <w:color w:val="000000"/>
        </w:rPr>
        <w:lastRenderedPageBreak/>
        <w:t xml:space="preserve">        switch3Pressed = true; </w:t>
      </w:r>
    </w:p>
    <w:p w14:paraId="4E0CAF14" w14:textId="77777777" w:rsidR="00455FA9" w:rsidRDefault="00000000">
      <w:pPr>
        <w:spacing w:before="120" w:after="120" w:line="276" w:lineRule="auto"/>
      </w:pPr>
      <w:r>
        <w:rPr>
          <w:rFonts w:ascii="Times New Roman" w:eastAsia="Times New Roman" w:hAnsi="Times New Roman" w:cs="Times New Roman"/>
          <w:color w:val="000000"/>
        </w:rPr>
        <w:t xml:space="preserve">        delay(500); </w:t>
      </w:r>
    </w:p>
    <w:p w14:paraId="57A55FBE" w14:textId="77777777" w:rsidR="00455FA9" w:rsidRDefault="00000000">
      <w:pPr>
        <w:spacing w:before="120" w:after="120" w:line="276" w:lineRule="auto"/>
      </w:pPr>
      <w:r>
        <w:rPr>
          <w:rFonts w:ascii="Times New Roman" w:eastAsia="Times New Roman" w:hAnsi="Times New Roman" w:cs="Times New Roman"/>
          <w:color w:val="000000"/>
        </w:rPr>
        <w:t xml:space="preserve">    } </w:t>
      </w:r>
    </w:p>
    <w:p w14:paraId="7E56CED1" w14:textId="77777777" w:rsidR="00455FA9" w:rsidRDefault="00000000">
      <w:pPr>
        <w:spacing w:before="120" w:after="120" w:line="276" w:lineRule="auto"/>
      </w:pPr>
      <w:r>
        <w:rPr>
          <w:rFonts w:ascii="Times New Roman" w:eastAsia="Times New Roman" w:hAnsi="Times New Roman" w:cs="Times New Roman"/>
          <w:color w:val="000000"/>
        </w:rPr>
        <w:t xml:space="preserve">    if (digitalRead(buttonPin4) == LOW) { </w:t>
      </w:r>
    </w:p>
    <w:p w14:paraId="63491D1D" w14:textId="77777777" w:rsidR="00455FA9" w:rsidRDefault="00000000">
      <w:pPr>
        <w:spacing w:before="120" w:after="120" w:line="276" w:lineRule="auto"/>
      </w:pPr>
      <w:r>
        <w:rPr>
          <w:rFonts w:ascii="Times New Roman" w:eastAsia="Times New Roman" w:hAnsi="Times New Roman" w:cs="Times New Roman"/>
          <w:color w:val="000000"/>
        </w:rPr>
        <w:t xml:space="preserve">        switch4Pressed = true; </w:t>
      </w:r>
    </w:p>
    <w:p w14:paraId="06EEBEAD" w14:textId="77777777" w:rsidR="00455FA9" w:rsidRDefault="00000000">
      <w:pPr>
        <w:spacing w:before="120" w:after="120" w:line="276" w:lineRule="auto"/>
      </w:pPr>
      <w:r>
        <w:rPr>
          <w:rFonts w:ascii="Times New Roman" w:eastAsia="Times New Roman" w:hAnsi="Times New Roman" w:cs="Times New Roman"/>
          <w:color w:val="000000"/>
        </w:rPr>
        <w:t xml:space="preserve">        delay(500); </w:t>
      </w:r>
    </w:p>
    <w:p w14:paraId="10159DDC" w14:textId="77777777" w:rsidR="00455FA9" w:rsidRDefault="00000000">
      <w:pPr>
        <w:spacing w:before="120" w:after="120" w:line="276" w:lineRule="auto"/>
      </w:pPr>
      <w:r>
        <w:rPr>
          <w:rFonts w:ascii="Times New Roman" w:eastAsia="Times New Roman" w:hAnsi="Times New Roman" w:cs="Times New Roman"/>
          <w:color w:val="000000"/>
        </w:rPr>
        <w:t xml:space="preserve">    } </w:t>
      </w:r>
    </w:p>
    <w:p w14:paraId="2855BE71" w14:textId="77777777" w:rsidR="00455FA9" w:rsidRDefault="00000000">
      <w:pPr>
        <w:spacing w:before="120" w:after="120" w:line="276" w:lineRule="auto"/>
      </w:pPr>
      <w:r>
        <w:rPr>
          <w:rFonts w:ascii="Times New Roman" w:eastAsia="Times New Roman" w:hAnsi="Times New Roman" w:cs="Times New Roman"/>
          <w:color w:val="000000"/>
        </w:rPr>
        <w:t xml:space="preserve">    if (digitalRead(buttonPin5) == LOW) { </w:t>
      </w:r>
    </w:p>
    <w:p w14:paraId="7C77AD65" w14:textId="77777777" w:rsidR="00455FA9" w:rsidRDefault="00000000">
      <w:pPr>
        <w:spacing w:before="120" w:after="120" w:line="276" w:lineRule="auto"/>
      </w:pPr>
      <w:r>
        <w:rPr>
          <w:rFonts w:ascii="Times New Roman" w:eastAsia="Times New Roman" w:hAnsi="Times New Roman" w:cs="Times New Roman"/>
          <w:color w:val="000000"/>
        </w:rPr>
        <w:t xml:space="preserve">        switch5Pressed = true; </w:t>
      </w:r>
    </w:p>
    <w:p w14:paraId="1643EC50" w14:textId="77777777" w:rsidR="00455FA9" w:rsidRDefault="00000000">
      <w:pPr>
        <w:spacing w:before="120" w:after="120" w:line="276" w:lineRule="auto"/>
      </w:pPr>
      <w:r>
        <w:rPr>
          <w:rFonts w:ascii="Times New Roman" w:eastAsia="Times New Roman" w:hAnsi="Times New Roman" w:cs="Times New Roman"/>
          <w:color w:val="000000"/>
        </w:rPr>
        <w:t xml:space="preserve">        delay(500); </w:t>
      </w:r>
    </w:p>
    <w:p w14:paraId="46CD6CD6" w14:textId="77777777" w:rsidR="00455FA9" w:rsidRDefault="00000000">
      <w:pPr>
        <w:spacing w:before="120" w:after="120" w:line="276" w:lineRule="auto"/>
      </w:pPr>
      <w:r>
        <w:rPr>
          <w:rFonts w:ascii="Times New Roman" w:eastAsia="Times New Roman" w:hAnsi="Times New Roman" w:cs="Times New Roman"/>
          <w:color w:val="000000"/>
        </w:rPr>
        <w:t xml:space="preserve">    } </w:t>
      </w:r>
    </w:p>
    <w:p w14:paraId="51D53B49" w14:textId="77777777" w:rsidR="00455FA9" w:rsidRDefault="00000000">
      <w:pPr>
        <w:spacing w:before="120" w:after="120" w:line="276" w:lineRule="auto"/>
      </w:pPr>
      <w:r>
        <w:rPr>
          <w:rFonts w:ascii="Times New Roman" w:eastAsia="Times New Roman" w:hAnsi="Times New Roman" w:cs="Times New Roman"/>
          <w:color w:val="000000"/>
        </w:rPr>
        <w:t xml:space="preserve">    if (digitalRead(buttonPin6) == LOW) { </w:t>
      </w:r>
    </w:p>
    <w:p w14:paraId="7C504EC9" w14:textId="77777777" w:rsidR="00455FA9" w:rsidRDefault="00000000">
      <w:pPr>
        <w:spacing w:before="120" w:after="120" w:line="276" w:lineRule="auto"/>
      </w:pPr>
      <w:r>
        <w:rPr>
          <w:rFonts w:ascii="Times New Roman" w:eastAsia="Times New Roman" w:hAnsi="Times New Roman" w:cs="Times New Roman"/>
          <w:color w:val="000000"/>
        </w:rPr>
        <w:t xml:space="preserve">        switch6Pressed = true; </w:t>
      </w:r>
    </w:p>
    <w:p w14:paraId="2FEB6B1C" w14:textId="77777777" w:rsidR="00455FA9" w:rsidRDefault="00000000">
      <w:pPr>
        <w:spacing w:before="120" w:after="120" w:line="276" w:lineRule="auto"/>
      </w:pPr>
      <w:r>
        <w:rPr>
          <w:rFonts w:ascii="Times New Roman" w:eastAsia="Times New Roman" w:hAnsi="Times New Roman" w:cs="Times New Roman"/>
          <w:color w:val="000000"/>
        </w:rPr>
        <w:t xml:space="preserve">        delay(500); </w:t>
      </w:r>
    </w:p>
    <w:p w14:paraId="7578CED6" w14:textId="77777777" w:rsidR="00455FA9" w:rsidRDefault="00000000">
      <w:pPr>
        <w:spacing w:before="120" w:after="120" w:line="276" w:lineRule="auto"/>
      </w:pPr>
      <w:r>
        <w:rPr>
          <w:rFonts w:ascii="Times New Roman" w:eastAsia="Times New Roman" w:hAnsi="Times New Roman" w:cs="Times New Roman"/>
          <w:color w:val="000000"/>
        </w:rPr>
        <w:t xml:space="preserve">    } </w:t>
      </w:r>
    </w:p>
    <w:p w14:paraId="36A3D464" w14:textId="77777777" w:rsidR="00455FA9" w:rsidRDefault="00000000">
      <w:pPr>
        <w:spacing w:before="120" w:after="120" w:line="276" w:lineRule="auto"/>
      </w:pPr>
      <w:r>
        <w:rPr>
          <w:rFonts w:ascii="Times New Roman" w:eastAsia="Times New Roman" w:hAnsi="Times New Roman" w:cs="Times New Roman"/>
          <w:color w:val="000000"/>
        </w:rPr>
        <w:t xml:space="preserve"> </w:t>
      </w:r>
    </w:p>
    <w:p w14:paraId="4617C27D" w14:textId="77777777" w:rsidR="00455FA9" w:rsidRDefault="00000000">
      <w:pPr>
        <w:spacing w:before="120" w:after="120" w:line="276" w:lineRule="auto"/>
      </w:pPr>
      <w:r>
        <w:rPr>
          <w:rFonts w:ascii="Times New Roman" w:eastAsia="Times New Roman" w:hAnsi="Times New Roman" w:cs="Times New Roman"/>
          <w:color w:val="000000"/>
        </w:rPr>
        <w:t xml:space="preserve">    // Add any other code or functionality you need </w:t>
      </w:r>
    </w:p>
    <w:p w14:paraId="188D1E2A" w14:textId="77777777" w:rsidR="00455FA9" w:rsidRDefault="00000000">
      <w:pPr>
        <w:spacing w:before="120" w:after="120" w:line="276" w:lineRule="auto"/>
      </w:pPr>
      <w:r>
        <w:rPr>
          <w:rFonts w:ascii="Times New Roman" w:eastAsia="Times New Roman" w:hAnsi="Times New Roman" w:cs="Times New Roman"/>
          <w:color w:val="000000"/>
        </w:rPr>
        <w:t xml:space="preserve">    if (digitalRead(enterButtonPin) == LOW) { </w:t>
      </w:r>
    </w:p>
    <w:p w14:paraId="78CAE22F" w14:textId="77777777" w:rsidR="00455FA9" w:rsidRDefault="00000000">
      <w:pPr>
        <w:spacing w:before="120" w:after="120" w:line="276" w:lineRule="auto"/>
      </w:pPr>
      <w:r>
        <w:rPr>
          <w:rFonts w:ascii="Times New Roman" w:eastAsia="Times New Roman" w:hAnsi="Times New Roman" w:cs="Times New Roman"/>
          <w:color w:val="000000"/>
        </w:rPr>
        <w:t xml:space="preserve">        if (switch1Pressed &amp;&amp; !switch2Pressed) { </w:t>
      </w:r>
    </w:p>
    <w:p w14:paraId="1A54165E" w14:textId="77777777" w:rsidR="00455FA9" w:rsidRDefault="00000000">
      <w:pPr>
        <w:spacing w:before="120" w:after="120" w:line="276" w:lineRule="auto"/>
      </w:pPr>
      <w:r>
        <w:rPr>
          <w:rFonts w:ascii="Times New Roman" w:eastAsia="Times New Roman" w:hAnsi="Times New Roman" w:cs="Times New Roman"/>
          <w:color w:val="000000"/>
        </w:rPr>
        <w:t xml:space="preserve">            display.clearDisplay(); </w:t>
      </w:r>
    </w:p>
    <w:p w14:paraId="26EAE034" w14:textId="77777777" w:rsidR="00455FA9" w:rsidRDefault="00000000">
      <w:pPr>
        <w:spacing w:before="120" w:after="120" w:line="276" w:lineRule="auto"/>
      </w:pPr>
      <w:r>
        <w:rPr>
          <w:rFonts w:ascii="Times New Roman" w:eastAsia="Times New Roman" w:hAnsi="Times New Roman" w:cs="Times New Roman"/>
          <w:color w:val="000000"/>
        </w:rPr>
        <w:t xml:space="preserve">            display.setCursor(0, 0); </w:t>
      </w:r>
    </w:p>
    <w:p w14:paraId="1BA7EC61" w14:textId="77777777" w:rsidR="00455FA9" w:rsidRDefault="00000000">
      <w:pPr>
        <w:spacing w:before="120" w:after="120" w:line="276" w:lineRule="auto"/>
      </w:pPr>
      <w:r>
        <w:rPr>
          <w:rFonts w:ascii="Times New Roman" w:eastAsia="Times New Roman" w:hAnsi="Times New Roman" w:cs="Times New Roman"/>
          <w:color w:val="000000"/>
        </w:rPr>
        <w:t xml:space="preserve">            display.println("A"); </w:t>
      </w:r>
    </w:p>
    <w:p w14:paraId="142415A4" w14:textId="77777777" w:rsidR="00455FA9" w:rsidRDefault="00000000">
      <w:pPr>
        <w:spacing w:before="120" w:after="120" w:line="276" w:lineRule="auto"/>
      </w:pPr>
      <w:r>
        <w:rPr>
          <w:rFonts w:ascii="Times New Roman" w:eastAsia="Times New Roman" w:hAnsi="Times New Roman" w:cs="Times New Roman"/>
          <w:color w:val="000000"/>
        </w:rPr>
        <w:t xml:space="preserve">            display.display(); </w:t>
      </w:r>
    </w:p>
    <w:p w14:paraId="475EE43B" w14:textId="77777777" w:rsidR="00455FA9" w:rsidRDefault="00000000">
      <w:pPr>
        <w:spacing w:before="120" w:after="120" w:line="276" w:lineRule="auto"/>
      </w:pPr>
      <w:r>
        <w:rPr>
          <w:rFonts w:ascii="Times New Roman" w:eastAsia="Times New Roman" w:hAnsi="Times New Roman" w:cs="Times New Roman"/>
          <w:color w:val="000000"/>
        </w:rPr>
        <w:t xml:space="preserve">            mp3.play("A.mp3"); </w:t>
      </w:r>
    </w:p>
    <w:p w14:paraId="1E66995B" w14:textId="77777777" w:rsidR="00455FA9" w:rsidRDefault="00000000">
      <w:pPr>
        <w:spacing w:before="120" w:after="120" w:line="276" w:lineRule="auto"/>
      </w:pPr>
      <w:r>
        <w:rPr>
          <w:rFonts w:ascii="Times New Roman" w:eastAsia="Times New Roman" w:hAnsi="Times New Roman" w:cs="Times New Roman"/>
          <w:color w:val="000000"/>
        </w:rPr>
        <w:t xml:space="preserve">            switch1Pressed = false; </w:t>
      </w:r>
    </w:p>
    <w:p w14:paraId="6115FD71" w14:textId="77777777" w:rsidR="00455FA9" w:rsidRDefault="00000000">
      <w:pPr>
        <w:spacing w:before="120" w:after="120" w:line="276" w:lineRule="auto"/>
      </w:pPr>
      <w:r>
        <w:rPr>
          <w:rFonts w:ascii="Times New Roman" w:eastAsia="Times New Roman" w:hAnsi="Times New Roman" w:cs="Times New Roman"/>
          <w:color w:val="000000"/>
        </w:rPr>
        <w:t xml:space="preserve">        } </w:t>
      </w:r>
    </w:p>
    <w:p w14:paraId="23A8B989" w14:textId="77777777" w:rsidR="00455FA9" w:rsidRDefault="00000000">
      <w:pPr>
        <w:spacing w:before="120" w:after="120" w:line="276" w:lineRule="auto"/>
      </w:pPr>
      <w:r>
        <w:rPr>
          <w:rFonts w:ascii="Times New Roman" w:eastAsia="Times New Roman" w:hAnsi="Times New Roman" w:cs="Times New Roman"/>
          <w:color w:val="000000"/>
        </w:rPr>
        <w:t xml:space="preserve">        if (switch1Pressed &amp;&amp; switch2Pressed) { </w:t>
      </w:r>
    </w:p>
    <w:p w14:paraId="1AE27C50" w14:textId="77777777" w:rsidR="00455FA9" w:rsidRDefault="00000000">
      <w:pPr>
        <w:spacing w:before="120" w:after="120" w:line="276" w:lineRule="auto"/>
      </w:pPr>
      <w:r>
        <w:rPr>
          <w:rFonts w:ascii="Times New Roman" w:eastAsia="Times New Roman" w:hAnsi="Times New Roman" w:cs="Times New Roman"/>
          <w:color w:val="000000"/>
        </w:rPr>
        <w:t xml:space="preserve">            display.clearDisplay(); </w:t>
      </w:r>
    </w:p>
    <w:p w14:paraId="7DC7BDBC" w14:textId="77777777" w:rsidR="00455FA9" w:rsidRDefault="00000000">
      <w:pPr>
        <w:spacing w:before="120" w:after="120" w:line="276" w:lineRule="auto"/>
      </w:pPr>
      <w:r>
        <w:rPr>
          <w:rFonts w:ascii="Times New Roman" w:eastAsia="Times New Roman" w:hAnsi="Times New Roman" w:cs="Times New Roman"/>
          <w:color w:val="000000"/>
        </w:rPr>
        <w:t xml:space="preserve">            display.setCursor(0, 0); </w:t>
      </w:r>
    </w:p>
    <w:p w14:paraId="72C6C9BC" w14:textId="77777777" w:rsidR="00455FA9" w:rsidRDefault="00000000">
      <w:pPr>
        <w:spacing w:before="120" w:after="120" w:line="276" w:lineRule="auto"/>
      </w:pPr>
      <w:r>
        <w:rPr>
          <w:rFonts w:ascii="Times New Roman" w:eastAsia="Times New Roman" w:hAnsi="Times New Roman" w:cs="Times New Roman"/>
          <w:color w:val="000000"/>
        </w:rPr>
        <w:t xml:space="preserve">            display.println("B"); </w:t>
      </w:r>
    </w:p>
    <w:p w14:paraId="4F3615A0" w14:textId="77777777" w:rsidR="00455FA9" w:rsidRDefault="00000000">
      <w:pPr>
        <w:spacing w:before="120" w:after="120" w:line="276" w:lineRule="auto"/>
      </w:pPr>
      <w:r>
        <w:rPr>
          <w:rFonts w:ascii="Times New Roman" w:eastAsia="Times New Roman" w:hAnsi="Times New Roman" w:cs="Times New Roman"/>
          <w:color w:val="000000"/>
        </w:rPr>
        <w:t xml:space="preserve">            display.display(); </w:t>
      </w:r>
    </w:p>
    <w:p w14:paraId="68E87D5B" w14:textId="77777777" w:rsidR="00455FA9" w:rsidRDefault="00000000">
      <w:pPr>
        <w:spacing w:before="120" w:after="120" w:line="276" w:lineRule="auto"/>
      </w:pPr>
      <w:r>
        <w:rPr>
          <w:rFonts w:ascii="Times New Roman" w:eastAsia="Times New Roman" w:hAnsi="Times New Roman" w:cs="Times New Roman"/>
          <w:color w:val="000000"/>
        </w:rPr>
        <w:t xml:space="preserve">            mp3.play("B.mp3"); </w:t>
      </w:r>
    </w:p>
    <w:p w14:paraId="3A1DEAEB" w14:textId="77777777" w:rsidR="00455FA9" w:rsidRDefault="00000000">
      <w:pPr>
        <w:spacing w:before="120" w:after="120" w:line="276" w:lineRule="auto"/>
      </w:pPr>
      <w:r>
        <w:rPr>
          <w:rFonts w:ascii="Times New Roman" w:eastAsia="Times New Roman" w:hAnsi="Times New Roman" w:cs="Times New Roman"/>
          <w:color w:val="000000"/>
        </w:rPr>
        <w:lastRenderedPageBreak/>
        <w:t xml:space="preserve">            switch1Pressed = false; </w:t>
      </w:r>
    </w:p>
    <w:p w14:paraId="28CA1190" w14:textId="77777777" w:rsidR="00455FA9" w:rsidRDefault="00000000">
      <w:pPr>
        <w:spacing w:before="120" w:after="120" w:line="276" w:lineRule="auto"/>
      </w:pPr>
      <w:r>
        <w:rPr>
          <w:rFonts w:ascii="Times New Roman" w:eastAsia="Times New Roman" w:hAnsi="Times New Roman" w:cs="Times New Roman"/>
          <w:color w:val="000000"/>
        </w:rPr>
        <w:t xml:space="preserve">            switch2Pressed = false; </w:t>
      </w:r>
    </w:p>
    <w:p w14:paraId="6B109322" w14:textId="77777777" w:rsidR="00455FA9" w:rsidRDefault="00000000">
      <w:pPr>
        <w:spacing w:before="120" w:after="120" w:line="276" w:lineRule="auto"/>
      </w:pPr>
      <w:r>
        <w:rPr>
          <w:rFonts w:ascii="Times New Roman" w:eastAsia="Times New Roman" w:hAnsi="Times New Roman" w:cs="Times New Roman"/>
          <w:color w:val="000000"/>
        </w:rPr>
        <w:t xml:space="preserve">        } </w:t>
      </w:r>
    </w:p>
    <w:p w14:paraId="75E966AD" w14:textId="77777777" w:rsidR="00455FA9" w:rsidRDefault="00000000">
      <w:pPr>
        <w:spacing w:before="120" w:after="120" w:line="276" w:lineRule="auto"/>
      </w:pPr>
      <w:r>
        <w:rPr>
          <w:rFonts w:ascii="Times New Roman" w:eastAsia="Times New Roman" w:hAnsi="Times New Roman" w:cs="Times New Roman"/>
          <w:color w:val="000000"/>
        </w:rPr>
        <w:t xml:space="preserve"> </w:t>
      </w:r>
    </w:p>
    <w:p w14:paraId="1614E746" w14:textId="77777777" w:rsidR="00455FA9" w:rsidRDefault="00000000">
      <w:pPr>
        <w:spacing w:before="120" w:after="120" w:line="276" w:lineRule="auto"/>
      </w:pPr>
      <w:r>
        <w:rPr>
          <w:rFonts w:ascii="Times New Roman" w:eastAsia="Times New Roman" w:hAnsi="Times New Roman" w:cs="Times New Roman"/>
          <w:color w:val="000000"/>
        </w:rPr>
        <w:t xml:space="preserve">        // ... other switch cases for letters C to Z </w:t>
      </w:r>
    </w:p>
    <w:p w14:paraId="3AF9159D" w14:textId="77777777" w:rsidR="00455FA9" w:rsidRDefault="00000000">
      <w:pPr>
        <w:spacing w:before="120" w:after="120" w:line="276" w:lineRule="auto"/>
      </w:pPr>
      <w:r>
        <w:rPr>
          <w:rFonts w:ascii="Times New Roman" w:eastAsia="Times New Roman" w:hAnsi="Times New Roman" w:cs="Times New Roman"/>
          <w:color w:val="000000"/>
        </w:rPr>
        <w:t xml:space="preserve">    } </w:t>
      </w:r>
    </w:p>
    <w:p w14:paraId="00BEEFD2" w14:textId="77777777" w:rsidR="00455FA9" w:rsidRDefault="00000000">
      <w:pPr>
        <w:spacing w:before="120" w:after="120" w:line="276" w:lineRule="auto"/>
      </w:pPr>
      <w:r>
        <w:rPr>
          <w:rFonts w:ascii="Times New Roman" w:eastAsia="Times New Roman" w:hAnsi="Times New Roman" w:cs="Times New Roman"/>
          <w:color w:val="000000"/>
        </w:rPr>
        <w:t xml:space="preserve">} </w:t>
      </w:r>
    </w:p>
    <w:p w14:paraId="3802FF37" w14:textId="77777777" w:rsidR="00455FA9" w:rsidRDefault="00000000">
      <w:pPr>
        <w:spacing w:before="120" w:after="120" w:line="276" w:lineRule="auto"/>
      </w:pPr>
      <w:r>
        <w:rPr>
          <w:rFonts w:ascii="Arimo" w:eastAsia="Arimo" w:hAnsi="Arimo" w:cs="Arimo"/>
          <w:color w:val="000000"/>
        </w:rPr>
        <w:t xml:space="preserve"> </w:t>
      </w:r>
    </w:p>
    <w:p w14:paraId="6605B619" w14:textId="77777777" w:rsidR="00455FA9" w:rsidRDefault="00000000">
      <w:pPr>
        <w:spacing w:before="120" w:after="120" w:line="276" w:lineRule="auto"/>
      </w:pPr>
      <w:r>
        <w:rPr>
          <w:rFonts w:ascii="Times New Roman Bold" w:eastAsia="Times New Roman Bold" w:hAnsi="Times New Roman Bold" w:cs="Times New Roman Bold"/>
          <w:b/>
          <w:bCs/>
          <w:color w:val="000000"/>
          <w:sz w:val="28"/>
          <w:szCs w:val="28"/>
        </w:rPr>
        <w:t>CONCLUSION</w:t>
      </w:r>
      <w:r>
        <w:rPr>
          <w:rFonts w:ascii="Arimo" w:eastAsia="Arimo" w:hAnsi="Arimo" w:cs="Arimo"/>
          <w:color w:val="000000"/>
        </w:rPr>
        <w:t xml:space="preserve"> </w:t>
      </w:r>
    </w:p>
    <w:p w14:paraId="0427CF94" w14:textId="77777777" w:rsidR="00455FA9" w:rsidRDefault="00000000">
      <w:pPr>
        <w:spacing w:before="120" w:after="120" w:line="276" w:lineRule="auto"/>
      </w:pPr>
      <w:r>
        <w:rPr>
          <w:rFonts w:ascii="Times New Roman" w:eastAsia="Times New Roman" w:hAnsi="Times New Roman" w:cs="Times New Roman"/>
          <w:color w:val="000000"/>
        </w:rPr>
        <w:t xml:space="preserve">In conclusion, the development of the interactive Braille learning tool represents a significant advancement in educational technology for visually impaired individuals. By integrating a user-friendly interface with tactile input, visual display, and auditory feedback, the project successfully addresses the unique challenges faced by learners in acquiring Braille literacy. </w:t>
      </w:r>
    </w:p>
    <w:p w14:paraId="065302DD" w14:textId="77777777" w:rsidR="00455FA9" w:rsidRDefault="00000000">
      <w:pPr>
        <w:spacing w:before="120" w:after="120" w:line="276" w:lineRule="auto"/>
      </w:pPr>
      <w:r>
        <w:rPr>
          <w:rFonts w:ascii="Times New Roman" w:eastAsia="Times New Roman" w:hAnsi="Times New Roman" w:cs="Times New Roman"/>
          <w:color w:val="000000"/>
          <w:sz w:val="28"/>
          <w:szCs w:val="28"/>
        </w:rPr>
        <w:t xml:space="preserve">Key Achievements </w:t>
      </w:r>
    </w:p>
    <w:p w14:paraId="39A17E33" w14:textId="77777777" w:rsidR="00455FA9" w:rsidRDefault="00000000">
      <w:pPr>
        <w:numPr>
          <w:ilvl w:val="0"/>
          <w:numId w:val="41"/>
        </w:numPr>
        <w:spacing w:after="0" w:line="276" w:lineRule="auto"/>
      </w:pPr>
      <w:r>
        <w:rPr>
          <w:rFonts w:ascii="Times New Roman" w:eastAsia="Times New Roman" w:hAnsi="Times New Roman" w:cs="Times New Roman"/>
          <w:color w:val="000000"/>
        </w:rPr>
        <w:t xml:space="preserve">Innovative Design: The use of an OLED display and MP3 module enhances the learning experience, making it engaging and interactive. Users can both see and hear the Braille characters, reinforcing their understanding and retention. </w:t>
      </w:r>
    </w:p>
    <w:p w14:paraId="037340EC" w14:textId="77777777" w:rsidR="00455FA9" w:rsidRDefault="00000000">
      <w:pPr>
        <w:numPr>
          <w:ilvl w:val="0"/>
          <w:numId w:val="41"/>
        </w:numPr>
        <w:spacing w:after="0" w:line="276" w:lineRule="auto"/>
      </w:pPr>
      <w:r>
        <w:rPr>
          <w:rFonts w:ascii="Times New Roman" w:eastAsia="Times New Roman" w:hAnsi="Times New Roman" w:cs="Times New Roman"/>
          <w:color w:val="000000"/>
        </w:rPr>
        <w:t xml:space="preserve">User-Centric Approach: The methodology focused on user needs through rigorous requirements gathering and iterative testing. Feedback from visually impaired users was instrumental in refining the tool, ensuring that it meets their educational needs effectively. </w:t>
      </w:r>
    </w:p>
    <w:p w14:paraId="778E61C4" w14:textId="77777777" w:rsidR="00455FA9" w:rsidRDefault="00000000">
      <w:pPr>
        <w:numPr>
          <w:ilvl w:val="0"/>
          <w:numId w:val="41"/>
        </w:numPr>
        <w:spacing w:after="0" w:line="276" w:lineRule="auto"/>
      </w:pPr>
      <w:r>
        <w:rPr>
          <w:rFonts w:ascii="Times New Roman" w:eastAsia="Times New Roman" w:hAnsi="Times New Roman" w:cs="Times New Roman"/>
          <w:color w:val="000000"/>
        </w:rPr>
        <w:t xml:space="preserve">Robust Functionality: The tool is designed to accurately recognize button inputs corresponding to Braille characters, with real-time audio playback that reinforces learning. This functionality promotes independent learning, allowing users to practice and explore Braille at their own pace. </w:t>
      </w:r>
    </w:p>
    <w:p w14:paraId="2C4999B6" w14:textId="77777777" w:rsidR="00455FA9" w:rsidRDefault="00000000">
      <w:pPr>
        <w:spacing w:before="120" w:after="120" w:line="276" w:lineRule="auto"/>
      </w:pPr>
      <w:r>
        <w:rPr>
          <w:rFonts w:ascii="Times New Roman" w:eastAsia="Times New Roman" w:hAnsi="Times New Roman" w:cs="Times New Roman"/>
          <w:color w:val="000000"/>
          <w:sz w:val="28"/>
          <w:szCs w:val="28"/>
        </w:rPr>
        <w:t xml:space="preserve">Future Directions </w:t>
      </w:r>
    </w:p>
    <w:p w14:paraId="1E9A9830" w14:textId="77777777" w:rsidR="00455FA9" w:rsidRDefault="00000000">
      <w:pPr>
        <w:spacing w:before="120" w:after="120" w:line="276" w:lineRule="auto"/>
      </w:pPr>
      <w:r>
        <w:rPr>
          <w:rFonts w:ascii="Times New Roman" w:eastAsia="Times New Roman" w:hAnsi="Times New Roman" w:cs="Times New Roman"/>
          <w:color w:val="000000"/>
        </w:rPr>
        <w:t xml:space="preserve">While the current iteration of the Braille learning tool has demonstrated its potential, several opportunities for improvement and expansion exist: </w:t>
      </w:r>
    </w:p>
    <w:p w14:paraId="2BCD1E57" w14:textId="77777777" w:rsidR="00455FA9" w:rsidRDefault="00000000">
      <w:pPr>
        <w:numPr>
          <w:ilvl w:val="0"/>
          <w:numId w:val="42"/>
        </w:numPr>
        <w:spacing w:after="0" w:line="276" w:lineRule="auto"/>
      </w:pPr>
      <w:r>
        <w:rPr>
          <w:rFonts w:ascii="Times New Roman" w:eastAsia="Times New Roman" w:hAnsi="Times New Roman" w:cs="Times New Roman"/>
          <w:color w:val="000000"/>
        </w:rPr>
        <w:t xml:space="preserve">Enhanced Features: Future versions could incorporate additional features such as a scoring system, progress tracking, and more comprehensive audio explanations to further enrich the learning experience. </w:t>
      </w:r>
    </w:p>
    <w:p w14:paraId="7711AC38" w14:textId="77777777" w:rsidR="00455FA9" w:rsidRDefault="00000000">
      <w:pPr>
        <w:numPr>
          <w:ilvl w:val="0"/>
          <w:numId w:val="42"/>
        </w:numPr>
        <w:spacing w:after="0" w:line="276" w:lineRule="auto"/>
      </w:pPr>
      <w:r>
        <w:rPr>
          <w:rFonts w:ascii="Times New Roman" w:eastAsia="Times New Roman" w:hAnsi="Times New Roman" w:cs="Times New Roman"/>
          <w:color w:val="000000"/>
        </w:rPr>
        <w:t xml:space="preserve">Wireless Connectivity: Integrating Bluetooth or Wi-Fi capabilities could allow for remote learning options and content updates, making the tool even more versatile. </w:t>
      </w:r>
    </w:p>
    <w:p w14:paraId="7C08DE85" w14:textId="77777777" w:rsidR="00455FA9" w:rsidRDefault="00000000">
      <w:pPr>
        <w:numPr>
          <w:ilvl w:val="0"/>
          <w:numId w:val="42"/>
        </w:numPr>
        <w:spacing w:after="0" w:line="276" w:lineRule="auto"/>
      </w:pPr>
      <w:r>
        <w:rPr>
          <w:rFonts w:ascii="Times New Roman" w:eastAsia="Times New Roman" w:hAnsi="Times New Roman" w:cs="Times New Roman"/>
          <w:color w:val="000000"/>
        </w:rPr>
        <w:t xml:space="preserve">Expanded Curriculum: Developing a broader range of Braille characters and related educational content could enhance the tool’s effectiveness as a comprehensive learning resource. </w:t>
      </w:r>
    </w:p>
    <w:p w14:paraId="7B4D9005" w14:textId="77777777" w:rsidR="00455FA9" w:rsidRDefault="00000000">
      <w:pPr>
        <w:spacing w:before="120" w:after="120" w:line="276" w:lineRule="auto"/>
      </w:pPr>
      <w:r>
        <w:rPr>
          <w:rFonts w:ascii="Times New Roman Bold" w:eastAsia="Times New Roman Bold" w:hAnsi="Times New Roman Bold" w:cs="Times New Roman Bold"/>
          <w:b/>
          <w:bCs/>
          <w:color w:val="000000"/>
          <w:sz w:val="28"/>
          <w:szCs w:val="28"/>
        </w:rPr>
        <w:t xml:space="preserve">Final Thoughts </w:t>
      </w:r>
    </w:p>
    <w:p w14:paraId="699B0BD2" w14:textId="77777777" w:rsidR="00455FA9" w:rsidRDefault="00000000">
      <w:pPr>
        <w:spacing w:before="120" w:after="120" w:line="276" w:lineRule="auto"/>
      </w:pPr>
      <w:r>
        <w:rPr>
          <w:rFonts w:ascii="Times New Roman" w:eastAsia="Times New Roman" w:hAnsi="Times New Roman" w:cs="Times New Roman"/>
          <w:color w:val="000000"/>
        </w:rPr>
        <w:lastRenderedPageBreak/>
        <w:t xml:space="preserve">The interactive Braille learning tool not only facilitates the learning of Braille but also empowers visually impaired individuals by providing them with a practical and accessible means of communication. As technology continues to evolve, it is essential to pursue innovations that enhance educational opportunities for all learners, ensuring inclusivity and accessibility in education. </w:t>
      </w:r>
    </w:p>
    <w:p w14:paraId="7C2168CD" w14:textId="77777777" w:rsidR="00455FA9" w:rsidRDefault="00000000">
      <w:pPr>
        <w:spacing w:before="120" w:after="120" w:line="276" w:lineRule="auto"/>
      </w:pPr>
      <w:r>
        <w:rPr>
          <w:rFonts w:ascii="Times New Roman" w:eastAsia="Times New Roman" w:hAnsi="Times New Roman" w:cs="Times New Roman"/>
          <w:color w:val="000000"/>
        </w:rPr>
        <w:t xml:space="preserve">By combining technology with education, this project demonstrates the potential to make a meaningful impact on the lives of visually impaired individuals, promoting literacy and independence in a supportive learning environment. </w:t>
      </w:r>
    </w:p>
    <w:p w14:paraId="28BE87CB" w14:textId="77777777" w:rsidR="00455FA9" w:rsidRDefault="00000000">
      <w:pPr>
        <w:spacing w:before="120" w:after="120" w:line="276" w:lineRule="auto"/>
      </w:pPr>
      <w:r>
        <w:rPr>
          <w:rFonts w:ascii="Times New Roman Bold" w:eastAsia="Times New Roman Bold" w:hAnsi="Times New Roman Bold" w:cs="Times New Roman Bold"/>
          <w:b/>
          <w:bCs/>
          <w:color w:val="000000"/>
          <w:sz w:val="28"/>
          <w:szCs w:val="28"/>
        </w:rPr>
        <w:t xml:space="preserve"> </w:t>
      </w:r>
    </w:p>
    <w:p w14:paraId="306C5262" w14:textId="77777777" w:rsidR="00455FA9" w:rsidRDefault="00000000">
      <w:pPr>
        <w:spacing w:before="120" w:after="120" w:line="259" w:lineRule="auto"/>
      </w:pPr>
      <w:r>
        <w:rPr>
          <w:rFonts w:ascii="Arimo" w:eastAsia="Arimo" w:hAnsi="Arimo" w:cs="Arimo"/>
          <w:color w:val="000000"/>
        </w:rPr>
        <w:t xml:space="preserve"> </w:t>
      </w:r>
    </w:p>
    <w:sectPr w:rsidR="00455FA9">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DBF92AC-D51A-43B4-9A58-E78D3CF33021}"/>
  </w:font>
  <w:font w:name="Times New Roman Bold">
    <w:panose1 w:val="02020803070505020304"/>
    <w:charset w:val="00"/>
    <w:family w:val="auto"/>
    <w:pitch w:val="default"/>
  </w:font>
  <w:font w:name="Arimo">
    <w:charset w:val="00"/>
    <w:family w:val="auto"/>
    <w:pitch w:val="default"/>
    <w:embedRegular r:id="rId2" w:fontKey="{2F0AA707-EA0C-4930-B2C1-BF9C5C748F59}"/>
  </w:font>
  <w:font w:name="Calibri Light">
    <w:panose1 w:val="020F0302020204030204"/>
    <w:charset w:val="00"/>
    <w:family w:val="swiss"/>
    <w:pitch w:val="variable"/>
    <w:sig w:usb0="E4002EFF" w:usb1="C200247B" w:usb2="00000009" w:usb3="00000000" w:csb0="000001FF" w:csb1="00000000"/>
    <w:embedRegular r:id="rId3" w:fontKey="{3A78E25F-8902-4CBF-A2ED-ECB37989BB8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16C9D"/>
    <w:multiLevelType w:val="hybridMultilevel"/>
    <w:tmpl w:val="200000A4"/>
    <w:lvl w:ilvl="0" w:tplc="F10E36E8">
      <w:start w:val="1"/>
      <w:numFmt w:val="decimal"/>
      <w:lvlText w:val="%1."/>
      <w:lvlJc w:val="left"/>
      <w:pPr>
        <w:ind w:left="400" w:hanging="360"/>
      </w:pPr>
    </w:lvl>
    <w:lvl w:ilvl="1" w:tplc="CC988B68">
      <w:start w:val="1"/>
      <w:numFmt w:val="lowerLetter"/>
      <w:lvlText w:val="%2."/>
      <w:lvlJc w:val="left"/>
      <w:pPr>
        <w:ind w:left="800" w:hanging="360"/>
      </w:pPr>
    </w:lvl>
    <w:lvl w:ilvl="2" w:tplc="954602EE">
      <w:start w:val="1"/>
      <w:numFmt w:val="lowerRoman"/>
      <w:lvlText w:val="%3."/>
      <w:lvlJc w:val="right"/>
      <w:pPr>
        <w:ind w:left="1200" w:hanging="180"/>
      </w:pPr>
    </w:lvl>
    <w:lvl w:ilvl="3" w:tplc="A56EE0FA">
      <w:start w:val="1"/>
      <w:numFmt w:val="decimal"/>
      <w:lvlText w:val="%4."/>
      <w:lvlJc w:val="left"/>
      <w:pPr>
        <w:ind w:left="1600" w:hanging="360"/>
      </w:pPr>
    </w:lvl>
    <w:lvl w:ilvl="4" w:tplc="8878F8DA">
      <w:start w:val="1"/>
      <w:numFmt w:val="lowerLetter"/>
      <w:lvlText w:val="%5."/>
      <w:lvlJc w:val="left"/>
      <w:pPr>
        <w:ind w:left="2000" w:hanging="360"/>
      </w:pPr>
    </w:lvl>
    <w:lvl w:ilvl="5" w:tplc="69181842">
      <w:start w:val="1"/>
      <w:numFmt w:val="lowerRoman"/>
      <w:lvlText w:val="%6."/>
      <w:lvlJc w:val="right"/>
      <w:pPr>
        <w:ind w:left="2400" w:hanging="180"/>
      </w:pPr>
    </w:lvl>
    <w:lvl w:ilvl="6" w:tplc="F2BCB2E4">
      <w:start w:val="1"/>
      <w:numFmt w:val="decimal"/>
      <w:lvlText w:val="%7."/>
      <w:lvlJc w:val="left"/>
      <w:pPr>
        <w:ind w:left="2800" w:hanging="360"/>
      </w:pPr>
    </w:lvl>
    <w:lvl w:ilvl="7" w:tplc="4622186A">
      <w:start w:val="1"/>
      <w:numFmt w:val="lowerLetter"/>
      <w:lvlText w:val="%8."/>
      <w:lvlJc w:val="left"/>
      <w:pPr>
        <w:ind w:left="3200" w:hanging="360"/>
      </w:pPr>
    </w:lvl>
    <w:lvl w:ilvl="8" w:tplc="06703364">
      <w:numFmt w:val="decimal"/>
      <w:lvlText w:val=""/>
      <w:lvlJc w:val="left"/>
    </w:lvl>
  </w:abstractNum>
  <w:abstractNum w:abstractNumId="1" w15:restartNumberingAfterBreak="0">
    <w:nsid w:val="067866FC"/>
    <w:multiLevelType w:val="hybridMultilevel"/>
    <w:tmpl w:val="54967730"/>
    <w:lvl w:ilvl="0" w:tplc="F86E53E2">
      <w:start w:val="1"/>
      <w:numFmt w:val="bullet"/>
      <w:lvlText w:val=""/>
      <w:lvlJc w:val="left"/>
      <w:pPr>
        <w:ind w:left="400" w:hanging="360"/>
      </w:pPr>
      <w:rPr>
        <w:rFonts w:ascii="Symbol" w:hAnsi="Symbol"/>
      </w:rPr>
    </w:lvl>
    <w:lvl w:ilvl="1" w:tplc="8B5E06D0">
      <w:start w:val="1"/>
      <w:numFmt w:val="bullet"/>
      <w:lvlText w:val="o"/>
      <w:lvlJc w:val="left"/>
      <w:pPr>
        <w:ind w:left="800" w:hanging="360"/>
      </w:pPr>
      <w:rPr>
        <w:rFonts w:ascii="Courier New" w:hAnsi="Courier New"/>
      </w:rPr>
    </w:lvl>
    <w:lvl w:ilvl="2" w:tplc="BC8A7C2E">
      <w:start w:val="1"/>
      <w:numFmt w:val="bullet"/>
      <w:lvlText w:val=""/>
      <w:lvlJc w:val="left"/>
      <w:pPr>
        <w:ind w:left="1200" w:hanging="360"/>
      </w:pPr>
      <w:rPr>
        <w:rFonts w:ascii="Wingdings" w:hAnsi="Wingdings"/>
      </w:rPr>
    </w:lvl>
    <w:lvl w:ilvl="3" w:tplc="8990E504">
      <w:start w:val="1"/>
      <w:numFmt w:val="bullet"/>
      <w:lvlText w:val=""/>
      <w:lvlJc w:val="left"/>
      <w:pPr>
        <w:ind w:left="1600" w:hanging="360"/>
      </w:pPr>
      <w:rPr>
        <w:rFonts w:ascii="Symbol" w:hAnsi="Symbol"/>
      </w:rPr>
    </w:lvl>
    <w:lvl w:ilvl="4" w:tplc="689C7EB6">
      <w:start w:val="1"/>
      <w:numFmt w:val="bullet"/>
      <w:lvlText w:val="o"/>
      <w:lvlJc w:val="left"/>
      <w:pPr>
        <w:ind w:left="2000" w:hanging="360"/>
      </w:pPr>
      <w:rPr>
        <w:rFonts w:ascii="Courier New" w:hAnsi="Courier New"/>
      </w:rPr>
    </w:lvl>
    <w:lvl w:ilvl="5" w:tplc="AAC8352C">
      <w:start w:val="1"/>
      <w:numFmt w:val="bullet"/>
      <w:lvlText w:val=""/>
      <w:lvlJc w:val="left"/>
      <w:pPr>
        <w:ind w:left="2400" w:hanging="360"/>
      </w:pPr>
      <w:rPr>
        <w:rFonts w:ascii="Wingdings" w:hAnsi="Wingdings"/>
      </w:rPr>
    </w:lvl>
    <w:lvl w:ilvl="6" w:tplc="33B87620">
      <w:start w:val="1"/>
      <w:numFmt w:val="bullet"/>
      <w:lvlText w:val=""/>
      <w:lvlJc w:val="left"/>
      <w:pPr>
        <w:ind w:left="2800" w:hanging="360"/>
      </w:pPr>
      <w:rPr>
        <w:rFonts w:ascii="Symbol" w:hAnsi="Symbol"/>
      </w:rPr>
    </w:lvl>
    <w:lvl w:ilvl="7" w:tplc="4DF41B5A">
      <w:start w:val="1"/>
      <w:numFmt w:val="bullet"/>
      <w:lvlText w:val="o"/>
      <w:lvlJc w:val="left"/>
      <w:pPr>
        <w:ind w:left="3200" w:hanging="360"/>
      </w:pPr>
      <w:rPr>
        <w:rFonts w:ascii="Courier New" w:hAnsi="Courier New"/>
      </w:rPr>
    </w:lvl>
    <w:lvl w:ilvl="8" w:tplc="8A2AFBD8">
      <w:numFmt w:val="decimal"/>
      <w:lvlText w:val=""/>
      <w:lvlJc w:val="left"/>
    </w:lvl>
  </w:abstractNum>
  <w:abstractNum w:abstractNumId="2" w15:restartNumberingAfterBreak="0">
    <w:nsid w:val="0D1475D7"/>
    <w:multiLevelType w:val="hybridMultilevel"/>
    <w:tmpl w:val="31BE931C"/>
    <w:lvl w:ilvl="0" w:tplc="37CACD6E">
      <w:start w:val="1"/>
      <w:numFmt w:val="bullet"/>
      <w:lvlText w:val=""/>
      <w:lvlJc w:val="left"/>
      <w:pPr>
        <w:ind w:left="400" w:hanging="360"/>
      </w:pPr>
      <w:rPr>
        <w:rFonts w:ascii="Symbol" w:hAnsi="Symbol"/>
      </w:rPr>
    </w:lvl>
    <w:lvl w:ilvl="1" w:tplc="AAE839D0">
      <w:start w:val="1"/>
      <w:numFmt w:val="bullet"/>
      <w:lvlText w:val="o"/>
      <w:lvlJc w:val="left"/>
      <w:pPr>
        <w:ind w:left="800" w:hanging="360"/>
      </w:pPr>
      <w:rPr>
        <w:rFonts w:ascii="Courier New" w:hAnsi="Courier New"/>
      </w:rPr>
    </w:lvl>
    <w:lvl w:ilvl="2" w:tplc="4E94F36A">
      <w:start w:val="1"/>
      <w:numFmt w:val="bullet"/>
      <w:lvlText w:val=""/>
      <w:lvlJc w:val="left"/>
      <w:pPr>
        <w:ind w:left="1200" w:hanging="360"/>
      </w:pPr>
      <w:rPr>
        <w:rFonts w:ascii="Wingdings" w:hAnsi="Wingdings"/>
      </w:rPr>
    </w:lvl>
    <w:lvl w:ilvl="3" w:tplc="BF1ABAA0">
      <w:start w:val="1"/>
      <w:numFmt w:val="bullet"/>
      <w:lvlText w:val=""/>
      <w:lvlJc w:val="left"/>
      <w:pPr>
        <w:ind w:left="1600" w:hanging="360"/>
      </w:pPr>
      <w:rPr>
        <w:rFonts w:ascii="Symbol" w:hAnsi="Symbol"/>
      </w:rPr>
    </w:lvl>
    <w:lvl w:ilvl="4" w:tplc="127C7418">
      <w:start w:val="1"/>
      <w:numFmt w:val="bullet"/>
      <w:lvlText w:val="o"/>
      <w:lvlJc w:val="left"/>
      <w:pPr>
        <w:ind w:left="2000" w:hanging="360"/>
      </w:pPr>
      <w:rPr>
        <w:rFonts w:ascii="Courier New" w:hAnsi="Courier New"/>
      </w:rPr>
    </w:lvl>
    <w:lvl w:ilvl="5" w:tplc="373C6140">
      <w:start w:val="1"/>
      <w:numFmt w:val="bullet"/>
      <w:lvlText w:val=""/>
      <w:lvlJc w:val="left"/>
      <w:pPr>
        <w:ind w:left="2400" w:hanging="360"/>
      </w:pPr>
      <w:rPr>
        <w:rFonts w:ascii="Wingdings" w:hAnsi="Wingdings"/>
      </w:rPr>
    </w:lvl>
    <w:lvl w:ilvl="6" w:tplc="48CE968C">
      <w:start w:val="1"/>
      <w:numFmt w:val="bullet"/>
      <w:lvlText w:val=""/>
      <w:lvlJc w:val="left"/>
      <w:pPr>
        <w:ind w:left="2800" w:hanging="360"/>
      </w:pPr>
      <w:rPr>
        <w:rFonts w:ascii="Symbol" w:hAnsi="Symbol"/>
      </w:rPr>
    </w:lvl>
    <w:lvl w:ilvl="7" w:tplc="DE2CCB1E">
      <w:start w:val="1"/>
      <w:numFmt w:val="bullet"/>
      <w:lvlText w:val="o"/>
      <w:lvlJc w:val="left"/>
      <w:pPr>
        <w:ind w:left="3200" w:hanging="360"/>
      </w:pPr>
      <w:rPr>
        <w:rFonts w:ascii="Courier New" w:hAnsi="Courier New"/>
      </w:rPr>
    </w:lvl>
    <w:lvl w:ilvl="8" w:tplc="B4769B72">
      <w:numFmt w:val="decimal"/>
      <w:lvlText w:val=""/>
      <w:lvlJc w:val="left"/>
    </w:lvl>
  </w:abstractNum>
  <w:abstractNum w:abstractNumId="3" w15:restartNumberingAfterBreak="0">
    <w:nsid w:val="144A0182"/>
    <w:multiLevelType w:val="hybridMultilevel"/>
    <w:tmpl w:val="F54CE9E0"/>
    <w:lvl w:ilvl="0" w:tplc="FC9A4B70">
      <w:start w:val="1"/>
      <w:numFmt w:val="decimal"/>
      <w:lvlText w:val="%1."/>
      <w:lvlJc w:val="left"/>
      <w:pPr>
        <w:ind w:left="400" w:hanging="360"/>
      </w:pPr>
    </w:lvl>
    <w:lvl w:ilvl="1" w:tplc="55A072C0">
      <w:start w:val="1"/>
      <w:numFmt w:val="lowerLetter"/>
      <w:lvlText w:val="%2."/>
      <w:lvlJc w:val="left"/>
      <w:pPr>
        <w:ind w:left="800" w:hanging="360"/>
      </w:pPr>
    </w:lvl>
    <w:lvl w:ilvl="2" w:tplc="AB72E32A">
      <w:start w:val="1"/>
      <w:numFmt w:val="lowerRoman"/>
      <w:lvlText w:val="%3."/>
      <w:lvlJc w:val="right"/>
      <w:pPr>
        <w:ind w:left="1200" w:hanging="180"/>
      </w:pPr>
    </w:lvl>
    <w:lvl w:ilvl="3" w:tplc="43BACC4E">
      <w:start w:val="1"/>
      <w:numFmt w:val="decimal"/>
      <w:lvlText w:val="%4."/>
      <w:lvlJc w:val="left"/>
      <w:pPr>
        <w:ind w:left="1600" w:hanging="360"/>
      </w:pPr>
    </w:lvl>
    <w:lvl w:ilvl="4" w:tplc="8B5E2178">
      <w:start w:val="1"/>
      <w:numFmt w:val="lowerLetter"/>
      <w:lvlText w:val="%5."/>
      <w:lvlJc w:val="left"/>
      <w:pPr>
        <w:ind w:left="2000" w:hanging="360"/>
      </w:pPr>
    </w:lvl>
    <w:lvl w:ilvl="5" w:tplc="440E1A0E">
      <w:start w:val="1"/>
      <w:numFmt w:val="lowerRoman"/>
      <w:lvlText w:val="%6."/>
      <w:lvlJc w:val="right"/>
      <w:pPr>
        <w:ind w:left="2400" w:hanging="180"/>
      </w:pPr>
    </w:lvl>
    <w:lvl w:ilvl="6" w:tplc="C9069062">
      <w:start w:val="1"/>
      <w:numFmt w:val="decimal"/>
      <w:lvlText w:val="%7."/>
      <w:lvlJc w:val="left"/>
      <w:pPr>
        <w:ind w:left="2800" w:hanging="360"/>
      </w:pPr>
    </w:lvl>
    <w:lvl w:ilvl="7" w:tplc="6110263E">
      <w:start w:val="1"/>
      <w:numFmt w:val="lowerLetter"/>
      <w:lvlText w:val="%8."/>
      <w:lvlJc w:val="left"/>
      <w:pPr>
        <w:ind w:left="3200" w:hanging="360"/>
      </w:pPr>
    </w:lvl>
    <w:lvl w:ilvl="8" w:tplc="995C09E6">
      <w:numFmt w:val="decimal"/>
      <w:lvlText w:val=""/>
      <w:lvlJc w:val="left"/>
    </w:lvl>
  </w:abstractNum>
  <w:abstractNum w:abstractNumId="4" w15:restartNumberingAfterBreak="0">
    <w:nsid w:val="18CD2FEC"/>
    <w:multiLevelType w:val="hybridMultilevel"/>
    <w:tmpl w:val="7C5E873A"/>
    <w:lvl w:ilvl="0" w:tplc="2C2AD574">
      <w:start w:val="1"/>
      <w:numFmt w:val="decimal"/>
      <w:lvlText w:val="%1."/>
      <w:lvlJc w:val="left"/>
      <w:pPr>
        <w:ind w:left="400" w:hanging="360"/>
      </w:pPr>
    </w:lvl>
    <w:lvl w:ilvl="1" w:tplc="67EE88E8">
      <w:start w:val="1"/>
      <w:numFmt w:val="lowerLetter"/>
      <w:lvlText w:val="%2."/>
      <w:lvlJc w:val="left"/>
      <w:pPr>
        <w:ind w:left="800" w:hanging="360"/>
      </w:pPr>
    </w:lvl>
    <w:lvl w:ilvl="2" w:tplc="ABBCDD42">
      <w:start w:val="1"/>
      <w:numFmt w:val="lowerRoman"/>
      <w:lvlText w:val="%3."/>
      <w:lvlJc w:val="right"/>
      <w:pPr>
        <w:ind w:left="1200" w:hanging="180"/>
      </w:pPr>
    </w:lvl>
    <w:lvl w:ilvl="3" w:tplc="DA160ED4">
      <w:start w:val="1"/>
      <w:numFmt w:val="decimal"/>
      <w:lvlText w:val="%4."/>
      <w:lvlJc w:val="left"/>
      <w:pPr>
        <w:ind w:left="1600" w:hanging="360"/>
      </w:pPr>
    </w:lvl>
    <w:lvl w:ilvl="4" w:tplc="3FF637A8">
      <w:start w:val="1"/>
      <w:numFmt w:val="lowerLetter"/>
      <w:lvlText w:val="%5."/>
      <w:lvlJc w:val="left"/>
      <w:pPr>
        <w:ind w:left="2000" w:hanging="360"/>
      </w:pPr>
    </w:lvl>
    <w:lvl w:ilvl="5" w:tplc="8A8222B4">
      <w:start w:val="1"/>
      <w:numFmt w:val="lowerRoman"/>
      <w:lvlText w:val="%6."/>
      <w:lvlJc w:val="right"/>
      <w:pPr>
        <w:ind w:left="2400" w:hanging="180"/>
      </w:pPr>
    </w:lvl>
    <w:lvl w:ilvl="6" w:tplc="AA00763A">
      <w:start w:val="1"/>
      <w:numFmt w:val="decimal"/>
      <w:lvlText w:val="%7."/>
      <w:lvlJc w:val="left"/>
      <w:pPr>
        <w:ind w:left="2800" w:hanging="360"/>
      </w:pPr>
    </w:lvl>
    <w:lvl w:ilvl="7" w:tplc="0AEAF87E">
      <w:start w:val="1"/>
      <w:numFmt w:val="lowerLetter"/>
      <w:lvlText w:val="%8."/>
      <w:lvlJc w:val="left"/>
      <w:pPr>
        <w:ind w:left="3200" w:hanging="360"/>
      </w:pPr>
    </w:lvl>
    <w:lvl w:ilvl="8" w:tplc="80EE94B4">
      <w:numFmt w:val="decimal"/>
      <w:lvlText w:val=""/>
      <w:lvlJc w:val="left"/>
    </w:lvl>
  </w:abstractNum>
  <w:abstractNum w:abstractNumId="5" w15:restartNumberingAfterBreak="0">
    <w:nsid w:val="1C87295A"/>
    <w:multiLevelType w:val="hybridMultilevel"/>
    <w:tmpl w:val="4CC239DE"/>
    <w:lvl w:ilvl="0" w:tplc="6C0ED352">
      <w:start w:val="1"/>
      <w:numFmt w:val="bullet"/>
      <w:lvlText w:val=""/>
      <w:lvlJc w:val="left"/>
      <w:pPr>
        <w:ind w:left="400" w:hanging="360"/>
      </w:pPr>
      <w:rPr>
        <w:rFonts w:ascii="Symbol" w:hAnsi="Symbol"/>
      </w:rPr>
    </w:lvl>
    <w:lvl w:ilvl="1" w:tplc="9C70F5DE">
      <w:start w:val="1"/>
      <w:numFmt w:val="bullet"/>
      <w:lvlText w:val="o"/>
      <w:lvlJc w:val="left"/>
      <w:pPr>
        <w:ind w:left="800" w:hanging="360"/>
      </w:pPr>
      <w:rPr>
        <w:rFonts w:ascii="Courier New" w:hAnsi="Courier New"/>
      </w:rPr>
    </w:lvl>
    <w:lvl w:ilvl="2" w:tplc="098C9B04">
      <w:start w:val="1"/>
      <w:numFmt w:val="bullet"/>
      <w:lvlText w:val=""/>
      <w:lvlJc w:val="left"/>
      <w:pPr>
        <w:ind w:left="1200" w:hanging="360"/>
      </w:pPr>
      <w:rPr>
        <w:rFonts w:ascii="Wingdings" w:hAnsi="Wingdings"/>
      </w:rPr>
    </w:lvl>
    <w:lvl w:ilvl="3" w:tplc="688C49B4">
      <w:start w:val="1"/>
      <w:numFmt w:val="bullet"/>
      <w:lvlText w:val=""/>
      <w:lvlJc w:val="left"/>
      <w:pPr>
        <w:ind w:left="1600" w:hanging="360"/>
      </w:pPr>
      <w:rPr>
        <w:rFonts w:ascii="Symbol" w:hAnsi="Symbol"/>
      </w:rPr>
    </w:lvl>
    <w:lvl w:ilvl="4" w:tplc="02BA17E2">
      <w:start w:val="1"/>
      <w:numFmt w:val="bullet"/>
      <w:lvlText w:val="o"/>
      <w:lvlJc w:val="left"/>
      <w:pPr>
        <w:ind w:left="2000" w:hanging="360"/>
      </w:pPr>
      <w:rPr>
        <w:rFonts w:ascii="Courier New" w:hAnsi="Courier New"/>
      </w:rPr>
    </w:lvl>
    <w:lvl w:ilvl="5" w:tplc="A874E922">
      <w:start w:val="1"/>
      <w:numFmt w:val="bullet"/>
      <w:lvlText w:val=""/>
      <w:lvlJc w:val="left"/>
      <w:pPr>
        <w:ind w:left="2400" w:hanging="360"/>
      </w:pPr>
      <w:rPr>
        <w:rFonts w:ascii="Wingdings" w:hAnsi="Wingdings"/>
      </w:rPr>
    </w:lvl>
    <w:lvl w:ilvl="6" w:tplc="6A50D8DC">
      <w:start w:val="1"/>
      <w:numFmt w:val="bullet"/>
      <w:lvlText w:val=""/>
      <w:lvlJc w:val="left"/>
      <w:pPr>
        <w:ind w:left="2800" w:hanging="360"/>
      </w:pPr>
      <w:rPr>
        <w:rFonts w:ascii="Symbol" w:hAnsi="Symbol"/>
      </w:rPr>
    </w:lvl>
    <w:lvl w:ilvl="7" w:tplc="10D288F6">
      <w:start w:val="1"/>
      <w:numFmt w:val="bullet"/>
      <w:lvlText w:val="o"/>
      <w:lvlJc w:val="left"/>
      <w:pPr>
        <w:ind w:left="3200" w:hanging="360"/>
      </w:pPr>
      <w:rPr>
        <w:rFonts w:ascii="Courier New" w:hAnsi="Courier New"/>
      </w:rPr>
    </w:lvl>
    <w:lvl w:ilvl="8" w:tplc="ACEC47BC">
      <w:numFmt w:val="decimal"/>
      <w:lvlText w:val=""/>
      <w:lvlJc w:val="left"/>
    </w:lvl>
  </w:abstractNum>
  <w:abstractNum w:abstractNumId="6" w15:restartNumberingAfterBreak="0">
    <w:nsid w:val="1EC17996"/>
    <w:multiLevelType w:val="hybridMultilevel"/>
    <w:tmpl w:val="7FBEFC32"/>
    <w:lvl w:ilvl="0" w:tplc="8D487DF4">
      <w:start w:val="1"/>
      <w:numFmt w:val="decimal"/>
      <w:lvlText w:val="%1."/>
      <w:lvlJc w:val="left"/>
      <w:pPr>
        <w:ind w:left="400" w:hanging="360"/>
      </w:pPr>
    </w:lvl>
    <w:lvl w:ilvl="1" w:tplc="95DECCBE">
      <w:start w:val="1"/>
      <w:numFmt w:val="lowerLetter"/>
      <w:lvlText w:val="%2."/>
      <w:lvlJc w:val="left"/>
      <w:pPr>
        <w:ind w:left="800" w:hanging="360"/>
      </w:pPr>
    </w:lvl>
    <w:lvl w:ilvl="2" w:tplc="12140FEC">
      <w:start w:val="1"/>
      <w:numFmt w:val="lowerRoman"/>
      <w:lvlText w:val="%3."/>
      <w:lvlJc w:val="right"/>
      <w:pPr>
        <w:ind w:left="1200" w:hanging="180"/>
      </w:pPr>
    </w:lvl>
    <w:lvl w:ilvl="3" w:tplc="3B7A48C8">
      <w:start w:val="1"/>
      <w:numFmt w:val="decimal"/>
      <w:lvlText w:val="%4."/>
      <w:lvlJc w:val="left"/>
      <w:pPr>
        <w:ind w:left="1600" w:hanging="360"/>
      </w:pPr>
    </w:lvl>
    <w:lvl w:ilvl="4" w:tplc="9DCE8F1E">
      <w:start w:val="1"/>
      <w:numFmt w:val="lowerLetter"/>
      <w:lvlText w:val="%5."/>
      <w:lvlJc w:val="left"/>
      <w:pPr>
        <w:ind w:left="2000" w:hanging="360"/>
      </w:pPr>
    </w:lvl>
    <w:lvl w:ilvl="5" w:tplc="E0CA68BA">
      <w:start w:val="1"/>
      <w:numFmt w:val="lowerRoman"/>
      <w:lvlText w:val="%6."/>
      <w:lvlJc w:val="right"/>
      <w:pPr>
        <w:ind w:left="2400" w:hanging="180"/>
      </w:pPr>
    </w:lvl>
    <w:lvl w:ilvl="6" w:tplc="1B1687BC">
      <w:start w:val="1"/>
      <w:numFmt w:val="decimal"/>
      <w:lvlText w:val="%7."/>
      <w:lvlJc w:val="left"/>
      <w:pPr>
        <w:ind w:left="2800" w:hanging="360"/>
      </w:pPr>
    </w:lvl>
    <w:lvl w:ilvl="7" w:tplc="9A3C687C">
      <w:start w:val="1"/>
      <w:numFmt w:val="lowerLetter"/>
      <w:lvlText w:val="%8."/>
      <w:lvlJc w:val="left"/>
      <w:pPr>
        <w:ind w:left="3200" w:hanging="360"/>
      </w:pPr>
    </w:lvl>
    <w:lvl w:ilvl="8" w:tplc="C34E303C">
      <w:numFmt w:val="decimal"/>
      <w:lvlText w:val=""/>
      <w:lvlJc w:val="left"/>
    </w:lvl>
  </w:abstractNum>
  <w:abstractNum w:abstractNumId="7" w15:restartNumberingAfterBreak="0">
    <w:nsid w:val="204C4591"/>
    <w:multiLevelType w:val="hybridMultilevel"/>
    <w:tmpl w:val="1F66F0A6"/>
    <w:lvl w:ilvl="0" w:tplc="915CFB6C">
      <w:start w:val="1"/>
      <w:numFmt w:val="decimal"/>
      <w:lvlText w:val="%1."/>
      <w:lvlJc w:val="left"/>
      <w:pPr>
        <w:ind w:left="400" w:hanging="360"/>
      </w:pPr>
    </w:lvl>
    <w:lvl w:ilvl="1" w:tplc="1BB2EA9E">
      <w:start w:val="1"/>
      <w:numFmt w:val="lowerLetter"/>
      <w:lvlText w:val="%2."/>
      <w:lvlJc w:val="left"/>
      <w:pPr>
        <w:ind w:left="800" w:hanging="360"/>
      </w:pPr>
    </w:lvl>
    <w:lvl w:ilvl="2" w:tplc="4E30F276">
      <w:start w:val="1"/>
      <w:numFmt w:val="lowerRoman"/>
      <w:lvlText w:val="%3."/>
      <w:lvlJc w:val="right"/>
      <w:pPr>
        <w:ind w:left="1200" w:hanging="180"/>
      </w:pPr>
    </w:lvl>
    <w:lvl w:ilvl="3" w:tplc="2BD86400">
      <w:start w:val="1"/>
      <w:numFmt w:val="decimal"/>
      <w:lvlText w:val="%4."/>
      <w:lvlJc w:val="left"/>
      <w:pPr>
        <w:ind w:left="1600" w:hanging="360"/>
      </w:pPr>
    </w:lvl>
    <w:lvl w:ilvl="4" w:tplc="B1BCEAF2">
      <w:start w:val="1"/>
      <w:numFmt w:val="lowerLetter"/>
      <w:lvlText w:val="%5."/>
      <w:lvlJc w:val="left"/>
      <w:pPr>
        <w:ind w:left="2000" w:hanging="360"/>
      </w:pPr>
    </w:lvl>
    <w:lvl w:ilvl="5" w:tplc="E94001C0">
      <w:start w:val="1"/>
      <w:numFmt w:val="lowerRoman"/>
      <w:lvlText w:val="%6."/>
      <w:lvlJc w:val="right"/>
      <w:pPr>
        <w:ind w:left="2400" w:hanging="180"/>
      </w:pPr>
    </w:lvl>
    <w:lvl w:ilvl="6" w:tplc="7730053E">
      <w:start w:val="1"/>
      <w:numFmt w:val="decimal"/>
      <w:lvlText w:val="%7."/>
      <w:lvlJc w:val="left"/>
      <w:pPr>
        <w:ind w:left="2800" w:hanging="360"/>
      </w:pPr>
    </w:lvl>
    <w:lvl w:ilvl="7" w:tplc="9308235A">
      <w:start w:val="1"/>
      <w:numFmt w:val="lowerLetter"/>
      <w:lvlText w:val="%8."/>
      <w:lvlJc w:val="left"/>
      <w:pPr>
        <w:ind w:left="3200" w:hanging="360"/>
      </w:pPr>
    </w:lvl>
    <w:lvl w:ilvl="8" w:tplc="A97A5E54">
      <w:numFmt w:val="decimal"/>
      <w:lvlText w:val=""/>
      <w:lvlJc w:val="left"/>
    </w:lvl>
  </w:abstractNum>
  <w:abstractNum w:abstractNumId="8" w15:restartNumberingAfterBreak="0">
    <w:nsid w:val="20DB356F"/>
    <w:multiLevelType w:val="hybridMultilevel"/>
    <w:tmpl w:val="3D8A65B6"/>
    <w:lvl w:ilvl="0" w:tplc="4F3AECB2">
      <w:start w:val="1"/>
      <w:numFmt w:val="bullet"/>
      <w:lvlText w:val=""/>
      <w:lvlJc w:val="left"/>
      <w:pPr>
        <w:ind w:left="400" w:hanging="360"/>
      </w:pPr>
      <w:rPr>
        <w:rFonts w:ascii="Symbol" w:hAnsi="Symbol"/>
      </w:rPr>
    </w:lvl>
    <w:lvl w:ilvl="1" w:tplc="24ECE3C6">
      <w:start w:val="1"/>
      <w:numFmt w:val="bullet"/>
      <w:lvlText w:val="o"/>
      <w:lvlJc w:val="left"/>
      <w:pPr>
        <w:ind w:left="800" w:hanging="360"/>
      </w:pPr>
      <w:rPr>
        <w:rFonts w:ascii="Courier New" w:hAnsi="Courier New"/>
      </w:rPr>
    </w:lvl>
    <w:lvl w:ilvl="2" w:tplc="CA0A9CCC">
      <w:start w:val="1"/>
      <w:numFmt w:val="bullet"/>
      <w:lvlText w:val=""/>
      <w:lvlJc w:val="left"/>
      <w:pPr>
        <w:ind w:left="1200" w:hanging="360"/>
      </w:pPr>
      <w:rPr>
        <w:rFonts w:ascii="Wingdings" w:hAnsi="Wingdings"/>
      </w:rPr>
    </w:lvl>
    <w:lvl w:ilvl="3" w:tplc="D2048126">
      <w:start w:val="1"/>
      <w:numFmt w:val="bullet"/>
      <w:lvlText w:val=""/>
      <w:lvlJc w:val="left"/>
      <w:pPr>
        <w:ind w:left="1600" w:hanging="360"/>
      </w:pPr>
      <w:rPr>
        <w:rFonts w:ascii="Symbol" w:hAnsi="Symbol"/>
      </w:rPr>
    </w:lvl>
    <w:lvl w:ilvl="4" w:tplc="088C23F4">
      <w:start w:val="1"/>
      <w:numFmt w:val="bullet"/>
      <w:lvlText w:val="o"/>
      <w:lvlJc w:val="left"/>
      <w:pPr>
        <w:ind w:left="2000" w:hanging="360"/>
      </w:pPr>
      <w:rPr>
        <w:rFonts w:ascii="Courier New" w:hAnsi="Courier New"/>
      </w:rPr>
    </w:lvl>
    <w:lvl w:ilvl="5" w:tplc="D00E682E">
      <w:start w:val="1"/>
      <w:numFmt w:val="bullet"/>
      <w:lvlText w:val=""/>
      <w:lvlJc w:val="left"/>
      <w:pPr>
        <w:ind w:left="2400" w:hanging="360"/>
      </w:pPr>
      <w:rPr>
        <w:rFonts w:ascii="Wingdings" w:hAnsi="Wingdings"/>
      </w:rPr>
    </w:lvl>
    <w:lvl w:ilvl="6" w:tplc="0E80A4F6">
      <w:start w:val="1"/>
      <w:numFmt w:val="bullet"/>
      <w:lvlText w:val=""/>
      <w:lvlJc w:val="left"/>
      <w:pPr>
        <w:ind w:left="2800" w:hanging="360"/>
      </w:pPr>
      <w:rPr>
        <w:rFonts w:ascii="Symbol" w:hAnsi="Symbol"/>
      </w:rPr>
    </w:lvl>
    <w:lvl w:ilvl="7" w:tplc="E27893BA">
      <w:start w:val="1"/>
      <w:numFmt w:val="bullet"/>
      <w:lvlText w:val="o"/>
      <w:lvlJc w:val="left"/>
      <w:pPr>
        <w:ind w:left="3200" w:hanging="360"/>
      </w:pPr>
      <w:rPr>
        <w:rFonts w:ascii="Courier New" w:hAnsi="Courier New"/>
      </w:rPr>
    </w:lvl>
    <w:lvl w:ilvl="8" w:tplc="C1C655DC">
      <w:numFmt w:val="decimal"/>
      <w:lvlText w:val=""/>
      <w:lvlJc w:val="left"/>
    </w:lvl>
  </w:abstractNum>
  <w:abstractNum w:abstractNumId="9" w15:restartNumberingAfterBreak="0">
    <w:nsid w:val="21270D3F"/>
    <w:multiLevelType w:val="hybridMultilevel"/>
    <w:tmpl w:val="AB3475AC"/>
    <w:lvl w:ilvl="0" w:tplc="BDFAA65E">
      <w:start w:val="1"/>
      <w:numFmt w:val="bullet"/>
      <w:lvlText w:val=""/>
      <w:lvlJc w:val="left"/>
      <w:pPr>
        <w:ind w:left="400" w:hanging="360"/>
      </w:pPr>
      <w:rPr>
        <w:rFonts w:ascii="Symbol" w:hAnsi="Symbol"/>
      </w:rPr>
    </w:lvl>
    <w:lvl w:ilvl="1" w:tplc="F272B664">
      <w:start w:val="1"/>
      <w:numFmt w:val="bullet"/>
      <w:lvlText w:val="o"/>
      <w:lvlJc w:val="left"/>
      <w:pPr>
        <w:ind w:left="800" w:hanging="360"/>
      </w:pPr>
      <w:rPr>
        <w:rFonts w:ascii="Courier New" w:hAnsi="Courier New"/>
      </w:rPr>
    </w:lvl>
    <w:lvl w:ilvl="2" w:tplc="D30AABD2">
      <w:start w:val="1"/>
      <w:numFmt w:val="bullet"/>
      <w:lvlText w:val=""/>
      <w:lvlJc w:val="left"/>
      <w:pPr>
        <w:ind w:left="1200" w:hanging="360"/>
      </w:pPr>
      <w:rPr>
        <w:rFonts w:ascii="Wingdings" w:hAnsi="Wingdings"/>
      </w:rPr>
    </w:lvl>
    <w:lvl w:ilvl="3" w:tplc="2528CCFA">
      <w:start w:val="1"/>
      <w:numFmt w:val="bullet"/>
      <w:lvlText w:val=""/>
      <w:lvlJc w:val="left"/>
      <w:pPr>
        <w:ind w:left="1600" w:hanging="360"/>
      </w:pPr>
      <w:rPr>
        <w:rFonts w:ascii="Symbol" w:hAnsi="Symbol"/>
      </w:rPr>
    </w:lvl>
    <w:lvl w:ilvl="4" w:tplc="20DE3936">
      <w:start w:val="1"/>
      <w:numFmt w:val="bullet"/>
      <w:lvlText w:val="o"/>
      <w:lvlJc w:val="left"/>
      <w:pPr>
        <w:ind w:left="2000" w:hanging="360"/>
      </w:pPr>
      <w:rPr>
        <w:rFonts w:ascii="Courier New" w:hAnsi="Courier New"/>
      </w:rPr>
    </w:lvl>
    <w:lvl w:ilvl="5" w:tplc="2146F52A">
      <w:start w:val="1"/>
      <w:numFmt w:val="bullet"/>
      <w:lvlText w:val=""/>
      <w:lvlJc w:val="left"/>
      <w:pPr>
        <w:ind w:left="2400" w:hanging="360"/>
      </w:pPr>
      <w:rPr>
        <w:rFonts w:ascii="Wingdings" w:hAnsi="Wingdings"/>
      </w:rPr>
    </w:lvl>
    <w:lvl w:ilvl="6" w:tplc="F1AE5230">
      <w:start w:val="1"/>
      <w:numFmt w:val="bullet"/>
      <w:lvlText w:val=""/>
      <w:lvlJc w:val="left"/>
      <w:pPr>
        <w:ind w:left="2800" w:hanging="360"/>
      </w:pPr>
      <w:rPr>
        <w:rFonts w:ascii="Symbol" w:hAnsi="Symbol"/>
      </w:rPr>
    </w:lvl>
    <w:lvl w:ilvl="7" w:tplc="610A4BF0">
      <w:start w:val="1"/>
      <w:numFmt w:val="bullet"/>
      <w:lvlText w:val="o"/>
      <w:lvlJc w:val="left"/>
      <w:pPr>
        <w:ind w:left="3200" w:hanging="360"/>
      </w:pPr>
      <w:rPr>
        <w:rFonts w:ascii="Courier New" w:hAnsi="Courier New"/>
      </w:rPr>
    </w:lvl>
    <w:lvl w:ilvl="8" w:tplc="BD3083E0">
      <w:numFmt w:val="decimal"/>
      <w:lvlText w:val=""/>
      <w:lvlJc w:val="left"/>
    </w:lvl>
  </w:abstractNum>
  <w:abstractNum w:abstractNumId="10" w15:restartNumberingAfterBreak="0">
    <w:nsid w:val="218A7044"/>
    <w:multiLevelType w:val="hybridMultilevel"/>
    <w:tmpl w:val="7DEE9B5E"/>
    <w:lvl w:ilvl="0" w:tplc="EB9A01E8">
      <w:start w:val="1"/>
      <w:numFmt w:val="bullet"/>
      <w:lvlText w:val=""/>
      <w:lvlJc w:val="left"/>
      <w:pPr>
        <w:ind w:left="400" w:hanging="360"/>
      </w:pPr>
      <w:rPr>
        <w:rFonts w:ascii="Symbol" w:hAnsi="Symbol"/>
      </w:rPr>
    </w:lvl>
    <w:lvl w:ilvl="1" w:tplc="877C277E">
      <w:start w:val="1"/>
      <w:numFmt w:val="bullet"/>
      <w:lvlText w:val="o"/>
      <w:lvlJc w:val="left"/>
      <w:pPr>
        <w:ind w:left="800" w:hanging="360"/>
      </w:pPr>
      <w:rPr>
        <w:rFonts w:ascii="Courier New" w:hAnsi="Courier New"/>
      </w:rPr>
    </w:lvl>
    <w:lvl w:ilvl="2" w:tplc="5C2C9254">
      <w:start w:val="1"/>
      <w:numFmt w:val="bullet"/>
      <w:lvlText w:val=""/>
      <w:lvlJc w:val="left"/>
      <w:pPr>
        <w:ind w:left="1200" w:hanging="360"/>
      </w:pPr>
      <w:rPr>
        <w:rFonts w:ascii="Wingdings" w:hAnsi="Wingdings"/>
      </w:rPr>
    </w:lvl>
    <w:lvl w:ilvl="3" w:tplc="21CAC964">
      <w:start w:val="1"/>
      <w:numFmt w:val="bullet"/>
      <w:lvlText w:val=""/>
      <w:lvlJc w:val="left"/>
      <w:pPr>
        <w:ind w:left="1600" w:hanging="360"/>
      </w:pPr>
      <w:rPr>
        <w:rFonts w:ascii="Symbol" w:hAnsi="Symbol"/>
      </w:rPr>
    </w:lvl>
    <w:lvl w:ilvl="4" w:tplc="8EF26EE2">
      <w:start w:val="1"/>
      <w:numFmt w:val="bullet"/>
      <w:lvlText w:val="o"/>
      <w:lvlJc w:val="left"/>
      <w:pPr>
        <w:ind w:left="2000" w:hanging="360"/>
      </w:pPr>
      <w:rPr>
        <w:rFonts w:ascii="Courier New" w:hAnsi="Courier New"/>
      </w:rPr>
    </w:lvl>
    <w:lvl w:ilvl="5" w:tplc="30E2BC52">
      <w:start w:val="1"/>
      <w:numFmt w:val="bullet"/>
      <w:lvlText w:val=""/>
      <w:lvlJc w:val="left"/>
      <w:pPr>
        <w:ind w:left="2400" w:hanging="360"/>
      </w:pPr>
      <w:rPr>
        <w:rFonts w:ascii="Wingdings" w:hAnsi="Wingdings"/>
      </w:rPr>
    </w:lvl>
    <w:lvl w:ilvl="6" w:tplc="315ACCF8">
      <w:start w:val="1"/>
      <w:numFmt w:val="bullet"/>
      <w:lvlText w:val=""/>
      <w:lvlJc w:val="left"/>
      <w:pPr>
        <w:ind w:left="2800" w:hanging="360"/>
      </w:pPr>
      <w:rPr>
        <w:rFonts w:ascii="Symbol" w:hAnsi="Symbol"/>
      </w:rPr>
    </w:lvl>
    <w:lvl w:ilvl="7" w:tplc="EF4E4A8E">
      <w:start w:val="1"/>
      <w:numFmt w:val="bullet"/>
      <w:lvlText w:val="o"/>
      <w:lvlJc w:val="left"/>
      <w:pPr>
        <w:ind w:left="3200" w:hanging="360"/>
      </w:pPr>
      <w:rPr>
        <w:rFonts w:ascii="Courier New" w:hAnsi="Courier New"/>
      </w:rPr>
    </w:lvl>
    <w:lvl w:ilvl="8" w:tplc="7F041C64">
      <w:numFmt w:val="decimal"/>
      <w:lvlText w:val=""/>
      <w:lvlJc w:val="left"/>
    </w:lvl>
  </w:abstractNum>
  <w:abstractNum w:abstractNumId="11" w15:restartNumberingAfterBreak="0">
    <w:nsid w:val="22D2153A"/>
    <w:multiLevelType w:val="hybridMultilevel"/>
    <w:tmpl w:val="18FE3CC0"/>
    <w:lvl w:ilvl="0" w:tplc="E5CA0050">
      <w:start w:val="1"/>
      <w:numFmt w:val="decimal"/>
      <w:lvlText w:val="%1."/>
      <w:lvlJc w:val="left"/>
      <w:pPr>
        <w:ind w:left="400" w:hanging="360"/>
      </w:pPr>
    </w:lvl>
    <w:lvl w:ilvl="1" w:tplc="7374849C">
      <w:start w:val="1"/>
      <w:numFmt w:val="lowerLetter"/>
      <w:lvlText w:val="%2."/>
      <w:lvlJc w:val="left"/>
      <w:pPr>
        <w:ind w:left="800" w:hanging="360"/>
      </w:pPr>
    </w:lvl>
    <w:lvl w:ilvl="2" w:tplc="EF040A62">
      <w:start w:val="1"/>
      <w:numFmt w:val="lowerRoman"/>
      <w:lvlText w:val="%3."/>
      <w:lvlJc w:val="right"/>
      <w:pPr>
        <w:ind w:left="1200" w:hanging="180"/>
      </w:pPr>
    </w:lvl>
    <w:lvl w:ilvl="3" w:tplc="B074EF56">
      <w:start w:val="1"/>
      <w:numFmt w:val="decimal"/>
      <w:lvlText w:val="%4."/>
      <w:lvlJc w:val="left"/>
      <w:pPr>
        <w:ind w:left="1600" w:hanging="360"/>
      </w:pPr>
    </w:lvl>
    <w:lvl w:ilvl="4" w:tplc="5F94066E">
      <w:start w:val="1"/>
      <w:numFmt w:val="lowerLetter"/>
      <w:lvlText w:val="%5."/>
      <w:lvlJc w:val="left"/>
      <w:pPr>
        <w:ind w:left="2000" w:hanging="360"/>
      </w:pPr>
    </w:lvl>
    <w:lvl w:ilvl="5" w:tplc="F11A186E">
      <w:start w:val="1"/>
      <w:numFmt w:val="lowerRoman"/>
      <w:lvlText w:val="%6."/>
      <w:lvlJc w:val="right"/>
      <w:pPr>
        <w:ind w:left="2400" w:hanging="180"/>
      </w:pPr>
    </w:lvl>
    <w:lvl w:ilvl="6" w:tplc="96301DA2">
      <w:start w:val="1"/>
      <w:numFmt w:val="decimal"/>
      <w:lvlText w:val="%7."/>
      <w:lvlJc w:val="left"/>
      <w:pPr>
        <w:ind w:left="2800" w:hanging="360"/>
      </w:pPr>
    </w:lvl>
    <w:lvl w:ilvl="7" w:tplc="13B8D8BC">
      <w:start w:val="1"/>
      <w:numFmt w:val="lowerLetter"/>
      <w:lvlText w:val="%8."/>
      <w:lvlJc w:val="left"/>
      <w:pPr>
        <w:ind w:left="3200" w:hanging="360"/>
      </w:pPr>
    </w:lvl>
    <w:lvl w:ilvl="8" w:tplc="4CD05CFA">
      <w:numFmt w:val="decimal"/>
      <w:lvlText w:val=""/>
      <w:lvlJc w:val="left"/>
    </w:lvl>
  </w:abstractNum>
  <w:abstractNum w:abstractNumId="12" w15:restartNumberingAfterBreak="0">
    <w:nsid w:val="26F95921"/>
    <w:multiLevelType w:val="hybridMultilevel"/>
    <w:tmpl w:val="3CFAB90E"/>
    <w:lvl w:ilvl="0" w:tplc="EF04F9F0">
      <w:start w:val="1"/>
      <w:numFmt w:val="bullet"/>
      <w:lvlText w:val=""/>
      <w:lvlJc w:val="left"/>
      <w:pPr>
        <w:ind w:left="400" w:hanging="360"/>
      </w:pPr>
      <w:rPr>
        <w:rFonts w:ascii="Symbol" w:hAnsi="Symbol"/>
      </w:rPr>
    </w:lvl>
    <w:lvl w:ilvl="1" w:tplc="F984FAAE">
      <w:start w:val="1"/>
      <w:numFmt w:val="bullet"/>
      <w:lvlText w:val="o"/>
      <w:lvlJc w:val="left"/>
      <w:pPr>
        <w:ind w:left="800" w:hanging="360"/>
      </w:pPr>
      <w:rPr>
        <w:rFonts w:ascii="Courier New" w:hAnsi="Courier New"/>
      </w:rPr>
    </w:lvl>
    <w:lvl w:ilvl="2" w:tplc="80EA1792">
      <w:start w:val="1"/>
      <w:numFmt w:val="bullet"/>
      <w:lvlText w:val=""/>
      <w:lvlJc w:val="left"/>
      <w:pPr>
        <w:ind w:left="1200" w:hanging="360"/>
      </w:pPr>
      <w:rPr>
        <w:rFonts w:ascii="Wingdings" w:hAnsi="Wingdings"/>
      </w:rPr>
    </w:lvl>
    <w:lvl w:ilvl="3" w:tplc="AA7272D0">
      <w:start w:val="1"/>
      <w:numFmt w:val="bullet"/>
      <w:lvlText w:val=""/>
      <w:lvlJc w:val="left"/>
      <w:pPr>
        <w:ind w:left="1600" w:hanging="360"/>
      </w:pPr>
      <w:rPr>
        <w:rFonts w:ascii="Symbol" w:hAnsi="Symbol"/>
      </w:rPr>
    </w:lvl>
    <w:lvl w:ilvl="4" w:tplc="0232B1D6">
      <w:start w:val="1"/>
      <w:numFmt w:val="bullet"/>
      <w:lvlText w:val="o"/>
      <w:lvlJc w:val="left"/>
      <w:pPr>
        <w:ind w:left="2000" w:hanging="360"/>
      </w:pPr>
      <w:rPr>
        <w:rFonts w:ascii="Courier New" w:hAnsi="Courier New"/>
      </w:rPr>
    </w:lvl>
    <w:lvl w:ilvl="5" w:tplc="E320D630">
      <w:start w:val="1"/>
      <w:numFmt w:val="bullet"/>
      <w:lvlText w:val=""/>
      <w:lvlJc w:val="left"/>
      <w:pPr>
        <w:ind w:left="2400" w:hanging="360"/>
      </w:pPr>
      <w:rPr>
        <w:rFonts w:ascii="Wingdings" w:hAnsi="Wingdings"/>
      </w:rPr>
    </w:lvl>
    <w:lvl w:ilvl="6" w:tplc="8224012A">
      <w:start w:val="1"/>
      <w:numFmt w:val="bullet"/>
      <w:lvlText w:val=""/>
      <w:lvlJc w:val="left"/>
      <w:pPr>
        <w:ind w:left="2800" w:hanging="360"/>
      </w:pPr>
      <w:rPr>
        <w:rFonts w:ascii="Symbol" w:hAnsi="Symbol"/>
      </w:rPr>
    </w:lvl>
    <w:lvl w:ilvl="7" w:tplc="FD22894C">
      <w:start w:val="1"/>
      <w:numFmt w:val="bullet"/>
      <w:lvlText w:val="o"/>
      <w:lvlJc w:val="left"/>
      <w:pPr>
        <w:ind w:left="3200" w:hanging="360"/>
      </w:pPr>
      <w:rPr>
        <w:rFonts w:ascii="Courier New" w:hAnsi="Courier New"/>
      </w:rPr>
    </w:lvl>
    <w:lvl w:ilvl="8" w:tplc="BADAD7AC">
      <w:numFmt w:val="decimal"/>
      <w:lvlText w:val=""/>
      <w:lvlJc w:val="left"/>
    </w:lvl>
  </w:abstractNum>
  <w:abstractNum w:abstractNumId="13" w15:restartNumberingAfterBreak="0">
    <w:nsid w:val="2A95536E"/>
    <w:multiLevelType w:val="hybridMultilevel"/>
    <w:tmpl w:val="D26C23BC"/>
    <w:lvl w:ilvl="0" w:tplc="5008BE66">
      <w:start w:val="1"/>
      <w:numFmt w:val="bullet"/>
      <w:lvlText w:val=""/>
      <w:lvlJc w:val="left"/>
      <w:pPr>
        <w:ind w:left="400" w:hanging="360"/>
      </w:pPr>
      <w:rPr>
        <w:rFonts w:ascii="Symbol" w:hAnsi="Symbol"/>
      </w:rPr>
    </w:lvl>
    <w:lvl w:ilvl="1" w:tplc="F1D2C1DC">
      <w:start w:val="1"/>
      <w:numFmt w:val="bullet"/>
      <w:lvlText w:val="o"/>
      <w:lvlJc w:val="left"/>
      <w:pPr>
        <w:ind w:left="800" w:hanging="360"/>
      </w:pPr>
      <w:rPr>
        <w:rFonts w:ascii="Courier New" w:hAnsi="Courier New"/>
      </w:rPr>
    </w:lvl>
    <w:lvl w:ilvl="2" w:tplc="CEE4A570">
      <w:start w:val="1"/>
      <w:numFmt w:val="bullet"/>
      <w:lvlText w:val=""/>
      <w:lvlJc w:val="left"/>
      <w:pPr>
        <w:ind w:left="1200" w:hanging="360"/>
      </w:pPr>
      <w:rPr>
        <w:rFonts w:ascii="Wingdings" w:hAnsi="Wingdings"/>
      </w:rPr>
    </w:lvl>
    <w:lvl w:ilvl="3" w:tplc="66D8E43A">
      <w:start w:val="1"/>
      <w:numFmt w:val="bullet"/>
      <w:lvlText w:val=""/>
      <w:lvlJc w:val="left"/>
      <w:pPr>
        <w:ind w:left="1600" w:hanging="360"/>
      </w:pPr>
      <w:rPr>
        <w:rFonts w:ascii="Symbol" w:hAnsi="Symbol"/>
      </w:rPr>
    </w:lvl>
    <w:lvl w:ilvl="4" w:tplc="0388DC2E">
      <w:start w:val="1"/>
      <w:numFmt w:val="bullet"/>
      <w:lvlText w:val="o"/>
      <w:lvlJc w:val="left"/>
      <w:pPr>
        <w:ind w:left="2000" w:hanging="360"/>
      </w:pPr>
      <w:rPr>
        <w:rFonts w:ascii="Courier New" w:hAnsi="Courier New"/>
      </w:rPr>
    </w:lvl>
    <w:lvl w:ilvl="5" w:tplc="7386380A">
      <w:start w:val="1"/>
      <w:numFmt w:val="bullet"/>
      <w:lvlText w:val=""/>
      <w:lvlJc w:val="left"/>
      <w:pPr>
        <w:ind w:left="2400" w:hanging="360"/>
      </w:pPr>
      <w:rPr>
        <w:rFonts w:ascii="Wingdings" w:hAnsi="Wingdings"/>
      </w:rPr>
    </w:lvl>
    <w:lvl w:ilvl="6" w:tplc="46B29474">
      <w:start w:val="1"/>
      <w:numFmt w:val="bullet"/>
      <w:lvlText w:val=""/>
      <w:lvlJc w:val="left"/>
      <w:pPr>
        <w:ind w:left="2800" w:hanging="360"/>
      </w:pPr>
      <w:rPr>
        <w:rFonts w:ascii="Symbol" w:hAnsi="Symbol"/>
      </w:rPr>
    </w:lvl>
    <w:lvl w:ilvl="7" w:tplc="BADABD06">
      <w:start w:val="1"/>
      <w:numFmt w:val="bullet"/>
      <w:lvlText w:val="o"/>
      <w:lvlJc w:val="left"/>
      <w:pPr>
        <w:ind w:left="3200" w:hanging="360"/>
      </w:pPr>
      <w:rPr>
        <w:rFonts w:ascii="Courier New" w:hAnsi="Courier New"/>
      </w:rPr>
    </w:lvl>
    <w:lvl w:ilvl="8" w:tplc="272C1B10">
      <w:numFmt w:val="decimal"/>
      <w:lvlText w:val=""/>
      <w:lvlJc w:val="left"/>
    </w:lvl>
  </w:abstractNum>
  <w:abstractNum w:abstractNumId="14" w15:restartNumberingAfterBreak="0">
    <w:nsid w:val="31333BCE"/>
    <w:multiLevelType w:val="hybridMultilevel"/>
    <w:tmpl w:val="23AE2F42"/>
    <w:lvl w:ilvl="0" w:tplc="51467A1C">
      <w:start w:val="1"/>
      <w:numFmt w:val="bullet"/>
      <w:lvlText w:val=""/>
      <w:lvlJc w:val="left"/>
      <w:pPr>
        <w:ind w:left="400" w:hanging="360"/>
      </w:pPr>
      <w:rPr>
        <w:rFonts w:ascii="Symbol" w:hAnsi="Symbol"/>
      </w:rPr>
    </w:lvl>
    <w:lvl w:ilvl="1" w:tplc="0BB43984">
      <w:start w:val="1"/>
      <w:numFmt w:val="bullet"/>
      <w:lvlText w:val="o"/>
      <w:lvlJc w:val="left"/>
      <w:pPr>
        <w:ind w:left="800" w:hanging="360"/>
      </w:pPr>
      <w:rPr>
        <w:rFonts w:ascii="Courier New" w:hAnsi="Courier New"/>
      </w:rPr>
    </w:lvl>
    <w:lvl w:ilvl="2" w:tplc="04CEC3F6">
      <w:start w:val="1"/>
      <w:numFmt w:val="bullet"/>
      <w:lvlText w:val=""/>
      <w:lvlJc w:val="left"/>
      <w:pPr>
        <w:ind w:left="1200" w:hanging="360"/>
      </w:pPr>
      <w:rPr>
        <w:rFonts w:ascii="Wingdings" w:hAnsi="Wingdings"/>
      </w:rPr>
    </w:lvl>
    <w:lvl w:ilvl="3" w:tplc="34E251E6">
      <w:start w:val="1"/>
      <w:numFmt w:val="bullet"/>
      <w:lvlText w:val=""/>
      <w:lvlJc w:val="left"/>
      <w:pPr>
        <w:ind w:left="1600" w:hanging="360"/>
      </w:pPr>
      <w:rPr>
        <w:rFonts w:ascii="Symbol" w:hAnsi="Symbol"/>
      </w:rPr>
    </w:lvl>
    <w:lvl w:ilvl="4" w:tplc="5A4C744A">
      <w:start w:val="1"/>
      <w:numFmt w:val="bullet"/>
      <w:lvlText w:val="o"/>
      <w:lvlJc w:val="left"/>
      <w:pPr>
        <w:ind w:left="2000" w:hanging="360"/>
      </w:pPr>
      <w:rPr>
        <w:rFonts w:ascii="Courier New" w:hAnsi="Courier New"/>
      </w:rPr>
    </w:lvl>
    <w:lvl w:ilvl="5" w:tplc="B380E242">
      <w:start w:val="1"/>
      <w:numFmt w:val="bullet"/>
      <w:lvlText w:val=""/>
      <w:lvlJc w:val="left"/>
      <w:pPr>
        <w:ind w:left="2400" w:hanging="360"/>
      </w:pPr>
      <w:rPr>
        <w:rFonts w:ascii="Wingdings" w:hAnsi="Wingdings"/>
      </w:rPr>
    </w:lvl>
    <w:lvl w:ilvl="6" w:tplc="B6101B7C">
      <w:start w:val="1"/>
      <w:numFmt w:val="bullet"/>
      <w:lvlText w:val=""/>
      <w:lvlJc w:val="left"/>
      <w:pPr>
        <w:ind w:left="2800" w:hanging="360"/>
      </w:pPr>
      <w:rPr>
        <w:rFonts w:ascii="Symbol" w:hAnsi="Symbol"/>
      </w:rPr>
    </w:lvl>
    <w:lvl w:ilvl="7" w:tplc="E1C02F80">
      <w:start w:val="1"/>
      <w:numFmt w:val="bullet"/>
      <w:lvlText w:val="o"/>
      <w:lvlJc w:val="left"/>
      <w:pPr>
        <w:ind w:left="3200" w:hanging="360"/>
      </w:pPr>
      <w:rPr>
        <w:rFonts w:ascii="Courier New" w:hAnsi="Courier New"/>
      </w:rPr>
    </w:lvl>
    <w:lvl w:ilvl="8" w:tplc="90487F98">
      <w:numFmt w:val="decimal"/>
      <w:lvlText w:val=""/>
      <w:lvlJc w:val="left"/>
    </w:lvl>
  </w:abstractNum>
  <w:abstractNum w:abstractNumId="15" w15:restartNumberingAfterBreak="0">
    <w:nsid w:val="32CB40B9"/>
    <w:multiLevelType w:val="hybridMultilevel"/>
    <w:tmpl w:val="5144388C"/>
    <w:lvl w:ilvl="0" w:tplc="BD20F5E2">
      <w:start w:val="1"/>
      <w:numFmt w:val="bullet"/>
      <w:lvlText w:val=""/>
      <w:lvlJc w:val="left"/>
      <w:pPr>
        <w:ind w:left="400" w:hanging="360"/>
      </w:pPr>
      <w:rPr>
        <w:rFonts w:ascii="Symbol" w:hAnsi="Symbol"/>
      </w:rPr>
    </w:lvl>
    <w:lvl w:ilvl="1" w:tplc="7AF4788E">
      <w:start w:val="1"/>
      <w:numFmt w:val="bullet"/>
      <w:lvlText w:val="o"/>
      <w:lvlJc w:val="left"/>
      <w:pPr>
        <w:ind w:left="800" w:hanging="360"/>
      </w:pPr>
      <w:rPr>
        <w:rFonts w:ascii="Courier New" w:hAnsi="Courier New"/>
      </w:rPr>
    </w:lvl>
    <w:lvl w:ilvl="2" w:tplc="4CEC90C8">
      <w:start w:val="1"/>
      <w:numFmt w:val="bullet"/>
      <w:lvlText w:val=""/>
      <w:lvlJc w:val="left"/>
      <w:pPr>
        <w:ind w:left="1200" w:hanging="360"/>
      </w:pPr>
      <w:rPr>
        <w:rFonts w:ascii="Wingdings" w:hAnsi="Wingdings"/>
      </w:rPr>
    </w:lvl>
    <w:lvl w:ilvl="3" w:tplc="B9D4AF50">
      <w:start w:val="1"/>
      <w:numFmt w:val="bullet"/>
      <w:lvlText w:val=""/>
      <w:lvlJc w:val="left"/>
      <w:pPr>
        <w:ind w:left="1600" w:hanging="360"/>
      </w:pPr>
      <w:rPr>
        <w:rFonts w:ascii="Symbol" w:hAnsi="Symbol"/>
      </w:rPr>
    </w:lvl>
    <w:lvl w:ilvl="4" w:tplc="2FB8F39C">
      <w:start w:val="1"/>
      <w:numFmt w:val="bullet"/>
      <w:lvlText w:val="o"/>
      <w:lvlJc w:val="left"/>
      <w:pPr>
        <w:ind w:left="2000" w:hanging="360"/>
      </w:pPr>
      <w:rPr>
        <w:rFonts w:ascii="Courier New" w:hAnsi="Courier New"/>
      </w:rPr>
    </w:lvl>
    <w:lvl w:ilvl="5" w:tplc="66880524">
      <w:start w:val="1"/>
      <w:numFmt w:val="bullet"/>
      <w:lvlText w:val=""/>
      <w:lvlJc w:val="left"/>
      <w:pPr>
        <w:ind w:left="2400" w:hanging="360"/>
      </w:pPr>
      <w:rPr>
        <w:rFonts w:ascii="Wingdings" w:hAnsi="Wingdings"/>
      </w:rPr>
    </w:lvl>
    <w:lvl w:ilvl="6" w:tplc="8250A358">
      <w:start w:val="1"/>
      <w:numFmt w:val="bullet"/>
      <w:lvlText w:val=""/>
      <w:lvlJc w:val="left"/>
      <w:pPr>
        <w:ind w:left="2800" w:hanging="360"/>
      </w:pPr>
      <w:rPr>
        <w:rFonts w:ascii="Symbol" w:hAnsi="Symbol"/>
      </w:rPr>
    </w:lvl>
    <w:lvl w:ilvl="7" w:tplc="D876EA0E">
      <w:start w:val="1"/>
      <w:numFmt w:val="bullet"/>
      <w:lvlText w:val="o"/>
      <w:lvlJc w:val="left"/>
      <w:pPr>
        <w:ind w:left="3200" w:hanging="360"/>
      </w:pPr>
      <w:rPr>
        <w:rFonts w:ascii="Courier New" w:hAnsi="Courier New"/>
      </w:rPr>
    </w:lvl>
    <w:lvl w:ilvl="8" w:tplc="97F659A2">
      <w:numFmt w:val="decimal"/>
      <w:lvlText w:val=""/>
      <w:lvlJc w:val="left"/>
    </w:lvl>
  </w:abstractNum>
  <w:abstractNum w:abstractNumId="16" w15:restartNumberingAfterBreak="0">
    <w:nsid w:val="374F0F75"/>
    <w:multiLevelType w:val="hybridMultilevel"/>
    <w:tmpl w:val="5B88047E"/>
    <w:lvl w:ilvl="0" w:tplc="CFB85AEA">
      <w:start w:val="1"/>
      <w:numFmt w:val="bullet"/>
      <w:lvlText w:val=""/>
      <w:lvlJc w:val="left"/>
      <w:pPr>
        <w:ind w:left="400" w:hanging="360"/>
      </w:pPr>
      <w:rPr>
        <w:rFonts w:ascii="Symbol" w:hAnsi="Symbol"/>
      </w:rPr>
    </w:lvl>
    <w:lvl w:ilvl="1" w:tplc="40B24A86">
      <w:start w:val="1"/>
      <w:numFmt w:val="bullet"/>
      <w:lvlText w:val="o"/>
      <w:lvlJc w:val="left"/>
      <w:pPr>
        <w:ind w:left="800" w:hanging="360"/>
      </w:pPr>
      <w:rPr>
        <w:rFonts w:ascii="Courier New" w:hAnsi="Courier New"/>
      </w:rPr>
    </w:lvl>
    <w:lvl w:ilvl="2" w:tplc="6A06F61C">
      <w:start w:val="1"/>
      <w:numFmt w:val="bullet"/>
      <w:lvlText w:val=""/>
      <w:lvlJc w:val="left"/>
      <w:pPr>
        <w:ind w:left="1200" w:hanging="360"/>
      </w:pPr>
      <w:rPr>
        <w:rFonts w:ascii="Wingdings" w:hAnsi="Wingdings"/>
      </w:rPr>
    </w:lvl>
    <w:lvl w:ilvl="3" w:tplc="47862E04">
      <w:start w:val="1"/>
      <w:numFmt w:val="bullet"/>
      <w:lvlText w:val=""/>
      <w:lvlJc w:val="left"/>
      <w:pPr>
        <w:ind w:left="1600" w:hanging="360"/>
      </w:pPr>
      <w:rPr>
        <w:rFonts w:ascii="Symbol" w:hAnsi="Symbol"/>
      </w:rPr>
    </w:lvl>
    <w:lvl w:ilvl="4" w:tplc="D81A1760">
      <w:start w:val="1"/>
      <w:numFmt w:val="bullet"/>
      <w:lvlText w:val="o"/>
      <w:lvlJc w:val="left"/>
      <w:pPr>
        <w:ind w:left="2000" w:hanging="360"/>
      </w:pPr>
      <w:rPr>
        <w:rFonts w:ascii="Courier New" w:hAnsi="Courier New"/>
      </w:rPr>
    </w:lvl>
    <w:lvl w:ilvl="5" w:tplc="131C5FFC">
      <w:start w:val="1"/>
      <w:numFmt w:val="bullet"/>
      <w:lvlText w:val=""/>
      <w:lvlJc w:val="left"/>
      <w:pPr>
        <w:ind w:left="2400" w:hanging="360"/>
      </w:pPr>
      <w:rPr>
        <w:rFonts w:ascii="Wingdings" w:hAnsi="Wingdings"/>
      </w:rPr>
    </w:lvl>
    <w:lvl w:ilvl="6" w:tplc="9AFE7D82">
      <w:start w:val="1"/>
      <w:numFmt w:val="bullet"/>
      <w:lvlText w:val=""/>
      <w:lvlJc w:val="left"/>
      <w:pPr>
        <w:ind w:left="2800" w:hanging="360"/>
      </w:pPr>
      <w:rPr>
        <w:rFonts w:ascii="Symbol" w:hAnsi="Symbol"/>
      </w:rPr>
    </w:lvl>
    <w:lvl w:ilvl="7" w:tplc="7D6E4EEA">
      <w:start w:val="1"/>
      <w:numFmt w:val="bullet"/>
      <w:lvlText w:val="o"/>
      <w:lvlJc w:val="left"/>
      <w:pPr>
        <w:ind w:left="3200" w:hanging="360"/>
      </w:pPr>
      <w:rPr>
        <w:rFonts w:ascii="Courier New" w:hAnsi="Courier New"/>
      </w:rPr>
    </w:lvl>
    <w:lvl w:ilvl="8" w:tplc="E5AA27CE">
      <w:numFmt w:val="decimal"/>
      <w:lvlText w:val=""/>
      <w:lvlJc w:val="left"/>
    </w:lvl>
  </w:abstractNum>
  <w:abstractNum w:abstractNumId="17" w15:restartNumberingAfterBreak="0">
    <w:nsid w:val="3D0C3DF3"/>
    <w:multiLevelType w:val="hybridMultilevel"/>
    <w:tmpl w:val="A1A81C24"/>
    <w:lvl w:ilvl="0" w:tplc="026E6EBE">
      <w:start w:val="1"/>
      <w:numFmt w:val="decimal"/>
      <w:lvlText w:val="%1."/>
      <w:lvlJc w:val="left"/>
      <w:pPr>
        <w:ind w:left="400" w:hanging="360"/>
      </w:pPr>
    </w:lvl>
    <w:lvl w:ilvl="1" w:tplc="E6A4A436">
      <w:start w:val="1"/>
      <w:numFmt w:val="lowerLetter"/>
      <w:lvlText w:val="%2."/>
      <w:lvlJc w:val="left"/>
      <w:pPr>
        <w:ind w:left="800" w:hanging="360"/>
      </w:pPr>
    </w:lvl>
    <w:lvl w:ilvl="2" w:tplc="1A6E6FCC">
      <w:start w:val="1"/>
      <w:numFmt w:val="lowerRoman"/>
      <w:lvlText w:val="%3."/>
      <w:lvlJc w:val="right"/>
      <w:pPr>
        <w:ind w:left="1200" w:hanging="180"/>
      </w:pPr>
    </w:lvl>
    <w:lvl w:ilvl="3" w:tplc="60F4E980">
      <w:start w:val="1"/>
      <w:numFmt w:val="decimal"/>
      <w:lvlText w:val="%4."/>
      <w:lvlJc w:val="left"/>
      <w:pPr>
        <w:ind w:left="1600" w:hanging="360"/>
      </w:pPr>
    </w:lvl>
    <w:lvl w:ilvl="4" w:tplc="9B6C0700">
      <w:start w:val="1"/>
      <w:numFmt w:val="lowerLetter"/>
      <w:lvlText w:val="%5."/>
      <w:lvlJc w:val="left"/>
      <w:pPr>
        <w:ind w:left="2000" w:hanging="360"/>
      </w:pPr>
    </w:lvl>
    <w:lvl w:ilvl="5" w:tplc="EB5CF0B8">
      <w:start w:val="1"/>
      <w:numFmt w:val="lowerRoman"/>
      <w:lvlText w:val="%6."/>
      <w:lvlJc w:val="right"/>
      <w:pPr>
        <w:ind w:left="2400" w:hanging="180"/>
      </w:pPr>
    </w:lvl>
    <w:lvl w:ilvl="6" w:tplc="48C2BE9E">
      <w:start w:val="1"/>
      <w:numFmt w:val="decimal"/>
      <w:lvlText w:val="%7."/>
      <w:lvlJc w:val="left"/>
      <w:pPr>
        <w:ind w:left="2800" w:hanging="360"/>
      </w:pPr>
    </w:lvl>
    <w:lvl w:ilvl="7" w:tplc="50403086">
      <w:start w:val="1"/>
      <w:numFmt w:val="lowerLetter"/>
      <w:lvlText w:val="%8."/>
      <w:lvlJc w:val="left"/>
      <w:pPr>
        <w:ind w:left="3200" w:hanging="360"/>
      </w:pPr>
    </w:lvl>
    <w:lvl w:ilvl="8" w:tplc="FA2C259E">
      <w:numFmt w:val="decimal"/>
      <w:lvlText w:val=""/>
      <w:lvlJc w:val="left"/>
    </w:lvl>
  </w:abstractNum>
  <w:abstractNum w:abstractNumId="18" w15:restartNumberingAfterBreak="0">
    <w:nsid w:val="3EAE661F"/>
    <w:multiLevelType w:val="hybridMultilevel"/>
    <w:tmpl w:val="E2AEAADC"/>
    <w:lvl w:ilvl="0" w:tplc="469431D4">
      <w:start w:val="1"/>
      <w:numFmt w:val="bullet"/>
      <w:lvlText w:val=""/>
      <w:lvlJc w:val="left"/>
      <w:pPr>
        <w:ind w:left="400" w:hanging="360"/>
      </w:pPr>
      <w:rPr>
        <w:rFonts w:ascii="Symbol" w:hAnsi="Symbol"/>
      </w:rPr>
    </w:lvl>
    <w:lvl w:ilvl="1" w:tplc="0D503B3C">
      <w:start w:val="1"/>
      <w:numFmt w:val="bullet"/>
      <w:lvlText w:val="o"/>
      <w:lvlJc w:val="left"/>
      <w:pPr>
        <w:ind w:left="800" w:hanging="360"/>
      </w:pPr>
      <w:rPr>
        <w:rFonts w:ascii="Courier New" w:hAnsi="Courier New"/>
      </w:rPr>
    </w:lvl>
    <w:lvl w:ilvl="2" w:tplc="FE746E70">
      <w:start w:val="1"/>
      <w:numFmt w:val="bullet"/>
      <w:lvlText w:val=""/>
      <w:lvlJc w:val="left"/>
      <w:pPr>
        <w:ind w:left="1200" w:hanging="360"/>
      </w:pPr>
      <w:rPr>
        <w:rFonts w:ascii="Wingdings" w:hAnsi="Wingdings"/>
      </w:rPr>
    </w:lvl>
    <w:lvl w:ilvl="3" w:tplc="28F47E36">
      <w:start w:val="1"/>
      <w:numFmt w:val="bullet"/>
      <w:lvlText w:val=""/>
      <w:lvlJc w:val="left"/>
      <w:pPr>
        <w:ind w:left="1600" w:hanging="360"/>
      </w:pPr>
      <w:rPr>
        <w:rFonts w:ascii="Symbol" w:hAnsi="Symbol"/>
      </w:rPr>
    </w:lvl>
    <w:lvl w:ilvl="4" w:tplc="66206E94">
      <w:start w:val="1"/>
      <w:numFmt w:val="bullet"/>
      <w:lvlText w:val="o"/>
      <w:lvlJc w:val="left"/>
      <w:pPr>
        <w:ind w:left="2000" w:hanging="360"/>
      </w:pPr>
      <w:rPr>
        <w:rFonts w:ascii="Courier New" w:hAnsi="Courier New"/>
      </w:rPr>
    </w:lvl>
    <w:lvl w:ilvl="5" w:tplc="C79AF1E0">
      <w:start w:val="1"/>
      <w:numFmt w:val="bullet"/>
      <w:lvlText w:val=""/>
      <w:lvlJc w:val="left"/>
      <w:pPr>
        <w:ind w:left="2400" w:hanging="360"/>
      </w:pPr>
      <w:rPr>
        <w:rFonts w:ascii="Wingdings" w:hAnsi="Wingdings"/>
      </w:rPr>
    </w:lvl>
    <w:lvl w:ilvl="6" w:tplc="D674CC32">
      <w:start w:val="1"/>
      <w:numFmt w:val="bullet"/>
      <w:lvlText w:val=""/>
      <w:lvlJc w:val="left"/>
      <w:pPr>
        <w:ind w:left="2800" w:hanging="360"/>
      </w:pPr>
      <w:rPr>
        <w:rFonts w:ascii="Symbol" w:hAnsi="Symbol"/>
      </w:rPr>
    </w:lvl>
    <w:lvl w:ilvl="7" w:tplc="0F9AFF18">
      <w:start w:val="1"/>
      <w:numFmt w:val="bullet"/>
      <w:lvlText w:val="o"/>
      <w:lvlJc w:val="left"/>
      <w:pPr>
        <w:ind w:left="3200" w:hanging="360"/>
      </w:pPr>
      <w:rPr>
        <w:rFonts w:ascii="Courier New" w:hAnsi="Courier New"/>
      </w:rPr>
    </w:lvl>
    <w:lvl w:ilvl="8" w:tplc="F6C23ADC">
      <w:numFmt w:val="decimal"/>
      <w:lvlText w:val=""/>
      <w:lvlJc w:val="left"/>
    </w:lvl>
  </w:abstractNum>
  <w:abstractNum w:abstractNumId="19" w15:restartNumberingAfterBreak="0">
    <w:nsid w:val="3F171741"/>
    <w:multiLevelType w:val="hybridMultilevel"/>
    <w:tmpl w:val="B568E98C"/>
    <w:lvl w:ilvl="0" w:tplc="43BE6514">
      <w:start w:val="1"/>
      <w:numFmt w:val="decimal"/>
      <w:lvlText w:val="%1."/>
      <w:lvlJc w:val="left"/>
      <w:pPr>
        <w:ind w:left="400" w:hanging="360"/>
      </w:pPr>
    </w:lvl>
    <w:lvl w:ilvl="1" w:tplc="3638774E">
      <w:start w:val="1"/>
      <w:numFmt w:val="lowerLetter"/>
      <w:lvlText w:val="%2."/>
      <w:lvlJc w:val="left"/>
      <w:pPr>
        <w:ind w:left="800" w:hanging="360"/>
      </w:pPr>
    </w:lvl>
    <w:lvl w:ilvl="2" w:tplc="7BA016E6">
      <w:start w:val="1"/>
      <w:numFmt w:val="lowerRoman"/>
      <w:lvlText w:val="%3."/>
      <w:lvlJc w:val="right"/>
      <w:pPr>
        <w:ind w:left="1200" w:hanging="180"/>
      </w:pPr>
    </w:lvl>
    <w:lvl w:ilvl="3" w:tplc="D956592C">
      <w:start w:val="1"/>
      <w:numFmt w:val="decimal"/>
      <w:lvlText w:val="%4."/>
      <w:lvlJc w:val="left"/>
      <w:pPr>
        <w:ind w:left="1600" w:hanging="360"/>
      </w:pPr>
    </w:lvl>
    <w:lvl w:ilvl="4" w:tplc="7E60C2AA">
      <w:start w:val="1"/>
      <w:numFmt w:val="lowerLetter"/>
      <w:lvlText w:val="%5."/>
      <w:lvlJc w:val="left"/>
      <w:pPr>
        <w:ind w:left="2000" w:hanging="360"/>
      </w:pPr>
    </w:lvl>
    <w:lvl w:ilvl="5" w:tplc="A5C04CCA">
      <w:start w:val="1"/>
      <w:numFmt w:val="lowerRoman"/>
      <w:lvlText w:val="%6."/>
      <w:lvlJc w:val="right"/>
      <w:pPr>
        <w:ind w:left="2400" w:hanging="180"/>
      </w:pPr>
    </w:lvl>
    <w:lvl w:ilvl="6" w:tplc="5A4C8632">
      <w:start w:val="1"/>
      <w:numFmt w:val="decimal"/>
      <w:lvlText w:val="%7."/>
      <w:lvlJc w:val="left"/>
      <w:pPr>
        <w:ind w:left="2800" w:hanging="360"/>
      </w:pPr>
    </w:lvl>
    <w:lvl w:ilvl="7" w:tplc="8F28951A">
      <w:start w:val="1"/>
      <w:numFmt w:val="lowerLetter"/>
      <w:lvlText w:val="%8."/>
      <w:lvlJc w:val="left"/>
      <w:pPr>
        <w:ind w:left="3200" w:hanging="360"/>
      </w:pPr>
    </w:lvl>
    <w:lvl w:ilvl="8" w:tplc="A2AAD9F6">
      <w:numFmt w:val="decimal"/>
      <w:lvlText w:val=""/>
      <w:lvlJc w:val="left"/>
    </w:lvl>
  </w:abstractNum>
  <w:abstractNum w:abstractNumId="20" w15:restartNumberingAfterBreak="0">
    <w:nsid w:val="44203FAB"/>
    <w:multiLevelType w:val="hybridMultilevel"/>
    <w:tmpl w:val="779636BC"/>
    <w:lvl w:ilvl="0" w:tplc="361AD8C0">
      <w:start w:val="1"/>
      <w:numFmt w:val="decimal"/>
      <w:lvlText w:val="%1."/>
      <w:lvlJc w:val="left"/>
      <w:pPr>
        <w:ind w:left="400" w:hanging="360"/>
      </w:pPr>
    </w:lvl>
    <w:lvl w:ilvl="1" w:tplc="CD8877B2">
      <w:start w:val="1"/>
      <w:numFmt w:val="lowerLetter"/>
      <w:lvlText w:val="%2."/>
      <w:lvlJc w:val="left"/>
      <w:pPr>
        <w:ind w:left="800" w:hanging="360"/>
      </w:pPr>
    </w:lvl>
    <w:lvl w:ilvl="2" w:tplc="7182FA60">
      <w:start w:val="1"/>
      <w:numFmt w:val="lowerRoman"/>
      <w:lvlText w:val="%3."/>
      <w:lvlJc w:val="right"/>
      <w:pPr>
        <w:ind w:left="1200" w:hanging="180"/>
      </w:pPr>
    </w:lvl>
    <w:lvl w:ilvl="3" w:tplc="000E4FE6">
      <w:start w:val="1"/>
      <w:numFmt w:val="decimal"/>
      <w:lvlText w:val="%4."/>
      <w:lvlJc w:val="left"/>
      <w:pPr>
        <w:ind w:left="1600" w:hanging="360"/>
      </w:pPr>
    </w:lvl>
    <w:lvl w:ilvl="4" w:tplc="8940E958">
      <w:start w:val="1"/>
      <w:numFmt w:val="lowerLetter"/>
      <w:lvlText w:val="%5."/>
      <w:lvlJc w:val="left"/>
      <w:pPr>
        <w:ind w:left="2000" w:hanging="360"/>
      </w:pPr>
    </w:lvl>
    <w:lvl w:ilvl="5" w:tplc="82EE8A76">
      <w:start w:val="1"/>
      <w:numFmt w:val="lowerRoman"/>
      <w:lvlText w:val="%6."/>
      <w:lvlJc w:val="right"/>
      <w:pPr>
        <w:ind w:left="2400" w:hanging="180"/>
      </w:pPr>
    </w:lvl>
    <w:lvl w:ilvl="6" w:tplc="53C4DF28">
      <w:start w:val="1"/>
      <w:numFmt w:val="decimal"/>
      <w:lvlText w:val="%7."/>
      <w:lvlJc w:val="left"/>
      <w:pPr>
        <w:ind w:left="2800" w:hanging="360"/>
      </w:pPr>
    </w:lvl>
    <w:lvl w:ilvl="7" w:tplc="7E32CF72">
      <w:start w:val="1"/>
      <w:numFmt w:val="lowerLetter"/>
      <w:lvlText w:val="%8."/>
      <w:lvlJc w:val="left"/>
      <w:pPr>
        <w:ind w:left="3200" w:hanging="360"/>
      </w:pPr>
    </w:lvl>
    <w:lvl w:ilvl="8" w:tplc="C22C99B4">
      <w:numFmt w:val="decimal"/>
      <w:lvlText w:val=""/>
      <w:lvlJc w:val="left"/>
    </w:lvl>
  </w:abstractNum>
  <w:abstractNum w:abstractNumId="21" w15:restartNumberingAfterBreak="0">
    <w:nsid w:val="46451545"/>
    <w:multiLevelType w:val="hybridMultilevel"/>
    <w:tmpl w:val="628AD586"/>
    <w:lvl w:ilvl="0" w:tplc="371E0ABC">
      <w:start w:val="1"/>
      <w:numFmt w:val="decimal"/>
      <w:lvlText w:val="%1."/>
      <w:lvlJc w:val="left"/>
      <w:pPr>
        <w:ind w:left="400" w:hanging="360"/>
      </w:pPr>
    </w:lvl>
    <w:lvl w:ilvl="1" w:tplc="1CF8A714">
      <w:start w:val="1"/>
      <w:numFmt w:val="lowerLetter"/>
      <w:lvlText w:val="%2."/>
      <w:lvlJc w:val="left"/>
      <w:pPr>
        <w:ind w:left="800" w:hanging="360"/>
      </w:pPr>
    </w:lvl>
    <w:lvl w:ilvl="2" w:tplc="4A10BDFC">
      <w:start w:val="1"/>
      <w:numFmt w:val="lowerRoman"/>
      <w:lvlText w:val="%3."/>
      <w:lvlJc w:val="right"/>
      <w:pPr>
        <w:ind w:left="1200" w:hanging="180"/>
      </w:pPr>
    </w:lvl>
    <w:lvl w:ilvl="3" w:tplc="1A021E44">
      <w:start w:val="1"/>
      <w:numFmt w:val="decimal"/>
      <w:lvlText w:val="%4."/>
      <w:lvlJc w:val="left"/>
      <w:pPr>
        <w:ind w:left="1600" w:hanging="360"/>
      </w:pPr>
    </w:lvl>
    <w:lvl w:ilvl="4" w:tplc="9D4ABF52">
      <w:start w:val="1"/>
      <w:numFmt w:val="lowerLetter"/>
      <w:lvlText w:val="%5."/>
      <w:lvlJc w:val="left"/>
      <w:pPr>
        <w:ind w:left="2000" w:hanging="360"/>
      </w:pPr>
    </w:lvl>
    <w:lvl w:ilvl="5" w:tplc="290C0934">
      <w:start w:val="1"/>
      <w:numFmt w:val="lowerRoman"/>
      <w:lvlText w:val="%6."/>
      <w:lvlJc w:val="right"/>
      <w:pPr>
        <w:ind w:left="2400" w:hanging="180"/>
      </w:pPr>
    </w:lvl>
    <w:lvl w:ilvl="6" w:tplc="4920BDD8">
      <w:start w:val="1"/>
      <w:numFmt w:val="decimal"/>
      <w:lvlText w:val="%7."/>
      <w:lvlJc w:val="left"/>
      <w:pPr>
        <w:ind w:left="2800" w:hanging="360"/>
      </w:pPr>
    </w:lvl>
    <w:lvl w:ilvl="7" w:tplc="BA224CE8">
      <w:start w:val="1"/>
      <w:numFmt w:val="lowerLetter"/>
      <w:lvlText w:val="%8."/>
      <w:lvlJc w:val="left"/>
      <w:pPr>
        <w:ind w:left="3200" w:hanging="360"/>
      </w:pPr>
    </w:lvl>
    <w:lvl w:ilvl="8" w:tplc="E54C5660">
      <w:numFmt w:val="decimal"/>
      <w:lvlText w:val=""/>
      <w:lvlJc w:val="left"/>
    </w:lvl>
  </w:abstractNum>
  <w:abstractNum w:abstractNumId="22" w15:restartNumberingAfterBreak="0">
    <w:nsid w:val="4A8F22FA"/>
    <w:multiLevelType w:val="hybridMultilevel"/>
    <w:tmpl w:val="1C9CD040"/>
    <w:lvl w:ilvl="0" w:tplc="C9961282">
      <w:start w:val="1"/>
      <w:numFmt w:val="bullet"/>
      <w:lvlText w:val=""/>
      <w:lvlJc w:val="left"/>
      <w:pPr>
        <w:ind w:left="400" w:hanging="360"/>
      </w:pPr>
      <w:rPr>
        <w:rFonts w:ascii="Symbol" w:hAnsi="Symbol"/>
      </w:rPr>
    </w:lvl>
    <w:lvl w:ilvl="1" w:tplc="41BE6588">
      <w:start w:val="1"/>
      <w:numFmt w:val="bullet"/>
      <w:lvlText w:val="o"/>
      <w:lvlJc w:val="left"/>
      <w:pPr>
        <w:ind w:left="800" w:hanging="360"/>
      </w:pPr>
      <w:rPr>
        <w:rFonts w:ascii="Courier New" w:hAnsi="Courier New"/>
      </w:rPr>
    </w:lvl>
    <w:lvl w:ilvl="2" w:tplc="A8543FAC">
      <w:start w:val="1"/>
      <w:numFmt w:val="bullet"/>
      <w:lvlText w:val=""/>
      <w:lvlJc w:val="left"/>
      <w:pPr>
        <w:ind w:left="1200" w:hanging="360"/>
      </w:pPr>
      <w:rPr>
        <w:rFonts w:ascii="Wingdings" w:hAnsi="Wingdings"/>
      </w:rPr>
    </w:lvl>
    <w:lvl w:ilvl="3" w:tplc="227C454C">
      <w:start w:val="1"/>
      <w:numFmt w:val="bullet"/>
      <w:lvlText w:val=""/>
      <w:lvlJc w:val="left"/>
      <w:pPr>
        <w:ind w:left="1600" w:hanging="360"/>
      </w:pPr>
      <w:rPr>
        <w:rFonts w:ascii="Symbol" w:hAnsi="Symbol"/>
      </w:rPr>
    </w:lvl>
    <w:lvl w:ilvl="4" w:tplc="F2F2F52A">
      <w:start w:val="1"/>
      <w:numFmt w:val="bullet"/>
      <w:lvlText w:val="o"/>
      <w:lvlJc w:val="left"/>
      <w:pPr>
        <w:ind w:left="2000" w:hanging="360"/>
      </w:pPr>
      <w:rPr>
        <w:rFonts w:ascii="Courier New" w:hAnsi="Courier New"/>
      </w:rPr>
    </w:lvl>
    <w:lvl w:ilvl="5" w:tplc="E5B272A6">
      <w:start w:val="1"/>
      <w:numFmt w:val="bullet"/>
      <w:lvlText w:val=""/>
      <w:lvlJc w:val="left"/>
      <w:pPr>
        <w:ind w:left="2400" w:hanging="360"/>
      </w:pPr>
      <w:rPr>
        <w:rFonts w:ascii="Wingdings" w:hAnsi="Wingdings"/>
      </w:rPr>
    </w:lvl>
    <w:lvl w:ilvl="6" w:tplc="A2CAABE6">
      <w:start w:val="1"/>
      <w:numFmt w:val="bullet"/>
      <w:lvlText w:val=""/>
      <w:lvlJc w:val="left"/>
      <w:pPr>
        <w:ind w:left="2800" w:hanging="360"/>
      </w:pPr>
      <w:rPr>
        <w:rFonts w:ascii="Symbol" w:hAnsi="Symbol"/>
      </w:rPr>
    </w:lvl>
    <w:lvl w:ilvl="7" w:tplc="449A157A">
      <w:start w:val="1"/>
      <w:numFmt w:val="bullet"/>
      <w:lvlText w:val="o"/>
      <w:lvlJc w:val="left"/>
      <w:pPr>
        <w:ind w:left="3200" w:hanging="360"/>
      </w:pPr>
      <w:rPr>
        <w:rFonts w:ascii="Courier New" w:hAnsi="Courier New"/>
      </w:rPr>
    </w:lvl>
    <w:lvl w:ilvl="8" w:tplc="4FBAF9DC">
      <w:numFmt w:val="decimal"/>
      <w:lvlText w:val=""/>
      <w:lvlJc w:val="left"/>
    </w:lvl>
  </w:abstractNum>
  <w:abstractNum w:abstractNumId="23" w15:restartNumberingAfterBreak="0">
    <w:nsid w:val="4AB24FA2"/>
    <w:multiLevelType w:val="hybridMultilevel"/>
    <w:tmpl w:val="6E8A2D18"/>
    <w:lvl w:ilvl="0" w:tplc="40243420">
      <w:start w:val="1"/>
      <w:numFmt w:val="decimal"/>
      <w:lvlText w:val="%1."/>
      <w:lvlJc w:val="left"/>
      <w:pPr>
        <w:ind w:left="400" w:hanging="360"/>
      </w:pPr>
    </w:lvl>
    <w:lvl w:ilvl="1" w:tplc="F61AEF82">
      <w:start w:val="1"/>
      <w:numFmt w:val="lowerLetter"/>
      <w:lvlText w:val="%2."/>
      <w:lvlJc w:val="left"/>
      <w:pPr>
        <w:ind w:left="800" w:hanging="360"/>
      </w:pPr>
    </w:lvl>
    <w:lvl w:ilvl="2" w:tplc="02C2264E">
      <w:start w:val="1"/>
      <w:numFmt w:val="lowerRoman"/>
      <w:lvlText w:val="%3."/>
      <w:lvlJc w:val="right"/>
      <w:pPr>
        <w:ind w:left="1200" w:hanging="180"/>
      </w:pPr>
    </w:lvl>
    <w:lvl w:ilvl="3" w:tplc="033EB382">
      <w:start w:val="1"/>
      <w:numFmt w:val="decimal"/>
      <w:lvlText w:val="%4."/>
      <w:lvlJc w:val="left"/>
      <w:pPr>
        <w:ind w:left="1600" w:hanging="360"/>
      </w:pPr>
    </w:lvl>
    <w:lvl w:ilvl="4" w:tplc="082CCD3E">
      <w:start w:val="1"/>
      <w:numFmt w:val="lowerLetter"/>
      <w:lvlText w:val="%5."/>
      <w:lvlJc w:val="left"/>
      <w:pPr>
        <w:ind w:left="2000" w:hanging="360"/>
      </w:pPr>
    </w:lvl>
    <w:lvl w:ilvl="5" w:tplc="65328928">
      <w:start w:val="1"/>
      <w:numFmt w:val="lowerRoman"/>
      <w:lvlText w:val="%6."/>
      <w:lvlJc w:val="right"/>
      <w:pPr>
        <w:ind w:left="2400" w:hanging="180"/>
      </w:pPr>
    </w:lvl>
    <w:lvl w:ilvl="6" w:tplc="38FEDED0">
      <w:start w:val="1"/>
      <w:numFmt w:val="decimal"/>
      <w:lvlText w:val="%7."/>
      <w:lvlJc w:val="left"/>
      <w:pPr>
        <w:ind w:left="2800" w:hanging="360"/>
      </w:pPr>
    </w:lvl>
    <w:lvl w:ilvl="7" w:tplc="6E8EB9CA">
      <w:start w:val="1"/>
      <w:numFmt w:val="lowerLetter"/>
      <w:lvlText w:val="%8."/>
      <w:lvlJc w:val="left"/>
      <w:pPr>
        <w:ind w:left="3200" w:hanging="360"/>
      </w:pPr>
    </w:lvl>
    <w:lvl w:ilvl="8" w:tplc="1E040590">
      <w:numFmt w:val="decimal"/>
      <w:lvlText w:val=""/>
      <w:lvlJc w:val="left"/>
    </w:lvl>
  </w:abstractNum>
  <w:abstractNum w:abstractNumId="24" w15:restartNumberingAfterBreak="0">
    <w:nsid w:val="4F360800"/>
    <w:multiLevelType w:val="hybridMultilevel"/>
    <w:tmpl w:val="5526072E"/>
    <w:lvl w:ilvl="0" w:tplc="EFF0762C">
      <w:start w:val="1"/>
      <w:numFmt w:val="bullet"/>
      <w:lvlText w:val=""/>
      <w:lvlJc w:val="left"/>
      <w:pPr>
        <w:ind w:left="400" w:hanging="360"/>
      </w:pPr>
      <w:rPr>
        <w:rFonts w:ascii="Symbol" w:hAnsi="Symbol"/>
      </w:rPr>
    </w:lvl>
    <w:lvl w:ilvl="1" w:tplc="ECB47AA6">
      <w:start w:val="1"/>
      <w:numFmt w:val="bullet"/>
      <w:lvlText w:val="o"/>
      <w:lvlJc w:val="left"/>
      <w:pPr>
        <w:ind w:left="800" w:hanging="360"/>
      </w:pPr>
      <w:rPr>
        <w:rFonts w:ascii="Courier New" w:hAnsi="Courier New"/>
      </w:rPr>
    </w:lvl>
    <w:lvl w:ilvl="2" w:tplc="D6808BEE">
      <w:start w:val="1"/>
      <w:numFmt w:val="bullet"/>
      <w:lvlText w:val=""/>
      <w:lvlJc w:val="left"/>
      <w:pPr>
        <w:ind w:left="1200" w:hanging="360"/>
      </w:pPr>
      <w:rPr>
        <w:rFonts w:ascii="Wingdings" w:hAnsi="Wingdings"/>
      </w:rPr>
    </w:lvl>
    <w:lvl w:ilvl="3" w:tplc="AD9CC538">
      <w:start w:val="1"/>
      <w:numFmt w:val="bullet"/>
      <w:lvlText w:val=""/>
      <w:lvlJc w:val="left"/>
      <w:pPr>
        <w:ind w:left="1600" w:hanging="360"/>
      </w:pPr>
      <w:rPr>
        <w:rFonts w:ascii="Symbol" w:hAnsi="Symbol"/>
      </w:rPr>
    </w:lvl>
    <w:lvl w:ilvl="4" w:tplc="77F6B2A4">
      <w:start w:val="1"/>
      <w:numFmt w:val="bullet"/>
      <w:lvlText w:val="o"/>
      <w:lvlJc w:val="left"/>
      <w:pPr>
        <w:ind w:left="2000" w:hanging="360"/>
      </w:pPr>
      <w:rPr>
        <w:rFonts w:ascii="Courier New" w:hAnsi="Courier New"/>
      </w:rPr>
    </w:lvl>
    <w:lvl w:ilvl="5" w:tplc="AA3E930E">
      <w:start w:val="1"/>
      <w:numFmt w:val="bullet"/>
      <w:lvlText w:val=""/>
      <w:lvlJc w:val="left"/>
      <w:pPr>
        <w:ind w:left="2400" w:hanging="360"/>
      </w:pPr>
      <w:rPr>
        <w:rFonts w:ascii="Wingdings" w:hAnsi="Wingdings"/>
      </w:rPr>
    </w:lvl>
    <w:lvl w:ilvl="6" w:tplc="FF3A2186">
      <w:start w:val="1"/>
      <w:numFmt w:val="bullet"/>
      <w:lvlText w:val=""/>
      <w:lvlJc w:val="left"/>
      <w:pPr>
        <w:ind w:left="2800" w:hanging="360"/>
      </w:pPr>
      <w:rPr>
        <w:rFonts w:ascii="Symbol" w:hAnsi="Symbol"/>
      </w:rPr>
    </w:lvl>
    <w:lvl w:ilvl="7" w:tplc="9E4E8C6E">
      <w:start w:val="1"/>
      <w:numFmt w:val="bullet"/>
      <w:lvlText w:val="o"/>
      <w:lvlJc w:val="left"/>
      <w:pPr>
        <w:ind w:left="3200" w:hanging="360"/>
      </w:pPr>
      <w:rPr>
        <w:rFonts w:ascii="Courier New" w:hAnsi="Courier New"/>
      </w:rPr>
    </w:lvl>
    <w:lvl w:ilvl="8" w:tplc="C986B166">
      <w:numFmt w:val="decimal"/>
      <w:lvlText w:val=""/>
      <w:lvlJc w:val="left"/>
    </w:lvl>
  </w:abstractNum>
  <w:abstractNum w:abstractNumId="25" w15:restartNumberingAfterBreak="0">
    <w:nsid w:val="52430FB9"/>
    <w:multiLevelType w:val="hybridMultilevel"/>
    <w:tmpl w:val="B490874A"/>
    <w:lvl w:ilvl="0" w:tplc="AF8AC1AE">
      <w:start w:val="1"/>
      <w:numFmt w:val="decimal"/>
      <w:lvlText w:val="%1."/>
      <w:lvlJc w:val="left"/>
      <w:pPr>
        <w:ind w:left="400" w:hanging="360"/>
      </w:pPr>
    </w:lvl>
    <w:lvl w:ilvl="1" w:tplc="DFCA0E00">
      <w:start w:val="1"/>
      <w:numFmt w:val="lowerLetter"/>
      <w:lvlText w:val="%2."/>
      <w:lvlJc w:val="left"/>
      <w:pPr>
        <w:ind w:left="800" w:hanging="360"/>
      </w:pPr>
    </w:lvl>
    <w:lvl w:ilvl="2" w:tplc="73169222">
      <w:start w:val="1"/>
      <w:numFmt w:val="lowerRoman"/>
      <w:lvlText w:val="%3."/>
      <w:lvlJc w:val="right"/>
      <w:pPr>
        <w:ind w:left="1200" w:hanging="180"/>
      </w:pPr>
    </w:lvl>
    <w:lvl w:ilvl="3" w:tplc="CBC27F8A">
      <w:start w:val="1"/>
      <w:numFmt w:val="decimal"/>
      <w:lvlText w:val="%4."/>
      <w:lvlJc w:val="left"/>
      <w:pPr>
        <w:ind w:left="1600" w:hanging="360"/>
      </w:pPr>
    </w:lvl>
    <w:lvl w:ilvl="4" w:tplc="5010F422">
      <w:start w:val="1"/>
      <w:numFmt w:val="lowerLetter"/>
      <w:lvlText w:val="%5."/>
      <w:lvlJc w:val="left"/>
      <w:pPr>
        <w:ind w:left="2000" w:hanging="360"/>
      </w:pPr>
    </w:lvl>
    <w:lvl w:ilvl="5" w:tplc="3FECCEA0">
      <w:start w:val="1"/>
      <w:numFmt w:val="lowerRoman"/>
      <w:lvlText w:val="%6."/>
      <w:lvlJc w:val="right"/>
      <w:pPr>
        <w:ind w:left="2400" w:hanging="180"/>
      </w:pPr>
    </w:lvl>
    <w:lvl w:ilvl="6" w:tplc="5FE2C432">
      <w:start w:val="1"/>
      <w:numFmt w:val="decimal"/>
      <w:lvlText w:val="%7."/>
      <w:lvlJc w:val="left"/>
      <w:pPr>
        <w:ind w:left="2800" w:hanging="360"/>
      </w:pPr>
    </w:lvl>
    <w:lvl w:ilvl="7" w:tplc="6AF01BF0">
      <w:start w:val="1"/>
      <w:numFmt w:val="lowerLetter"/>
      <w:lvlText w:val="%8."/>
      <w:lvlJc w:val="left"/>
      <w:pPr>
        <w:ind w:left="3200" w:hanging="360"/>
      </w:pPr>
    </w:lvl>
    <w:lvl w:ilvl="8" w:tplc="262E22A0">
      <w:numFmt w:val="decimal"/>
      <w:lvlText w:val=""/>
      <w:lvlJc w:val="left"/>
    </w:lvl>
  </w:abstractNum>
  <w:abstractNum w:abstractNumId="26" w15:restartNumberingAfterBreak="0">
    <w:nsid w:val="52E97139"/>
    <w:multiLevelType w:val="hybridMultilevel"/>
    <w:tmpl w:val="D226A13C"/>
    <w:lvl w:ilvl="0" w:tplc="1242EFFA">
      <w:start w:val="1"/>
      <w:numFmt w:val="bullet"/>
      <w:lvlText w:val=""/>
      <w:lvlJc w:val="left"/>
      <w:pPr>
        <w:ind w:left="400" w:hanging="360"/>
      </w:pPr>
      <w:rPr>
        <w:rFonts w:ascii="Symbol" w:hAnsi="Symbol"/>
      </w:rPr>
    </w:lvl>
    <w:lvl w:ilvl="1" w:tplc="DA32490A">
      <w:start w:val="1"/>
      <w:numFmt w:val="bullet"/>
      <w:lvlText w:val="o"/>
      <w:lvlJc w:val="left"/>
      <w:pPr>
        <w:ind w:left="800" w:hanging="360"/>
      </w:pPr>
      <w:rPr>
        <w:rFonts w:ascii="Courier New" w:hAnsi="Courier New"/>
      </w:rPr>
    </w:lvl>
    <w:lvl w:ilvl="2" w:tplc="7F02E49C">
      <w:start w:val="1"/>
      <w:numFmt w:val="bullet"/>
      <w:lvlText w:val=""/>
      <w:lvlJc w:val="left"/>
      <w:pPr>
        <w:ind w:left="1200" w:hanging="360"/>
      </w:pPr>
      <w:rPr>
        <w:rFonts w:ascii="Wingdings" w:hAnsi="Wingdings"/>
      </w:rPr>
    </w:lvl>
    <w:lvl w:ilvl="3" w:tplc="EF4A78DA">
      <w:start w:val="1"/>
      <w:numFmt w:val="bullet"/>
      <w:lvlText w:val=""/>
      <w:lvlJc w:val="left"/>
      <w:pPr>
        <w:ind w:left="1600" w:hanging="360"/>
      </w:pPr>
      <w:rPr>
        <w:rFonts w:ascii="Symbol" w:hAnsi="Symbol"/>
      </w:rPr>
    </w:lvl>
    <w:lvl w:ilvl="4" w:tplc="C86C5156">
      <w:start w:val="1"/>
      <w:numFmt w:val="bullet"/>
      <w:lvlText w:val="o"/>
      <w:lvlJc w:val="left"/>
      <w:pPr>
        <w:ind w:left="2000" w:hanging="360"/>
      </w:pPr>
      <w:rPr>
        <w:rFonts w:ascii="Courier New" w:hAnsi="Courier New"/>
      </w:rPr>
    </w:lvl>
    <w:lvl w:ilvl="5" w:tplc="CF6AADDC">
      <w:start w:val="1"/>
      <w:numFmt w:val="bullet"/>
      <w:lvlText w:val=""/>
      <w:lvlJc w:val="left"/>
      <w:pPr>
        <w:ind w:left="2400" w:hanging="360"/>
      </w:pPr>
      <w:rPr>
        <w:rFonts w:ascii="Wingdings" w:hAnsi="Wingdings"/>
      </w:rPr>
    </w:lvl>
    <w:lvl w:ilvl="6" w:tplc="87041370">
      <w:start w:val="1"/>
      <w:numFmt w:val="bullet"/>
      <w:lvlText w:val=""/>
      <w:lvlJc w:val="left"/>
      <w:pPr>
        <w:ind w:left="2800" w:hanging="360"/>
      </w:pPr>
      <w:rPr>
        <w:rFonts w:ascii="Symbol" w:hAnsi="Symbol"/>
      </w:rPr>
    </w:lvl>
    <w:lvl w:ilvl="7" w:tplc="13F86BCC">
      <w:start w:val="1"/>
      <w:numFmt w:val="bullet"/>
      <w:lvlText w:val="o"/>
      <w:lvlJc w:val="left"/>
      <w:pPr>
        <w:ind w:left="3200" w:hanging="360"/>
      </w:pPr>
      <w:rPr>
        <w:rFonts w:ascii="Courier New" w:hAnsi="Courier New"/>
      </w:rPr>
    </w:lvl>
    <w:lvl w:ilvl="8" w:tplc="C84804C4">
      <w:numFmt w:val="decimal"/>
      <w:lvlText w:val=""/>
      <w:lvlJc w:val="left"/>
    </w:lvl>
  </w:abstractNum>
  <w:abstractNum w:abstractNumId="27" w15:restartNumberingAfterBreak="0">
    <w:nsid w:val="53233146"/>
    <w:multiLevelType w:val="hybridMultilevel"/>
    <w:tmpl w:val="2D20A708"/>
    <w:lvl w:ilvl="0" w:tplc="7EA635FA">
      <w:start w:val="1"/>
      <w:numFmt w:val="bullet"/>
      <w:lvlText w:val=""/>
      <w:lvlJc w:val="left"/>
      <w:pPr>
        <w:ind w:left="400" w:hanging="360"/>
      </w:pPr>
      <w:rPr>
        <w:rFonts w:ascii="Symbol" w:hAnsi="Symbol"/>
      </w:rPr>
    </w:lvl>
    <w:lvl w:ilvl="1" w:tplc="45228E9A">
      <w:start w:val="1"/>
      <w:numFmt w:val="bullet"/>
      <w:lvlText w:val="o"/>
      <w:lvlJc w:val="left"/>
      <w:pPr>
        <w:ind w:left="800" w:hanging="360"/>
      </w:pPr>
      <w:rPr>
        <w:rFonts w:ascii="Courier New" w:hAnsi="Courier New"/>
      </w:rPr>
    </w:lvl>
    <w:lvl w:ilvl="2" w:tplc="4ACAB052">
      <w:start w:val="1"/>
      <w:numFmt w:val="bullet"/>
      <w:lvlText w:val=""/>
      <w:lvlJc w:val="left"/>
      <w:pPr>
        <w:ind w:left="1200" w:hanging="360"/>
      </w:pPr>
      <w:rPr>
        <w:rFonts w:ascii="Wingdings" w:hAnsi="Wingdings"/>
      </w:rPr>
    </w:lvl>
    <w:lvl w:ilvl="3" w:tplc="D77A10A8">
      <w:start w:val="1"/>
      <w:numFmt w:val="bullet"/>
      <w:lvlText w:val=""/>
      <w:lvlJc w:val="left"/>
      <w:pPr>
        <w:ind w:left="1600" w:hanging="360"/>
      </w:pPr>
      <w:rPr>
        <w:rFonts w:ascii="Symbol" w:hAnsi="Symbol"/>
      </w:rPr>
    </w:lvl>
    <w:lvl w:ilvl="4" w:tplc="5FE8DA9E">
      <w:start w:val="1"/>
      <w:numFmt w:val="bullet"/>
      <w:lvlText w:val="o"/>
      <w:lvlJc w:val="left"/>
      <w:pPr>
        <w:ind w:left="2000" w:hanging="360"/>
      </w:pPr>
      <w:rPr>
        <w:rFonts w:ascii="Courier New" w:hAnsi="Courier New"/>
      </w:rPr>
    </w:lvl>
    <w:lvl w:ilvl="5" w:tplc="68D63CBA">
      <w:start w:val="1"/>
      <w:numFmt w:val="bullet"/>
      <w:lvlText w:val=""/>
      <w:lvlJc w:val="left"/>
      <w:pPr>
        <w:ind w:left="2400" w:hanging="360"/>
      </w:pPr>
      <w:rPr>
        <w:rFonts w:ascii="Wingdings" w:hAnsi="Wingdings"/>
      </w:rPr>
    </w:lvl>
    <w:lvl w:ilvl="6" w:tplc="013CBBD6">
      <w:start w:val="1"/>
      <w:numFmt w:val="bullet"/>
      <w:lvlText w:val=""/>
      <w:lvlJc w:val="left"/>
      <w:pPr>
        <w:ind w:left="2800" w:hanging="360"/>
      </w:pPr>
      <w:rPr>
        <w:rFonts w:ascii="Symbol" w:hAnsi="Symbol"/>
      </w:rPr>
    </w:lvl>
    <w:lvl w:ilvl="7" w:tplc="707221A0">
      <w:start w:val="1"/>
      <w:numFmt w:val="bullet"/>
      <w:lvlText w:val="o"/>
      <w:lvlJc w:val="left"/>
      <w:pPr>
        <w:ind w:left="3200" w:hanging="360"/>
      </w:pPr>
      <w:rPr>
        <w:rFonts w:ascii="Courier New" w:hAnsi="Courier New"/>
      </w:rPr>
    </w:lvl>
    <w:lvl w:ilvl="8" w:tplc="732E08DE">
      <w:numFmt w:val="decimal"/>
      <w:lvlText w:val=""/>
      <w:lvlJc w:val="left"/>
    </w:lvl>
  </w:abstractNum>
  <w:abstractNum w:abstractNumId="28" w15:restartNumberingAfterBreak="0">
    <w:nsid w:val="550F77FE"/>
    <w:multiLevelType w:val="hybridMultilevel"/>
    <w:tmpl w:val="25408008"/>
    <w:lvl w:ilvl="0" w:tplc="48C04B78">
      <w:start w:val="1"/>
      <w:numFmt w:val="decimal"/>
      <w:lvlText w:val="%1."/>
      <w:lvlJc w:val="left"/>
      <w:pPr>
        <w:ind w:left="400" w:hanging="360"/>
      </w:pPr>
    </w:lvl>
    <w:lvl w:ilvl="1" w:tplc="AC12B1BA">
      <w:start w:val="1"/>
      <w:numFmt w:val="lowerLetter"/>
      <w:lvlText w:val="%2."/>
      <w:lvlJc w:val="left"/>
      <w:pPr>
        <w:ind w:left="800" w:hanging="360"/>
      </w:pPr>
    </w:lvl>
    <w:lvl w:ilvl="2" w:tplc="BDE8FCBA">
      <w:start w:val="1"/>
      <w:numFmt w:val="lowerRoman"/>
      <w:lvlText w:val="%3."/>
      <w:lvlJc w:val="right"/>
      <w:pPr>
        <w:ind w:left="1200" w:hanging="180"/>
      </w:pPr>
    </w:lvl>
    <w:lvl w:ilvl="3" w:tplc="F2949F36">
      <w:start w:val="1"/>
      <w:numFmt w:val="decimal"/>
      <w:lvlText w:val="%4."/>
      <w:lvlJc w:val="left"/>
      <w:pPr>
        <w:ind w:left="1600" w:hanging="360"/>
      </w:pPr>
    </w:lvl>
    <w:lvl w:ilvl="4" w:tplc="4A4A68E4">
      <w:start w:val="1"/>
      <w:numFmt w:val="lowerLetter"/>
      <w:lvlText w:val="%5."/>
      <w:lvlJc w:val="left"/>
      <w:pPr>
        <w:ind w:left="2000" w:hanging="360"/>
      </w:pPr>
    </w:lvl>
    <w:lvl w:ilvl="5" w:tplc="4B820DB0">
      <w:start w:val="1"/>
      <w:numFmt w:val="lowerRoman"/>
      <w:lvlText w:val="%6."/>
      <w:lvlJc w:val="right"/>
      <w:pPr>
        <w:ind w:left="2400" w:hanging="180"/>
      </w:pPr>
    </w:lvl>
    <w:lvl w:ilvl="6" w:tplc="71566D5E">
      <w:start w:val="1"/>
      <w:numFmt w:val="decimal"/>
      <w:lvlText w:val="%7."/>
      <w:lvlJc w:val="left"/>
      <w:pPr>
        <w:ind w:left="2800" w:hanging="360"/>
      </w:pPr>
    </w:lvl>
    <w:lvl w:ilvl="7" w:tplc="5050A758">
      <w:start w:val="1"/>
      <w:numFmt w:val="lowerLetter"/>
      <w:lvlText w:val="%8."/>
      <w:lvlJc w:val="left"/>
      <w:pPr>
        <w:ind w:left="3200" w:hanging="360"/>
      </w:pPr>
    </w:lvl>
    <w:lvl w:ilvl="8" w:tplc="897610E4">
      <w:numFmt w:val="decimal"/>
      <w:lvlText w:val=""/>
      <w:lvlJc w:val="left"/>
    </w:lvl>
  </w:abstractNum>
  <w:abstractNum w:abstractNumId="29" w15:restartNumberingAfterBreak="0">
    <w:nsid w:val="576E70CA"/>
    <w:multiLevelType w:val="hybridMultilevel"/>
    <w:tmpl w:val="6AD86198"/>
    <w:lvl w:ilvl="0" w:tplc="686EBAB2">
      <w:start w:val="1"/>
      <w:numFmt w:val="bullet"/>
      <w:lvlText w:val=""/>
      <w:lvlJc w:val="left"/>
      <w:pPr>
        <w:ind w:left="400" w:hanging="360"/>
      </w:pPr>
      <w:rPr>
        <w:rFonts w:ascii="Symbol" w:hAnsi="Symbol"/>
      </w:rPr>
    </w:lvl>
    <w:lvl w:ilvl="1" w:tplc="BE5EC8FC">
      <w:start w:val="1"/>
      <w:numFmt w:val="bullet"/>
      <w:lvlText w:val="o"/>
      <w:lvlJc w:val="left"/>
      <w:pPr>
        <w:ind w:left="800" w:hanging="360"/>
      </w:pPr>
      <w:rPr>
        <w:rFonts w:ascii="Courier New" w:hAnsi="Courier New"/>
      </w:rPr>
    </w:lvl>
    <w:lvl w:ilvl="2" w:tplc="2536E344">
      <w:start w:val="1"/>
      <w:numFmt w:val="bullet"/>
      <w:lvlText w:val=""/>
      <w:lvlJc w:val="left"/>
      <w:pPr>
        <w:ind w:left="1200" w:hanging="360"/>
      </w:pPr>
      <w:rPr>
        <w:rFonts w:ascii="Wingdings" w:hAnsi="Wingdings"/>
      </w:rPr>
    </w:lvl>
    <w:lvl w:ilvl="3" w:tplc="366069F0">
      <w:start w:val="1"/>
      <w:numFmt w:val="bullet"/>
      <w:lvlText w:val=""/>
      <w:lvlJc w:val="left"/>
      <w:pPr>
        <w:ind w:left="1600" w:hanging="360"/>
      </w:pPr>
      <w:rPr>
        <w:rFonts w:ascii="Symbol" w:hAnsi="Symbol"/>
      </w:rPr>
    </w:lvl>
    <w:lvl w:ilvl="4" w:tplc="8A7C2168">
      <w:start w:val="1"/>
      <w:numFmt w:val="bullet"/>
      <w:lvlText w:val="o"/>
      <w:lvlJc w:val="left"/>
      <w:pPr>
        <w:ind w:left="2000" w:hanging="360"/>
      </w:pPr>
      <w:rPr>
        <w:rFonts w:ascii="Courier New" w:hAnsi="Courier New"/>
      </w:rPr>
    </w:lvl>
    <w:lvl w:ilvl="5" w:tplc="13E8072A">
      <w:start w:val="1"/>
      <w:numFmt w:val="bullet"/>
      <w:lvlText w:val=""/>
      <w:lvlJc w:val="left"/>
      <w:pPr>
        <w:ind w:left="2400" w:hanging="360"/>
      </w:pPr>
      <w:rPr>
        <w:rFonts w:ascii="Wingdings" w:hAnsi="Wingdings"/>
      </w:rPr>
    </w:lvl>
    <w:lvl w:ilvl="6" w:tplc="2B6C2AC0">
      <w:start w:val="1"/>
      <w:numFmt w:val="bullet"/>
      <w:lvlText w:val=""/>
      <w:lvlJc w:val="left"/>
      <w:pPr>
        <w:ind w:left="2800" w:hanging="360"/>
      </w:pPr>
      <w:rPr>
        <w:rFonts w:ascii="Symbol" w:hAnsi="Symbol"/>
      </w:rPr>
    </w:lvl>
    <w:lvl w:ilvl="7" w:tplc="561E20E0">
      <w:start w:val="1"/>
      <w:numFmt w:val="bullet"/>
      <w:lvlText w:val="o"/>
      <w:lvlJc w:val="left"/>
      <w:pPr>
        <w:ind w:left="3200" w:hanging="360"/>
      </w:pPr>
      <w:rPr>
        <w:rFonts w:ascii="Courier New" w:hAnsi="Courier New"/>
      </w:rPr>
    </w:lvl>
    <w:lvl w:ilvl="8" w:tplc="8EF0F780">
      <w:numFmt w:val="decimal"/>
      <w:lvlText w:val=""/>
      <w:lvlJc w:val="left"/>
    </w:lvl>
  </w:abstractNum>
  <w:abstractNum w:abstractNumId="30" w15:restartNumberingAfterBreak="0">
    <w:nsid w:val="57A10DF0"/>
    <w:multiLevelType w:val="hybridMultilevel"/>
    <w:tmpl w:val="DAD01118"/>
    <w:lvl w:ilvl="0" w:tplc="0FC8D63A">
      <w:start w:val="1"/>
      <w:numFmt w:val="decimal"/>
      <w:lvlText w:val="%1."/>
      <w:lvlJc w:val="left"/>
      <w:pPr>
        <w:ind w:left="400" w:hanging="360"/>
      </w:pPr>
    </w:lvl>
    <w:lvl w:ilvl="1" w:tplc="F2FE8CA2">
      <w:start w:val="1"/>
      <w:numFmt w:val="lowerLetter"/>
      <w:lvlText w:val="%2."/>
      <w:lvlJc w:val="left"/>
      <w:pPr>
        <w:ind w:left="800" w:hanging="360"/>
      </w:pPr>
    </w:lvl>
    <w:lvl w:ilvl="2" w:tplc="B10CA40C">
      <w:start w:val="1"/>
      <w:numFmt w:val="lowerRoman"/>
      <w:lvlText w:val="%3."/>
      <w:lvlJc w:val="right"/>
      <w:pPr>
        <w:ind w:left="1200" w:hanging="180"/>
      </w:pPr>
    </w:lvl>
    <w:lvl w:ilvl="3" w:tplc="1408C4EC">
      <w:start w:val="1"/>
      <w:numFmt w:val="decimal"/>
      <w:lvlText w:val="%4."/>
      <w:lvlJc w:val="left"/>
      <w:pPr>
        <w:ind w:left="1600" w:hanging="360"/>
      </w:pPr>
    </w:lvl>
    <w:lvl w:ilvl="4" w:tplc="20388576">
      <w:start w:val="1"/>
      <w:numFmt w:val="lowerLetter"/>
      <w:lvlText w:val="%5."/>
      <w:lvlJc w:val="left"/>
      <w:pPr>
        <w:ind w:left="2000" w:hanging="360"/>
      </w:pPr>
    </w:lvl>
    <w:lvl w:ilvl="5" w:tplc="A84AC114">
      <w:start w:val="1"/>
      <w:numFmt w:val="lowerRoman"/>
      <w:lvlText w:val="%6."/>
      <w:lvlJc w:val="right"/>
      <w:pPr>
        <w:ind w:left="2400" w:hanging="180"/>
      </w:pPr>
    </w:lvl>
    <w:lvl w:ilvl="6" w:tplc="ADCA92A0">
      <w:start w:val="1"/>
      <w:numFmt w:val="decimal"/>
      <w:lvlText w:val="%7."/>
      <w:lvlJc w:val="left"/>
      <w:pPr>
        <w:ind w:left="2800" w:hanging="360"/>
      </w:pPr>
    </w:lvl>
    <w:lvl w:ilvl="7" w:tplc="7CCAF4B2">
      <w:start w:val="1"/>
      <w:numFmt w:val="lowerLetter"/>
      <w:lvlText w:val="%8."/>
      <w:lvlJc w:val="left"/>
      <w:pPr>
        <w:ind w:left="3200" w:hanging="360"/>
      </w:pPr>
    </w:lvl>
    <w:lvl w:ilvl="8" w:tplc="0756D6BE">
      <w:numFmt w:val="decimal"/>
      <w:lvlText w:val=""/>
      <w:lvlJc w:val="left"/>
    </w:lvl>
  </w:abstractNum>
  <w:abstractNum w:abstractNumId="31" w15:restartNumberingAfterBreak="0">
    <w:nsid w:val="589E69A5"/>
    <w:multiLevelType w:val="hybridMultilevel"/>
    <w:tmpl w:val="3574EFC0"/>
    <w:lvl w:ilvl="0" w:tplc="398ADBFE">
      <w:start w:val="1"/>
      <w:numFmt w:val="decimal"/>
      <w:lvlText w:val="%1."/>
      <w:lvlJc w:val="left"/>
      <w:pPr>
        <w:ind w:left="400" w:hanging="360"/>
      </w:pPr>
    </w:lvl>
    <w:lvl w:ilvl="1" w:tplc="5F00FD22">
      <w:start w:val="1"/>
      <w:numFmt w:val="lowerLetter"/>
      <w:lvlText w:val="%2."/>
      <w:lvlJc w:val="left"/>
      <w:pPr>
        <w:ind w:left="800" w:hanging="360"/>
      </w:pPr>
    </w:lvl>
    <w:lvl w:ilvl="2" w:tplc="B03C917C">
      <w:start w:val="1"/>
      <w:numFmt w:val="lowerRoman"/>
      <w:lvlText w:val="%3."/>
      <w:lvlJc w:val="right"/>
      <w:pPr>
        <w:ind w:left="1200" w:hanging="180"/>
      </w:pPr>
    </w:lvl>
    <w:lvl w:ilvl="3" w:tplc="E2709A16">
      <w:start w:val="1"/>
      <w:numFmt w:val="decimal"/>
      <w:lvlText w:val="%4."/>
      <w:lvlJc w:val="left"/>
      <w:pPr>
        <w:ind w:left="1600" w:hanging="360"/>
      </w:pPr>
    </w:lvl>
    <w:lvl w:ilvl="4" w:tplc="CD4EB66A">
      <w:start w:val="1"/>
      <w:numFmt w:val="lowerLetter"/>
      <w:lvlText w:val="%5."/>
      <w:lvlJc w:val="left"/>
      <w:pPr>
        <w:ind w:left="2000" w:hanging="360"/>
      </w:pPr>
    </w:lvl>
    <w:lvl w:ilvl="5" w:tplc="715AF276">
      <w:start w:val="1"/>
      <w:numFmt w:val="lowerRoman"/>
      <w:lvlText w:val="%6."/>
      <w:lvlJc w:val="right"/>
      <w:pPr>
        <w:ind w:left="2400" w:hanging="180"/>
      </w:pPr>
    </w:lvl>
    <w:lvl w:ilvl="6" w:tplc="527AA476">
      <w:start w:val="1"/>
      <w:numFmt w:val="decimal"/>
      <w:lvlText w:val="%7."/>
      <w:lvlJc w:val="left"/>
      <w:pPr>
        <w:ind w:left="2800" w:hanging="360"/>
      </w:pPr>
    </w:lvl>
    <w:lvl w:ilvl="7" w:tplc="F4BEA9A0">
      <w:start w:val="1"/>
      <w:numFmt w:val="lowerLetter"/>
      <w:lvlText w:val="%8."/>
      <w:lvlJc w:val="left"/>
      <w:pPr>
        <w:ind w:left="3200" w:hanging="360"/>
      </w:pPr>
    </w:lvl>
    <w:lvl w:ilvl="8" w:tplc="0FD49ED4">
      <w:numFmt w:val="decimal"/>
      <w:lvlText w:val=""/>
      <w:lvlJc w:val="left"/>
    </w:lvl>
  </w:abstractNum>
  <w:abstractNum w:abstractNumId="32" w15:restartNumberingAfterBreak="0">
    <w:nsid w:val="5C671B12"/>
    <w:multiLevelType w:val="hybridMultilevel"/>
    <w:tmpl w:val="91AE6CE6"/>
    <w:lvl w:ilvl="0" w:tplc="360234F4">
      <w:start w:val="1"/>
      <w:numFmt w:val="decimal"/>
      <w:lvlText w:val="%1."/>
      <w:lvlJc w:val="left"/>
      <w:pPr>
        <w:ind w:left="400" w:hanging="360"/>
      </w:pPr>
    </w:lvl>
    <w:lvl w:ilvl="1" w:tplc="EE76EEAE">
      <w:start w:val="1"/>
      <w:numFmt w:val="lowerLetter"/>
      <w:lvlText w:val="%2."/>
      <w:lvlJc w:val="left"/>
      <w:pPr>
        <w:ind w:left="800" w:hanging="360"/>
      </w:pPr>
    </w:lvl>
    <w:lvl w:ilvl="2" w:tplc="0B1448B8">
      <w:start w:val="1"/>
      <w:numFmt w:val="lowerRoman"/>
      <w:lvlText w:val="%3."/>
      <w:lvlJc w:val="right"/>
      <w:pPr>
        <w:ind w:left="1200" w:hanging="180"/>
      </w:pPr>
    </w:lvl>
    <w:lvl w:ilvl="3" w:tplc="26DAF6D2">
      <w:start w:val="1"/>
      <w:numFmt w:val="decimal"/>
      <w:lvlText w:val="%4."/>
      <w:lvlJc w:val="left"/>
      <w:pPr>
        <w:ind w:left="1600" w:hanging="360"/>
      </w:pPr>
    </w:lvl>
    <w:lvl w:ilvl="4" w:tplc="59F6AC08">
      <w:start w:val="1"/>
      <w:numFmt w:val="lowerLetter"/>
      <w:lvlText w:val="%5."/>
      <w:lvlJc w:val="left"/>
      <w:pPr>
        <w:ind w:left="2000" w:hanging="360"/>
      </w:pPr>
    </w:lvl>
    <w:lvl w:ilvl="5" w:tplc="233ADBFA">
      <w:start w:val="1"/>
      <w:numFmt w:val="lowerRoman"/>
      <w:lvlText w:val="%6."/>
      <w:lvlJc w:val="right"/>
      <w:pPr>
        <w:ind w:left="2400" w:hanging="180"/>
      </w:pPr>
    </w:lvl>
    <w:lvl w:ilvl="6" w:tplc="8A3A693E">
      <w:start w:val="1"/>
      <w:numFmt w:val="decimal"/>
      <w:lvlText w:val="%7."/>
      <w:lvlJc w:val="left"/>
      <w:pPr>
        <w:ind w:left="2800" w:hanging="360"/>
      </w:pPr>
    </w:lvl>
    <w:lvl w:ilvl="7" w:tplc="FFCE2C86">
      <w:start w:val="1"/>
      <w:numFmt w:val="lowerLetter"/>
      <w:lvlText w:val="%8."/>
      <w:lvlJc w:val="left"/>
      <w:pPr>
        <w:ind w:left="3200" w:hanging="360"/>
      </w:pPr>
    </w:lvl>
    <w:lvl w:ilvl="8" w:tplc="8FC04A6A">
      <w:numFmt w:val="decimal"/>
      <w:lvlText w:val=""/>
      <w:lvlJc w:val="left"/>
    </w:lvl>
  </w:abstractNum>
  <w:abstractNum w:abstractNumId="33" w15:restartNumberingAfterBreak="0">
    <w:nsid w:val="5D5D145E"/>
    <w:multiLevelType w:val="hybridMultilevel"/>
    <w:tmpl w:val="20443D26"/>
    <w:lvl w:ilvl="0" w:tplc="5FBC4A5C">
      <w:start w:val="1"/>
      <w:numFmt w:val="decimal"/>
      <w:lvlText w:val="%1."/>
      <w:lvlJc w:val="left"/>
      <w:pPr>
        <w:ind w:left="400" w:hanging="360"/>
      </w:pPr>
    </w:lvl>
    <w:lvl w:ilvl="1" w:tplc="3B941034">
      <w:start w:val="1"/>
      <w:numFmt w:val="lowerLetter"/>
      <w:lvlText w:val="%2."/>
      <w:lvlJc w:val="left"/>
      <w:pPr>
        <w:ind w:left="800" w:hanging="360"/>
      </w:pPr>
    </w:lvl>
    <w:lvl w:ilvl="2" w:tplc="FBF23780">
      <w:start w:val="1"/>
      <w:numFmt w:val="lowerRoman"/>
      <w:lvlText w:val="%3."/>
      <w:lvlJc w:val="right"/>
      <w:pPr>
        <w:ind w:left="1200" w:hanging="180"/>
      </w:pPr>
    </w:lvl>
    <w:lvl w:ilvl="3" w:tplc="86C0E5AC">
      <w:start w:val="1"/>
      <w:numFmt w:val="decimal"/>
      <w:lvlText w:val="%4."/>
      <w:lvlJc w:val="left"/>
      <w:pPr>
        <w:ind w:left="1600" w:hanging="360"/>
      </w:pPr>
    </w:lvl>
    <w:lvl w:ilvl="4" w:tplc="A4D86A76">
      <w:start w:val="1"/>
      <w:numFmt w:val="lowerLetter"/>
      <w:lvlText w:val="%5."/>
      <w:lvlJc w:val="left"/>
      <w:pPr>
        <w:ind w:left="2000" w:hanging="360"/>
      </w:pPr>
    </w:lvl>
    <w:lvl w:ilvl="5" w:tplc="A54A711A">
      <w:start w:val="1"/>
      <w:numFmt w:val="lowerRoman"/>
      <w:lvlText w:val="%6."/>
      <w:lvlJc w:val="right"/>
      <w:pPr>
        <w:ind w:left="2400" w:hanging="180"/>
      </w:pPr>
    </w:lvl>
    <w:lvl w:ilvl="6" w:tplc="8E0E4FF8">
      <w:start w:val="1"/>
      <w:numFmt w:val="decimal"/>
      <w:lvlText w:val="%7."/>
      <w:lvlJc w:val="left"/>
      <w:pPr>
        <w:ind w:left="2800" w:hanging="360"/>
      </w:pPr>
    </w:lvl>
    <w:lvl w:ilvl="7" w:tplc="717285AC">
      <w:start w:val="1"/>
      <w:numFmt w:val="lowerLetter"/>
      <w:lvlText w:val="%8."/>
      <w:lvlJc w:val="left"/>
      <w:pPr>
        <w:ind w:left="3200" w:hanging="360"/>
      </w:pPr>
    </w:lvl>
    <w:lvl w:ilvl="8" w:tplc="8C12FAAA">
      <w:numFmt w:val="decimal"/>
      <w:lvlText w:val=""/>
      <w:lvlJc w:val="left"/>
    </w:lvl>
  </w:abstractNum>
  <w:abstractNum w:abstractNumId="34" w15:restartNumberingAfterBreak="0">
    <w:nsid w:val="5F9B1811"/>
    <w:multiLevelType w:val="hybridMultilevel"/>
    <w:tmpl w:val="1672964A"/>
    <w:lvl w:ilvl="0" w:tplc="0490583C">
      <w:start w:val="1"/>
      <w:numFmt w:val="bullet"/>
      <w:lvlText w:val=""/>
      <w:lvlJc w:val="left"/>
      <w:pPr>
        <w:ind w:left="400" w:hanging="360"/>
      </w:pPr>
      <w:rPr>
        <w:rFonts w:ascii="Symbol" w:hAnsi="Symbol"/>
      </w:rPr>
    </w:lvl>
    <w:lvl w:ilvl="1" w:tplc="74820A42">
      <w:start w:val="1"/>
      <w:numFmt w:val="bullet"/>
      <w:lvlText w:val="o"/>
      <w:lvlJc w:val="left"/>
      <w:pPr>
        <w:ind w:left="800" w:hanging="360"/>
      </w:pPr>
      <w:rPr>
        <w:rFonts w:ascii="Courier New" w:hAnsi="Courier New"/>
      </w:rPr>
    </w:lvl>
    <w:lvl w:ilvl="2" w:tplc="D7D0BF74">
      <w:start w:val="1"/>
      <w:numFmt w:val="bullet"/>
      <w:lvlText w:val=""/>
      <w:lvlJc w:val="left"/>
      <w:pPr>
        <w:ind w:left="1200" w:hanging="360"/>
      </w:pPr>
      <w:rPr>
        <w:rFonts w:ascii="Wingdings" w:hAnsi="Wingdings"/>
      </w:rPr>
    </w:lvl>
    <w:lvl w:ilvl="3" w:tplc="44469C2C">
      <w:start w:val="1"/>
      <w:numFmt w:val="bullet"/>
      <w:lvlText w:val=""/>
      <w:lvlJc w:val="left"/>
      <w:pPr>
        <w:ind w:left="1600" w:hanging="360"/>
      </w:pPr>
      <w:rPr>
        <w:rFonts w:ascii="Symbol" w:hAnsi="Symbol"/>
      </w:rPr>
    </w:lvl>
    <w:lvl w:ilvl="4" w:tplc="F2DC8C34">
      <w:start w:val="1"/>
      <w:numFmt w:val="bullet"/>
      <w:lvlText w:val="o"/>
      <w:lvlJc w:val="left"/>
      <w:pPr>
        <w:ind w:left="2000" w:hanging="360"/>
      </w:pPr>
      <w:rPr>
        <w:rFonts w:ascii="Courier New" w:hAnsi="Courier New"/>
      </w:rPr>
    </w:lvl>
    <w:lvl w:ilvl="5" w:tplc="439C4646">
      <w:start w:val="1"/>
      <w:numFmt w:val="bullet"/>
      <w:lvlText w:val=""/>
      <w:lvlJc w:val="left"/>
      <w:pPr>
        <w:ind w:left="2400" w:hanging="360"/>
      </w:pPr>
      <w:rPr>
        <w:rFonts w:ascii="Wingdings" w:hAnsi="Wingdings"/>
      </w:rPr>
    </w:lvl>
    <w:lvl w:ilvl="6" w:tplc="5532E206">
      <w:start w:val="1"/>
      <w:numFmt w:val="bullet"/>
      <w:lvlText w:val=""/>
      <w:lvlJc w:val="left"/>
      <w:pPr>
        <w:ind w:left="2800" w:hanging="360"/>
      </w:pPr>
      <w:rPr>
        <w:rFonts w:ascii="Symbol" w:hAnsi="Symbol"/>
      </w:rPr>
    </w:lvl>
    <w:lvl w:ilvl="7" w:tplc="B34035FA">
      <w:start w:val="1"/>
      <w:numFmt w:val="bullet"/>
      <w:lvlText w:val="o"/>
      <w:lvlJc w:val="left"/>
      <w:pPr>
        <w:ind w:left="3200" w:hanging="360"/>
      </w:pPr>
      <w:rPr>
        <w:rFonts w:ascii="Courier New" w:hAnsi="Courier New"/>
      </w:rPr>
    </w:lvl>
    <w:lvl w:ilvl="8" w:tplc="32A68F5E">
      <w:numFmt w:val="decimal"/>
      <w:lvlText w:val=""/>
      <w:lvlJc w:val="left"/>
    </w:lvl>
  </w:abstractNum>
  <w:abstractNum w:abstractNumId="35" w15:restartNumberingAfterBreak="0">
    <w:nsid w:val="60CF3240"/>
    <w:multiLevelType w:val="hybridMultilevel"/>
    <w:tmpl w:val="15000F3A"/>
    <w:lvl w:ilvl="0" w:tplc="77381B2E">
      <w:start w:val="1"/>
      <w:numFmt w:val="bullet"/>
      <w:lvlText w:val=""/>
      <w:lvlJc w:val="left"/>
      <w:pPr>
        <w:ind w:left="400" w:hanging="360"/>
      </w:pPr>
      <w:rPr>
        <w:rFonts w:ascii="Symbol" w:hAnsi="Symbol"/>
      </w:rPr>
    </w:lvl>
    <w:lvl w:ilvl="1" w:tplc="30467396">
      <w:start w:val="1"/>
      <w:numFmt w:val="bullet"/>
      <w:lvlText w:val="o"/>
      <w:lvlJc w:val="left"/>
      <w:pPr>
        <w:ind w:left="800" w:hanging="360"/>
      </w:pPr>
      <w:rPr>
        <w:rFonts w:ascii="Courier New" w:hAnsi="Courier New"/>
      </w:rPr>
    </w:lvl>
    <w:lvl w:ilvl="2" w:tplc="BF54B3F4">
      <w:start w:val="1"/>
      <w:numFmt w:val="bullet"/>
      <w:lvlText w:val=""/>
      <w:lvlJc w:val="left"/>
      <w:pPr>
        <w:ind w:left="1200" w:hanging="360"/>
      </w:pPr>
      <w:rPr>
        <w:rFonts w:ascii="Wingdings" w:hAnsi="Wingdings"/>
      </w:rPr>
    </w:lvl>
    <w:lvl w:ilvl="3" w:tplc="27A42AD4">
      <w:start w:val="1"/>
      <w:numFmt w:val="bullet"/>
      <w:lvlText w:val=""/>
      <w:lvlJc w:val="left"/>
      <w:pPr>
        <w:ind w:left="1600" w:hanging="360"/>
      </w:pPr>
      <w:rPr>
        <w:rFonts w:ascii="Symbol" w:hAnsi="Symbol"/>
      </w:rPr>
    </w:lvl>
    <w:lvl w:ilvl="4" w:tplc="7602AA6E">
      <w:start w:val="1"/>
      <w:numFmt w:val="bullet"/>
      <w:lvlText w:val="o"/>
      <w:lvlJc w:val="left"/>
      <w:pPr>
        <w:ind w:left="2000" w:hanging="360"/>
      </w:pPr>
      <w:rPr>
        <w:rFonts w:ascii="Courier New" w:hAnsi="Courier New"/>
      </w:rPr>
    </w:lvl>
    <w:lvl w:ilvl="5" w:tplc="DE40B642">
      <w:start w:val="1"/>
      <w:numFmt w:val="bullet"/>
      <w:lvlText w:val=""/>
      <w:lvlJc w:val="left"/>
      <w:pPr>
        <w:ind w:left="2400" w:hanging="360"/>
      </w:pPr>
      <w:rPr>
        <w:rFonts w:ascii="Wingdings" w:hAnsi="Wingdings"/>
      </w:rPr>
    </w:lvl>
    <w:lvl w:ilvl="6" w:tplc="984E6D08">
      <w:start w:val="1"/>
      <w:numFmt w:val="bullet"/>
      <w:lvlText w:val=""/>
      <w:lvlJc w:val="left"/>
      <w:pPr>
        <w:ind w:left="2800" w:hanging="360"/>
      </w:pPr>
      <w:rPr>
        <w:rFonts w:ascii="Symbol" w:hAnsi="Symbol"/>
      </w:rPr>
    </w:lvl>
    <w:lvl w:ilvl="7" w:tplc="62B41A06">
      <w:start w:val="1"/>
      <w:numFmt w:val="bullet"/>
      <w:lvlText w:val="o"/>
      <w:lvlJc w:val="left"/>
      <w:pPr>
        <w:ind w:left="3200" w:hanging="360"/>
      </w:pPr>
      <w:rPr>
        <w:rFonts w:ascii="Courier New" w:hAnsi="Courier New"/>
      </w:rPr>
    </w:lvl>
    <w:lvl w:ilvl="8" w:tplc="AD843510">
      <w:numFmt w:val="decimal"/>
      <w:lvlText w:val=""/>
      <w:lvlJc w:val="left"/>
    </w:lvl>
  </w:abstractNum>
  <w:abstractNum w:abstractNumId="36" w15:restartNumberingAfterBreak="0">
    <w:nsid w:val="61B10338"/>
    <w:multiLevelType w:val="hybridMultilevel"/>
    <w:tmpl w:val="5FE2EF02"/>
    <w:lvl w:ilvl="0" w:tplc="BF8E3FA8">
      <w:start w:val="1"/>
      <w:numFmt w:val="bullet"/>
      <w:lvlText w:val=""/>
      <w:lvlJc w:val="left"/>
      <w:pPr>
        <w:ind w:left="400" w:hanging="360"/>
      </w:pPr>
      <w:rPr>
        <w:rFonts w:ascii="Symbol" w:hAnsi="Symbol"/>
      </w:rPr>
    </w:lvl>
    <w:lvl w:ilvl="1" w:tplc="7C66E6AC">
      <w:start w:val="1"/>
      <w:numFmt w:val="bullet"/>
      <w:lvlText w:val="o"/>
      <w:lvlJc w:val="left"/>
      <w:pPr>
        <w:ind w:left="800" w:hanging="360"/>
      </w:pPr>
      <w:rPr>
        <w:rFonts w:ascii="Courier New" w:hAnsi="Courier New"/>
      </w:rPr>
    </w:lvl>
    <w:lvl w:ilvl="2" w:tplc="F72E5162">
      <w:start w:val="1"/>
      <w:numFmt w:val="bullet"/>
      <w:lvlText w:val=""/>
      <w:lvlJc w:val="left"/>
      <w:pPr>
        <w:ind w:left="1200" w:hanging="360"/>
      </w:pPr>
      <w:rPr>
        <w:rFonts w:ascii="Wingdings" w:hAnsi="Wingdings"/>
      </w:rPr>
    </w:lvl>
    <w:lvl w:ilvl="3" w:tplc="95AEE056">
      <w:start w:val="1"/>
      <w:numFmt w:val="bullet"/>
      <w:lvlText w:val=""/>
      <w:lvlJc w:val="left"/>
      <w:pPr>
        <w:ind w:left="1600" w:hanging="360"/>
      </w:pPr>
      <w:rPr>
        <w:rFonts w:ascii="Symbol" w:hAnsi="Symbol"/>
      </w:rPr>
    </w:lvl>
    <w:lvl w:ilvl="4" w:tplc="C60E824C">
      <w:start w:val="1"/>
      <w:numFmt w:val="bullet"/>
      <w:lvlText w:val="o"/>
      <w:lvlJc w:val="left"/>
      <w:pPr>
        <w:ind w:left="2000" w:hanging="360"/>
      </w:pPr>
      <w:rPr>
        <w:rFonts w:ascii="Courier New" w:hAnsi="Courier New"/>
      </w:rPr>
    </w:lvl>
    <w:lvl w:ilvl="5" w:tplc="3468D8C6">
      <w:start w:val="1"/>
      <w:numFmt w:val="bullet"/>
      <w:lvlText w:val=""/>
      <w:lvlJc w:val="left"/>
      <w:pPr>
        <w:ind w:left="2400" w:hanging="360"/>
      </w:pPr>
      <w:rPr>
        <w:rFonts w:ascii="Wingdings" w:hAnsi="Wingdings"/>
      </w:rPr>
    </w:lvl>
    <w:lvl w:ilvl="6" w:tplc="A0E8734A">
      <w:start w:val="1"/>
      <w:numFmt w:val="bullet"/>
      <w:lvlText w:val=""/>
      <w:lvlJc w:val="left"/>
      <w:pPr>
        <w:ind w:left="2800" w:hanging="360"/>
      </w:pPr>
      <w:rPr>
        <w:rFonts w:ascii="Symbol" w:hAnsi="Symbol"/>
      </w:rPr>
    </w:lvl>
    <w:lvl w:ilvl="7" w:tplc="61624C84">
      <w:start w:val="1"/>
      <w:numFmt w:val="bullet"/>
      <w:lvlText w:val="o"/>
      <w:lvlJc w:val="left"/>
      <w:pPr>
        <w:ind w:left="3200" w:hanging="360"/>
      </w:pPr>
      <w:rPr>
        <w:rFonts w:ascii="Courier New" w:hAnsi="Courier New"/>
      </w:rPr>
    </w:lvl>
    <w:lvl w:ilvl="8" w:tplc="B5CCBFD0">
      <w:numFmt w:val="decimal"/>
      <w:lvlText w:val=""/>
      <w:lvlJc w:val="left"/>
    </w:lvl>
  </w:abstractNum>
  <w:abstractNum w:abstractNumId="37" w15:restartNumberingAfterBreak="0">
    <w:nsid w:val="6682545B"/>
    <w:multiLevelType w:val="hybridMultilevel"/>
    <w:tmpl w:val="E6725E10"/>
    <w:lvl w:ilvl="0" w:tplc="F6FE2F10">
      <w:start w:val="1"/>
      <w:numFmt w:val="bullet"/>
      <w:lvlText w:val=""/>
      <w:lvlJc w:val="left"/>
      <w:pPr>
        <w:ind w:left="400" w:hanging="360"/>
      </w:pPr>
      <w:rPr>
        <w:rFonts w:ascii="Symbol" w:hAnsi="Symbol"/>
      </w:rPr>
    </w:lvl>
    <w:lvl w:ilvl="1" w:tplc="DB78033A">
      <w:start w:val="1"/>
      <w:numFmt w:val="bullet"/>
      <w:lvlText w:val="o"/>
      <w:lvlJc w:val="left"/>
      <w:pPr>
        <w:ind w:left="800" w:hanging="360"/>
      </w:pPr>
      <w:rPr>
        <w:rFonts w:ascii="Courier New" w:hAnsi="Courier New"/>
      </w:rPr>
    </w:lvl>
    <w:lvl w:ilvl="2" w:tplc="38DA538E">
      <w:start w:val="1"/>
      <w:numFmt w:val="bullet"/>
      <w:lvlText w:val=""/>
      <w:lvlJc w:val="left"/>
      <w:pPr>
        <w:ind w:left="1200" w:hanging="360"/>
      </w:pPr>
      <w:rPr>
        <w:rFonts w:ascii="Wingdings" w:hAnsi="Wingdings"/>
      </w:rPr>
    </w:lvl>
    <w:lvl w:ilvl="3" w:tplc="D082C5CA">
      <w:start w:val="1"/>
      <w:numFmt w:val="bullet"/>
      <w:lvlText w:val=""/>
      <w:lvlJc w:val="left"/>
      <w:pPr>
        <w:ind w:left="1600" w:hanging="360"/>
      </w:pPr>
      <w:rPr>
        <w:rFonts w:ascii="Symbol" w:hAnsi="Symbol"/>
      </w:rPr>
    </w:lvl>
    <w:lvl w:ilvl="4" w:tplc="5FF0D0AE">
      <w:start w:val="1"/>
      <w:numFmt w:val="bullet"/>
      <w:lvlText w:val="o"/>
      <w:lvlJc w:val="left"/>
      <w:pPr>
        <w:ind w:left="2000" w:hanging="360"/>
      </w:pPr>
      <w:rPr>
        <w:rFonts w:ascii="Courier New" w:hAnsi="Courier New"/>
      </w:rPr>
    </w:lvl>
    <w:lvl w:ilvl="5" w:tplc="339EBF40">
      <w:start w:val="1"/>
      <w:numFmt w:val="bullet"/>
      <w:lvlText w:val=""/>
      <w:lvlJc w:val="left"/>
      <w:pPr>
        <w:ind w:left="2400" w:hanging="360"/>
      </w:pPr>
      <w:rPr>
        <w:rFonts w:ascii="Wingdings" w:hAnsi="Wingdings"/>
      </w:rPr>
    </w:lvl>
    <w:lvl w:ilvl="6" w:tplc="8102CF26">
      <w:start w:val="1"/>
      <w:numFmt w:val="bullet"/>
      <w:lvlText w:val=""/>
      <w:lvlJc w:val="left"/>
      <w:pPr>
        <w:ind w:left="2800" w:hanging="360"/>
      </w:pPr>
      <w:rPr>
        <w:rFonts w:ascii="Symbol" w:hAnsi="Symbol"/>
      </w:rPr>
    </w:lvl>
    <w:lvl w:ilvl="7" w:tplc="A59A774E">
      <w:start w:val="1"/>
      <w:numFmt w:val="bullet"/>
      <w:lvlText w:val="o"/>
      <w:lvlJc w:val="left"/>
      <w:pPr>
        <w:ind w:left="3200" w:hanging="360"/>
      </w:pPr>
      <w:rPr>
        <w:rFonts w:ascii="Courier New" w:hAnsi="Courier New"/>
      </w:rPr>
    </w:lvl>
    <w:lvl w:ilvl="8" w:tplc="84341E5A">
      <w:numFmt w:val="decimal"/>
      <w:lvlText w:val=""/>
      <w:lvlJc w:val="left"/>
    </w:lvl>
  </w:abstractNum>
  <w:abstractNum w:abstractNumId="38" w15:restartNumberingAfterBreak="0">
    <w:nsid w:val="6FCA571B"/>
    <w:multiLevelType w:val="hybridMultilevel"/>
    <w:tmpl w:val="E7A6671E"/>
    <w:lvl w:ilvl="0" w:tplc="88FE193C">
      <w:start w:val="1"/>
      <w:numFmt w:val="bullet"/>
      <w:lvlText w:val=""/>
      <w:lvlJc w:val="left"/>
      <w:pPr>
        <w:ind w:left="400" w:hanging="360"/>
      </w:pPr>
      <w:rPr>
        <w:rFonts w:ascii="Symbol" w:hAnsi="Symbol"/>
      </w:rPr>
    </w:lvl>
    <w:lvl w:ilvl="1" w:tplc="73B2FF00">
      <w:start w:val="1"/>
      <w:numFmt w:val="bullet"/>
      <w:lvlText w:val="o"/>
      <w:lvlJc w:val="left"/>
      <w:pPr>
        <w:ind w:left="800" w:hanging="360"/>
      </w:pPr>
      <w:rPr>
        <w:rFonts w:ascii="Courier New" w:hAnsi="Courier New"/>
      </w:rPr>
    </w:lvl>
    <w:lvl w:ilvl="2" w:tplc="47CE241C">
      <w:start w:val="1"/>
      <w:numFmt w:val="bullet"/>
      <w:lvlText w:val=""/>
      <w:lvlJc w:val="left"/>
      <w:pPr>
        <w:ind w:left="1200" w:hanging="360"/>
      </w:pPr>
      <w:rPr>
        <w:rFonts w:ascii="Wingdings" w:hAnsi="Wingdings"/>
      </w:rPr>
    </w:lvl>
    <w:lvl w:ilvl="3" w:tplc="8D9ADE2C">
      <w:start w:val="1"/>
      <w:numFmt w:val="bullet"/>
      <w:lvlText w:val=""/>
      <w:lvlJc w:val="left"/>
      <w:pPr>
        <w:ind w:left="1600" w:hanging="360"/>
      </w:pPr>
      <w:rPr>
        <w:rFonts w:ascii="Symbol" w:hAnsi="Symbol"/>
      </w:rPr>
    </w:lvl>
    <w:lvl w:ilvl="4" w:tplc="BB74C09E">
      <w:start w:val="1"/>
      <w:numFmt w:val="bullet"/>
      <w:lvlText w:val="o"/>
      <w:lvlJc w:val="left"/>
      <w:pPr>
        <w:ind w:left="2000" w:hanging="360"/>
      </w:pPr>
      <w:rPr>
        <w:rFonts w:ascii="Courier New" w:hAnsi="Courier New"/>
      </w:rPr>
    </w:lvl>
    <w:lvl w:ilvl="5" w:tplc="2836F5C4">
      <w:start w:val="1"/>
      <w:numFmt w:val="bullet"/>
      <w:lvlText w:val=""/>
      <w:lvlJc w:val="left"/>
      <w:pPr>
        <w:ind w:left="2400" w:hanging="360"/>
      </w:pPr>
      <w:rPr>
        <w:rFonts w:ascii="Wingdings" w:hAnsi="Wingdings"/>
      </w:rPr>
    </w:lvl>
    <w:lvl w:ilvl="6" w:tplc="0C06863C">
      <w:start w:val="1"/>
      <w:numFmt w:val="bullet"/>
      <w:lvlText w:val=""/>
      <w:lvlJc w:val="left"/>
      <w:pPr>
        <w:ind w:left="2800" w:hanging="360"/>
      </w:pPr>
      <w:rPr>
        <w:rFonts w:ascii="Symbol" w:hAnsi="Symbol"/>
      </w:rPr>
    </w:lvl>
    <w:lvl w:ilvl="7" w:tplc="2524306E">
      <w:start w:val="1"/>
      <w:numFmt w:val="bullet"/>
      <w:lvlText w:val="o"/>
      <w:lvlJc w:val="left"/>
      <w:pPr>
        <w:ind w:left="3200" w:hanging="360"/>
      </w:pPr>
      <w:rPr>
        <w:rFonts w:ascii="Courier New" w:hAnsi="Courier New"/>
      </w:rPr>
    </w:lvl>
    <w:lvl w:ilvl="8" w:tplc="5DF4AE38">
      <w:numFmt w:val="decimal"/>
      <w:lvlText w:val=""/>
      <w:lvlJc w:val="left"/>
    </w:lvl>
  </w:abstractNum>
  <w:abstractNum w:abstractNumId="39" w15:restartNumberingAfterBreak="0">
    <w:nsid w:val="70582183"/>
    <w:multiLevelType w:val="hybridMultilevel"/>
    <w:tmpl w:val="AF024A7C"/>
    <w:lvl w:ilvl="0" w:tplc="E264B296">
      <w:start w:val="1"/>
      <w:numFmt w:val="bullet"/>
      <w:lvlText w:val=""/>
      <w:lvlJc w:val="left"/>
      <w:pPr>
        <w:ind w:left="400" w:hanging="360"/>
      </w:pPr>
      <w:rPr>
        <w:rFonts w:ascii="Symbol" w:hAnsi="Symbol"/>
      </w:rPr>
    </w:lvl>
    <w:lvl w:ilvl="1" w:tplc="A02645EC">
      <w:start w:val="1"/>
      <w:numFmt w:val="bullet"/>
      <w:lvlText w:val="o"/>
      <w:lvlJc w:val="left"/>
      <w:pPr>
        <w:ind w:left="800" w:hanging="360"/>
      </w:pPr>
      <w:rPr>
        <w:rFonts w:ascii="Courier New" w:hAnsi="Courier New"/>
      </w:rPr>
    </w:lvl>
    <w:lvl w:ilvl="2" w:tplc="D91C9282">
      <w:start w:val="1"/>
      <w:numFmt w:val="bullet"/>
      <w:lvlText w:val=""/>
      <w:lvlJc w:val="left"/>
      <w:pPr>
        <w:ind w:left="1200" w:hanging="360"/>
      </w:pPr>
      <w:rPr>
        <w:rFonts w:ascii="Wingdings" w:hAnsi="Wingdings"/>
      </w:rPr>
    </w:lvl>
    <w:lvl w:ilvl="3" w:tplc="F9860AF2">
      <w:start w:val="1"/>
      <w:numFmt w:val="bullet"/>
      <w:lvlText w:val=""/>
      <w:lvlJc w:val="left"/>
      <w:pPr>
        <w:ind w:left="1600" w:hanging="360"/>
      </w:pPr>
      <w:rPr>
        <w:rFonts w:ascii="Symbol" w:hAnsi="Symbol"/>
      </w:rPr>
    </w:lvl>
    <w:lvl w:ilvl="4" w:tplc="5756E29A">
      <w:start w:val="1"/>
      <w:numFmt w:val="bullet"/>
      <w:lvlText w:val="o"/>
      <w:lvlJc w:val="left"/>
      <w:pPr>
        <w:ind w:left="2000" w:hanging="360"/>
      </w:pPr>
      <w:rPr>
        <w:rFonts w:ascii="Courier New" w:hAnsi="Courier New"/>
      </w:rPr>
    </w:lvl>
    <w:lvl w:ilvl="5" w:tplc="B7A6CA16">
      <w:start w:val="1"/>
      <w:numFmt w:val="bullet"/>
      <w:lvlText w:val=""/>
      <w:lvlJc w:val="left"/>
      <w:pPr>
        <w:ind w:left="2400" w:hanging="360"/>
      </w:pPr>
      <w:rPr>
        <w:rFonts w:ascii="Wingdings" w:hAnsi="Wingdings"/>
      </w:rPr>
    </w:lvl>
    <w:lvl w:ilvl="6" w:tplc="411652DE">
      <w:start w:val="1"/>
      <w:numFmt w:val="bullet"/>
      <w:lvlText w:val=""/>
      <w:lvlJc w:val="left"/>
      <w:pPr>
        <w:ind w:left="2800" w:hanging="360"/>
      </w:pPr>
      <w:rPr>
        <w:rFonts w:ascii="Symbol" w:hAnsi="Symbol"/>
      </w:rPr>
    </w:lvl>
    <w:lvl w:ilvl="7" w:tplc="8230F2D6">
      <w:start w:val="1"/>
      <w:numFmt w:val="bullet"/>
      <w:lvlText w:val="o"/>
      <w:lvlJc w:val="left"/>
      <w:pPr>
        <w:ind w:left="3200" w:hanging="360"/>
      </w:pPr>
      <w:rPr>
        <w:rFonts w:ascii="Courier New" w:hAnsi="Courier New"/>
      </w:rPr>
    </w:lvl>
    <w:lvl w:ilvl="8" w:tplc="8C82BC96">
      <w:numFmt w:val="decimal"/>
      <w:lvlText w:val=""/>
      <w:lvlJc w:val="left"/>
    </w:lvl>
  </w:abstractNum>
  <w:abstractNum w:abstractNumId="40" w15:restartNumberingAfterBreak="0">
    <w:nsid w:val="78E95DB2"/>
    <w:multiLevelType w:val="hybridMultilevel"/>
    <w:tmpl w:val="6F84B2D4"/>
    <w:lvl w:ilvl="0" w:tplc="F8BE3C22">
      <w:start w:val="1"/>
      <w:numFmt w:val="bullet"/>
      <w:lvlText w:val=""/>
      <w:lvlJc w:val="left"/>
      <w:pPr>
        <w:ind w:left="400" w:hanging="360"/>
      </w:pPr>
      <w:rPr>
        <w:rFonts w:ascii="Symbol" w:hAnsi="Symbol"/>
      </w:rPr>
    </w:lvl>
    <w:lvl w:ilvl="1" w:tplc="4E601C16">
      <w:start w:val="1"/>
      <w:numFmt w:val="bullet"/>
      <w:lvlText w:val="o"/>
      <w:lvlJc w:val="left"/>
      <w:pPr>
        <w:ind w:left="800" w:hanging="360"/>
      </w:pPr>
      <w:rPr>
        <w:rFonts w:ascii="Courier New" w:hAnsi="Courier New"/>
      </w:rPr>
    </w:lvl>
    <w:lvl w:ilvl="2" w:tplc="B84E3A08">
      <w:start w:val="1"/>
      <w:numFmt w:val="bullet"/>
      <w:lvlText w:val=""/>
      <w:lvlJc w:val="left"/>
      <w:pPr>
        <w:ind w:left="1200" w:hanging="360"/>
      </w:pPr>
      <w:rPr>
        <w:rFonts w:ascii="Wingdings" w:hAnsi="Wingdings"/>
      </w:rPr>
    </w:lvl>
    <w:lvl w:ilvl="3" w:tplc="D7928B1A">
      <w:start w:val="1"/>
      <w:numFmt w:val="bullet"/>
      <w:lvlText w:val=""/>
      <w:lvlJc w:val="left"/>
      <w:pPr>
        <w:ind w:left="1600" w:hanging="360"/>
      </w:pPr>
      <w:rPr>
        <w:rFonts w:ascii="Symbol" w:hAnsi="Symbol"/>
      </w:rPr>
    </w:lvl>
    <w:lvl w:ilvl="4" w:tplc="E8B8897A">
      <w:start w:val="1"/>
      <w:numFmt w:val="bullet"/>
      <w:lvlText w:val="o"/>
      <w:lvlJc w:val="left"/>
      <w:pPr>
        <w:ind w:left="2000" w:hanging="360"/>
      </w:pPr>
      <w:rPr>
        <w:rFonts w:ascii="Courier New" w:hAnsi="Courier New"/>
      </w:rPr>
    </w:lvl>
    <w:lvl w:ilvl="5" w:tplc="9736849A">
      <w:start w:val="1"/>
      <w:numFmt w:val="bullet"/>
      <w:lvlText w:val=""/>
      <w:lvlJc w:val="left"/>
      <w:pPr>
        <w:ind w:left="2400" w:hanging="360"/>
      </w:pPr>
      <w:rPr>
        <w:rFonts w:ascii="Wingdings" w:hAnsi="Wingdings"/>
      </w:rPr>
    </w:lvl>
    <w:lvl w:ilvl="6" w:tplc="9DA4050A">
      <w:start w:val="1"/>
      <w:numFmt w:val="bullet"/>
      <w:lvlText w:val=""/>
      <w:lvlJc w:val="left"/>
      <w:pPr>
        <w:ind w:left="2800" w:hanging="360"/>
      </w:pPr>
      <w:rPr>
        <w:rFonts w:ascii="Symbol" w:hAnsi="Symbol"/>
      </w:rPr>
    </w:lvl>
    <w:lvl w:ilvl="7" w:tplc="CFB4DBBC">
      <w:start w:val="1"/>
      <w:numFmt w:val="bullet"/>
      <w:lvlText w:val="o"/>
      <w:lvlJc w:val="left"/>
      <w:pPr>
        <w:ind w:left="3200" w:hanging="360"/>
      </w:pPr>
      <w:rPr>
        <w:rFonts w:ascii="Courier New" w:hAnsi="Courier New"/>
      </w:rPr>
    </w:lvl>
    <w:lvl w:ilvl="8" w:tplc="6B4E2E14">
      <w:numFmt w:val="decimal"/>
      <w:lvlText w:val=""/>
      <w:lvlJc w:val="left"/>
    </w:lvl>
  </w:abstractNum>
  <w:abstractNum w:abstractNumId="41" w15:restartNumberingAfterBreak="0">
    <w:nsid w:val="7BAE0C06"/>
    <w:multiLevelType w:val="hybridMultilevel"/>
    <w:tmpl w:val="04FEC78E"/>
    <w:lvl w:ilvl="0" w:tplc="2E082EA8">
      <w:start w:val="1"/>
      <w:numFmt w:val="bullet"/>
      <w:lvlText w:val=""/>
      <w:lvlJc w:val="left"/>
      <w:pPr>
        <w:ind w:left="400" w:hanging="360"/>
      </w:pPr>
      <w:rPr>
        <w:rFonts w:ascii="Symbol" w:hAnsi="Symbol"/>
      </w:rPr>
    </w:lvl>
    <w:lvl w:ilvl="1" w:tplc="3EAEFD4E">
      <w:start w:val="1"/>
      <w:numFmt w:val="bullet"/>
      <w:lvlText w:val="o"/>
      <w:lvlJc w:val="left"/>
      <w:pPr>
        <w:ind w:left="800" w:hanging="360"/>
      </w:pPr>
      <w:rPr>
        <w:rFonts w:ascii="Courier New" w:hAnsi="Courier New"/>
      </w:rPr>
    </w:lvl>
    <w:lvl w:ilvl="2" w:tplc="21808E46">
      <w:start w:val="1"/>
      <w:numFmt w:val="bullet"/>
      <w:lvlText w:val=""/>
      <w:lvlJc w:val="left"/>
      <w:pPr>
        <w:ind w:left="1200" w:hanging="360"/>
      </w:pPr>
      <w:rPr>
        <w:rFonts w:ascii="Wingdings" w:hAnsi="Wingdings"/>
      </w:rPr>
    </w:lvl>
    <w:lvl w:ilvl="3" w:tplc="A0124F96">
      <w:start w:val="1"/>
      <w:numFmt w:val="bullet"/>
      <w:lvlText w:val=""/>
      <w:lvlJc w:val="left"/>
      <w:pPr>
        <w:ind w:left="1600" w:hanging="360"/>
      </w:pPr>
      <w:rPr>
        <w:rFonts w:ascii="Symbol" w:hAnsi="Symbol"/>
      </w:rPr>
    </w:lvl>
    <w:lvl w:ilvl="4" w:tplc="C6B0C6CA">
      <w:start w:val="1"/>
      <w:numFmt w:val="bullet"/>
      <w:lvlText w:val="o"/>
      <w:lvlJc w:val="left"/>
      <w:pPr>
        <w:ind w:left="2000" w:hanging="360"/>
      </w:pPr>
      <w:rPr>
        <w:rFonts w:ascii="Courier New" w:hAnsi="Courier New"/>
      </w:rPr>
    </w:lvl>
    <w:lvl w:ilvl="5" w:tplc="D99CC6CA">
      <w:start w:val="1"/>
      <w:numFmt w:val="bullet"/>
      <w:lvlText w:val=""/>
      <w:lvlJc w:val="left"/>
      <w:pPr>
        <w:ind w:left="2400" w:hanging="360"/>
      </w:pPr>
      <w:rPr>
        <w:rFonts w:ascii="Wingdings" w:hAnsi="Wingdings"/>
      </w:rPr>
    </w:lvl>
    <w:lvl w:ilvl="6" w:tplc="EC52B4AC">
      <w:start w:val="1"/>
      <w:numFmt w:val="bullet"/>
      <w:lvlText w:val=""/>
      <w:lvlJc w:val="left"/>
      <w:pPr>
        <w:ind w:left="2800" w:hanging="360"/>
      </w:pPr>
      <w:rPr>
        <w:rFonts w:ascii="Symbol" w:hAnsi="Symbol"/>
      </w:rPr>
    </w:lvl>
    <w:lvl w:ilvl="7" w:tplc="A5CC0940">
      <w:start w:val="1"/>
      <w:numFmt w:val="bullet"/>
      <w:lvlText w:val="o"/>
      <w:lvlJc w:val="left"/>
      <w:pPr>
        <w:ind w:left="3200" w:hanging="360"/>
      </w:pPr>
      <w:rPr>
        <w:rFonts w:ascii="Courier New" w:hAnsi="Courier New"/>
      </w:rPr>
    </w:lvl>
    <w:lvl w:ilvl="8" w:tplc="2336543C">
      <w:numFmt w:val="decimal"/>
      <w:lvlText w:val=""/>
      <w:lvlJc w:val="left"/>
    </w:lvl>
  </w:abstractNum>
  <w:num w:numId="1" w16cid:durableId="662780980">
    <w:abstractNumId w:val="4"/>
  </w:num>
  <w:num w:numId="2" w16cid:durableId="996229554">
    <w:abstractNumId w:val="29"/>
  </w:num>
  <w:num w:numId="3" w16cid:durableId="1670716362">
    <w:abstractNumId w:val="23"/>
  </w:num>
  <w:num w:numId="4" w16cid:durableId="99690130">
    <w:abstractNumId w:val="34"/>
  </w:num>
  <w:num w:numId="5" w16cid:durableId="1797141581">
    <w:abstractNumId w:val="6"/>
  </w:num>
  <w:num w:numId="6" w16cid:durableId="995381636">
    <w:abstractNumId w:val="22"/>
  </w:num>
  <w:num w:numId="7" w16cid:durableId="2073844670">
    <w:abstractNumId w:val="20"/>
  </w:num>
  <w:num w:numId="8" w16cid:durableId="2034264270">
    <w:abstractNumId w:val="1"/>
  </w:num>
  <w:num w:numId="9" w16cid:durableId="1402482104">
    <w:abstractNumId w:val="11"/>
  </w:num>
  <w:num w:numId="10" w16cid:durableId="717364551">
    <w:abstractNumId w:val="24"/>
  </w:num>
  <w:num w:numId="11" w16cid:durableId="1260800076">
    <w:abstractNumId w:val="7"/>
  </w:num>
  <w:num w:numId="12" w16cid:durableId="896816600">
    <w:abstractNumId w:val="10"/>
  </w:num>
  <w:num w:numId="13" w16cid:durableId="1638562499">
    <w:abstractNumId w:val="30"/>
  </w:num>
  <w:num w:numId="14" w16cid:durableId="1545679672">
    <w:abstractNumId w:val="40"/>
  </w:num>
  <w:num w:numId="15" w16cid:durableId="773792151">
    <w:abstractNumId w:val="18"/>
  </w:num>
  <w:num w:numId="16" w16cid:durableId="1960069959">
    <w:abstractNumId w:val="8"/>
  </w:num>
  <w:num w:numId="17" w16cid:durableId="162164456">
    <w:abstractNumId w:val="19"/>
  </w:num>
  <w:num w:numId="18" w16cid:durableId="2042365091">
    <w:abstractNumId w:val="15"/>
  </w:num>
  <w:num w:numId="19" w16cid:durableId="1062825013">
    <w:abstractNumId w:val="25"/>
  </w:num>
  <w:num w:numId="20" w16cid:durableId="694231262">
    <w:abstractNumId w:val="38"/>
  </w:num>
  <w:num w:numId="21" w16cid:durableId="63917373">
    <w:abstractNumId w:val="0"/>
  </w:num>
  <w:num w:numId="22" w16cid:durableId="1813594283">
    <w:abstractNumId w:val="5"/>
  </w:num>
  <w:num w:numId="23" w16cid:durableId="1332950592">
    <w:abstractNumId w:val="33"/>
  </w:num>
  <w:num w:numId="24" w16cid:durableId="2107338690">
    <w:abstractNumId w:val="14"/>
  </w:num>
  <w:num w:numId="25" w16cid:durableId="1935703285">
    <w:abstractNumId w:val="3"/>
  </w:num>
  <w:num w:numId="26" w16cid:durableId="1728409548">
    <w:abstractNumId w:val="13"/>
  </w:num>
  <w:num w:numId="27" w16cid:durableId="1955016270">
    <w:abstractNumId w:val="31"/>
  </w:num>
  <w:num w:numId="28" w16cid:durableId="1707558440">
    <w:abstractNumId w:val="36"/>
  </w:num>
  <w:num w:numId="29" w16cid:durableId="154998495">
    <w:abstractNumId w:val="32"/>
  </w:num>
  <w:num w:numId="30" w16cid:durableId="255406970">
    <w:abstractNumId w:val="37"/>
  </w:num>
  <w:num w:numId="31" w16cid:durableId="484200521">
    <w:abstractNumId w:val="17"/>
  </w:num>
  <w:num w:numId="32" w16cid:durableId="285702858">
    <w:abstractNumId w:val="41"/>
  </w:num>
  <w:num w:numId="33" w16cid:durableId="121197876">
    <w:abstractNumId w:val="21"/>
  </w:num>
  <w:num w:numId="34" w16cid:durableId="1211842908">
    <w:abstractNumId w:val="12"/>
  </w:num>
  <w:num w:numId="35" w16cid:durableId="26760346">
    <w:abstractNumId w:val="26"/>
  </w:num>
  <w:num w:numId="36" w16cid:durableId="1482769118">
    <w:abstractNumId w:val="35"/>
  </w:num>
  <w:num w:numId="37" w16cid:durableId="178544924">
    <w:abstractNumId w:val="2"/>
  </w:num>
  <w:num w:numId="38" w16cid:durableId="112940655">
    <w:abstractNumId w:val="27"/>
  </w:num>
  <w:num w:numId="39" w16cid:durableId="1156847647">
    <w:abstractNumId w:val="9"/>
  </w:num>
  <w:num w:numId="40" w16cid:durableId="1402172762">
    <w:abstractNumId w:val="39"/>
  </w:num>
  <w:num w:numId="41" w16cid:durableId="1916476158">
    <w:abstractNumId w:val="28"/>
  </w:num>
  <w:num w:numId="42" w16cid:durableId="4832836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FA9"/>
    <w:rsid w:val="00455FA9"/>
    <w:rsid w:val="00AD487F"/>
    <w:rsid w:val="00E82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0CA9A"/>
  <w15:docId w15:val="{F4FA8D92-4C35-4D5D-B940-6B94673FB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2127</Words>
  <Characters>12126</Characters>
  <Application>Microsoft Office Word</Application>
  <DocSecurity>0</DocSecurity>
  <Lines>101</Lines>
  <Paragraphs>28</Paragraphs>
  <ScaleCrop>false</ScaleCrop>
  <Company/>
  <LinksUpToDate>false</LinksUpToDate>
  <CharactersWithSpaces>14225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siddarth vinnakota</cp:lastModifiedBy>
  <cp:revision>2</cp:revision>
  <dcterms:created xsi:type="dcterms:W3CDTF">2025-07-23T08:18:00Z</dcterms:created>
  <dcterms:modified xsi:type="dcterms:W3CDTF">2025-07-23T08:18:00Z</dcterms:modified>
</cp:coreProperties>
</file>