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05C91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Energy Shield Shader (Unity Shader Graph)</w:t>
      </w:r>
    </w:p>
    <w:p w14:paraId="3B18CFD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Description:</w:t>
      </w:r>
    </w:p>
    <w:p w14:paraId="77C9B4D7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A stylized energy shield effect built in Unity using Shader Graph, featuring layered Fresnel-based glow, procedural noise animation, and interactive impact ripples.</w:t>
      </w:r>
    </w:p>
    <w:p w14:paraId="1A530EF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Key Features:</w:t>
      </w:r>
    </w:p>
    <w:p w14:paraId="0C1FE8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Multi-layer shader combining outer shell, core veins, and panel structure </w:t>
      </w:r>
    </w:p>
    <w:p w14:paraId="04895D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Fresnel-based edge glow for strong silhouette definition </w:t>
      </w:r>
    </w:p>
    <w:p w14:paraId="0F4F59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Procedural noise and Voronoi patterns for energy flow and surface detail </w:t>
      </w:r>
    </w:p>
    <w:p w14:paraId="173BE6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Real-time click interaction using raycasting </w:t>
      </w:r>
    </w:p>
    <w:p w14:paraId="3E0787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 xml:space="preserve">Impact ripple effect driven by world-space hit position and time </w:t>
      </w:r>
    </w:p>
    <w:p w14:paraId="78FED8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C00000"/>
          <w:sz w:val="24"/>
          <w:szCs w:val="24"/>
        </w:rPr>
      </w:pPr>
      <w:r>
        <w:rPr>
          <w:color w:val="C00000"/>
          <w:sz w:val="24"/>
          <w:szCs w:val="24"/>
        </w:rPr>
        <w:t xml:space="preserve">Support for multiple simultaneous impact points </w:t>
      </w:r>
    </w:p>
    <w:p w14:paraId="38DCDF6C">
      <w:pPr>
        <w:pStyle w:val="3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Technical Highlights:</w:t>
      </w:r>
    </w:p>
    <w:p w14:paraId="3A37992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Implemented interaction logic using Unity's new Input System </w:t>
      </w:r>
    </w:p>
    <w:p w14:paraId="76E2AE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Passed dynamic parameters (position and time) from C# to shader </w:t>
      </w:r>
    </w:p>
    <w:p w14:paraId="246922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Controlled ripple expansion using time-based calculations in shader </w:t>
      </w:r>
    </w:p>
    <w:p w14:paraId="77DAD6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sz w:val="24"/>
          <w:szCs w:val="24"/>
        </w:rPr>
        <w:t xml:space="preserve">Optimized shader property access using </w:t>
      </w:r>
      <w:r>
        <w:rPr>
          <w:rStyle w:val="7"/>
          <w:rFonts w:hint="default" w:ascii="Calibri" w:hAnsi="Calibri" w:cs="Calibri"/>
          <w:sz w:val="24"/>
          <w:szCs w:val="24"/>
        </w:rPr>
        <w:t>Shader.PropertyToID</w:t>
      </w:r>
    </w:p>
    <w:p w14:paraId="57EF6F1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eastAsia="宋体" w:cs="Calibri"/>
          <w:sz w:val="24"/>
          <w:szCs w:val="24"/>
        </w:rPr>
        <w:t>This project demonstrates my ability to integrate shader development with gameplay interaction, bridging C# scripting and real-time visual effects.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6FF2B"/>
    <w:multiLevelType w:val="multilevel"/>
    <w:tmpl w:val="A5F6F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9E91FA"/>
    <w:multiLevelType w:val="multilevel"/>
    <w:tmpl w:val="019E91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9804AE"/>
    <w:rsid w:val="5CBF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756</Characters>
  <Lines>0</Lines>
  <Paragraphs>0</Paragraphs>
  <TotalTime>2</TotalTime>
  <ScaleCrop>false</ScaleCrop>
  <LinksUpToDate>false</LinksUpToDate>
  <CharactersWithSpaces>865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2026-04-10T01:35:00Z</dcterms:created>
  <dc:creator>21265</dc:creator>
  <cp:lastModifiedBy>WPS_1644133390</cp:lastModifiedBy>
  <dcterms:modified xsi:type="dcterms:W3CDTF">2026-04-10T01:40:53Z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eyJoZGlkIjoiZDM0MjlkODhkNDEyMTA1MTlhOGVjOWRmNzA5NDA1NzQiLCJ1c2VySWQiOiIxMzI3NDQzMTk2In0=</vt:lpwstr>
  </property>
  <property fmtid="{D5CDD505-2E9C-101B-9397-08002B2CF9AE}" pid="4" name="ICV">
    <vt:lpwstr>3213D41574A046B6B4798A6B0F11373B_12</vt:lpwstr>
  </property>
</Properties>
</file>