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9B042" w14:textId="480E09D0" w:rsidR="007646D2" w:rsidRPr="00371AFF" w:rsidRDefault="007646D2" w:rsidP="009A3F40">
      <w:pPr>
        <w:pStyle w:val="-"/>
        <w:spacing w:before="0" w:after="0"/>
        <w:ind w:firstLine="709"/>
        <w:rPr>
          <w:b w:val="0"/>
          <w:lang w:val="ru-RU"/>
        </w:rPr>
      </w:pPr>
      <w:r w:rsidRPr="00371AFF">
        <w:rPr>
          <w:lang w:val="ru-RU"/>
        </w:rPr>
        <w:t>ДОГОВОР АРЕНДЫ</w:t>
      </w:r>
      <w:r w:rsidR="009F60A5" w:rsidRPr="00371AFF">
        <w:rPr>
          <w:lang w:val="ru-RU"/>
        </w:rPr>
        <w:t xml:space="preserve"> </w:t>
      </w:r>
      <w:r w:rsidR="009F60A5" w:rsidRPr="00371AFF">
        <w:rPr>
          <w:b w:val="0"/>
          <w:lang w:val="ru-RU"/>
        </w:rPr>
        <w:t>№[ContractNum]</w:t>
      </w:r>
    </w:p>
    <w:p w14:paraId="4D1B8235" w14:textId="52A1BE45" w:rsidR="007646D2" w:rsidRPr="00371AFF" w:rsidRDefault="001A6925" w:rsidP="00471A22">
      <w:pPr>
        <w:widowControl w:val="0"/>
        <w:spacing w:before="120" w:after="120"/>
      </w:pPr>
      <w:r w:rsidRPr="00371AFF">
        <w:rPr>
          <w:bCs/>
        </w:rPr>
        <w:t>город Ташкент</w:t>
      </w:r>
      <w:r w:rsidR="007646D2" w:rsidRPr="00371AFF">
        <w:rPr>
          <w:bCs/>
        </w:rPr>
        <w:tab/>
      </w:r>
      <w:r w:rsidR="007646D2" w:rsidRPr="00371AFF">
        <w:rPr>
          <w:bCs/>
        </w:rPr>
        <w:tab/>
      </w:r>
      <w:r w:rsidR="007646D2" w:rsidRPr="00371AFF">
        <w:rPr>
          <w:bCs/>
        </w:rPr>
        <w:tab/>
      </w:r>
      <w:r w:rsidR="007646D2" w:rsidRPr="00371AFF">
        <w:rPr>
          <w:bCs/>
        </w:rPr>
        <w:tab/>
        <w:t xml:space="preserve">       </w:t>
      </w:r>
      <w:r w:rsidRPr="00371AFF">
        <w:rPr>
          <w:bCs/>
        </w:rPr>
        <w:tab/>
      </w:r>
      <w:r w:rsidRPr="00371AFF">
        <w:rPr>
          <w:bCs/>
        </w:rPr>
        <w:tab/>
      </w:r>
      <w:r w:rsidR="007646D2" w:rsidRPr="00371AFF">
        <w:rPr>
          <w:bCs/>
        </w:rPr>
        <w:t xml:space="preserve">                        </w:t>
      </w:r>
      <w:r w:rsidR="007646D2" w:rsidRPr="00371AFF">
        <w:rPr>
          <w:bCs/>
        </w:rPr>
        <w:tab/>
      </w:r>
      <w:r w:rsidR="007646D2" w:rsidRPr="00371AFF">
        <w:rPr>
          <w:bCs/>
        </w:rPr>
        <w:tab/>
        <w:t xml:space="preserve">         </w:t>
      </w:r>
      <w:r w:rsidR="007646D2" w:rsidRPr="00371AFF">
        <w:rPr>
          <w:bCs/>
        </w:rPr>
        <w:tab/>
        <w:t xml:space="preserve">     </w:t>
      </w:r>
      <w:r w:rsidR="00F96604" w:rsidRPr="00371AFF">
        <w:rPr>
          <w:bCs/>
        </w:rPr>
        <w:t xml:space="preserve">  </w:t>
      </w:r>
      <w:r w:rsidR="007646D2" w:rsidRPr="00371AFF">
        <w:rPr>
          <w:bCs/>
        </w:rPr>
        <w:t xml:space="preserve"> </w:t>
      </w:r>
      <w:r w:rsidR="008A641C" w:rsidRPr="00371AFF">
        <w:rPr>
          <w:bCs/>
        </w:rPr>
        <w:t xml:space="preserve">       </w:t>
      </w:r>
      <w:r w:rsidR="00B722DB" w:rsidRPr="00371AFF">
        <w:rPr>
          <w:bCs/>
        </w:rPr>
        <w:t>[</w:t>
      </w:r>
      <w:r w:rsidR="003326E1" w:rsidRPr="00371AFF">
        <w:rPr>
          <w:bCs/>
        </w:rPr>
        <w:t>Day</w:t>
      </w:r>
      <w:r w:rsidR="00B722DB" w:rsidRPr="00371AFF">
        <w:rPr>
          <w:bCs/>
        </w:rPr>
        <w:t>]</w:t>
      </w:r>
      <w:r w:rsidR="00EF4504" w:rsidRPr="00371AFF">
        <w:rPr>
          <w:bCs/>
        </w:rPr>
        <w:t xml:space="preserve"> [</w:t>
      </w:r>
      <w:r w:rsidR="003465CB" w:rsidRPr="00371AFF">
        <w:rPr>
          <w:bCs/>
        </w:rPr>
        <w:t>MonthText</w:t>
      </w:r>
      <w:r w:rsidR="00EF4504" w:rsidRPr="00371AFF">
        <w:rPr>
          <w:bCs/>
        </w:rPr>
        <w:t>]</w:t>
      </w:r>
      <w:r w:rsidR="007646D2" w:rsidRPr="00371AFF">
        <w:rPr>
          <w:bCs/>
        </w:rPr>
        <w:t xml:space="preserve"> </w:t>
      </w:r>
      <w:r w:rsidR="008324C9" w:rsidRPr="00371AFF">
        <w:rPr>
          <w:bCs/>
        </w:rPr>
        <w:t>[Year]</w:t>
      </w:r>
      <w:r w:rsidR="00F96604" w:rsidRPr="00371AFF">
        <w:rPr>
          <w:bCs/>
        </w:rPr>
        <w:t xml:space="preserve"> </w:t>
      </w:r>
      <w:r w:rsidR="009F57C0" w:rsidRPr="00371AFF">
        <w:rPr>
          <w:bCs/>
        </w:rPr>
        <w:t>года</w:t>
      </w:r>
    </w:p>
    <w:p w14:paraId="335F07DE" w14:textId="6146F4BC" w:rsidR="007646D2" w:rsidRPr="00371AFF" w:rsidRDefault="004E41BC" w:rsidP="00170CCB">
      <w:r w:rsidRPr="00371AFF">
        <w:t>[My</w:t>
      </w:r>
      <w:r w:rsidR="0079021B" w:rsidRPr="00371AFF">
        <w:t>Name</w:t>
      </w:r>
      <w:r w:rsidRPr="00371AFF">
        <w:t>]</w:t>
      </w:r>
      <w:r w:rsidR="00155AC8" w:rsidRPr="00371AFF">
        <w:t xml:space="preserve">, ПИНФЛ: 30707906750015, </w:t>
      </w:r>
      <w:r w:rsidR="00F71EFE">
        <w:rPr>
          <w:lang w:val="en-US"/>
        </w:rPr>
        <w:t>[</w:t>
      </w:r>
      <w:r w:rsidR="00F71EFE" w:rsidRPr="00F71EFE">
        <w:rPr>
          <w:lang w:val="en-US"/>
        </w:rPr>
        <w:t>MyAction</w:t>
      </w:r>
      <w:r w:rsidR="00F71EFE">
        <w:rPr>
          <w:lang w:val="en-US"/>
        </w:rPr>
        <w:t>]</w:t>
      </w:r>
      <w:r w:rsidR="00506E3E" w:rsidRPr="00506E3E">
        <w:t xml:space="preserve"> на основании</w:t>
      </w:r>
      <w:r w:rsidR="00155AC8" w:rsidRPr="00371AFF">
        <w:t xml:space="preserve"> </w:t>
      </w:r>
      <w:r w:rsidR="00FE5AEB" w:rsidRPr="00371AFF">
        <w:t>[My</w:t>
      </w:r>
      <w:r w:rsidR="00D9601E" w:rsidRPr="00371AFF">
        <w:t>Base</w:t>
      </w:r>
      <w:r w:rsidR="00FE5AEB" w:rsidRPr="00371AFF">
        <w:t xml:space="preserve">] </w:t>
      </w:r>
      <w:r w:rsidR="00155AC8" w:rsidRPr="00371AFF">
        <w:t>(далее — Арендодатель)</w:t>
      </w:r>
      <w:r w:rsidR="00817744" w:rsidRPr="00817744">
        <w:t>, с одной стороны</w:t>
      </w:r>
      <w:r w:rsidR="00E6372C" w:rsidRPr="00371AFF">
        <w:t xml:space="preserve"> и </w:t>
      </w:r>
      <w:r w:rsidR="00CB7065" w:rsidRPr="00371AFF">
        <w:t>[Com</w:t>
      </w:r>
      <w:r w:rsidR="00357BC7" w:rsidRPr="00371AFF">
        <w:t>Type]</w:t>
      </w:r>
      <w:r w:rsidR="00E6372C" w:rsidRPr="00371AFF">
        <w:t xml:space="preserve"> </w:t>
      </w:r>
      <w:r w:rsidR="007646D2" w:rsidRPr="00371AFF">
        <w:t>«</w:t>
      </w:r>
      <w:r w:rsidR="00CB7065" w:rsidRPr="00371AFF">
        <w:t>[Com</w:t>
      </w:r>
      <w:r w:rsidR="00495F70" w:rsidRPr="00371AFF">
        <w:t>N</w:t>
      </w:r>
      <w:r w:rsidR="00A826FC" w:rsidRPr="00371AFF">
        <w:t>ame</w:t>
      </w:r>
      <w:r w:rsidR="00A47381" w:rsidRPr="00371AFF">
        <w:t>]</w:t>
      </w:r>
      <w:r w:rsidR="007646D2" w:rsidRPr="00371AFF">
        <w:t xml:space="preserve">», в лице </w:t>
      </w:r>
      <w:r w:rsidR="00622869" w:rsidRPr="00371AFF">
        <w:t>[Dir</w:t>
      </w:r>
      <w:r w:rsidR="00B14588" w:rsidRPr="00371AFF">
        <w:t>Position]</w:t>
      </w:r>
      <w:r w:rsidR="007646D2" w:rsidRPr="00371AFF">
        <w:t xml:space="preserve"> </w:t>
      </w:r>
      <w:r w:rsidR="00622869" w:rsidRPr="00371AFF">
        <w:t>[Dir</w:t>
      </w:r>
      <w:r w:rsidR="00083E6C" w:rsidRPr="00371AFF">
        <w:t>Name]</w:t>
      </w:r>
      <w:r w:rsidR="001C4E5D" w:rsidRPr="00371AFF">
        <w:t xml:space="preserve">, </w:t>
      </w:r>
      <w:r w:rsidR="00857286" w:rsidRPr="00371AFF">
        <w:t>ПИНФЛ:</w:t>
      </w:r>
      <w:r w:rsidR="00602C3B" w:rsidRPr="00371AFF">
        <w:t xml:space="preserve"> </w:t>
      </w:r>
      <w:r w:rsidR="00622869" w:rsidRPr="00371AFF">
        <w:t>[Dir</w:t>
      </w:r>
      <w:r w:rsidR="00DE2D19" w:rsidRPr="00371AFF">
        <w:t>PINFL</w:t>
      </w:r>
      <w:r w:rsidR="00032404" w:rsidRPr="00371AFF">
        <w:t>]</w:t>
      </w:r>
      <w:r w:rsidR="007646D2" w:rsidRPr="00371AFF">
        <w:t>, действующего на основании</w:t>
      </w:r>
      <w:r w:rsidR="00F90507">
        <w:rPr>
          <w:lang w:val="en-US"/>
        </w:rPr>
        <w:t xml:space="preserve"> [</w:t>
      </w:r>
      <w:r w:rsidR="00F90507" w:rsidRPr="00F90507">
        <w:rPr>
          <w:lang w:val="en-US"/>
        </w:rPr>
        <w:t>ComBase</w:t>
      </w:r>
      <w:r w:rsidR="00F90507">
        <w:rPr>
          <w:lang w:val="en-US"/>
        </w:rPr>
        <w:t>]</w:t>
      </w:r>
      <w:r w:rsidR="007646D2" w:rsidRPr="00371AFF">
        <w:t xml:space="preserve"> (</w:t>
      </w:r>
      <w:r w:rsidR="003B32ED" w:rsidRPr="00371AFF">
        <w:t>далее —</w:t>
      </w:r>
      <w:r w:rsidR="007646D2" w:rsidRPr="00371AFF">
        <w:t xml:space="preserve"> Арендатор), с другой стороны,</w:t>
      </w:r>
      <w:r w:rsidR="00224D0E" w:rsidRPr="00371AFF">
        <w:t xml:space="preserve"> </w:t>
      </w:r>
      <w:r w:rsidR="00AE6CF8" w:rsidRPr="00371AFF">
        <w:t>а</w:t>
      </w:r>
      <w:r w:rsidR="001A32DC" w:rsidRPr="00371AFF">
        <w:t xml:space="preserve"> </w:t>
      </w:r>
      <w:r w:rsidR="00155416" w:rsidRPr="00371AFF">
        <w:t>та</w:t>
      </w:r>
      <w:r w:rsidR="005B1EC7" w:rsidRPr="00371AFF">
        <w:t>к</w:t>
      </w:r>
      <w:r w:rsidR="00155416" w:rsidRPr="00371AFF">
        <w:t xml:space="preserve">же </w:t>
      </w:r>
      <w:r w:rsidR="00893A84" w:rsidRPr="00371AFF">
        <w:t xml:space="preserve">гражданин(ка) </w:t>
      </w:r>
      <w:r w:rsidR="00622869" w:rsidRPr="00371AFF">
        <w:t>[Dir</w:t>
      </w:r>
      <w:r w:rsidR="003C776D" w:rsidRPr="00371AFF">
        <w:t>Nationality</w:t>
      </w:r>
      <w:r w:rsidR="00F91082" w:rsidRPr="00371AFF">
        <w:t>]</w:t>
      </w:r>
      <w:r w:rsidR="00F016AE" w:rsidRPr="00371AFF">
        <w:t>,</w:t>
      </w:r>
      <w:r w:rsidR="001A32DC" w:rsidRPr="00371AFF">
        <w:t xml:space="preserve"> </w:t>
      </w:r>
      <w:r w:rsidR="00622869" w:rsidRPr="00371AFF">
        <w:t>[Dir</w:t>
      </w:r>
      <w:r w:rsidR="00B3645F" w:rsidRPr="00371AFF">
        <w:t>Name]</w:t>
      </w:r>
      <w:r w:rsidR="004F6515" w:rsidRPr="00371AFF">
        <w:t xml:space="preserve">, </w:t>
      </w:r>
      <w:r w:rsidR="00822728" w:rsidRPr="00371AFF">
        <w:t xml:space="preserve">ПИНФЛ: </w:t>
      </w:r>
      <w:r w:rsidR="00622869" w:rsidRPr="00371AFF">
        <w:t>[Dir</w:t>
      </w:r>
      <w:r w:rsidR="00867E11" w:rsidRPr="00371AFF">
        <w:t>PINFL]</w:t>
      </w:r>
      <w:r w:rsidR="00825358" w:rsidRPr="00371AFF">
        <w:t>,</w:t>
      </w:r>
      <w:r w:rsidR="0083328B" w:rsidRPr="00371AFF">
        <w:t xml:space="preserve"> </w:t>
      </w:r>
      <w:r w:rsidR="0038301E" w:rsidRPr="00371AFF">
        <w:t xml:space="preserve">одновременно являющийся </w:t>
      </w:r>
      <w:r w:rsidR="0063161E" w:rsidRPr="00371AFF">
        <w:t xml:space="preserve">[DirPositionApp] </w:t>
      </w:r>
      <w:r w:rsidR="0038301E" w:rsidRPr="00371AFF">
        <w:t>Арендатора</w:t>
      </w:r>
      <w:r w:rsidR="00437196">
        <w:rPr>
          <w:lang w:val="en-US"/>
        </w:rPr>
        <w:t xml:space="preserve"> </w:t>
      </w:r>
      <w:r w:rsidR="00437196" w:rsidRPr="00437196">
        <w:t>и</w:t>
      </w:r>
      <w:r w:rsidR="0038301E" w:rsidRPr="00371AFF">
        <w:t xml:space="preserve"> </w:t>
      </w:r>
      <w:r w:rsidR="00825C8A" w:rsidRPr="00825C8A">
        <w:t xml:space="preserve">выступающий в качестве поручителя по обязательствам Арендатора </w:t>
      </w:r>
      <w:r w:rsidR="00825358" w:rsidRPr="00371AFF">
        <w:t>(</w:t>
      </w:r>
      <w:r w:rsidR="003B32ED" w:rsidRPr="00371AFF">
        <w:t>далее —</w:t>
      </w:r>
      <w:r w:rsidR="00825358" w:rsidRPr="00371AFF">
        <w:t xml:space="preserve"> Поручитель), с третьей стороны, </w:t>
      </w:r>
      <w:r w:rsidR="00583648" w:rsidRPr="00583648">
        <w:t xml:space="preserve">в дальнейшем именуемые индивидуально — «Сторона», а совместно — «Стороны», руководствуясь Законом </w:t>
      </w:r>
      <w:r w:rsidR="00815982">
        <w:t>РУз</w:t>
      </w:r>
      <w:r w:rsidR="00583648" w:rsidRPr="00583648">
        <w:t xml:space="preserve"> «Об аренде», Законом </w:t>
      </w:r>
      <w:r w:rsidR="00815982">
        <w:t>РУз</w:t>
      </w:r>
      <w:r w:rsidR="00583648" w:rsidRPr="00583648">
        <w:t xml:space="preserve"> «О договорно-правовой базе деятельности хозяйствующих субъектов» и статьями 573–578 Гражданского кодекса </w:t>
      </w:r>
      <w:r w:rsidR="00EE6F13">
        <w:t>РУз</w:t>
      </w:r>
      <w:r w:rsidR="00583648" w:rsidRPr="00583648">
        <w:t>, заключили настоящий договор аренды (далее — «Договор») о нижеследующем</w:t>
      </w:r>
      <w:r w:rsidR="007646D2" w:rsidRPr="00371AFF">
        <w:t>:</w:t>
      </w:r>
    </w:p>
    <w:p w14:paraId="64AD982F" w14:textId="77777777" w:rsidR="00525040" w:rsidRPr="00371AFF" w:rsidRDefault="00525040" w:rsidP="00525040">
      <w:pPr>
        <w:pStyle w:val="Heading1"/>
      </w:pPr>
      <w:r w:rsidRPr="00371AFF">
        <w:t>Термины и определения</w:t>
      </w:r>
    </w:p>
    <w:p w14:paraId="72B434BD" w14:textId="5BC87899" w:rsidR="00525040" w:rsidRPr="00371AFF" w:rsidRDefault="00180CDD" w:rsidP="00AC2018">
      <w:pPr>
        <w:pStyle w:val="Heading2"/>
      </w:pPr>
      <w:r w:rsidRPr="00180CDD">
        <w:t xml:space="preserve">Стороны договорились, что использование в тексте настоящего Договора слов и словосочетаний, начинающихся с прописной буквы или выделенных кавычками «», а также слов и словосочетаний, включённых в раздел «Термины и определения» настоящего Договора либо указанных в тексте в формате </w:t>
      </w:r>
      <w:r w:rsidRPr="00180CDD">
        <w:rPr>
          <w:i/>
          <w:iCs/>
        </w:rPr>
        <w:t>[значение термина (далее — «Название термина»)]</w:t>
      </w:r>
      <w:r w:rsidRPr="00180CDD">
        <w:t>, означает, что такие слова и словосочетания имеют значения, установленные в разделе «Термины и определения» или непосредственно определённые в тексте Договора, и применяются в указанном значении во всём документе</w:t>
      </w:r>
      <w:r w:rsidR="00525040" w:rsidRPr="00371AFF">
        <w:t>.</w:t>
      </w:r>
    </w:p>
    <w:p w14:paraId="249BC464" w14:textId="0F426428" w:rsidR="000A0085" w:rsidRDefault="00D85212" w:rsidP="000A0085">
      <w:pPr>
        <w:pStyle w:val="Heading2"/>
      </w:pPr>
      <w:r w:rsidRPr="00332AEA">
        <w:rPr>
          <w:b/>
          <w:bCs/>
        </w:rPr>
        <w:t>РУз</w:t>
      </w:r>
      <w:r>
        <w:t xml:space="preserve"> </w:t>
      </w:r>
      <w:r w:rsidR="00C04114" w:rsidRPr="00371AFF">
        <w:t>–</w:t>
      </w:r>
      <w:r>
        <w:t xml:space="preserve"> </w:t>
      </w:r>
      <w:r w:rsidR="00823E77" w:rsidRPr="00371AFF">
        <w:t>Республик</w:t>
      </w:r>
      <w:r w:rsidR="00823E77">
        <w:t>а</w:t>
      </w:r>
      <w:r w:rsidR="00823E77" w:rsidRPr="00371AFF">
        <w:t xml:space="preserve"> Узбекистан</w:t>
      </w:r>
    </w:p>
    <w:p w14:paraId="1D7DAB95" w14:textId="6E89A12F" w:rsidR="000A0085" w:rsidRDefault="000A0085" w:rsidP="000A0085">
      <w:pPr>
        <w:pStyle w:val="Heading2"/>
      </w:pPr>
      <w:r w:rsidRPr="00332AEA">
        <w:rPr>
          <w:b/>
          <w:bCs/>
        </w:rPr>
        <w:t>ООО</w:t>
      </w:r>
      <w:r>
        <w:t xml:space="preserve"> - </w:t>
      </w:r>
      <w:r w:rsidRPr="000A0085">
        <w:t>Общество с ограниченной ответственностью</w:t>
      </w:r>
    </w:p>
    <w:p w14:paraId="756FC551" w14:textId="03207F8D" w:rsidR="000A0085" w:rsidRDefault="000A0085" w:rsidP="000A0085">
      <w:pPr>
        <w:pStyle w:val="Heading2"/>
      </w:pPr>
      <w:r w:rsidRPr="00332AEA">
        <w:rPr>
          <w:b/>
          <w:bCs/>
        </w:rPr>
        <w:t>ИП</w:t>
      </w:r>
      <w:r w:rsidR="003A3D70" w:rsidRPr="003A3D70">
        <w:t xml:space="preserve"> </w:t>
      </w:r>
      <w:r w:rsidR="00FF19BB" w:rsidRPr="00371AFF">
        <w:t>–</w:t>
      </w:r>
      <w:r w:rsidR="00FF19BB">
        <w:rPr>
          <w:lang w:val="en-US"/>
        </w:rPr>
        <w:t xml:space="preserve"> </w:t>
      </w:r>
      <w:r w:rsidR="003A3D70" w:rsidRPr="003A3D70">
        <w:t>Индивидуальный предприниматель</w:t>
      </w:r>
    </w:p>
    <w:p w14:paraId="4E40BBF3" w14:textId="1523E418" w:rsidR="000A0085" w:rsidRDefault="000A0085" w:rsidP="000A0085">
      <w:pPr>
        <w:pStyle w:val="Heading2"/>
      </w:pPr>
      <w:r w:rsidRPr="00332AEA">
        <w:rPr>
          <w:b/>
          <w:bCs/>
        </w:rPr>
        <w:t>ИП ООО</w:t>
      </w:r>
      <w:r w:rsidR="00FF19BB">
        <w:rPr>
          <w:lang w:val="en-US"/>
        </w:rPr>
        <w:t xml:space="preserve"> </w:t>
      </w:r>
      <w:r w:rsidR="00FF19BB" w:rsidRPr="00371AFF">
        <w:t>–</w:t>
      </w:r>
      <w:r w:rsidR="00FF19BB">
        <w:rPr>
          <w:lang w:val="en-US"/>
        </w:rPr>
        <w:t xml:space="preserve"> </w:t>
      </w:r>
      <w:r w:rsidR="00895D31" w:rsidRPr="00895D31">
        <w:rPr>
          <w:lang w:val="en-US"/>
        </w:rPr>
        <w:t>Иностранное предприятие</w:t>
      </w:r>
      <w:r w:rsidR="00453241">
        <w:rPr>
          <w:lang w:val="en-US"/>
        </w:rPr>
        <w:t xml:space="preserve"> </w:t>
      </w:r>
      <w:r w:rsidR="0044759F">
        <w:t xml:space="preserve">в форме </w:t>
      </w:r>
      <w:r w:rsidR="00895D31" w:rsidRPr="00895D31">
        <w:rPr>
          <w:lang w:val="en-US"/>
        </w:rPr>
        <w:t>Обществ</w:t>
      </w:r>
      <w:r w:rsidR="00917D7B">
        <w:t>а</w:t>
      </w:r>
      <w:r w:rsidR="00895D31" w:rsidRPr="00895D31">
        <w:rPr>
          <w:lang w:val="en-US"/>
        </w:rPr>
        <w:t xml:space="preserve"> с ограниченной ответственностью</w:t>
      </w:r>
    </w:p>
    <w:p w14:paraId="4483371A" w14:textId="37B1E1CD" w:rsidR="000A0085" w:rsidRDefault="00C62D91" w:rsidP="000A0085">
      <w:pPr>
        <w:pStyle w:val="Heading2"/>
      </w:pPr>
      <w:r w:rsidRPr="00332AEA">
        <w:rPr>
          <w:b/>
          <w:bCs/>
        </w:rPr>
        <w:t>ЧП</w:t>
      </w:r>
      <w:r w:rsidR="00192A30">
        <w:rPr>
          <w:lang w:val="en-US"/>
        </w:rPr>
        <w:t xml:space="preserve"> </w:t>
      </w:r>
      <w:r w:rsidR="00192A30" w:rsidRPr="00371AFF">
        <w:t>–</w:t>
      </w:r>
      <w:r w:rsidR="00192A30">
        <w:rPr>
          <w:lang w:val="en-US"/>
        </w:rPr>
        <w:t xml:space="preserve"> </w:t>
      </w:r>
      <w:r w:rsidR="00E70E0A" w:rsidRPr="00E70E0A">
        <w:rPr>
          <w:lang w:val="en-US"/>
        </w:rPr>
        <w:t>Частное предприятие</w:t>
      </w:r>
    </w:p>
    <w:p w14:paraId="60FA46CE" w14:textId="703CFE91" w:rsidR="005076C0" w:rsidRPr="00371AFF" w:rsidRDefault="005076C0" w:rsidP="00026998">
      <w:pPr>
        <w:pStyle w:val="Heading2"/>
      </w:pPr>
      <w:r w:rsidRPr="00C62D91">
        <w:rPr>
          <w:b/>
          <w:bCs/>
        </w:rPr>
        <w:t xml:space="preserve">Мебель </w:t>
      </w:r>
      <w:r w:rsidR="00057C82" w:rsidRPr="00371AFF">
        <w:t>–</w:t>
      </w:r>
      <w:r w:rsidR="001A0914" w:rsidRPr="00C62D91">
        <w:rPr>
          <w:b/>
          <w:bCs/>
        </w:rPr>
        <w:t xml:space="preserve"> </w:t>
      </w:r>
      <w:r w:rsidR="003967C2" w:rsidRPr="00371AFF">
        <w:t>движимое имущество, предназначенное для обстановки, оснащения и обеспечения функционального использования арендуемого помещения, включая, но не ограничиваясь: столами, стульями, шкафами, полками, тумбами, диванами, кроватями, креслами</w:t>
      </w:r>
      <w:r w:rsidR="008658A2" w:rsidRPr="00371AFF">
        <w:t xml:space="preserve"> </w:t>
      </w:r>
      <w:r w:rsidR="003967C2" w:rsidRPr="00371AFF">
        <w:t>и иными предметами аналогичного назначения.</w:t>
      </w:r>
    </w:p>
    <w:p w14:paraId="7413B21F" w14:textId="53D07A09" w:rsidR="00CB1CD8" w:rsidRPr="00371AFF" w:rsidRDefault="00CB1CD8" w:rsidP="00AC2018">
      <w:pPr>
        <w:pStyle w:val="Heading2"/>
      </w:pPr>
      <w:r w:rsidRPr="00371AFF">
        <w:rPr>
          <w:b/>
          <w:bCs/>
        </w:rPr>
        <w:t>Акт ущерба</w:t>
      </w:r>
      <w:r w:rsidRPr="00371AFF">
        <w:t xml:space="preserve"> </w:t>
      </w:r>
      <w:r w:rsidR="00C04114" w:rsidRPr="00371AFF">
        <w:t>–</w:t>
      </w:r>
      <w:r w:rsidRPr="00371AFF">
        <w:t xml:space="preserve"> Акт о причинении ущерба имуществу, это документ, который составляется для фиксации факта причинения ущерба имуществу, а также для определения его размера и обстоятельств, при которых он был причинен. В акте подробно описывается ущерб и указываются причины его возникновения.</w:t>
      </w:r>
    </w:p>
    <w:p w14:paraId="5766571E" w14:textId="7748A0BE" w:rsidR="00687C6F" w:rsidRPr="00371AFF" w:rsidRDefault="00687C6F" w:rsidP="00AC2018">
      <w:pPr>
        <w:pStyle w:val="Heading2"/>
      </w:pPr>
      <w:r w:rsidRPr="00371AFF">
        <w:rPr>
          <w:b/>
          <w:bCs/>
        </w:rPr>
        <w:t>Обстоятельства непреодолимой силы</w:t>
      </w:r>
      <w:r w:rsidR="00721D49" w:rsidRPr="00371AFF">
        <w:t xml:space="preserve">, </w:t>
      </w:r>
      <w:r w:rsidR="00721D49" w:rsidRPr="00371AFF">
        <w:rPr>
          <w:b/>
          <w:bCs/>
        </w:rPr>
        <w:t>форс-мажор</w:t>
      </w:r>
      <w:r w:rsidRPr="00371AFF">
        <w:t xml:space="preserve"> — это чрезвычайные и непредотвратимые при данных условиях события, возникшие после заключения Договора и находящиеся вне разумного контроля Сторон, которые делают невозможным полное или частичное исполнение обязательств по Договору. К таким обстоятельствам относятся, но не ограничиваются:</w:t>
      </w:r>
    </w:p>
    <w:p w14:paraId="1AC223D5" w14:textId="6699815B" w:rsidR="00687C6F" w:rsidRPr="00371AFF" w:rsidRDefault="00687C6F" w:rsidP="006F1AAA">
      <w:pPr>
        <w:pStyle w:val="a2"/>
        <w:rPr>
          <w:lang w:val="ru-RU"/>
        </w:rPr>
      </w:pPr>
      <w:r w:rsidRPr="00371AFF">
        <w:rPr>
          <w:lang w:val="ru-RU"/>
        </w:rPr>
        <w:t>стихийные бедствия (пожар, наводнение, землетрясение, ураган и т.п.),</w:t>
      </w:r>
    </w:p>
    <w:p w14:paraId="1176D20E" w14:textId="379C25AF" w:rsidR="00687C6F" w:rsidRPr="00371AFF" w:rsidRDefault="00687C6F" w:rsidP="006F1AAA">
      <w:pPr>
        <w:pStyle w:val="a2"/>
        <w:rPr>
          <w:lang w:val="ru-RU"/>
        </w:rPr>
      </w:pPr>
      <w:r w:rsidRPr="00371AFF">
        <w:rPr>
          <w:lang w:val="ru-RU"/>
        </w:rPr>
        <w:t>военные действия, массовые беспорядки, террористические акты,</w:t>
      </w:r>
    </w:p>
    <w:p w14:paraId="40E58F8D" w14:textId="3083115A" w:rsidR="00687C6F" w:rsidRPr="00371AFF" w:rsidRDefault="00687C6F" w:rsidP="006F1AAA">
      <w:pPr>
        <w:pStyle w:val="a2"/>
        <w:rPr>
          <w:lang w:val="ru-RU"/>
        </w:rPr>
      </w:pPr>
      <w:r w:rsidRPr="00371AFF">
        <w:rPr>
          <w:lang w:val="ru-RU"/>
        </w:rPr>
        <w:t>действия органов государственной власти и управления, введение чрезвычайного или военного положения,</w:t>
      </w:r>
    </w:p>
    <w:p w14:paraId="2190AC74" w14:textId="1EA77DBA" w:rsidR="00687C6F" w:rsidRPr="00371AFF" w:rsidRDefault="00687C6F" w:rsidP="006F1AAA">
      <w:pPr>
        <w:pStyle w:val="a2"/>
        <w:rPr>
          <w:lang w:val="ru-RU"/>
        </w:rPr>
      </w:pPr>
      <w:r w:rsidRPr="00371AFF">
        <w:rPr>
          <w:lang w:val="ru-RU"/>
        </w:rPr>
        <w:t>эпидемии, пандемии, блокировки, забастовки,</w:t>
      </w:r>
    </w:p>
    <w:p w14:paraId="4AB0F9AE" w14:textId="03E6870B" w:rsidR="004616D7" w:rsidRPr="00371AFF" w:rsidRDefault="004616D7" w:rsidP="00AC2018">
      <w:pPr>
        <w:pStyle w:val="Heading2"/>
      </w:pPr>
      <w:r w:rsidRPr="00371AFF">
        <w:rPr>
          <w:b/>
          <w:bCs/>
        </w:rPr>
        <w:t>НДС</w:t>
      </w:r>
      <w:r w:rsidRPr="00371AFF">
        <w:t xml:space="preserve"> – налог на добавленную стоимость</w:t>
      </w:r>
    </w:p>
    <w:p w14:paraId="026766ED" w14:textId="77777777" w:rsidR="004616D7" w:rsidRPr="00371AFF" w:rsidRDefault="004616D7" w:rsidP="00AC2018">
      <w:pPr>
        <w:pStyle w:val="Heading2"/>
      </w:pPr>
      <w:r w:rsidRPr="00371AFF">
        <w:rPr>
          <w:b/>
          <w:bCs/>
        </w:rPr>
        <w:t>ТМЦ</w:t>
      </w:r>
      <w:r w:rsidRPr="00371AFF">
        <w:t xml:space="preserve"> – товарно-материальные ценности </w:t>
      </w:r>
    </w:p>
    <w:p w14:paraId="4195A711" w14:textId="14F6E6FB" w:rsidR="003E1279" w:rsidRPr="00371AFF" w:rsidRDefault="00101771" w:rsidP="00AC2018">
      <w:pPr>
        <w:pStyle w:val="Heading2"/>
        <w:rPr>
          <w:b/>
        </w:rPr>
      </w:pPr>
      <w:r w:rsidRPr="00371AFF">
        <w:rPr>
          <w:b/>
          <w:bCs/>
        </w:rPr>
        <w:t>Адрес офиса</w:t>
      </w:r>
      <w:r w:rsidR="005E7B05" w:rsidRPr="00371AFF">
        <w:t xml:space="preserve"> –</w:t>
      </w:r>
      <w:r w:rsidRPr="00371AFF">
        <w:t xml:space="preserve"> город Ташкент, Юнусабадский район, квартал-4, Адолат МФЙ, дом 28/1, 100093</w:t>
      </w:r>
    </w:p>
    <w:p w14:paraId="1FBEAC66" w14:textId="56F15A6B" w:rsidR="00005D62" w:rsidRPr="00371AFF" w:rsidRDefault="00005D62" w:rsidP="00AC2018">
      <w:pPr>
        <w:pStyle w:val="Heading2"/>
        <w:rPr>
          <w:bCs/>
        </w:rPr>
      </w:pPr>
      <w:r w:rsidRPr="00371AFF">
        <w:rPr>
          <w:b/>
        </w:rPr>
        <w:t xml:space="preserve">Площадь аренды – </w:t>
      </w:r>
      <w:r w:rsidRPr="00371AFF">
        <w:rPr>
          <w:bCs/>
        </w:rPr>
        <w:t>максимальная площадь аренды составляет [Area] ([AreaText]) квадратных метров. Площадь аренды формируется из одного или нескольких модулей площадью по 1 (одному) квадратному метру каждый и может варьироваться в пределах указанной максимальной площади. Фактическая арендуемая площадь указывается при регистрации договора аренды в информационной системе Ijara.soliq.uz.</w:t>
      </w:r>
    </w:p>
    <w:p w14:paraId="34D25139" w14:textId="1D7C8409" w:rsidR="00101771" w:rsidRPr="00371AFF" w:rsidRDefault="003E1279" w:rsidP="00AC2018">
      <w:pPr>
        <w:pStyle w:val="Heading2"/>
        <w:rPr>
          <w:b/>
        </w:rPr>
      </w:pPr>
      <w:r w:rsidRPr="00371AFF">
        <w:rPr>
          <w:b/>
          <w:bCs/>
        </w:rPr>
        <w:t>Помещение</w:t>
      </w:r>
      <w:r w:rsidR="00101771" w:rsidRPr="00371AFF">
        <w:t xml:space="preserve"> </w:t>
      </w:r>
      <w:r w:rsidRPr="00371AFF">
        <w:t>–</w:t>
      </w:r>
      <w:r w:rsidR="00E0519D" w:rsidRPr="00371AFF">
        <w:t xml:space="preserve"> </w:t>
      </w:r>
      <w:r w:rsidR="00A018FA" w:rsidRPr="00371AFF">
        <w:t xml:space="preserve">часть нежилого помещения, расположенного на первом этаже здания, находящегося по </w:t>
      </w:r>
      <w:r w:rsidR="00D31ABB" w:rsidRPr="00371AFF">
        <w:t>А</w:t>
      </w:r>
      <w:r w:rsidR="00A018FA" w:rsidRPr="00371AFF">
        <w:t xml:space="preserve">дресу </w:t>
      </w:r>
      <w:r w:rsidR="00D31ABB" w:rsidRPr="00371AFF">
        <w:t>о</w:t>
      </w:r>
      <w:r w:rsidR="00A018FA" w:rsidRPr="00371AFF">
        <w:t>фиса, общей площадью, эквивалентной Площади аренды, предоставляемая Арендатору во временное возмездное пользование исключительно для целей, определённых настоящим Договором</w:t>
      </w:r>
      <w:r w:rsidR="00327AC7" w:rsidRPr="00371AFF">
        <w:t>.</w:t>
      </w:r>
      <w:r w:rsidR="006C5D2F" w:rsidRPr="00371AFF">
        <w:t xml:space="preserve"> Конкретный номер и расположение комнаты определяется Арендодателем</w:t>
      </w:r>
      <w:r w:rsidR="0092734D" w:rsidRPr="00371AFF">
        <w:t>.</w:t>
      </w:r>
    </w:p>
    <w:p w14:paraId="4B82C6FB" w14:textId="69A95090" w:rsidR="00101771" w:rsidRPr="00371AFF" w:rsidRDefault="00101771" w:rsidP="00AC2018">
      <w:pPr>
        <w:pStyle w:val="Heading2"/>
      </w:pPr>
      <w:r w:rsidRPr="00371AFF">
        <w:rPr>
          <w:b/>
          <w:bCs/>
        </w:rPr>
        <w:t>Дата начала аренды</w:t>
      </w:r>
      <w:r w:rsidR="000254F6" w:rsidRPr="00371AFF">
        <w:t xml:space="preserve"> –</w:t>
      </w:r>
      <w:r w:rsidRPr="00371AFF">
        <w:t xml:space="preserve"> </w:t>
      </w:r>
      <w:r w:rsidR="006F1193" w:rsidRPr="00371AFF">
        <w:rPr>
          <w:bCs/>
        </w:rPr>
        <w:t xml:space="preserve">[Day] [MonthText] [Year] </w:t>
      </w:r>
      <w:r w:rsidR="00630A18" w:rsidRPr="00371AFF">
        <w:rPr>
          <w:bCs/>
        </w:rPr>
        <w:t>года</w:t>
      </w:r>
      <w:r w:rsidRPr="00371AFF">
        <w:t xml:space="preserve">. </w:t>
      </w:r>
    </w:p>
    <w:p w14:paraId="73186B2A" w14:textId="20DEBD06" w:rsidR="00101771" w:rsidRPr="00371AFF" w:rsidRDefault="00101771" w:rsidP="00AC2018">
      <w:pPr>
        <w:pStyle w:val="Heading2"/>
      </w:pPr>
      <w:r w:rsidRPr="00371AFF">
        <w:rPr>
          <w:b/>
          <w:bCs/>
        </w:rPr>
        <w:t>Дата завершения аренды</w:t>
      </w:r>
      <w:r w:rsidR="00F4143E" w:rsidRPr="00371AFF">
        <w:t xml:space="preserve"> –</w:t>
      </w:r>
      <w:r w:rsidRPr="00371AFF">
        <w:t xml:space="preserve"> 31 декабря 2026 года, если Аренда не будет досрочно прекращена в соответствии с разделом «Изменение и прекращение договора»</w:t>
      </w:r>
    </w:p>
    <w:p w14:paraId="0AD41E40" w14:textId="6657A6AC" w:rsidR="00101771" w:rsidRPr="00371AFF" w:rsidRDefault="00101771" w:rsidP="00AC2018">
      <w:pPr>
        <w:pStyle w:val="Heading2"/>
      </w:pPr>
      <w:r w:rsidRPr="00371AFF">
        <w:rPr>
          <w:b/>
          <w:bCs/>
        </w:rPr>
        <w:t>Срок действия Договора</w:t>
      </w:r>
      <w:r w:rsidR="004473A2" w:rsidRPr="00371AFF">
        <w:rPr>
          <w:b/>
          <w:bCs/>
        </w:rPr>
        <w:t>, Срок аренды</w:t>
      </w:r>
      <w:r w:rsidR="00860AC9" w:rsidRPr="00371AFF">
        <w:t xml:space="preserve"> </w:t>
      </w:r>
      <w:r w:rsidR="004D0631" w:rsidRPr="00371AFF">
        <w:t>–</w:t>
      </w:r>
      <w:r w:rsidRPr="00371AFF">
        <w:t xml:space="preserve"> </w:t>
      </w:r>
      <w:r w:rsidR="004D0631" w:rsidRPr="00371AFF">
        <w:t xml:space="preserve">период </w:t>
      </w:r>
      <w:r w:rsidR="00A72AD0" w:rsidRPr="00371AFF">
        <w:t xml:space="preserve">начиная </w:t>
      </w:r>
      <w:r w:rsidRPr="00371AFF">
        <w:t>с Даты начала аренды по Даты завершения аренды, если Договор не будет досрочно расторгнут в соответствии с разделом «Изменение и прекращение договора»</w:t>
      </w:r>
    </w:p>
    <w:p w14:paraId="04941D21" w14:textId="5BDF4FB7" w:rsidR="00F75668" w:rsidRPr="00371AFF" w:rsidRDefault="00F75668" w:rsidP="00AC2018">
      <w:pPr>
        <w:pStyle w:val="Heading2"/>
      </w:pPr>
      <w:r w:rsidRPr="00371AFF">
        <w:rPr>
          <w:b/>
          <w:bCs/>
        </w:rPr>
        <w:t>Оплачен</w:t>
      </w:r>
      <w:r w:rsidR="00E200C6" w:rsidRPr="00371AFF">
        <w:rPr>
          <w:b/>
          <w:bCs/>
        </w:rPr>
        <w:t>ный</w:t>
      </w:r>
      <w:r w:rsidRPr="00371AFF">
        <w:rPr>
          <w:b/>
          <w:bCs/>
        </w:rPr>
        <w:t xml:space="preserve"> период аренды</w:t>
      </w:r>
      <w:r w:rsidR="00FC26BB" w:rsidRPr="00371AFF">
        <w:t xml:space="preserve"> – </w:t>
      </w:r>
      <w:r w:rsidR="0074570C" w:rsidRPr="00371AFF">
        <w:t xml:space="preserve">это временной промежуток, за который арендатор уже внёс оплату, и в течение которого он имеет законное право пользоваться арендованным </w:t>
      </w:r>
      <w:r w:rsidR="00797119" w:rsidRPr="00371AFF">
        <w:t>П</w:t>
      </w:r>
      <w:r w:rsidR="0074570C" w:rsidRPr="00371AFF">
        <w:t xml:space="preserve">омещением в соответствии с условиями </w:t>
      </w:r>
      <w:r w:rsidR="00A943BC" w:rsidRPr="00371AFF">
        <w:t>Д</w:t>
      </w:r>
      <w:r w:rsidR="0074570C" w:rsidRPr="00371AFF">
        <w:t>оговора.</w:t>
      </w:r>
    </w:p>
    <w:p w14:paraId="5FBD969B" w14:textId="77777777" w:rsidR="007646D2" w:rsidRPr="00371AFF" w:rsidRDefault="007646D2" w:rsidP="00E6474E">
      <w:pPr>
        <w:pStyle w:val="Heading1"/>
      </w:pPr>
      <w:r w:rsidRPr="00371AFF">
        <w:t>ПРЕДМЕТ ДОГОВОРА</w:t>
      </w:r>
    </w:p>
    <w:p w14:paraId="23EC9370" w14:textId="5ED30411" w:rsidR="00F67F4F" w:rsidRPr="00371AFF" w:rsidRDefault="00684527" w:rsidP="000F50CB">
      <w:pPr>
        <w:pStyle w:val="Heading2"/>
        <w:rPr>
          <w:bCs/>
        </w:rPr>
      </w:pPr>
      <w:r w:rsidRPr="00371AFF">
        <w:t>Арендодатель предоставляет Арендатору во временное возмездное пользование Помещени</w:t>
      </w:r>
      <w:r w:rsidR="00746C92" w:rsidRPr="00371AFF">
        <w:t>е</w:t>
      </w:r>
      <w:r w:rsidRPr="00371AFF">
        <w:t xml:space="preserve">, исключительно для организации офиса. </w:t>
      </w:r>
      <w:r w:rsidR="00AA6A6F" w:rsidRPr="00371AFF">
        <w:rPr>
          <w:bCs/>
        </w:rPr>
        <w:t xml:space="preserve">Использование Помещения осуществляется по предварительной договорённости с Арендодателем, не менее чем за 1 (один) рабочий день до предполагаемой даты посещения. Вход в Помещение возможен только в согласованное время. </w:t>
      </w:r>
    </w:p>
    <w:p w14:paraId="170E2165" w14:textId="77777777" w:rsidR="006711BC" w:rsidRPr="00371AFF" w:rsidRDefault="006711BC" w:rsidP="00AC2018">
      <w:pPr>
        <w:pStyle w:val="Heading2"/>
      </w:pPr>
      <w:r w:rsidRPr="00371AFF">
        <w:t>Арендатор имеет право использовать Адрес офиса в качестве своего адреса места нахождения и/или юридического адреса.</w:t>
      </w:r>
    </w:p>
    <w:p w14:paraId="73B5CD4D" w14:textId="191E9E3D" w:rsidR="007646D2" w:rsidRPr="000A76DA" w:rsidRDefault="00F46017" w:rsidP="00AC2018">
      <w:pPr>
        <w:pStyle w:val="Heading2"/>
      </w:pPr>
      <w:r w:rsidRPr="00371AFF">
        <w:t>Арендатор обязуется уплачивать арендную плату ежемесячно, в полном объёме и в установленные сроки, начиная с Даты начала аренды и до Даты завершения аренды, в размере и на условиях, определённых настоящим Договором</w:t>
      </w:r>
      <w:r w:rsidR="007646D2" w:rsidRPr="00371AFF">
        <w:t>.</w:t>
      </w:r>
    </w:p>
    <w:p w14:paraId="7E8955F7" w14:textId="3DAFCF95" w:rsidR="001B390A" w:rsidRPr="00371AFF" w:rsidRDefault="001B390A" w:rsidP="001B390A">
      <w:pPr>
        <w:pStyle w:val="Heading2"/>
      </w:pPr>
      <w:r w:rsidRPr="00371AFF">
        <w:t xml:space="preserve">В случае </w:t>
      </w:r>
      <w:r w:rsidR="000A76DA" w:rsidRPr="000A76DA">
        <w:t>фактическ</w:t>
      </w:r>
      <w:r w:rsidR="00EC0A9C">
        <w:t>ого</w:t>
      </w:r>
      <w:r w:rsidRPr="00371AFF">
        <w:t xml:space="preserve"> </w:t>
      </w:r>
      <w:r w:rsidR="00EC0A9C" w:rsidRPr="000A76DA">
        <w:t>использован</w:t>
      </w:r>
      <w:r w:rsidR="003017E9">
        <w:t xml:space="preserve">ия </w:t>
      </w:r>
      <w:r w:rsidR="00EC0A9C" w:rsidRPr="000A76DA">
        <w:t>Арендатором электроэнергии, природного газа, холодного водоснабжения и водоотведения (канализации) за время пребывания в Помещении</w:t>
      </w:r>
      <w:r w:rsidR="003017E9">
        <w:t>,</w:t>
      </w:r>
      <w:r w:rsidRPr="00371AFF">
        <w:t xml:space="preserve"> Арендатор обязан своевременно и в полном объёме оплачивать все коммунальные услуги, а также затраты на эксплуатацию Помещения. </w:t>
      </w:r>
    </w:p>
    <w:p w14:paraId="5DAE146B" w14:textId="3424B13D" w:rsidR="007F4FB1" w:rsidRPr="00371AFF" w:rsidRDefault="007F4FB1" w:rsidP="00AC2018">
      <w:pPr>
        <w:pStyle w:val="Heading2"/>
      </w:pPr>
      <w:r w:rsidRPr="00371AFF">
        <w:t>Стороны изучили и принимают</w:t>
      </w:r>
      <w:r w:rsidR="00BB3BB5" w:rsidRPr="00371AFF">
        <w:t xml:space="preserve"> </w:t>
      </w:r>
      <w:r w:rsidR="00C06B5E" w:rsidRPr="00371AFF">
        <w:t>Акт приёма-передачи</w:t>
      </w:r>
      <w:r w:rsidR="00C06B5E" w:rsidRPr="00371AFF">
        <w:rPr>
          <w:b/>
          <w:bCs/>
        </w:rPr>
        <w:t xml:space="preserve"> </w:t>
      </w:r>
      <w:r w:rsidR="00C06B5E" w:rsidRPr="00371AFF">
        <w:t>Помещения, являющийся Приложением № 1 к настоящему Договору и его неотъемлемой частью</w:t>
      </w:r>
      <w:r w:rsidRPr="00371AFF">
        <w:t xml:space="preserve">. </w:t>
      </w:r>
      <w:r w:rsidR="0016718A" w:rsidRPr="00371AFF">
        <w:t>Акт приёма-передачи</w:t>
      </w:r>
      <w:r w:rsidRPr="00371AFF">
        <w:t xml:space="preserve"> подписывается Сторонами одновременно с подписанием настоящего Договора. Стороны имеют права </w:t>
      </w:r>
      <w:r w:rsidR="00144442" w:rsidRPr="00371AFF">
        <w:t>заключать дополнительные соглашения</w:t>
      </w:r>
      <w:r w:rsidRPr="00371AFF">
        <w:t>, акты и приложения к Договору</w:t>
      </w:r>
    </w:p>
    <w:p w14:paraId="7A522402" w14:textId="11BD5F22" w:rsidR="007F4FB1" w:rsidRPr="00371AFF" w:rsidRDefault="00B37C2A" w:rsidP="00AC2018">
      <w:pPr>
        <w:pStyle w:val="Heading2"/>
      </w:pPr>
      <w:r w:rsidRPr="00371AFF">
        <w:t>В случае пролонгации (продления) настоящего Договора, при отсутствии у Сторон замечаний к состоянию Помещения, Акт приёма-передачи не составляется, так как Помещение продолжает находиться в пользовании Арендатора на прежних условиях, если иное не предусмотрено письменным соглашением Сторон</w:t>
      </w:r>
      <w:r w:rsidR="007F4FB1" w:rsidRPr="00371AFF">
        <w:t>.</w:t>
      </w:r>
    </w:p>
    <w:p w14:paraId="2091FE88" w14:textId="1BA7B2A7" w:rsidR="007646D2" w:rsidRPr="00371AFF" w:rsidRDefault="00D107D3" w:rsidP="00E6474E">
      <w:pPr>
        <w:pStyle w:val="Heading1"/>
      </w:pPr>
      <w:r w:rsidRPr="00371AFF">
        <w:t>АРЕНДНАЯ ПЛАТА И ПОРЯДОК РАСЧЁТОВ</w:t>
      </w:r>
    </w:p>
    <w:p w14:paraId="5DB80CC6" w14:textId="6722BF22" w:rsidR="00C03103" w:rsidRPr="00371AFF" w:rsidRDefault="006F4F18" w:rsidP="00AC2018">
      <w:pPr>
        <w:pStyle w:val="Heading2"/>
      </w:pPr>
      <w:r w:rsidRPr="00371AFF">
        <w:t xml:space="preserve">Размер </w:t>
      </w:r>
      <w:r w:rsidR="00654D54" w:rsidRPr="00371AFF">
        <w:t>а</w:t>
      </w:r>
      <w:r w:rsidRPr="00371AFF">
        <w:t xml:space="preserve">рендной платы указывается в национальной валюте </w:t>
      </w:r>
      <w:r w:rsidR="008D173D" w:rsidRPr="00371AFF">
        <w:t xml:space="preserve">РУз </w:t>
      </w:r>
      <w:r w:rsidR="005A50B7" w:rsidRPr="00371AFF">
        <w:t>—</w:t>
      </w:r>
      <w:r w:rsidRPr="00371AFF">
        <w:t xml:space="preserve"> сум.</w:t>
      </w:r>
    </w:p>
    <w:p w14:paraId="676470CC" w14:textId="7B7F4CF3" w:rsidR="007646D2" w:rsidRPr="00371AFF" w:rsidRDefault="004E1D09" w:rsidP="00AC2018">
      <w:pPr>
        <w:pStyle w:val="Heading2"/>
      </w:pPr>
      <w:r w:rsidRPr="00371AFF">
        <w:t>Арендная плата за 1 месяц</w:t>
      </w:r>
      <w:r w:rsidR="004E4455" w:rsidRPr="00371AFF">
        <w:rPr>
          <w:rFonts w:ascii="Times New Roman" w:eastAsia="Times New Roman" w:hAnsi="Times New Roman"/>
          <w:sz w:val="24"/>
        </w:rPr>
        <w:t xml:space="preserve"> </w:t>
      </w:r>
      <w:r w:rsidR="004E4455" w:rsidRPr="00371AFF">
        <w:t>зависит от срока предоплаты</w:t>
      </w:r>
      <w:r w:rsidR="00196D68" w:rsidRPr="00371AFF">
        <w:t xml:space="preserve"> и</w:t>
      </w:r>
      <w:r w:rsidR="00196D68" w:rsidRPr="00371AFF">
        <w:rPr>
          <w:b/>
          <w:bCs/>
        </w:rPr>
        <w:t xml:space="preserve"> </w:t>
      </w:r>
      <w:r w:rsidRPr="00371AFF">
        <w:t>устанавливается в следующих размерах</w:t>
      </w:r>
      <w:r w:rsidR="007646D2" w:rsidRPr="00371AFF">
        <w:t>:</w:t>
      </w:r>
    </w:p>
    <w:p w14:paraId="134828C4" w14:textId="302D4E28" w:rsidR="007646D2" w:rsidRPr="00371AFF" w:rsidRDefault="007646D2" w:rsidP="006F1AAA">
      <w:pPr>
        <w:pStyle w:val="a2"/>
        <w:rPr>
          <w:lang w:val="ru-RU"/>
        </w:rPr>
      </w:pPr>
      <w:r w:rsidRPr="00371AFF">
        <w:rPr>
          <w:lang w:val="ru-RU"/>
        </w:rPr>
        <w:t xml:space="preserve">При </w:t>
      </w:r>
      <w:r w:rsidR="00496C43" w:rsidRPr="00371AFF">
        <w:rPr>
          <w:lang w:val="ru-RU"/>
        </w:rPr>
        <w:t>пред</w:t>
      </w:r>
      <w:r w:rsidRPr="00371AFF">
        <w:rPr>
          <w:lang w:val="ru-RU"/>
        </w:rPr>
        <w:t xml:space="preserve">оплате за 1 месяц: </w:t>
      </w:r>
      <w:r w:rsidR="002D7054" w:rsidRPr="00371AFF">
        <w:rPr>
          <w:lang w:val="ru-RU"/>
        </w:rPr>
        <w:t>[Price1]</w:t>
      </w:r>
      <w:r w:rsidRPr="00371AFF">
        <w:rPr>
          <w:lang w:val="ru-RU"/>
        </w:rPr>
        <w:t xml:space="preserve"> </w:t>
      </w:r>
      <w:r w:rsidR="00A653F7" w:rsidRPr="00371AFF">
        <w:rPr>
          <w:lang w:val="ru-RU"/>
        </w:rPr>
        <w:t>(</w:t>
      </w:r>
      <w:r w:rsidR="0044767D" w:rsidRPr="00371AFF">
        <w:rPr>
          <w:lang w:val="ru-RU"/>
        </w:rPr>
        <w:t>[</w:t>
      </w:r>
      <w:r w:rsidR="006913B0" w:rsidRPr="00371AFF">
        <w:rPr>
          <w:lang w:val="ru-RU"/>
        </w:rPr>
        <w:t>Price1Text</w:t>
      </w:r>
      <w:r w:rsidR="0044767D" w:rsidRPr="00371AFF">
        <w:rPr>
          <w:lang w:val="ru-RU"/>
        </w:rPr>
        <w:t>]</w:t>
      </w:r>
      <w:r w:rsidR="00A653F7" w:rsidRPr="00371AFF">
        <w:rPr>
          <w:lang w:val="ru-RU"/>
        </w:rPr>
        <w:t xml:space="preserve">) </w:t>
      </w:r>
      <w:r w:rsidRPr="00371AFF">
        <w:rPr>
          <w:lang w:val="ru-RU"/>
        </w:rPr>
        <w:t>сум</w:t>
      </w:r>
      <w:r w:rsidR="009A03C7" w:rsidRPr="00371AFF">
        <w:rPr>
          <w:lang w:val="ru-RU"/>
        </w:rPr>
        <w:t>[Price</w:t>
      </w:r>
      <w:r w:rsidR="00FA2BE7">
        <w:rPr>
          <w:lang w:val="en-US"/>
        </w:rPr>
        <w:t>Tax</w:t>
      </w:r>
      <w:r w:rsidR="009A03C7" w:rsidRPr="00371AFF">
        <w:rPr>
          <w:lang w:val="ru-RU"/>
        </w:rPr>
        <w:t>]</w:t>
      </w:r>
    </w:p>
    <w:p w14:paraId="525094D5" w14:textId="571986C8" w:rsidR="007646D2" w:rsidRPr="00371AFF" w:rsidRDefault="007646D2" w:rsidP="006F1AAA">
      <w:pPr>
        <w:pStyle w:val="a2"/>
        <w:rPr>
          <w:lang w:val="ru-RU"/>
        </w:rPr>
      </w:pPr>
      <w:r w:rsidRPr="00371AFF">
        <w:rPr>
          <w:lang w:val="ru-RU"/>
        </w:rPr>
        <w:t xml:space="preserve">При </w:t>
      </w:r>
      <w:r w:rsidR="00496C43" w:rsidRPr="00371AFF">
        <w:rPr>
          <w:lang w:val="ru-RU"/>
        </w:rPr>
        <w:t xml:space="preserve">предоплате </w:t>
      </w:r>
      <w:r w:rsidRPr="00371AFF">
        <w:rPr>
          <w:lang w:val="ru-RU"/>
        </w:rPr>
        <w:t xml:space="preserve">за 3 </w:t>
      </w:r>
      <w:r w:rsidR="00674E02" w:rsidRPr="00371AFF">
        <w:rPr>
          <w:lang w:val="ru-RU"/>
        </w:rPr>
        <w:t>месяца</w:t>
      </w:r>
      <w:r w:rsidRPr="00371AFF">
        <w:rPr>
          <w:lang w:val="ru-RU"/>
        </w:rPr>
        <w:t xml:space="preserve">: </w:t>
      </w:r>
      <w:r w:rsidR="002D7054" w:rsidRPr="00371AFF">
        <w:rPr>
          <w:lang w:val="ru-RU"/>
        </w:rPr>
        <w:t>[Price3]</w:t>
      </w:r>
      <w:r w:rsidR="00E3393E" w:rsidRPr="00371AFF">
        <w:rPr>
          <w:lang w:val="ru-RU"/>
        </w:rPr>
        <w:t xml:space="preserve"> (</w:t>
      </w:r>
      <w:r w:rsidR="0044767D" w:rsidRPr="00371AFF">
        <w:rPr>
          <w:lang w:val="ru-RU"/>
        </w:rPr>
        <w:t>[</w:t>
      </w:r>
      <w:r w:rsidR="000E5C91" w:rsidRPr="00371AFF">
        <w:rPr>
          <w:lang w:val="ru-RU"/>
        </w:rPr>
        <w:t>Price3Text</w:t>
      </w:r>
      <w:r w:rsidR="0044767D" w:rsidRPr="00371AFF">
        <w:rPr>
          <w:lang w:val="ru-RU"/>
        </w:rPr>
        <w:t>]</w:t>
      </w:r>
      <w:r w:rsidR="00E3393E" w:rsidRPr="00371AFF">
        <w:rPr>
          <w:lang w:val="ru-RU"/>
        </w:rPr>
        <w:t>)</w:t>
      </w:r>
      <w:r w:rsidRPr="00371AFF">
        <w:rPr>
          <w:lang w:val="ru-RU"/>
        </w:rPr>
        <w:t xml:space="preserve"> сум</w:t>
      </w:r>
      <w:r w:rsidR="00181379" w:rsidRPr="00371AFF">
        <w:rPr>
          <w:lang w:val="ru-RU"/>
        </w:rPr>
        <w:t>[</w:t>
      </w:r>
      <w:r w:rsidR="0076679E" w:rsidRPr="00371AFF">
        <w:rPr>
          <w:lang w:val="ru-RU"/>
        </w:rPr>
        <w:t>Price</w:t>
      </w:r>
      <w:r w:rsidR="0076679E">
        <w:rPr>
          <w:lang w:val="en-US"/>
        </w:rPr>
        <w:t>Tax</w:t>
      </w:r>
      <w:r w:rsidR="00181379" w:rsidRPr="00371AFF">
        <w:rPr>
          <w:lang w:val="ru-RU"/>
        </w:rPr>
        <w:t>]</w:t>
      </w:r>
    </w:p>
    <w:p w14:paraId="786AA0F8" w14:textId="41F13E65" w:rsidR="007646D2" w:rsidRPr="00371AFF" w:rsidRDefault="007646D2" w:rsidP="006F1AAA">
      <w:pPr>
        <w:pStyle w:val="a2"/>
        <w:rPr>
          <w:lang w:val="ru-RU"/>
        </w:rPr>
      </w:pPr>
      <w:r w:rsidRPr="00371AFF">
        <w:rPr>
          <w:lang w:val="ru-RU"/>
        </w:rPr>
        <w:t xml:space="preserve">При </w:t>
      </w:r>
      <w:r w:rsidR="00496C43" w:rsidRPr="00371AFF">
        <w:rPr>
          <w:lang w:val="ru-RU"/>
        </w:rPr>
        <w:t xml:space="preserve">предоплате </w:t>
      </w:r>
      <w:r w:rsidRPr="00371AFF">
        <w:rPr>
          <w:lang w:val="ru-RU"/>
        </w:rPr>
        <w:t xml:space="preserve">за 6 месяцев: </w:t>
      </w:r>
      <w:r w:rsidR="002D7054" w:rsidRPr="00371AFF">
        <w:rPr>
          <w:lang w:val="ru-RU"/>
        </w:rPr>
        <w:t>[Price</w:t>
      </w:r>
      <w:r w:rsidR="00555609" w:rsidRPr="00371AFF">
        <w:rPr>
          <w:lang w:val="ru-RU"/>
        </w:rPr>
        <w:t>6</w:t>
      </w:r>
      <w:r w:rsidR="002D7054" w:rsidRPr="00371AFF">
        <w:rPr>
          <w:lang w:val="ru-RU"/>
        </w:rPr>
        <w:t>]</w:t>
      </w:r>
      <w:r w:rsidR="000B5044" w:rsidRPr="00371AFF">
        <w:rPr>
          <w:lang w:val="ru-RU"/>
        </w:rPr>
        <w:t xml:space="preserve"> (</w:t>
      </w:r>
      <w:r w:rsidR="007626BD" w:rsidRPr="00371AFF">
        <w:rPr>
          <w:lang w:val="ru-RU"/>
        </w:rPr>
        <w:t>[</w:t>
      </w:r>
      <w:r w:rsidR="00F4148A" w:rsidRPr="00371AFF">
        <w:rPr>
          <w:lang w:val="ru-RU"/>
        </w:rPr>
        <w:t>Price6Text</w:t>
      </w:r>
      <w:r w:rsidR="007626BD" w:rsidRPr="00371AFF">
        <w:rPr>
          <w:lang w:val="ru-RU"/>
        </w:rPr>
        <w:t>]</w:t>
      </w:r>
      <w:r w:rsidR="000B5044" w:rsidRPr="00371AFF">
        <w:rPr>
          <w:lang w:val="ru-RU"/>
        </w:rPr>
        <w:t>)</w:t>
      </w:r>
      <w:r w:rsidRPr="00371AFF">
        <w:rPr>
          <w:lang w:val="ru-RU"/>
        </w:rPr>
        <w:t xml:space="preserve"> сум</w:t>
      </w:r>
      <w:r w:rsidR="00213C71" w:rsidRPr="00371AFF">
        <w:rPr>
          <w:lang w:val="ru-RU"/>
        </w:rPr>
        <w:t>[Price</w:t>
      </w:r>
      <w:r w:rsidR="00213C71">
        <w:rPr>
          <w:lang w:val="en-US"/>
        </w:rPr>
        <w:t>Tax</w:t>
      </w:r>
      <w:r w:rsidR="00213C71" w:rsidRPr="00371AFF">
        <w:rPr>
          <w:lang w:val="ru-RU"/>
        </w:rPr>
        <w:t>]</w:t>
      </w:r>
    </w:p>
    <w:p w14:paraId="2DAE3205" w14:textId="13C18A06" w:rsidR="007646D2" w:rsidRPr="00371AFF" w:rsidRDefault="007646D2" w:rsidP="006F1AAA">
      <w:pPr>
        <w:pStyle w:val="a2"/>
        <w:rPr>
          <w:lang w:val="ru-RU"/>
        </w:rPr>
      </w:pPr>
      <w:r w:rsidRPr="00371AFF">
        <w:rPr>
          <w:lang w:val="ru-RU"/>
        </w:rPr>
        <w:t xml:space="preserve">При </w:t>
      </w:r>
      <w:r w:rsidR="00496C43" w:rsidRPr="00371AFF">
        <w:rPr>
          <w:lang w:val="ru-RU"/>
        </w:rPr>
        <w:t xml:space="preserve">предоплате </w:t>
      </w:r>
      <w:r w:rsidRPr="00371AFF">
        <w:rPr>
          <w:lang w:val="ru-RU"/>
        </w:rPr>
        <w:t xml:space="preserve">за 12 месяцев: </w:t>
      </w:r>
      <w:r w:rsidR="00555609" w:rsidRPr="00371AFF">
        <w:rPr>
          <w:lang w:val="ru-RU"/>
        </w:rPr>
        <w:t>[Price</w:t>
      </w:r>
      <w:r w:rsidR="00B363AE" w:rsidRPr="00371AFF">
        <w:rPr>
          <w:lang w:val="ru-RU"/>
        </w:rPr>
        <w:t>12</w:t>
      </w:r>
      <w:r w:rsidR="00555609" w:rsidRPr="00371AFF">
        <w:rPr>
          <w:lang w:val="ru-RU"/>
        </w:rPr>
        <w:t>]</w:t>
      </w:r>
      <w:r w:rsidR="00FC0647" w:rsidRPr="00371AFF">
        <w:rPr>
          <w:lang w:val="ru-RU"/>
        </w:rPr>
        <w:t xml:space="preserve"> (</w:t>
      </w:r>
      <w:r w:rsidR="003516B1" w:rsidRPr="00371AFF">
        <w:rPr>
          <w:lang w:val="ru-RU"/>
        </w:rPr>
        <w:t>[</w:t>
      </w:r>
      <w:r w:rsidR="00D53EEE" w:rsidRPr="00371AFF">
        <w:rPr>
          <w:lang w:val="ru-RU"/>
        </w:rPr>
        <w:t>Price12Text</w:t>
      </w:r>
      <w:r w:rsidR="003516B1" w:rsidRPr="00371AFF">
        <w:rPr>
          <w:lang w:val="ru-RU"/>
        </w:rPr>
        <w:t>]</w:t>
      </w:r>
      <w:r w:rsidR="00FC0647" w:rsidRPr="00371AFF">
        <w:rPr>
          <w:lang w:val="ru-RU"/>
        </w:rPr>
        <w:t>)</w:t>
      </w:r>
      <w:r w:rsidRPr="00371AFF">
        <w:rPr>
          <w:lang w:val="ru-RU"/>
        </w:rPr>
        <w:t xml:space="preserve"> сум</w:t>
      </w:r>
      <w:r w:rsidR="00465734" w:rsidRPr="00371AFF">
        <w:rPr>
          <w:lang w:val="ru-RU"/>
        </w:rPr>
        <w:t>[Price</w:t>
      </w:r>
      <w:r w:rsidR="00465734">
        <w:rPr>
          <w:lang w:val="en-US"/>
        </w:rPr>
        <w:t>Tax</w:t>
      </w:r>
      <w:r w:rsidR="00465734" w:rsidRPr="00371AFF">
        <w:rPr>
          <w:lang w:val="ru-RU"/>
        </w:rPr>
        <w:t>]</w:t>
      </w:r>
    </w:p>
    <w:p w14:paraId="0EC1C143" w14:textId="2220479D" w:rsidR="007646D2" w:rsidRPr="00371AFF" w:rsidRDefault="007646D2" w:rsidP="006F1AAA">
      <w:pPr>
        <w:pStyle w:val="a2"/>
        <w:rPr>
          <w:lang w:val="ru-RU"/>
        </w:rPr>
      </w:pPr>
      <w:r w:rsidRPr="00371AFF">
        <w:rPr>
          <w:lang w:val="ru-RU"/>
        </w:rPr>
        <w:t xml:space="preserve">При </w:t>
      </w:r>
      <w:r w:rsidR="00496C43" w:rsidRPr="00371AFF">
        <w:rPr>
          <w:lang w:val="ru-RU"/>
        </w:rPr>
        <w:t xml:space="preserve">предоплате </w:t>
      </w:r>
      <w:r w:rsidRPr="00371AFF">
        <w:rPr>
          <w:lang w:val="ru-RU"/>
        </w:rPr>
        <w:t xml:space="preserve">за 24 </w:t>
      </w:r>
      <w:r w:rsidR="00674E02" w:rsidRPr="00371AFF">
        <w:rPr>
          <w:lang w:val="ru-RU"/>
        </w:rPr>
        <w:t>месяца</w:t>
      </w:r>
      <w:r w:rsidR="00152333" w:rsidRPr="00371AFF">
        <w:rPr>
          <w:lang w:val="ru-RU"/>
        </w:rPr>
        <w:t xml:space="preserve">: </w:t>
      </w:r>
      <w:r w:rsidR="00092EBC" w:rsidRPr="00371AFF">
        <w:rPr>
          <w:lang w:val="ru-RU"/>
        </w:rPr>
        <w:t>[Price</w:t>
      </w:r>
      <w:r w:rsidR="00575A91" w:rsidRPr="00371AFF">
        <w:rPr>
          <w:lang w:val="ru-RU"/>
        </w:rPr>
        <w:t>24</w:t>
      </w:r>
      <w:r w:rsidR="00092EBC" w:rsidRPr="00371AFF">
        <w:rPr>
          <w:lang w:val="ru-RU"/>
        </w:rPr>
        <w:t>]</w:t>
      </w:r>
      <w:r w:rsidR="00C1194A" w:rsidRPr="00371AFF">
        <w:rPr>
          <w:lang w:val="ru-RU"/>
        </w:rPr>
        <w:t xml:space="preserve"> (</w:t>
      </w:r>
      <w:r w:rsidR="00A50571" w:rsidRPr="00371AFF">
        <w:rPr>
          <w:lang w:val="ru-RU"/>
        </w:rPr>
        <w:t>[</w:t>
      </w:r>
      <w:r w:rsidR="00A55F53" w:rsidRPr="00371AFF">
        <w:rPr>
          <w:lang w:val="ru-RU"/>
        </w:rPr>
        <w:t>Price24Text</w:t>
      </w:r>
      <w:r w:rsidR="00A50571" w:rsidRPr="00371AFF">
        <w:rPr>
          <w:lang w:val="ru-RU"/>
        </w:rPr>
        <w:t>]</w:t>
      </w:r>
      <w:r w:rsidR="00C1194A" w:rsidRPr="00371AFF">
        <w:rPr>
          <w:lang w:val="ru-RU"/>
        </w:rPr>
        <w:t>)</w:t>
      </w:r>
      <w:r w:rsidRPr="00371AFF">
        <w:rPr>
          <w:lang w:val="ru-RU"/>
        </w:rPr>
        <w:t xml:space="preserve"> сум</w:t>
      </w:r>
      <w:r w:rsidR="009F7C91" w:rsidRPr="00371AFF">
        <w:rPr>
          <w:lang w:val="ru-RU"/>
        </w:rPr>
        <w:t>[Price</w:t>
      </w:r>
      <w:r w:rsidR="009F7C91">
        <w:rPr>
          <w:lang w:val="en-US"/>
        </w:rPr>
        <w:t>Tax</w:t>
      </w:r>
      <w:r w:rsidR="009F7C91" w:rsidRPr="00371AFF">
        <w:rPr>
          <w:lang w:val="ru-RU"/>
        </w:rPr>
        <w:t>]</w:t>
      </w:r>
    </w:p>
    <w:p w14:paraId="62AF7DD7" w14:textId="509479A7" w:rsidR="00186C45" w:rsidRPr="00371AFF" w:rsidRDefault="00B4057E" w:rsidP="00AC2018">
      <w:pPr>
        <w:pStyle w:val="Heading2"/>
      </w:pPr>
      <w:r w:rsidRPr="00371AFF">
        <w:t xml:space="preserve">Первая предоплата по Договору равна </w:t>
      </w:r>
      <w:r w:rsidR="00295D40" w:rsidRPr="00371AFF">
        <w:t>а</w:t>
      </w:r>
      <w:r w:rsidRPr="00371AFF">
        <w:t>рендной плате за 1 месяц.</w:t>
      </w:r>
    </w:p>
    <w:p w14:paraId="2B42C284" w14:textId="4BCACEA9" w:rsidR="00E70D48" w:rsidRPr="00371AFF" w:rsidRDefault="00E813C0" w:rsidP="00AC2018">
      <w:pPr>
        <w:pStyle w:val="Heading2"/>
      </w:pPr>
      <w:r w:rsidRPr="00371AFF">
        <w:t>Арендная плата и Первая предоплата вносятся Арендатором путём перечисления денежных средств на расчётный счёт Арендодателя, указанный в настоящем Договоре</w:t>
      </w:r>
      <w:r w:rsidR="00CC4C1E" w:rsidRPr="00371AFF">
        <w:t>.</w:t>
      </w:r>
    </w:p>
    <w:p w14:paraId="7A74E19A" w14:textId="7537065F" w:rsidR="00854B45" w:rsidRPr="00371AFF" w:rsidRDefault="00854B45" w:rsidP="00AC2018">
      <w:pPr>
        <w:pStyle w:val="Heading2"/>
      </w:pPr>
      <w:r w:rsidRPr="00371AFF">
        <w:lastRenderedPageBreak/>
        <w:t xml:space="preserve">При наличии письменного обращения Арендатора Арендодатель вправе предоставить отсрочку по уплате арендной платы. Решение </w:t>
      </w:r>
      <w:r w:rsidR="002001AC" w:rsidRPr="00371AFF">
        <w:t>Арендодател</w:t>
      </w:r>
      <w:r w:rsidR="00FB2DB0" w:rsidRPr="00371AFF">
        <w:t xml:space="preserve">я </w:t>
      </w:r>
      <w:r w:rsidRPr="00371AFF">
        <w:t>о предоставлении отсрочки, сроках её действия и порядке последующей уплаты</w:t>
      </w:r>
      <w:r w:rsidR="002001AC" w:rsidRPr="00371AFF">
        <w:t xml:space="preserve"> Аренды</w:t>
      </w:r>
      <w:r w:rsidRPr="00371AFF">
        <w:t xml:space="preserve"> оформляется в письменной форме.</w:t>
      </w:r>
    </w:p>
    <w:p w14:paraId="33064FC5" w14:textId="643B4646" w:rsidR="00E813C0" w:rsidRPr="00371AFF" w:rsidRDefault="00E813C0" w:rsidP="00AC2018">
      <w:pPr>
        <w:pStyle w:val="Heading2"/>
      </w:pPr>
      <w:r w:rsidRPr="00371AFF">
        <w:t>Первая предоплата вносится Арендатором в течение 1 (одного) рабочего дня с момента заключения настоящего Договора.</w:t>
      </w:r>
    </w:p>
    <w:p w14:paraId="57580350" w14:textId="55455479" w:rsidR="000A35CA" w:rsidRPr="00371AFF" w:rsidRDefault="000A35CA" w:rsidP="00AC2018">
      <w:pPr>
        <w:pStyle w:val="Heading2"/>
      </w:pPr>
      <w:r w:rsidRPr="00371AFF">
        <w:t>Арендная плата подлежит начислению и подлежит обязательной уплате Арендатором, начиная с Даты начала аренды (включительно), вне зависимости от следующих обстоятельств:</w:t>
      </w:r>
    </w:p>
    <w:p w14:paraId="6683F1DF" w14:textId="4AC077AA" w:rsidR="000A35CA" w:rsidRPr="00371AFF" w:rsidRDefault="000A35CA" w:rsidP="006F1AAA">
      <w:pPr>
        <w:pStyle w:val="a2"/>
        <w:rPr>
          <w:lang w:val="ru-RU"/>
        </w:rPr>
      </w:pPr>
      <w:r w:rsidRPr="00371AFF">
        <w:rPr>
          <w:lang w:val="ru-RU"/>
        </w:rPr>
        <w:t>фактической даты передачи Помещения Арендатору;</w:t>
      </w:r>
    </w:p>
    <w:p w14:paraId="6EE2E1BC" w14:textId="38EA65CF" w:rsidR="000A35CA" w:rsidRPr="00371AFF" w:rsidRDefault="000A35CA" w:rsidP="006F1AAA">
      <w:pPr>
        <w:pStyle w:val="a2"/>
        <w:rPr>
          <w:lang w:val="ru-RU"/>
        </w:rPr>
      </w:pPr>
      <w:r w:rsidRPr="00371AFF">
        <w:rPr>
          <w:lang w:val="ru-RU"/>
        </w:rPr>
        <w:t>даты регистрации настоящего Договора в системе Ijara.soliq.uz;</w:t>
      </w:r>
    </w:p>
    <w:p w14:paraId="5FFAA4C7" w14:textId="133172A3" w:rsidR="00DE7457" w:rsidRPr="00371AFF" w:rsidRDefault="000A35CA" w:rsidP="006F1AAA">
      <w:pPr>
        <w:pStyle w:val="a2"/>
        <w:rPr>
          <w:lang w:val="ru-RU"/>
        </w:rPr>
      </w:pPr>
      <w:r w:rsidRPr="00371AFF">
        <w:rPr>
          <w:lang w:val="ru-RU"/>
        </w:rPr>
        <w:t>даты фактического подписания настоящего Договора Сторонами</w:t>
      </w:r>
      <w:r w:rsidR="00DE7457" w:rsidRPr="00371AFF">
        <w:rPr>
          <w:lang w:val="ru-RU"/>
        </w:rPr>
        <w:t>.</w:t>
      </w:r>
    </w:p>
    <w:p w14:paraId="0FAD0456" w14:textId="319A5115" w:rsidR="00F7265F" w:rsidRPr="00371AFF" w:rsidRDefault="001F696E" w:rsidP="00AC2018">
      <w:pPr>
        <w:pStyle w:val="Heading2"/>
        <w:rPr>
          <w:b/>
          <w:bCs/>
        </w:rPr>
      </w:pPr>
      <w:r w:rsidRPr="00371AFF">
        <w:t>Арендная плата уплачивается ежемесячно</w:t>
      </w:r>
      <w:r w:rsidR="004630E4" w:rsidRPr="00371AFF">
        <w:t xml:space="preserve"> авансом</w:t>
      </w:r>
      <w:r w:rsidRPr="00371AFF">
        <w:t xml:space="preserve">, не позднее последнего дня </w:t>
      </w:r>
      <w:r w:rsidR="00766BF6" w:rsidRPr="00371AFF">
        <w:t>О</w:t>
      </w:r>
      <w:r w:rsidRPr="00371AFF">
        <w:t xml:space="preserve">плаченного периода аренды. </w:t>
      </w:r>
    </w:p>
    <w:p w14:paraId="747D8161" w14:textId="77777777" w:rsidR="0081281A" w:rsidRPr="00371AFF" w:rsidRDefault="0081281A" w:rsidP="00AC2018">
      <w:pPr>
        <w:pStyle w:val="Heading2"/>
        <w:rPr>
          <w:b/>
          <w:bCs/>
        </w:rPr>
      </w:pPr>
      <w:r w:rsidRPr="00371AFF">
        <w:t>По предварительному согласованию с Арендодателем, Арендатор вправе вносить арендную плату авансом — ежемесячно, не позднее последнего календарного дня месяца, предшествующего уплачиваемому (например, за январь — до 31 декабря).</w:t>
      </w:r>
    </w:p>
    <w:p w14:paraId="13B3390A" w14:textId="3ABBBDD7" w:rsidR="00E5414A" w:rsidRPr="00371AFF" w:rsidRDefault="00511F7A" w:rsidP="00AC2018">
      <w:pPr>
        <w:pStyle w:val="Heading2"/>
        <w:rPr>
          <w:b/>
        </w:rPr>
      </w:pPr>
      <w:r w:rsidRPr="00371AFF">
        <w:t xml:space="preserve">Размер арендной платы, согласованный Сторонами, указан без учёта налога на </w:t>
      </w:r>
      <w:r w:rsidR="003A2DE9" w:rsidRPr="00371AFF">
        <w:t>НДС</w:t>
      </w:r>
      <w:r w:rsidRPr="00371AFF">
        <w:t xml:space="preserve">, поскольку на дату заключения настоящего Договора Арендодатель не является плательщиком НДС в соответствии с действующим налоговым законодательством </w:t>
      </w:r>
      <w:r w:rsidR="008D173D" w:rsidRPr="00371AFF">
        <w:t>РУз</w:t>
      </w:r>
      <w:r w:rsidRPr="00371AFF">
        <w:t xml:space="preserve">. </w:t>
      </w:r>
      <w:r w:rsidR="00823EE3" w:rsidRPr="00371AFF">
        <w:t>В случае перехода Арендодателя на НДС</w:t>
      </w:r>
      <w:r w:rsidR="005C3A94" w:rsidRPr="00371AFF">
        <w:t xml:space="preserve"> расчёты осуществляются с учётом ставки НДС, действующей на дату выставления счета, начиная с месяца, следующего за датой письменного уведомления Арендатора</w:t>
      </w:r>
      <w:r w:rsidR="00961BB4" w:rsidRPr="00371AFF">
        <w:t>.</w:t>
      </w:r>
    </w:p>
    <w:p w14:paraId="1CC8ED20" w14:textId="092C2248" w:rsidR="00C26F7C" w:rsidRPr="00371AFF" w:rsidRDefault="002A7428" w:rsidP="00AC2018">
      <w:pPr>
        <w:pStyle w:val="Heading2"/>
      </w:pPr>
      <w:r w:rsidRPr="00371AFF">
        <w:t>В случае прекращения действия настоящего Договора Арендатор обязан упла</w:t>
      </w:r>
      <w:r w:rsidR="000311F2">
        <w:t>ти</w:t>
      </w:r>
      <w:r w:rsidRPr="00371AFF">
        <w:t>ть арендную плату вплоть до даты фактической передачи Помещения Арендодателю, подтверждённой подписанным Сторонами актом приёма-передачи</w:t>
      </w:r>
      <w:r w:rsidR="00C26F7C" w:rsidRPr="00371AFF">
        <w:t>.</w:t>
      </w:r>
    </w:p>
    <w:p w14:paraId="01BC631F" w14:textId="1042C448" w:rsidR="00E44564" w:rsidRPr="00371AFF" w:rsidRDefault="006D7E70" w:rsidP="00E6474E">
      <w:pPr>
        <w:pStyle w:val="Heading1"/>
      </w:pPr>
      <w:r w:rsidRPr="00371AFF">
        <w:t>Регистрация Договора в Ijara.soliq.uz</w:t>
      </w:r>
    </w:p>
    <w:p w14:paraId="3D1F7965" w14:textId="5AA958AF" w:rsidR="006C360F" w:rsidRPr="00371AFF" w:rsidRDefault="00795D28" w:rsidP="00AC2018">
      <w:pPr>
        <w:pStyle w:val="Heading2"/>
      </w:pPr>
      <w:r w:rsidRPr="00371AFF">
        <w:t xml:space="preserve">После внесения Арендатором установленной настоящим Договором предоплаты, при отсутствии задолженности и/или начисленных пеней, Арендодатель обязуется в срок не позднее 5 (пяти) рабочих дней осуществить регистрацию настоящего Договора на платформе Ijara.soliq.uz в соответствии с требованиями действующего налогового законодательства </w:t>
      </w:r>
      <w:r w:rsidR="0040362E" w:rsidRPr="00371AFF">
        <w:t>РУз</w:t>
      </w:r>
      <w:r w:rsidR="00317F1E" w:rsidRPr="00371AFF">
        <w:t>.</w:t>
      </w:r>
    </w:p>
    <w:p w14:paraId="1EED1192" w14:textId="0EC9CA0F" w:rsidR="006D7E70" w:rsidRPr="00371AFF" w:rsidRDefault="006D7E70" w:rsidP="00AC2018">
      <w:pPr>
        <w:pStyle w:val="Heading2"/>
      </w:pPr>
      <w:r w:rsidRPr="00371AFF">
        <w:t xml:space="preserve">Срок регистрации в системе Ijara.soliq.uz соответствует количеству месяцев, за которые произведена </w:t>
      </w:r>
      <w:r w:rsidR="00E704BD" w:rsidRPr="00371AFF">
        <w:t xml:space="preserve">предоплата </w:t>
      </w:r>
      <w:r w:rsidRPr="00371AFF">
        <w:t xml:space="preserve">аренды. </w:t>
      </w:r>
      <w:r w:rsidR="007C4AEA" w:rsidRPr="00371AFF">
        <w:t xml:space="preserve">В поле </w:t>
      </w:r>
      <w:r w:rsidR="00421F7E" w:rsidRPr="00371AFF">
        <w:t xml:space="preserve">E-IJARA </w:t>
      </w:r>
      <w:r w:rsidR="007C4AEA" w:rsidRPr="00371AFF">
        <w:t>«Дата завершения аренды» / «</w:t>
      </w:r>
      <w:r w:rsidR="00C11FFB" w:rsidRPr="00371AFF">
        <w:t>Ijara sanasi tugashi</w:t>
      </w:r>
      <w:r w:rsidR="007C4AEA" w:rsidRPr="00371AFF">
        <w:t>»</w:t>
      </w:r>
      <w:r w:rsidR="00CA3D0A" w:rsidRPr="00371AFF">
        <w:t xml:space="preserve"> будет внесен последн</w:t>
      </w:r>
      <w:r w:rsidR="00775BCD" w:rsidRPr="00371AFF">
        <w:t>ий</w:t>
      </w:r>
      <w:r w:rsidR="00CA3D0A" w:rsidRPr="00371AFF">
        <w:t xml:space="preserve"> д</w:t>
      </w:r>
      <w:r w:rsidR="00775BCD" w:rsidRPr="00371AFF">
        <w:t>ень</w:t>
      </w:r>
      <w:r w:rsidR="00CA3D0A" w:rsidRPr="00371AFF">
        <w:t xml:space="preserve"> </w:t>
      </w:r>
      <w:r w:rsidR="00B715F4" w:rsidRPr="00371AFF">
        <w:t>О</w:t>
      </w:r>
      <w:r w:rsidR="00CA3D0A" w:rsidRPr="00371AFF">
        <w:t>плаченного периода аренды.</w:t>
      </w:r>
    </w:p>
    <w:p w14:paraId="605A0FE8" w14:textId="5204C366" w:rsidR="00F3313D" w:rsidRPr="00371AFF" w:rsidRDefault="003E4FAC" w:rsidP="00F3313D">
      <w:pPr>
        <w:pStyle w:val="Heading2"/>
      </w:pPr>
      <w:r w:rsidRPr="00371AFF">
        <w:t>После каждого фактически произведённого и подтверждённого внесения предоплаты по арендной плате, срок действия регистрации настоящего Договора на платформе Ijara.soliq.uz продлевается на количество календарных месяцев, за которые произведена указанная предоплата</w:t>
      </w:r>
      <w:r w:rsidR="00F3313D" w:rsidRPr="00371AFF">
        <w:t xml:space="preserve">. </w:t>
      </w:r>
    </w:p>
    <w:p w14:paraId="45157E5F" w14:textId="015FFDE4" w:rsidR="00831BCD" w:rsidRPr="00371AFF" w:rsidRDefault="009B16B3" w:rsidP="00AC2018">
      <w:pPr>
        <w:pStyle w:val="Heading2"/>
      </w:pPr>
      <w:r w:rsidRPr="00371AFF">
        <w:t>Арендатор обязан не позднее чем за 1 (один) календарный день до заключения Договора</w:t>
      </w:r>
      <w:r w:rsidR="00831BCD" w:rsidRPr="00371AFF">
        <w:t>:</w:t>
      </w:r>
    </w:p>
    <w:p w14:paraId="649DD588" w14:textId="09D82AB6" w:rsidR="00831BCD" w:rsidRPr="00371AFF" w:rsidRDefault="00104636" w:rsidP="006F1AAA">
      <w:pPr>
        <w:pStyle w:val="a2"/>
        <w:rPr>
          <w:lang w:val="ru-RU"/>
        </w:rPr>
      </w:pPr>
      <w:r w:rsidRPr="00371AFF">
        <w:rPr>
          <w:lang w:val="ru-RU"/>
        </w:rPr>
        <w:t>предоставить все необходимые документы и справки в требуемом формате в соответствии с «Полным перечнем документов для получения юридического адреса», предоставляемым Арендодателем</w:t>
      </w:r>
      <w:r w:rsidR="00B46B4C" w:rsidRPr="00371AFF">
        <w:rPr>
          <w:lang w:val="ru-RU"/>
        </w:rPr>
        <w:t>.</w:t>
      </w:r>
    </w:p>
    <w:p w14:paraId="1615A624" w14:textId="41C93DD0" w:rsidR="00831BCD" w:rsidRPr="00371AFF" w:rsidRDefault="009629EE" w:rsidP="006F1AAA">
      <w:pPr>
        <w:pStyle w:val="a2"/>
        <w:rPr>
          <w:lang w:val="ru-RU"/>
        </w:rPr>
      </w:pPr>
      <w:r w:rsidRPr="00371AFF">
        <w:rPr>
          <w:lang w:val="ru-RU"/>
        </w:rPr>
        <w:t>п</w:t>
      </w:r>
      <w:r w:rsidR="00407639" w:rsidRPr="00371AFF">
        <w:rPr>
          <w:lang w:val="ru-RU"/>
        </w:rPr>
        <w:t>редоставить Арендодателю достоверные сведения и актуальные контактные данные руководителя и учредителей</w:t>
      </w:r>
      <w:r w:rsidR="0056204B" w:rsidRPr="00371AFF">
        <w:rPr>
          <w:lang w:val="ru-RU"/>
        </w:rPr>
        <w:t xml:space="preserve">, включая по 2 </w:t>
      </w:r>
      <w:r w:rsidR="00BD1ACA" w:rsidRPr="00371AFF">
        <w:rPr>
          <w:lang w:val="ru-RU"/>
        </w:rPr>
        <w:t>(два)</w:t>
      </w:r>
      <w:r w:rsidR="0056204B" w:rsidRPr="00371AFF">
        <w:rPr>
          <w:lang w:val="ru-RU"/>
        </w:rPr>
        <w:t xml:space="preserve"> номера телефонов и Telegram</w:t>
      </w:r>
      <w:r w:rsidR="00407639" w:rsidRPr="00371AFF">
        <w:rPr>
          <w:lang w:val="ru-RU"/>
        </w:rPr>
        <w:t>, а также обеспечить возможность их онлайн или офлайн верификации по первому требованию Арендодателя</w:t>
      </w:r>
      <w:r w:rsidR="00856C98" w:rsidRPr="00371AFF">
        <w:rPr>
          <w:lang w:val="ru-RU"/>
        </w:rPr>
        <w:t>.</w:t>
      </w:r>
      <w:r w:rsidR="00EA05A2" w:rsidRPr="00371AFF">
        <w:rPr>
          <w:lang w:val="ru-RU"/>
        </w:rPr>
        <w:t xml:space="preserve"> </w:t>
      </w:r>
    </w:p>
    <w:p w14:paraId="53A9781D" w14:textId="464D66E4" w:rsidR="000915E2" w:rsidRPr="00371AFF" w:rsidRDefault="009B0F9E" w:rsidP="00AC2018">
      <w:pPr>
        <w:pStyle w:val="Heading2"/>
      </w:pPr>
      <w:r w:rsidRPr="00371AFF">
        <w:t>При наличии у Арендатора задолженности и/или начисленных пеней, любая уплаченная сумма по настоящему Договору в первую очередь направляется на погашение указанных задолженности и/или пеней. Только оставшаяся после полного погашения указанной задолженности сумма подлежит зачёту в качестве предоплаты по аренде</w:t>
      </w:r>
      <w:r w:rsidR="000D2B09" w:rsidRPr="00371AFF">
        <w:t>.</w:t>
      </w:r>
      <w:r w:rsidR="003078A5" w:rsidRPr="00371AFF">
        <w:t xml:space="preserve"> </w:t>
      </w:r>
    </w:p>
    <w:p w14:paraId="1551F6E3" w14:textId="37AF1AF2" w:rsidR="006D7E70" w:rsidRPr="00371AFF" w:rsidRDefault="00597452" w:rsidP="00AC2018">
      <w:pPr>
        <w:pStyle w:val="Heading2"/>
      </w:pPr>
      <w:r w:rsidRPr="00371AFF">
        <w:t>В случае, если Арендатор не уплатил арендную плату и/или пеню в установленные настоящим Договором сроки, а также если Арендатор не предоставил все необходимые документы в запрашиваемом формате своевременно либо предоставил недостоверные сведения, Арендодатель имеет право</w:t>
      </w:r>
      <w:r w:rsidR="006D7E70" w:rsidRPr="00371AFF">
        <w:t>:</w:t>
      </w:r>
    </w:p>
    <w:p w14:paraId="0FE3B9E4" w14:textId="1DF4CCE5" w:rsidR="00165427" w:rsidRPr="00371AFF" w:rsidRDefault="00635641" w:rsidP="006F1AAA">
      <w:pPr>
        <w:pStyle w:val="a2"/>
        <w:rPr>
          <w:lang w:val="ru-RU"/>
        </w:rPr>
      </w:pPr>
      <w:r w:rsidRPr="00371AFF">
        <w:rPr>
          <w:lang w:val="ru-RU"/>
        </w:rPr>
        <w:t>п</w:t>
      </w:r>
      <w:r w:rsidR="00165427" w:rsidRPr="00371AFF">
        <w:rPr>
          <w:lang w:val="ru-RU"/>
        </w:rPr>
        <w:t>олностью закрыть доступ к Помещению для Арендатора</w:t>
      </w:r>
    </w:p>
    <w:p w14:paraId="04791DBD" w14:textId="6D0CEA7A" w:rsidR="006D7E70" w:rsidRPr="00371AFF" w:rsidRDefault="00635641" w:rsidP="006F1AAA">
      <w:pPr>
        <w:pStyle w:val="a2"/>
        <w:rPr>
          <w:lang w:val="ru-RU"/>
        </w:rPr>
      </w:pPr>
      <w:r w:rsidRPr="00371AFF">
        <w:rPr>
          <w:lang w:val="ru-RU"/>
        </w:rPr>
        <w:t>о</w:t>
      </w:r>
      <w:r w:rsidR="002E1E72" w:rsidRPr="00371AFF">
        <w:rPr>
          <w:lang w:val="ru-RU"/>
        </w:rPr>
        <w:t>тменить</w:t>
      </w:r>
      <w:r w:rsidR="006D7E70" w:rsidRPr="00371AFF">
        <w:rPr>
          <w:lang w:val="ru-RU"/>
        </w:rPr>
        <w:t xml:space="preserve"> регистрацию</w:t>
      </w:r>
      <w:r w:rsidR="00355EB2" w:rsidRPr="00371AFF">
        <w:rPr>
          <w:lang w:val="ru-RU"/>
        </w:rPr>
        <w:t xml:space="preserve"> </w:t>
      </w:r>
      <w:r w:rsidR="006D7E70" w:rsidRPr="00371AFF">
        <w:rPr>
          <w:lang w:val="ru-RU"/>
        </w:rPr>
        <w:t>Договора в платформе Ijara.soliq.uz.</w:t>
      </w:r>
    </w:p>
    <w:p w14:paraId="4DF1391D" w14:textId="147DEF74" w:rsidR="003452F1" w:rsidRPr="00371AFF" w:rsidRDefault="003452F1" w:rsidP="003452F1">
      <w:pPr>
        <w:pStyle w:val="Heading2"/>
      </w:pPr>
      <w:r w:rsidRPr="00371AFF">
        <w:t>В случае неисполнения либо ненадлежащего исполнения Арендатором всех или отдельных условий Договора, Арендодатель вправе по своему усмотрению, без возникновения у Арендатора каких-либо прав требования, реализовать одно или несколько из следующих действий:</w:t>
      </w:r>
    </w:p>
    <w:p w14:paraId="3A28E354" w14:textId="77777777" w:rsidR="003452F1" w:rsidRPr="00371AFF" w:rsidRDefault="003452F1" w:rsidP="006F1AAA">
      <w:pPr>
        <w:pStyle w:val="a2"/>
        <w:rPr>
          <w:lang w:val="ru-RU"/>
        </w:rPr>
      </w:pPr>
      <w:r w:rsidRPr="00371AFF">
        <w:rPr>
          <w:lang w:val="ru-RU"/>
        </w:rPr>
        <w:t>отказать в предоставлении согласия на проведение налоговой проверки в арендуемом Помещении;</w:t>
      </w:r>
    </w:p>
    <w:p w14:paraId="4DA5E688" w14:textId="77777777" w:rsidR="003452F1" w:rsidRPr="00371AFF" w:rsidRDefault="003452F1" w:rsidP="006F1AAA">
      <w:pPr>
        <w:pStyle w:val="a2"/>
        <w:rPr>
          <w:lang w:val="ru-RU"/>
        </w:rPr>
      </w:pPr>
      <w:r w:rsidRPr="00371AFF">
        <w:rPr>
          <w:lang w:val="ru-RU"/>
        </w:rPr>
        <w:t>отменить регистрацию настоящего Договора на платформе Ijara.soliq.uz до полного и надлежащего исполнения Арендатором своих обязательств.</w:t>
      </w:r>
    </w:p>
    <w:p w14:paraId="7089C126" w14:textId="4EBDCEBA" w:rsidR="003452F1" w:rsidRPr="005877C1" w:rsidRDefault="003452F1" w:rsidP="006F1AAA">
      <w:pPr>
        <w:pStyle w:val="a2"/>
        <w:rPr>
          <w:lang w:val="ru-RU"/>
        </w:rPr>
      </w:pPr>
      <w:r w:rsidRPr="005877C1">
        <w:rPr>
          <w:lang w:val="ru-RU"/>
        </w:rPr>
        <w:t>произвести разделение Площади аренды на несколько отдельных помещений площадью от 1 (одного) до 9 (девяти) квадратных метров каждое, с последующей регистрацией каждого такого помещения в платформе Ijara.soliq.uz в качестве отдельного объекта аренды</w:t>
      </w:r>
      <w:r w:rsidR="005848E7" w:rsidRPr="005877C1">
        <w:rPr>
          <w:lang w:val="ru-RU"/>
        </w:rPr>
        <w:t xml:space="preserve"> в рамках Договора</w:t>
      </w:r>
      <w:r w:rsidRPr="005877C1">
        <w:rPr>
          <w:lang w:val="ru-RU"/>
        </w:rPr>
        <w:t>.</w:t>
      </w:r>
      <w:r w:rsidR="00221C5E" w:rsidRPr="005877C1">
        <w:rPr>
          <w:lang w:val="en-US"/>
        </w:rPr>
        <w:t xml:space="preserve"> </w:t>
      </w:r>
      <w:r w:rsidR="00D91417" w:rsidRPr="005877C1">
        <w:t xml:space="preserve">При этом совокупная площадь зарегистрированного в системе </w:t>
      </w:r>
      <w:r w:rsidR="00D91417" w:rsidRPr="005877C1">
        <w:rPr>
          <w:lang w:val="en-US"/>
        </w:rPr>
        <w:t xml:space="preserve">E-IJARA </w:t>
      </w:r>
      <w:r w:rsidR="00D91417" w:rsidRPr="005877C1">
        <w:t xml:space="preserve">арендуемой площади </w:t>
      </w:r>
      <w:r w:rsidR="00C03886">
        <w:rPr>
          <w:lang w:val="ru-RU"/>
        </w:rPr>
        <w:t xml:space="preserve">Арендатором </w:t>
      </w:r>
      <w:r w:rsidR="00D91417" w:rsidRPr="005877C1">
        <w:t xml:space="preserve">не может быть ниже, чем </w:t>
      </w:r>
      <w:r w:rsidR="00D91417" w:rsidRPr="008E0660">
        <w:rPr>
          <w:bCs/>
        </w:rPr>
        <w:t>Площадь аренды.</w:t>
      </w:r>
    </w:p>
    <w:p w14:paraId="3E528665" w14:textId="3CCE747B" w:rsidR="006D7E70" w:rsidRPr="00371AFF" w:rsidRDefault="008B3C07" w:rsidP="00AC2018">
      <w:pPr>
        <w:pStyle w:val="Heading2"/>
      </w:pPr>
      <w:r w:rsidRPr="00371AFF">
        <w:t xml:space="preserve">Отмена </w:t>
      </w:r>
      <w:r w:rsidR="006D7E70" w:rsidRPr="00371AFF">
        <w:t>регистрации Договора в Ijara.soliq.uz:</w:t>
      </w:r>
    </w:p>
    <w:p w14:paraId="7EFAADD3" w14:textId="77777777" w:rsidR="006D7E70" w:rsidRPr="00371AFF" w:rsidRDefault="006D7E70" w:rsidP="006F1AAA">
      <w:pPr>
        <w:pStyle w:val="a2"/>
        <w:rPr>
          <w:lang w:val="ru-RU"/>
        </w:rPr>
      </w:pPr>
      <w:r w:rsidRPr="00371AFF">
        <w:rPr>
          <w:lang w:val="ru-RU"/>
        </w:rPr>
        <w:t>не означает приостановление действия или расторжения Договора, Договор будет иметь юридическую силу в полном соответствии с разделом «Изменения и прекращения договора».</w:t>
      </w:r>
    </w:p>
    <w:p w14:paraId="71EB6F63" w14:textId="4BACD590" w:rsidR="006D7E70" w:rsidRPr="00371AFF" w:rsidRDefault="006D7E70" w:rsidP="006F1AAA">
      <w:pPr>
        <w:pStyle w:val="a2"/>
        <w:rPr>
          <w:lang w:val="ru-RU"/>
        </w:rPr>
      </w:pPr>
      <w:r w:rsidRPr="00371AFF">
        <w:rPr>
          <w:lang w:val="ru-RU"/>
        </w:rPr>
        <w:t xml:space="preserve">не освобождает Арендатора от своевременной уплаты </w:t>
      </w:r>
      <w:r w:rsidR="00FD570C" w:rsidRPr="00371AFF">
        <w:rPr>
          <w:lang w:val="ru-RU"/>
        </w:rPr>
        <w:t>а</w:t>
      </w:r>
      <w:r w:rsidRPr="00371AFF">
        <w:rPr>
          <w:lang w:val="ru-RU"/>
        </w:rPr>
        <w:t xml:space="preserve">рендной платы и возникшей пени, выполнения обязательств или устранения нарушений. </w:t>
      </w:r>
    </w:p>
    <w:p w14:paraId="701D0CFE" w14:textId="6E5B11F5" w:rsidR="006D7E70" w:rsidRPr="00371AFF" w:rsidRDefault="006D7E70" w:rsidP="00AC2018">
      <w:pPr>
        <w:pStyle w:val="Heading2"/>
      </w:pPr>
      <w:r w:rsidRPr="00371AFF">
        <w:t xml:space="preserve">После полного исполнения Арендатором всех обязательств по Договору - регистрация Договора на платформе Ijara.soliq.uz возобновляется с даты, с которой она была </w:t>
      </w:r>
      <w:r w:rsidR="000E3848" w:rsidRPr="00371AFF">
        <w:t>отменена</w:t>
      </w:r>
      <w:r w:rsidRPr="00371AFF">
        <w:t>.</w:t>
      </w:r>
    </w:p>
    <w:p w14:paraId="55B12647" w14:textId="54F53BBB" w:rsidR="00753719" w:rsidRPr="00BF345C" w:rsidRDefault="002277EC" w:rsidP="00AC2018">
      <w:pPr>
        <w:pStyle w:val="Heading2"/>
      </w:pPr>
      <w:r w:rsidRPr="00371AFF">
        <w:t>Если по причине технических неисправностей, внешних или внутренних факторов регистрация в системе Ijara.soliq.uz не была выполнена или была прервана, Арендатор обязуется незамедлительно уведомить об этом Арендодателя. В свою очередь, Арендодатель обязуется в течение 5 (пяти) рабочих дней с момента получения уведомления повторно зарегистрировать Договор в системе Ijara.soliq.uz, указав первичные данные</w:t>
      </w:r>
      <w:r w:rsidR="00DA2228" w:rsidRPr="00371AFF">
        <w:t>.</w:t>
      </w:r>
    </w:p>
    <w:p w14:paraId="59BBD221" w14:textId="0C29F4D6" w:rsidR="00F91BF2" w:rsidRPr="005877C1" w:rsidRDefault="00F91BF2" w:rsidP="00F91BF2">
      <w:pPr>
        <w:pStyle w:val="Heading2"/>
      </w:pPr>
      <w:r w:rsidRPr="005877C1">
        <w:t>После полного исполнения Арендатором всех обязательств по Договору, Договор аренды подлежит постановке на учёт в системе E-IJARA в виде одной или нескольких объектов аренды в рамках Договора</w:t>
      </w:r>
      <w:r w:rsidRPr="005877C1">
        <w:rPr>
          <w:lang w:val="en-US"/>
        </w:rPr>
        <w:t xml:space="preserve">. </w:t>
      </w:r>
      <w:r w:rsidRPr="005877C1">
        <w:t xml:space="preserve">При этом совокупная площадь зарегистрированного в системе </w:t>
      </w:r>
      <w:r w:rsidRPr="005877C1">
        <w:rPr>
          <w:lang w:val="en-US"/>
        </w:rPr>
        <w:t xml:space="preserve">E-IJARA </w:t>
      </w:r>
      <w:r w:rsidRPr="005877C1">
        <w:t>арендуемой площади</w:t>
      </w:r>
      <w:r w:rsidR="00053849">
        <w:t xml:space="preserve"> Арендатором</w:t>
      </w:r>
      <w:r w:rsidRPr="005877C1">
        <w:t xml:space="preserve"> не может быть ниже, чем </w:t>
      </w:r>
      <w:r w:rsidRPr="00551C91">
        <w:rPr>
          <w:bCs/>
        </w:rPr>
        <w:t>Площадь аренды.</w:t>
      </w:r>
    </w:p>
    <w:p w14:paraId="5DF48123" w14:textId="48A6930A" w:rsidR="00ED1A6B" w:rsidRPr="00371AFF" w:rsidRDefault="00E44D83" w:rsidP="00AC2018">
      <w:pPr>
        <w:pStyle w:val="Heading2"/>
      </w:pPr>
      <w:r w:rsidRPr="00371AFF">
        <w:t>Арендатор обязан уплачивать арендную плату ежемесячно, в полном объёме и в установленные сроки, начиная с Даты начала аренды и до Даты завершения аренды, независимо от факта регистрации Договора на платформе Ijara.soliq.uz и фактического использования Помещения</w:t>
      </w:r>
      <w:r w:rsidR="00ED1A6B" w:rsidRPr="00371AFF">
        <w:t>.</w:t>
      </w:r>
    </w:p>
    <w:p w14:paraId="2BAD163E" w14:textId="0DF13116" w:rsidR="00D06A03" w:rsidRPr="00371AFF" w:rsidRDefault="00D06A03" w:rsidP="00AC2018">
      <w:pPr>
        <w:pStyle w:val="Heading2"/>
      </w:pPr>
      <w:r w:rsidRPr="00371AFF">
        <w:t>В случае, если Арендатор намеревается использовать Помещение в целях получения нового сертификата плательщика НДС</w:t>
      </w:r>
      <w:r w:rsidR="00D02F40" w:rsidRPr="00371AFF">
        <w:t xml:space="preserve"> или проведения налоговой проверки</w:t>
      </w:r>
      <w:r w:rsidRPr="00371AFF">
        <w:t>, он обязан:</w:t>
      </w:r>
    </w:p>
    <w:p w14:paraId="2A3B164D" w14:textId="270EDD60" w:rsidR="00D06A03" w:rsidRPr="00371AFF" w:rsidRDefault="00B44D06" w:rsidP="006F1AAA">
      <w:pPr>
        <w:pStyle w:val="a2"/>
        <w:rPr>
          <w:lang w:val="ru-RU"/>
        </w:rPr>
      </w:pPr>
      <w:r w:rsidRPr="00371AFF">
        <w:rPr>
          <w:lang w:val="ru-RU"/>
        </w:rPr>
        <w:t>у</w:t>
      </w:r>
      <w:r w:rsidR="006E42E9" w:rsidRPr="00371AFF">
        <w:rPr>
          <w:lang w:val="ru-RU"/>
        </w:rPr>
        <w:t>ведомить Арендодателя о намерении использовать Помещение в указанных целях не позднее чем за 7 рабочих дней до подачи заявления через my3.soliq.uz</w:t>
      </w:r>
      <w:r w:rsidR="00767612" w:rsidRPr="00371AFF">
        <w:rPr>
          <w:lang w:val="ru-RU"/>
        </w:rPr>
        <w:t xml:space="preserve"> или даты проведения </w:t>
      </w:r>
      <w:r w:rsidR="00D874AF" w:rsidRPr="00371AFF">
        <w:rPr>
          <w:lang w:val="ru-RU"/>
        </w:rPr>
        <w:t>налоговой проверки</w:t>
      </w:r>
      <w:r w:rsidR="00D06A03" w:rsidRPr="00371AFF">
        <w:rPr>
          <w:lang w:val="ru-RU"/>
        </w:rPr>
        <w:t>;</w:t>
      </w:r>
    </w:p>
    <w:p w14:paraId="37D35047" w14:textId="77777777" w:rsidR="00D06A03" w:rsidRPr="00371AFF" w:rsidRDefault="00D06A03" w:rsidP="006F1AAA">
      <w:pPr>
        <w:pStyle w:val="a2"/>
        <w:rPr>
          <w:lang w:val="ru-RU"/>
        </w:rPr>
      </w:pPr>
      <w:r w:rsidRPr="00371AFF">
        <w:rPr>
          <w:lang w:val="ru-RU"/>
        </w:rPr>
        <w:t>выбрать тарифный план аренды, специально предусмотренный для подачи заявки на получение сертификата НДС;</w:t>
      </w:r>
    </w:p>
    <w:p w14:paraId="40BB987F" w14:textId="77777777" w:rsidR="00D06A03" w:rsidRPr="00371AFF" w:rsidRDefault="00D06A03" w:rsidP="006F1AAA">
      <w:pPr>
        <w:pStyle w:val="a2"/>
        <w:rPr>
          <w:lang w:val="ru-RU"/>
        </w:rPr>
      </w:pPr>
      <w:r w:rsidRPr="00371AFF">
        <w:rPr>
          <w:lang w:val="ru-RU"/>
        </w:rPr>
        <w:t>произвести предоплату арендной платы по выбранному тарифному плану в размере, не менее чем за 3 (три) — 6 (шесть) месяцев вперёд, в зависимости от требований, установленных Арендодателем.</w:t>
      </w:r>
    </w:p>
    <w:p w14:paraId="0A4BE254" w14:textId="195AD273" w:rsidR="00F1461B" w:rsidRPr="00371AFF" w:rsidRDefault="00F1461B" w:rsidP="00AC2018">
      <w:pPr>
        <w:pStyle w:val="Heading2"/>
      </w:pPr>
      <w:r w:rsidRPr="00371AFF">
        <w:t xml:space="preserve">Для предотвращения </w:t>
      </w:r>
      <w:r w:rsidR="000C74DA" w:rsidRPr="00371AFF">
        <w:t>отмены</w:t>
      </w:r>
      <w:r w:rsidRPr="00371AFF">
        <w:t xml:space="preserve"> регистрации Договора в системе Ijara.soliq.uz Арендатор обязан своевременно вносить арендную плату.</w:t>
      </w:r>
    </w:p>
    <w:p w14:paraId="69D51A87" w14:textId="77777777" w:rsidR="007646D2" w:rsidRPr="00371AFF" w:rsidRDefault="007646D2" w:rsidP="00E6474E">
      <w:pPr>
        <w:pStyle w:val="Heading1"/>
      </w:pPr>
      <w:r w:rsidRPr="00371AFF">
        <w:lastRenderedPageBreak/>
        <w:t>ПОЛЬЗОВАНИЕ ПОМЕЩЕНИЕМ И ЕГО СОДЕРЖАНИЕ</w:t>
      </w:r>
    </w:p>
    <w:p w14:paraId="1DCA0FD9" w14:textId="39A7C610" w:rsidR="00C14F9F" w:rsidRPr="00371AFF" w:rsidRDefault="00C14F9F" w:rsidP="00DF54C9">
      <w:pPr>
        <w:pStyle w:val="Heading2"/>
      </w:pPr>
      <w:r w:rsidRPr="00371AFF">
        <w:t xml:space="preserve">Арендатор имеет право пользоваться предоставленной частью Помещения в объёме 1 (одного) </w:t>
      </w:r>
      <w:r w:rsidR="00B7334E" w:rsidRPr="00371AFF">
        <w:t>часа в течение одного календарного месяца</w:t>
      </w:r>
      <w:r w:rsidR="00FB72A3" w:rsidRPr="00371AFF">
        <w:t xml:space="preserve"> </w:t>
      </w:r>
      <w:r w:rsidRPr="00371AFF">
        <w:t>при соблюдении следующих условий:</w:t>
      </w:r>
    </w:p>
    <w:p w14:paraId="7482F0DE" w14:textId="54AA71C2" w:rsidR="00C14F9F" w:rsidRPr="00371AFF" w:rsidRDefault="00C14F9F" w:rsidP="006F1AAA">
      <w:pPr>
        <w:pStyle w:val="a2"/>
        <w:rPr>
          <w:lang w:val="ru-RU"/>
        </w:rPr>
      </w:pPr>
      <w:r w:rsidRPr="00371AFF">
        <w:rPr>
          <w:lang w:val="ru-RU"/>
        </w:rPr>
        <w:t xml:space="preserve">Использование возможно только после предварительного письменного уведомления Арендодателя за не менее чем </w:t>
      </w:r>
      <w:r w:rsidR="008944D5" w:rsidRPr="00371AFF">
        <w:rPr>
          <w:lang w:val="ru-RU"/>
        </w:rPr>
        <w:t>1</w:t>
      </w:r>
      <w:r w:rsidR="006B34CD" w:rsidRPr="00371AFF">
        <w:rPr>
          <w:lang w:val="ru-RU"/>
        </w:rPr>
        <w:t xml:space="preserve"> (один)</w:t>
      </w:r>
      <w:r w:rsidRPr="00371AFF">
        <w:rPr>
          <w:lang w:val="ru-RU"/>
        </w:rPr>
        <w:t xml:space="preserve"> </w:t>
      </w:r>
      <w:r w:rsidR="00471CE5" w:rsidRPr="00371AFF">
        <w:rPr>
          <w:bCs/>
          <w:lang w:val="ru-RU"/>
        </w:rPr>
        <w:t>рабочи</w:t>
      </w:r>
      <w:r w:rsidR="00EA288A" w:rsidRPr="00371AFF">
        <w:rPr>
          <w:bCs/>
          <w:lang w:val="ru-RU"/>
        </w:rPr>
        <w:t>й</w:t>
      </w:r>
      <w:r w:rsidR="00471CE5" w:rsidRPr="00371AFF">
        <w:rPr>
          <w:bCs/>
          <w:lang w:val="ru-RU"/>
        </w:rPr>
        <w:t xml:space="preserve"> </w:t>
      </w:r>
      <w:r w:rsidRPr="00371AFF">
        <w:rPr>
          <w:lang w:val="ru-RU"/>
        </w:rPr>
        <w:t>д</w:t>
      </w:r>
      <w:r w:rsidR="00EA288A" w:rsidRPr="00371AFF">
        <w:rPr>
          <w:lang w:val="ru-RU"/>
        </w:rPr>
        <w:t>ень</w:t>
      </w:r>
      <w:r w:rsidRPr="00371AFF">
        <w:rPr>
          <w:lang w:val="ru-RU"/>
        </w:rPr>
        <w:t>, и подтверждения времени доступа со стороны Арендодателя.</w:t>
      </w:r>
    </w:p>
    <w:p w14:paraId="0B07CF81" w14:textId="6665E9BC" w:rsidR="00C14F9F" w:rsidRPr="00371AFF" w:rsidRDefault="00C14F9F" w:rsidP="006F1AAA">
      <w:pPr>
        <w:pStyle w:val="a2"/>
        <w:rPr>
          <w:lang w:val="ru-RU"/>
        </w:rPr>
      </w:pPr>
      <w:r w:rsidRPr="00371AFF">
        <w:rPr>
          <w:lang w:val="ru-RU"/>
        </w:rPr>
        <w:t xml:space="preserve">Доступ осуществляется в установленное Арендодателем рабочее время (с </w:t>
      </w:r>
      <w:r w:rsidR="00FD5F14" w:rsidRPr="00371AFF">
        <w:rPr>
          <w:lang w:val="ru-RU"/>
        </w:rPr>
        <w:t>8:00</w:t>
      </w:r>
      <w:r w:rsidRPr="00371AFF">
        <w:rPr>
          <w:lang w:val="ru-RU"/>
        </w:rPr>
        <w:t xml:space="preserve"> до </w:t>
      </w:r>
      <w:r w:rsidR="00FD5F14" w:rsidRPr="00371AFF">
        <w:rPr>
          <w:lang w:val="ru-RU"/>
        </w:rPr>
        <w:t>22:00</w:t>
      </w:r>
      <w:r w:rsidRPr="00371AFF">
        <w:rPr>
          <w:lang w:val="ru-RU"/>
        </w:rPr>
        <w:t>) в заранее согласованную дату и время</w:t>
      </w:r>
    </w:p>
    <w:p w14:paraId="45B03545" w14:textId="17A4AD4F" w:rsidR="00C14F9F" w:rsidRPr="00371AFF" w:rsidRDefault="00C14F9F" w:rsidP="006F1AAA">
      <w:pPr>
        <w:pStyle w:val="a2"/>
        <w:rPr>
          <w:lang w:val="ru-RU"/>
        </w:rPr>
      </w:pPr>
      <w:r w:rsidRPr="00371AFF">
        <w:rPr>
          <w:lang w:val="ru-RU"/>
        </w:rPr>
        <w:t>Арендатор обязан прибыть и освободить помещение строго в назначенные сроки; Лицо, прибывшее позже назначенного времени, не имеет права продлевать использование помещения сверх 1 часа в месяц.</w:t>
      </w:r>
    </w:p>
    <w:p w14:paraId="07C7D40A" w14:textId="2AD51BBA" w:rsidR="00214CF7" w:rsidRPr="00371AFF" w:rsidRDefault="00C14F9F" w:rsidP="006F1AAA">
      <w:pPr>
        <w:pStyle w:val="a2"/>
        <w:rPr>
          <w:lang w:val="ru-RU"/>
        </w:rPr>
      </w:pPr>
      <w:r w:rsidRPr="00371AFF">
        <w:rPr>
          <w:lang w:val="ru-RU"/>
        </w:rPr>
        <w:t>Неиспользованный в данном месяце час доступа не переносится на следующий месяц и не компенсируется финансово.</w:t>
      </w:r>
    </w:p>
    <w:p w14:paraId="51F12331" w14:textId="4ED8A3A5" w:rsidR="00A62F79" w:rsidRPr="00371AFF" w:rsidRDefault="00826BA7" w:rsidP="004A0C6C">
      <w:pPr>
        <w:pStyle w:val="Heading2"/>
      </w:pPr>
      <w:r w:rsidRPr="00371AFF">
        <w:t>В случае необходимости увеличения времени пользования Помещением, Арендатор обязан предварительно направить соответствующее письменное обращение Арендодателю. Дополнительное время предоставляется исключительно по согласованию сторон и оформляется отдельным соглашением к настоящему Договору</w:t>
      </w:r>
      <w:r w:rsidR="008D43C2" w:rsidRPr="00371AFF">
        <w:t>.</w:t>
      </w:r>
    </w:p>
    <w:p w14:paraId="543EA04D" w14:textId="68F12FE8" w:rsidR="00C11B39" w:rsidRPr="00371AFF" w:rsidRDefault="00C11B39" w:rsidP="00AC2018">
      <w:pPr>
        <w:pStyle w:val="Heading2"/>
      </w:pPr>
      <w:r w:rsidRPr="00371AFF">
        <w:t xml:space="preserve">В случае, </w:t>
      </w:r>
      <w:r w:rsidR="00BA1469" w:rsidRPr="00371AFF">
        <w:t xml:space="preserve">если Арендодатель </w:t>
      </w:r>
      <w:r w:rsidR="00E718A6" w:rsidRPr="00371AFF">
        <w:t>предоставил</w:t>
      </w:r>
      <w:r w:rsidR="00E5273A" w:rsidRPr="00371AFF">
        <w:t xml:space="preserve"> </w:t>
      </w:r>
      <w:r w:rsidR="00BA1469" w:rsidRPr="00371AFF">
        <w:t xml:space="preserve">письменное согласие на установку инвентаря и оборудования </w:t>
      </w:r>
      <w:r w:rsidR="00D468E7" w:rsidRPr="00371AFF">
        <w:t xml:space="preserve">и </w:t>
      </w:r>
      <w:r w:rsidRPr="00371AFF">
        <w:t xml:space="preserve">в </w:t>
      </w:r>
      <w:r w:rsidR="00745341" w:rsidRPr="00371AFF">
        <w:t xml:space="preserve">течение </w:t>
      </w:r>
      <w:r w:rsidRPr="00371AFF">
        <w:t>срока действия Договор будет расторгнут по вине Арендодателя</w:t>
      </w:r>
      <w:r w:rsidR="004F1B7F" w:rsidRPr="00371AFF">
        <w:t xml:space="preserve"> </w:t>
      </w:r>
      <w:r w:rsidR="00453E61" w:rsidRPr="00371AFF">
        <w:t>—</w:t>
      </w:r>
      <w:r w:rsidRPr="00371AFF">
        <w:t xml:space="preserve"> весь инвентарь и оборудование, установленные Арендатором за его счет, ставшие неотъемлемой частью Помещения, которые не могут быть отделены без повреждения потолка, стен и пола, переходят в собственность Арендодателя после выплаты Арендодателем затраченных Арендатором на них средств с учетом амортизации.</w:t>
      </w:r>
    </w:p>
    <w:p w14:paraId="0EB9E28B" w14:textId="4AED0F42" w:rsidR="001F03A0" w:rsidRPr="00371AFF" w:rsidRDefault="003E3C9C" w:rsidP="00AC2018">
      <w:pPr>
        <w:pStyle w:val="Heading2"/>
      </w:pPr>
      <w:r w:rsidRPr="00371AFF">
        <w:t xml:space="preserve">В случае прекращения действия настоящего Договора либо его досрочного расторжения по вине Арендатора, весь инвентарь и оборудование, установленные Арендатором за его счёт и ставшие неотъемлемой частью Помещения, которые не могут быть отделены без повреждения конструктивных элементов (потолка, стен, пола), а также все произведённые за счёт Арендатора строительные, реконструкционные и иные улучшения Помещения, в том числе с согласия Арендодателя, </w:t>
      </w:r>
      <w:r w:rsidR="00876F7B" w:rsidRPr="00371AFF">
        <w:t>в безвозмездном порядке, без возражений</w:t>
      </w:r>
      <w:r w:rsidRPr="00371AFF">
        <w:t xml:space="preserve"> переходят в собственность Арендодателя и на его баланс, без какой-либо компенсации затрат со стороны Арендодателя.</w:t>
      </w:r>
    </w:p>
    <w:p w14:paraId="01A50E80" w14:textId="77777777" w:rsidR="007646D2" w:rsidRPr="00371AFF" w:rsidRDefault="007646D2" w:rsidP="00AC2018">
      <w:pPr>
        <w:pStyle w:val="Heading2"/>
      </w:pPr>
      <w:r w:rsidRPr="00371AFF">
        <w:t xml:space="preserve">В случае, если Арендодатель не дал письменного согласия Арендатору на установку инвентаря и оборудования, которые стали неотъемлемой частью Помещения, и не могут быть отделены без повреждения потолка, стен и пола, то после окончания срока действия настоящего Договора, они переходят в собственность Арендодателя без выплаты Арендодателем затраченных Арендатором на них средств. </w:t>
      </w:r>
    </w:p>
    <w:p w14:paraId="6715D90D" w14:textId="77777777" w:rsidR="00FF1DF9" w:rsidRPr="00371AFF" w:rsidRDefault="00FF1DF9" w:rsidP="00AC2018">
      <w:pPr>
        <w:pStyle w:val="Heading2"/>
      </w:pPr>
      <w:r w:rsidRPr="00371AFF">
        <w:t>Арендатор несет ответственность за линии электро-, газо- и водоснабжения после границы раздела использования, то есть с места, где установлены счетчики электроэнергии, газа и воды.</w:t>
      </w:r>
    </w:p>
    <w:p w14:paraId="4C34A3F5" w14:textId="77777777" w:rsidR="00FF1DF9" w:rsidRPr="00371AFF" w:rsidRDefault="00FF1DF9" w:rsidP="00AC2018">
      <w:pPr>
        <w:pStyle w:val="Heading2"/>
      </w:pPr>
      <w:r w:rsidRPr="00371AFF">
        <w:t>При проведении Арендатором ремонта или переоборудования Помещения, Арендатор несёт материальную ответственность за качество произведённых работ и за все повреждения, вызванные этим ремонтом.</w:t>
      </w:r>
    </w:p>
    <w:p w14:paraId="19DE4860" w14:textId="77777777" w:rsidR="00FB3693" w:rsidRPr="00371AFF" w:rsidRDefault="00FB3693" w:rsidP="00FB3693">
      <w:pPr>
        <w:pStyle w:val="Heading1"/>
      </w:pPr>
      <w:r w:rsidRPr="00371AFF">
        <w:t>Правила нахождения в помещении</w:t>
      </w:r>
    </w:p>
    <w:p w14:paraId="7F8B39ED" w14:textId="6AC0B4C1" w:rsidR="00FB3693" w:rsidRPr="00371AFF" w:rsidRDefault="005D2551" w:rsidP="00AC2018">
      <w:pPr>
        <w:pStyle w:val="Heading2"/>
      </w:pPr>
      <w:r w:rsidRPr="00371AFF">
        <w:t>Распитие алкогольных напитков и курение в неустановленных местах в Помещении запрещены. Лица в состоянии алкогольного опьянения, а также с алкогольной продукцией, не допускаются на территорию Помещения</w:t>
      </w:r>
      <w:r w:rsidR="00FB3693" w:rsidRPr="00371AFF">
        <w:t>.</w:t>
      </w:r>
    </w:p>
    <w:p w14:paraId="1B3A3C00" w14:textId="0629053F" w:rsidR="00FB3693" w:rsidRPr="00371AFF" w:rsidRDefault="00136B41" w:rsidP="00AC2018">
      <w:pPr>
        <w:pStyle w:val="Heading2"/>
      </w:pPr>
      <w:r w:rsidRPr="00371AFF">
        <w:t>Размещение рекламных материалов, брендированных элементов и иных визуальных носителей в любом виде без предварительного письменного согласия Арендодателя запрещено</w:t>
      </w:r>
    </w:p>
    <w:p w14:paraId="241C8C11" w14:textId="5C58B213" w:rsidR="00FB3693" w:rsidRPr="00371AFF" w:rsidRDefault="00840328" w:rsidP="00AC2018">
      <w:pPr>
        <w:pStyle w:val="Heading2"/>
      </w:pPr>
      <w:r w:rsidRPr="00371AFF">
        <w:t>Запрещено нахождение в Помещении в неподобающем внешнем виде (в т.ч. в откровенной одежде). Арендатор и его посетители обязаны соблюдать нормы этики и морали</w:t>
      </w:r>
      <w:r w:rsidR="00FB3693" w:rsidRPr="00371AFF">
        <w:t>.</w:t>
      </w:r>
    </w:p>
    <w:p w14:paraId="76362743" w14:textId="577EFBE6" w:rsidR="00FB3693" w:rsidRPr="00371AFF" w:rsidRDefault="00275A41" w:rsidP="00AC2018">
      <w:pPr>
        <w:pStyle w:val="Heading2"/>
      </w:pPr>
      <w:r w:rsidRPr="00371AFF">
        <w:t>Арендатор обязан бережно обращаться с мебелью, оборудованием и иным имуществом, находящимся в Помещении</w:t>
      </w:r>
    </w:p>
    <w:p w14:paraId="168D334C" w14:textId="348CF126" w:rsidR="00FB3693" w:rsidRPr="00371AFF" w:rsidRDefault="001614BB" w:rsidP="00AC2018">
      <w:pPr>
        <w:pStyle w:val="Heading2"/>
      </w:pPr>
      <w:r w:rsidRPr="00371AFF">
        <w:t>Проведение фотосъёмок и видеосъёмок, особенно с использованием профессионального оборудования, допускается только при наличии письменного согласия Арендодателя</w:t>
      </w:r>
      <w:r w:rsidR="00FB3693" w:rsidRPr="00371AFF">
        <w:t>.</w:t>
      </w:r>
    </w:p>
    <w:p w14:paraId="41F5AB1F" w14:textId="5BC2BBE2" w:rsidR="00FB3693" w:rsidRPr="00371AFF" w:rsidRDefault="00FE539C" w:rsidP="00AC2018">
      <w:pPr>
        <w:pStyle w:val="Heading2"/>
      </w:pPr>
      <w:r w:rsidRPr="00371AFF">
        <w:t>Арендодатель не несёт ответственности за утерю или утрату личных вещей Арендатора и третьих лиц на территории Помещения</w:t>
      </w:r>
      <w:r w:rsidR="00FB3693" w:rsidRPr="00371AFF">
        <w:t>.</w:t>
      </w:r>
    </w:p>
    <w:p w14:paraId="08B2AD2A" w14:textId="1EC3DDDF" w:rsidR="00FB3693" w:rsidRPr="00371AFF" w:rsidRDefault="0059232E" w:rsidP="00AC2018">
      <w:pPr>
        <w:pStyle w:val="Heading2"/>
      </w:pPr>
      <w:r w:rsidRPr="00371AFF">
        <w:t>Запрещается использовать интернет-соединение в Помещении для посещения сайтов, содержащих вредоносное ПО, порнографические, террористические, расистские и иные противоправные материалы</w:t>
      </w:r>
      <w:r w:rsidR="00FB3693" w:rsidRPr="00371AFF">
        <w:t>.</w:t>
      </w:r>
    </w:p>
    <w:p w14:paraId="1E5BE08A" w14:textId="7AFF71A5" w:rsidR="007D20AB" w:rsidRPr="00371AFF" w:rsidRDefault="002A6A56" w:rsidP="00E6474E">
      <w:pPr>
        <w:pStyle w:val="Heading1"/>
      </w:pPr>
      <w:r w:rsidRPr="00371AFF">
        <w:t>Принятие и подтверждение оказанных услуг</w:t>
      </w:r>
    </w:p>
    <w:p w14:paraId="1D601287" w14:textId="5565F0A2" w:rsidR="00314785" w:rsidRPr="00371AFF" w:rsidRDefault="009C445A" w:rsidP="00AC2018">
      <w:pPr>
        <w:pStyle w:val="Heading2"/>
      </w:pPr>
      <w:r w:rsidRPr="00371AFF">
        <w:t>Услуги по настоящему Договору считаются оказанными надлежащим образом и принятыми Арендатором в полном объёме за весь срок действия Договора (срок аренды), за исключением периода, в который Арендодатель получил и подтвердил от Арендатора обоснованную письменную претензию по качеству услуг</w:t>
      </w:r>
      <w:r w:rsidR="00EF1D25" w:rsidRPr="00371AFF">
        <w:t>.</w:t>
      </w:r>
    </w:p>
    <w:p w14:paraId="09B39463" w14:textId="5FB81A83" w:rsidR="00314785" w:rsidRPr="00371AFF" w:rsidRDefault="00314785" w:rsidP="00AC2018">
      <w:pPr>
        <w:pStyle w:val="Heading2"/>
      </w:pPr>
      <w:r w:rsidRPr="00371AFF">
        <w:t>Под обоснованной письменной претензией понимается документ, содержащий</w:t>
      </w:r>
      <w:r w:rsidR="002055BA" w:rsidRPr="002055BA">
        <w:t xml:space="preserve"> одно из следующих</w:t>
      </w:r>
      <w:r w:rsidRPr="00371AFF">
        <w:t>:</w:t>
      </w:r>
    </w:p>
    <w:p w14:paraId="49504BE8" w14:textId="6B69AED9" w:rsidR="00314785" w:rsidRPr="00371AFF" w:rsidRDefault="00314785" w:rsidP="006F1AAA">
      <w:pPr>
        <w:pStyle w:val="a2"/>
        <w:rPr>
          <w:lang w:val="ru-RU"/>
        </w:rPr>
      </w:pPr>
      <w:r w:rsidRPr="00371AFF">
        <w:rPr>
          <w:lang w:val="ru-RU"/>
        </w:rPr>
        <w:t>чёткое описание выявленного нарушения</w:t>
      </w:r>
      <w:r w:rsidR="00906922" w:rsidRPr="00371AFF">
        <w:rPr>
          <w:lang w:val="ru-RU"/>
        </w:rPr>
        <w:t>,</w:t>
      </w:r>
      <w:r w:rsidR="00FC20BC" w:rsidRPr="00FC20BC">
        <w:t xml:space="preserve"> </w:t>
      </w:r>
      <w:r w:rsidR="00FC20BC" w:rsidRPr="00FC20BC">
        <w:rPr>
          <w:lang w:val="ru-RU"/>
        </w:rPr>
        <w:t>либо</w:t>
      </w:r>
      <w:r w:rsidR="00906922" w:rsidRPr="00371AFF">
        <w:rPr>
          <w:lang w:val="ru-RU"/>
        </w:rPr>
        <w:t xml:space="preserve"> аудио или видеофиксация проблемы</w:t>
      </w:r>
      <w:r w:rsidRPr="00371AFF">
        <w:rPr>
          <w:lang w:val="ru-RU"/>
        </w:rPr>
        <w:t>;</w:t>
      </w:r>
    </w:p>
    <w:p w14:paraId="287CCC60" w14:textId="71CEE87E" w:rsidR="00314785" w:rsidRPr="00371AFF" w:rsidRDefault="00314785" w:rsidP="006F1AAA">
      <w:pPr>
        <w:pStyle w:val="a2"/>
        <w:rPr>
          <w:lang w:val="ru-RU"/>
        </w:rPr>
      </w:pPr>
      <w:r w:rsidRPr="00371AFF">
        <w:rPr>
          <w:lang w:val="ru-RU"/>
        </w:rPr>
        <w:t>ссылку на конкретные пункты настоящего Договора, которые, по мнению Арендатора, были нарушены;</w:t>
      </w:r>
    </w:p>
    <w:p w14:paraId="1DC42AB8" w14:textId="55408128" w:rsidR="00314785" w:rsidRPr="00371AFF" w:rsidRDefault="00314785" w:rsidP="006F1AAA">
      <w:pPr>
        <w:pStyle w:val="a2"/>
        <w:rPr>
          <w:lang w:val="ru-RU"/>
        </w:rPr>
      </w:pPr>
      <w:r w:rsidRPr="00371AFF">
        <w:rPr>
          <w:lang w:val="ru-RU"/>
        </w:rPr>
        <w:t>а также документальные доказательства вины Арендодателя в совершении указанных нарушений.</w:t>
      </w:r>
    </w:p>
    <w:p w14:paraId="7B8A1EEE" w14:textId="31E0B1F1" w:rsidR="00314785" w:rsidRPr="00371AFF" w:rsidRDefault="00881BB1" w:rsidP="00AC2018">
      <w:pPr>
        <w:pStyle w:val="Heading2"/>
      </w:pPr>
      <w:r w:rsidRPr="00371AFF">
        <w:t>Претензии, не соответствующие вышеуказанным требованиям, считаются необоснованными, не подлежат рассмотрению и не имеют юридической силы</w:t>
      </w:r>
      <w:r w:rsidR="00314785" w:rsidRPr="00371AFF">
        <w:t>.</w:t>
      </w:r>
    </w:p>
    <w:p w14:paraId="0FF7EC4D" w14:textId="00C7716D" w:rsidR="00314785" w:rsidRPr="00371AFF" w:rsidRDefault="00314785" w:rsidP="00AC2018">
      <w:pPr>
        <w:pStyle w:val="Heading2"/>
      </w:pPr>
      <w:r w:rsidRPr="00371AFF">
        <w:t>Отсутствие надлежащей претензии со стороны Арендатора признаётся подтверждением надлежащего исполнения настоящего Договора Арендодателем и лишает Арендатора права на предъявление любых требований, связанных с качеством или объёмом оказанных услуг, а также права на снижение арендной платы.</w:t>
      </w:r>
    </w:p>
    <w:p w14:paraId="70BD9EB2" w14:textId="77777777" w:rsidR="00FB61F7" w:rsidRPr="00371AFF" w:rsidRDefault="0019474B" w:rsidP="00AC2018">
      <w:pPr>
        <w:pStyle w:val="Heading2"/>
        <w:rPr>
          <w:szCs w:val="22"/>
        </w:rPr>
      </w:pPr>
      <w:r w:rsidRPr="00371AFF">
        <w:t>В случае принятия и подтверждения письменной претензии Арендатора со стороны Арендодателя будет обеспечено:</w:t>
      </w:r>
    </w:p>
    <w:p w14:paraId="360BAFDF" w14:textId="51A348A5" w:rsidR="0088290B" w:rsidRPr="00371AFF" w:rsidRDefault="0019474B" w:rsidP="006F1AAA">
      <w:pPr>
        <w:pStyle w:val="a2"/>
        <w:rPr>
          <w:rStyle w:val="20"/>
        </w:rPr>
      </w:pPr>
      <w:r w:rsidRPr="00371AFF">
        <w:rPr>
          <w:rStyle w:val="20"/>
        </w:rPr>
        <w:t>перерасчёт суммы арендной платы с учётом дней, в которые услуга аренды не была оказана по вине Арендодателя;</w:t>
      </w:r>
    </w:p>
    <w:p w14:paraId="01C039A0" w14:textId="6C23951D" w:rsidR="002B5B17" w:rsidRPr="00371AFF" w:rsidRDefault="0019474B" w:rsidP="006F1AAA">
      <w:pPr>
        <w:pStyle w:val="a2"/>
        <w:rPr>
          <w:rStyle w:val="20"/>
        </w:rPr>
      </w:pPr>
      <w:r w:rsidRPr="00371AFF">
        <w:rPr>
          <w:rStyle w:val="20"/>
        </w:rPr>
        <w:t>возможность предоставления Арендатору льгот и скидок по усмотрению Арендодателя, в зависимости от обстоятельств, подтверждённых претензией.</w:t>
      </w:r>
    </w:p>
    <w:p w14:paraId="3429E28C" w14:textId="05580F9E" w:rsidR="007646D2" w:rsidRPr="00371AFF" w:rsidRDefault="007646D2" w:rsidP="00E6474E">
      <w:pPr>
        <w:pStyle w:val="Heading1"/>
      </w:pPr>
      <w:r w:rsidRPr="00371AFF">
        <w:t>ПРАВА Арендодателя</w:t>
      </w:r>
    </w:p>
    <w:p w14:paraId="29966FC3" w14:textId="4EF50309" w:rsidR="005579DE" w:rsidRPr="00371AFF" w:rsidRDefault="00DB3443" w:rsidP="00AC2018">
      <w:pPr>
        <w:pStyle w:val="Heading2"/>
        <w:rPr>
          <w:b/>
        </w:rPr>
      </w:pPr>
      <w:r w:rsidRPr="00371AFF">
        <w:t xml:space="preserve">Проверять </w:t>
      </w:r>
      <w:r w:rsidR="005579DE" w:rsidRPr="00371AFF">
        <w:t xml:space="preserve">соответствие использования Помещения. Это не связано с проверкой деятельности Арендатора и является осмотром использования объекта аренды в соответствии с требованиями настоящего Договора. </w:t>
      </w:r>
      <w:r w:rsidR="005579DE" w:rsidRPr="00371AFF">
        <w:rPr>
          <w:bCs/>
        </w:rPr>
        <w:t>Арендодатель не имеет права вмешиваться в финансово-хозяйственную деятельность Арендатора.</w:t>
      </w:r>
    </w:p>
    <w:p w14:paraId="2AA3C277" w14:textId="1F41C621" w:rsidR="005579DE" w:rsidRPr="00371AFF" w:rsidRDefault="00B80AA9" w:rsidP="00AC2018">
      <w:pPr>
        <w:pStyle w:val="Heading2"/>
      </w:pPr>
      <w:r w:rsidRPr="00371AFF">
        <w:t xml:space="preserve">Арендодатель имеет право </w:t>
      </w:r>
      <w:r w:rsidR="00246FA5" w:rsidRPr="00371AFF">
        <w:t>п</w:t>
      </w:r>
      <w:r w:rsidR="005579DE" w:rsidRPr="00371AFF">
        <w:t xml:space="preserve">роверять </w:t>
      </w:r>
      <w:r w:rsidR="00966D50" w:rsidRPr="00371AFF">
        <w:t>чистоту и соблюдение санитарных правил в Помещении.</w:t>
      </w:r>
      <w:r w:rsidR="005579DE" w:rsidRPr="00371AFF">
        <w:t xml:space="preserve"> </w:t>
      </w:r>
      <w:r w:rsidR="007559B5" w:rsidRPr="00371AFF">
        <w:t>П</w:t>
      </w:r>
      <w:r w:rsidR="005579DE" w:rsidRPr="00371AFF">
        <w:t>ри необходимости, если Помещение требует ремонта, то составлять акты и давать рекомендации на осуществление ремонта.</w:t>
      </w:r>
    </w:p>
    <w:p w14:paraId="63FE2234" w14:textId="78A06619" w:rsidR="0058054F" w:rsidRPr="00371AFF" w:rsidRDefault="0058054F" w:rsidP="00E6474E">
      <w:pPr>
        <w:pStyle w:val="Heading1"/>
      </w:pPr>
      <w:r w:rsidRPr="00371AFF">
        <w:t>ОБЯЗАННОСТИ Арендодателя</w:t>
      </w:r>
    </w:p>
    <w:p w14:paraId="2322AC5F" w14:textId="3032E9EE" w:rsidR="000142C4" w:rsidRPr="00371AFF" w:rsidRDefault="000142C4" w:rsidP="00AC2018">
      <w:pPr>
        <w:pStyle w:val="Heading2"/>
      </w:pPr>
      <w:bookmarkStart w:id="0" w:name="_Hlk154133612"/>
      <w:r w:rsidRPr="00371AFF">
        <w:t>Передать Арендатору Помещение по акту приема-передачи в состоянии, пригодном для использования в соответствии с условиями настоящего Договора и целями аренды.</w:t>
      </w:r>
    </w:p>
    <w:p w14:paraId="7A900DB4" w14:textId="4DA5B515" w:rsidR="000142C4" w:rsidRPr="00371AFF" w:rsidRDefault="000142C4" w:rsidP="00AC2018">
      <w:pPr>
        <w:pStyle w:val="Heading2"/>
      </w:pPr>
      <w:r w:rsidRPr="00371AFF">
        <w:t>Обеспечить Арендатору беспрепятственное пользование Помещением в течение срока аренды, при условии надлежащего исполнения Арендатором своих обязательств.</w:t>
      </w:r>
    </w:p>
    <w:p w14:paraId="2DABB5E7" w14:textId="613198E7" w:rsidR="000142C4" w:rsidRPr="00371AFF" w:rsidRDefault="000142C4" w:rsidP="00AC2018">
      <w:pPr>
        <w:pStyle w:val="Heading2"/>
      </w:pPr>
      <w:r w:rsidRPr="00371AFF">
        <w:t xml:space="preserve">Воздерживаться от вмешательства в хозяйственную деятельность Арендатора, за исключением случаев, прямо предусмотренных настоящим Договором или действующим законодательством </w:t>
      </w:r>
      <w:r w:rsidR="008D173D" w:rsidRPr="00371AFF">
        <w:t>РУз</w:t>
      </w:r>
      <w:r w:rsidRPr="00371AFF">
        <w:t>.</w:t>
      </w:r>
    </w:p>
    <w:p w14:paraId="7C3B4D6E" w14:textId="76D87F5E" w:rsidR="000142C4" w:rsidRPr="00371AFF" w:rsidRDefault="000142C4" w:rsidP="00AC2018">
      <w:pPr>
        <w:pStyle w:val="Heading2"/>
      </w:pPr>
      <w:r w:rsidRPr="00371AFF">
        <w:t>Осуществлять капитальный ремонт Помещения, если иное не предусмотрено условиями настоящего Договора.</w:t>
      </w:r>
    </w:p>
    <w:p w14:paraId="00BED283" w14:textId="5BE15B28" w:rsidR="007646D2" w:rsidRPr="00371AFF" w:rsidRDefault="00B71782" w:rsidP="00AC2018">
      <w:pPr>
        <w:pStyle w:val="Heading2"/>
      </w:pPr>
      <w:r w:rsidRPr="00371AFF">
        <w:t xml:space="preserve">Арендодатель не осуществляет контроль за содержимым арендуемого Помещения и не несет ответственность за хранение в нем предметов, веществ или материалов, запрещённых законодательством </w:t>
      </w:r>
      <w:r w:rsidR="008D173D" w:rsidRPr="00371AFF">
        <w:t>РУз</w:t>
      </w:r>
      <w:r w:rsidRPr="00371AFF">
        <w:t>, включая, но не ограничиваясь, оружием, наркотическими средствами, экстремистскими материалами, а также иными объектами, запрещёнными к хранению или распространению. Полную ответственность за соблюдение действующего законодательства и за последствия хранения таких предметов несет Арендатор.</w:t>
      </w:r>
    </w:p>
    <w:p w14:paraId="438DE203" w14:textId="25E1CF25" w:rsidR="001C24CD" w:rsidRPr="00371AFF" w:rsidRDefault="00F11839" w:rsidP="00AC2018">
      <w:pPr>
        <w:pStyle w:val="Heading2"/>
      </w:pPr>
      <w:r w:rsidRPr="00371AFF">
        <w:lastRenderedPageBreak/>
        <w:t>Содействовать Арендатору в решении организационных и технических вопросов, связанных с использованием Помещения, включая взаимодействие с налоговыми, государственными органами, коммунальными службами и иными лицами, если такое содействие требуется в рамках нормального и законного использования Помещения</w:t>
      </w:r>
      <w:r w:rsidR="001C24CD" w:rsidRPr="00371AFF">
        <w:t>.</w:t>
      </w:r>
    </w:p>
    <w:bookmarkEnd w:id="0"/>
    <w:p w14:paraId="5FC58ADD" w14:textId="0C5D0B14" w:rsidR="007646D2" w:rsidRPr="00371AFF" w:rsidRDefault="007646D2" w:rsidP="00E6474E">
      <w:pPr>
        <w:pStyle w:val="Heading1"/>
      </w:pPr>
      <w:r w:rsidRPr="00371AFF">
        <w:t>ПРАВА</w:t>
      </w:r>
      <w:r w:rsidR="00B85FDB" w:rsidRPr="00371AFF">
        <w:t xml:space="preserve"> </w:t>
      </w:r>
      <w:r w:rsidRPr="00371AFF">
        <w:t>Арендатора</w:t>
      </w:r>
    </w:p>
    <w:p w14:paraId="6E64525D" w14:textId="5F05F508" w:rsidR="00C5369C" w:rsidRPr="00371AFF" w:rsidRDefault="00C5369C" w:rsidP="00AC2018">
      <w:pPr>
        <w:pStyle w:val="Heading2"/>
      </w:pPr>
      <w:r w:rsidRPr="00371AFF">
        <w:t xml:space="preserve">Арендатор вправе использовать Помещение, </w:t>
      </w:r>
      <w:r w:rsidR="00F33BE0" w:rsidRPr="00371AFF">
        <w:t>предоставленн</w:t>
      </w:r>
      <w:r w:rsidR="00B3507B" w:rsidRPr="00371AFF">
        <w:t xml:space="preserve">ое </w:t>
      </w:r>
      <w:r w:rsidRPr="00371AFF">
        <w:t>оборудование и инвентарь, согласно Договору, только для организации офиса</w:t>
      </w:r>
      <w:r w:rsidR="00C558C2" w:rsidRPr="00371AFF">
        <w:t xml:space="preserve"> и в согласованное время</w:t>
      </w:r>
      <w:r w:rsidRPr="00371AFF">
        <w:t>.</w:t>
      </w:r>
    </w:p>
    <w:p w14:paraId="46514540" w14:textId="49DF296A" w:rsidR="00846FCC" w:rsidRPr="00371AFF" w:rsidRDefault="00846FCC" w:rsidP="00AC2018">
      <w:pPr>
        <w:pStyle w:val="Heading2"/>
      </w:pPr>
      <w:r w:rsidRPr="00371AFF">
        <w:t xml:space="preserve">Арендатор имеет право получить </w:t>
      </w:r>
      <w:r w:rsidR="00CD3596" w:rsidRPr="00371AFF">
        <w:t>ТМЦ</w:t>
      </w:r>
      <w:r w:rsidR="00F57A0C" w:rsidRPr="00371AFF">
        <w:t xml:space="preserve"> от Арендодателя</w:t>
      </w:r>
      <w:r w:rsidRPr="00371AFF">
        <w:t xml:space="preserve">, в частности, но не ограничиваясь – </w:t>
      </w:r>
      <w:r w:rsidR="00AE2CA7" w:rsidRPr="00371AFF">
        <w:t>Мебель</w:t>
      </w:r>
      <w:r w:rsidRPr="00371AFF">
        <w:t xml:space="preserve">, электротехническое и компьютерное оборудование, инвентарь. Факт передачи должен быть зафиксирован в </w:t>
      </w:r>
      <w:r w:rsidR="00053640" w:rsidRPr="00371AFF">
        <w:t>А</w:t>
      </w:r>
      <w:r w:rsidRPr="00371AFF">
        <w:t xml:space="preserve">кте приема-передачи и/или </w:t>
      </w:r>
      <w:r w:rsidR="00ED226E" w:rsidRPr="00371AFF">
        <w:t>подтверждённый видеозаписью</w:t>
      </w:r>
      <w:r w:rsidRPr="00371AFF">
        <w:t xml:space="preserve">. </w:t>
      </w:r>
    </w:p>
    <w:p w14:paraId="340250C8" w14:textId="77777777" w:rsidR="00F07894" w:rsidRPr="00371AFF" w:rsidRDefault="009A2B67" w:rsidP="00AC2018">
      <w:pPr>
        <w:pStyle w:val="Heading2"/>
      </w:pPr>
      <w:r w:rsidRPr="00371AFF">
        <w:rPr>
          <w:bCs/>
          <w:spacing w:val="2"/>
        </w:rPr>
        <w:t>Арендатор не имеет права</w:t>
      </w:r>
      <w:r w:rsidR="00F07894" w:rsidRPr="00371AFF">
        <w:rPr>
          <w:bCs/>
          <w:spacing w:val="2"/>
        </w:rPr>
        <w:t>:</w:t>
      </w:r>
    </w:p>
    <w:p w14:paraId="78613D6E" w14:textId="4E9D7313" w:rsidR="002A6AC1" w:rsidRPr="00371AFF" w:rsidRDefault="008617BE" w:rsidP="006F1AAA">
      <w:pPr>
        <w:pStyle w:val="a2"/>
        <w:rPr>
          <w:lang w:val="ru-RU"/>
        </w:rPr>
      </w:pPr>
      <w:r w:rsidRPr="00371AFF">
        <w:rPr>
          <w:bCs/>
          <w:spacing w:val="2"/>
          <w:lang w:val="ru-RU"/>
        </w:rPr>
        <w:t xml:space="preserve">приносить в </w:t>
      </w:r>
      <w:r w:rsidR="00335AA8" w:rsidRPr="00371AFF">
        <w:rPr>
          <w:lang w:val="ru-RU"/>
        </w:rPr>
        <w:t xml:space="preserve">Помещение </w:t>
      </w:r>
      <w:r w:rsidRPr="00371AFF">
        <w:rPr>
          <w:lang w:val="ru-RU"/>
        </w:rPr>
        <w:t>запрещенные вещества, товары и предметы (оружие, наркотики, запрещённая литература)</w:t>
      </w:r>
      <w:r w:rsidR="00EC3E08">
        <w:rPr>
          <w:lang w:val="en-US"/>
        </w:rPr>
        <w:t>;</w:t>
      </w:r>
    </w:p>
    <w:p w14:paraId="698A0FA6" w14:textId="06208847" w:rsidR="008617BE" w:rsidRPr="00371AFF" w:rsidRDefault="008617BE" w:rsidP="006F1AAA">
      <w:pPr>
        <w:pStyle w:val="a2"/>
        <w:rPr>
          <w:lang w:val="ru-RU"/>
        </w:rPr>
      </w:pPr>
      <w:r w:rsidRPr="00371AFF">
        <w:rPr>
          <w:lang w:val="ru-RU"/>
        </w:rPr>
        <w:t xml:space="preserve">хранение религиозных материалов </w:t>
      </w:r>
      <w:r w:rsidR="000C02F6" w:rsidRPr="00371AFF">
        <w:rPr>
          <w:lang w:val="ru-RU"/>
        </w:rPr>
        <w:t>в физическом или электронном виде</w:t>
      </w:r>
      <w:r w:rsidR="00EC3E08">
        <w:rPr>
          <w:lang w:val="en-US"/>
        </w:rPr>
        <w:t>;</w:t>
      </w:r>
    </w:p>
    <w:p w14:paraId="6E3ADC9B" w14:textId="36B07D41" w:rsidR="00604746" w:rsidRPr="00371AFF" w:rsidRDefault="00604746" w:rsidP="006F1AAA">
      <w:pPr>
        <w:pStyle w:val="a2"/>
        <w:rPr>
          <w:lang w:val="ru-RU"/>
        </w:rPr>
      </w:pPr>
      <w:r w:rsidRPr="00371AFF">
        <w:rPr>
          <w:bCs/>
          <w:spacing w:val="2"/>
          <w:lang w:val="ru-RU"/>
        </w:rPr>
        <w:t xml:space="preserve">приносить в </w:t>
      </w:r>
      <w:r w:rsidRPr="00371AFF">
        <w:rPr>
          <w:lang w:val="ru-RU"/>
        </w:rPr>
        <w:t>Помещение свою Мебель и оборудование без письменного разрешения Арендодателя</w:t>
      </w:r>
      <w:r w:rsidR="00EC3E08">
        <w:rPr>
          <w:lang w:val="en-US"/>
        </w:rPr>
        <w:t>;</w:t>
      </w:r>
    </w:p>
    <w:p w14:paraId="30EA1F95" w14:textId="4C58F6A8" w:rsidR="00285D20" w:rsidRPr="00371AFF" w:rsidRDefault="00285D20" w:rsidP="006F1AAA">
      <w:pPr>
        <w:pStyle w:val="a2"/>
        <w:rPr>
          <w:lang w:val="ru-RU"/>
        </w:rPr>
      </w:pPr>
      <w:r w:rsidRPr="00371AFF">
        <w:rPr>
          <w:lang w:val="ru-RU"/>
        </w:rPr>
        <w:t>расклеивать, рисовать, выставлять или размещать другим способом какие-либо объявления, афиши, плакаты, постеры, рекламу, вывески, флаги, флагштоки или другие предметы подобного рода, кроме мест, в письменном виде утвержденных для этих целей со стороны Арендодателя</w:t>
      </w:r>
      <w:r w:rsidR="00EC3E08">
        <w:rPr>
          <w:sz w:val="20"/>
          <w:szCs w:val="20"/>
          <w:lang w:val="en-US"/>
        </w:rPr>
        <w:t>;</w:t>
      </w:r>
    </w:p>
    <w:p w14:paraId="09BF0932" w14:textId="0BFB725C" w:rsidR="00A47CB2" w:rsidRPr="00371AFF" w:rsidRDefault="00A47CB2" w:rsidP="006F1AAA">
      <w:pPr>
        <w:pStyle w:val="a2"/>
        <w:rPr>
          <w:lang w:val="ru-RU"/>
        </w:rPr>
      </w:pPr>
      <w:r w:rsidRPr="00371AFF">
        <w:rPr>
          <w:lang w:val="ru-RU"/>
        </w:rPr>
        <w:t>осуществлять перестройку, достройку и перепланировку Помещения</w:t>
      </w:r>
      <w:r w:rsidR="00FE1497" w:rsidRPr="00371AFF">
        <w:rPr>
          <w:lang w:val="ru-RU"/>
        </w:rPr>
        <w:t xml:space="preserve"> без письменного согласия Арендодателя</w:t>
      </w:r>
      <w:r w:rsidR="00EC3E08">
        <w:rPr>
          <w:lang w:val="en-US"/>
        </w:rPr>
        <w:t>;</w:t>
      </w:r>
    </w:p>
    <w:p w14:paraId="05D21919" w14:textId="272DF23C" w:rsidR="00203AEA" w:rsidRPr="00371AFF" w:rsidRDefault="00203AEA" w:rsidP="0068782E">
      <w:pPr>
        <w:pStyle w:val="Heading2"/>
      </w:pPr>
      <w:r w:rsidRPr="00371AFF">
        <w:t xml:space="preserve">В случае, если для осуществления операционной деятельности Арендатору требуется </w:t>
      </w:r>
      <w:r w:rsidR="00E52257" w:rsidRPr="00371AFF">
        <w:t>М</w:t>
      </w:r>
      <w:r w:rsidRPr="00371AFF">
        <w:t>ебель и/или оборудование, он вправе получить их у Арендодателя в аренду за отдельную плату на основании отдельного дополнительного соглашения</w:t>
      </w:r>
      <w:r w:rsidR="007B30AA" w:rsidRPr="00371AFF">
        <w:t>.</w:t>
      </w:r>
    </w:p>
    <w:p w14:paraId="233FD62B" w14:textId="77777777" w:rsidR="004F62DE" w:rsidRPr="00371AFF" w:rsidRDefault="004F62DE" w:rsidP="004F62DE">
      <w:pPr>
        <w:pStyle w:val="Heading2"/>
      </w:pPr>
      <w:r w:rsidRPr="00371AFF">
        <w:t>Арендатор не вправе заключать какие-либо договоры либо совершать сделки, в результате которых предоставленные ему по настоящему Договору имущественные права могут быть обременены или переданы третьим лицам, без предварительного письменного согласия Арендодателя, включая, но не ограничиваясь:</w:t>
      </w:r>
    </w:p>
    <w:p w14:paraId="6307E80A" w14:textId="77777777" w:rsidR="004F62DE" w:rsidRPr="00371AFF" w:rsidRDefault="004F62DE" w:rsidP="006F1AAA">
      <w:pPr>
        <w:pStyle w:val="a2"/>
        <w:rPr>
          <w:lang w:val="ru-RU"/>
        </w:rPr>
      </w:pPr>
      <w:r w:rsidRPr="00371AFF">
        <w:rPr>
          <w:lang w:val="ru-RU"/>
        </w:rPr>
        <w:t>заключением договоров залога права аренды;</w:t>
      </w:r>
    </w:p>
    <w:p w14:paraId="415DBF38" w14:textId="77777777" w:rsidR="004F62DE" w:rsidRPr="00371AFF" w:rsidRDefault="004F62DE" w:rsidP="006F1AAA">
      <w:pPr>
        <w:pStyle w:val="a2"/>
        <w:rPr>
          <w:lang w:val="ru-RU"/>
        </w:rPr>
      </w:pPr>
      <w:r w:rsidRPr="00371AFF">
        <w:rPr>
          <w:lang w:val="ru-RU"/>
        </w:rPr>
        <w:t>передачей права аренды в уставный капитал юридического лица;</w:t>
      </w:r>
    </w:p>
    <w:p w14:paraId="447D9D49" w14:textId="77777777" w:rsidR="004F62DE" w:rsidRPr="00371AFF" w:rsidRDefault="004F62DE" w:rsidP="006F1AAA">
      <w:pPr>
        <w:pStyle w:val="a2"/>
        <w:rPr>
          <w:lang w:val="ru-RU"/>
        </w:rPr>
      </w:pPr>
      <w:r w:rsidRPr="00371AFF">
        <w:rPr>
          <w:lang w:val="ru-RU"/>
        </w:rPr>
        <w:t>уступкой прав (требований) по настоящему Договору;</w:t>
      </w:r>
    </w:p>
    <w:p w14:paraId="2207E079" w14:textId="3E4EBD07" w:rsidR="004F62DE" w:rsidRPr="00371AFF" w:rsidRDefault="004F62DE" w:rsidP="006F1AAA">
      <w:pPr>
        <w:pStyle w:val="a2"/>
        <w:rPr>
          <w:szCs w:val="24"/>
          <w:lang w:val="ru-RU"/>
        </w:rPr>
      </w:pPr>
      <w:r w:rsidRPr="00371AFF">
        <w:rPr>
          <w:lang w:val="ru-RU"/>
        </w:rPr>
        <w:t>заключением договоров аренды/субаренды, найма, безвозмездного пользования и иных сделок в отношении Помещения</w:t>
      </w:r>
      <w:r w:rsidR="002B0B7D">
        <w:rPr>
          <w:lang w:val="en-US"/>
        </w:rPr>
        <w:t>;</w:t>
      </w:r>
    </w:p>
    <w:p w14:paraId="13BEEAB0" w14:textId="04BAFB0D" w:rsidR="00EF3CDA" w:rsidRPr="00371AFF" w:rsidRDefault="00EF3CDA" w:rsidP="00EF3CDA">
      <w:pPr>
        <w:pStyle w:val="Heading2"/>
      </w:pPr>
      <w:r w:rsidRPr="00371AFF">
        <w:t>Арендатор может производить за свой счёт перепланировку, реконструкцию, косметический или капитальный ремонт предоставленного Помещения исключительно по письменному согласованию с Арендодателем.</w:t>
      </w:r>
    </w:p>
    <w:p w14:paraId="44338D3A" w14:textId="65D4E0C9" w:rsidR="0000042E" w:rsidRPr="00371AFF" w:rsidRDefault="0000042E" w:rsidP="00E6474E">
      <w:pPr>
        <w:pStyle w:val="Heading1"/>
      </w:pPr>
      <w:r w:rsidRPr="00371AFF">
        <w:t>ОБЯЗАННОСТИ Арендатора</w:t>
      </w:r>
    </w:p>
    <w:p w14:paraId="39C6B1A1" w14:textId="2204CDCD" w:rsidR="00232CF0" w:rsidRPr="00371AFF" w:rsidRDefault="00633EB8" w:rsidP="00AC2018">
      <w:pPr>
        <w:pStyle w:val="Heading2"/>
      </w:pPr>
      <w:r w:rsidRPr="00371AFF">
        <w:t>По истечении срока действия настоящего Договора, либо в случае его досрочного расторжения, Арендатор обязан в течение 5 (пяти) календарных дней передать Арендодателю Помещение по акту приёма-передачи, включая всё полученное от Арендодателя оборудование, инвентарь и иное имущество, в состоянии, соответствующем первоначальному (с учётом нормального износа), включая все произведённые в нём улучшения и изменения, и освободить Помещение (выселиться)</w:t>
      </w:r>
      <w:r w:rsidR="00211B90" w:rsidRPr="00371AFF">
        <w:t>.</w:t>
      </w:r>
    </w:p>
    <w:p w14:paraId="70BF2874" w14:textId="06336C65" w:rsidR="007646D2" w:rsidRPr="00371AFF" w:rsidRDefault="00AB2B4C" w:rsidP="00AC2018">
      <w:pPr>
        <w:pStyle w:val="Heading2"/>
      </w:pPr>
      <w:r w:rsidRPr="00371AFF">
        <w:t xml:space="preserve">В случае причинения вреда или порчи Помещению, находящемуся в собственности Арендодателя, а также принадлежащему ему имуществу или оборудованию, Арендатор </w:t>
      </w:r>
      <w:r w:rsidR="00C77CB3" w:rsidRPr="00371AFF">
        <w:t xml:space="preserve">обязан </w:t>
      </w:r>
      <w:r w:rsidRPr="00371AFF">
        <w:t>возместить Арендодателю полную рыночную стоимость утраченного или повреждённого имущества. Возмещение должно быть произведено в срок не позднее 5 (пяти) календарных дней с даты получения соответствующего письменного уведомления от Арендодателя</w:t>
      </w:r>
      <w:r w:rsidR="006A298E" w:rsidRPr="00371AFF">
        <w:t>.</w:t>
      </w:r>
    </w:p>
    <w:p w14:paraId="613064EB" w14:textId="79CC9C20" w:rsidR="00CE16AC" w:rsidRPr="00371AFF" w:rsidRDefault="00CE16AC" w:rsidP="00AC2018">
      <w:pPr>
        <w:pStyle w:val="Heading2"/>
      </w:pPr>
      <w:r w:rsidRPr="00371AFF">
        <w:t xml:space="preserve">При расторжении Договора Арендатор </w:t>
      </w:r>
      <w:r w:rsidR="004079B2" w:rsidRPr="00371AFF">
        <w:t xml:space="preserve">обязан </w:t>
      </w:r>
      <w:r w:rsidRPr="00371AFF">
        <w:t xml:space="preserve">передать Арендодателю всю полученную ТМЦ </w:t>
      </w:r>
      <w:r w:rsidR="00EE175C" w:rsidRPr="00371AFF">
        <w:t>в состоянии, в котором он</w:t>
      </w:r>
      <w:r w:rsidR="0020191C">
        <w:t>а</w:t>
      </w:r>
      <w:r w:rsidR="00EE175C" w:rsidRPr="00371AFF">
        <w:t xml:space="preserve"> был получен</w:t>
      </w:r>
      <w:r w:rsidR="0020191C">
        <w:t>а</w:t>
      </w:r>
      <w:r w:rsidRPr="00371AFF">
        <w:t xml:space="preserve"> (согласно видеозаписи</w:t>
      </w:r>
      <w:r w:rsidR="00CF28D2" w:rsidRPr="00371AFF">
        <w:t xml:space="preserve"> и/или Акт</w:t>
      </w:r>
      <w:r w:rsidR="00EB07A8">
        <w:t>у</w:t>
      </w:r>
      <w:r w:rsidR="00CF28D2" w:rsidRPr="00371AFF">
        <w:t xml:space="preserve"> приема-передачи</w:t>
      </w:r>
      <w:r w:rsidRPr="00371AFF">
        <w:t xml:space="preserve">). В противном случае Арендатор </w:t>
      </w:r>
      <w:r w:rsidR="008D0499" w:rsidRPr="00371AFF">
        <w:t xml:space="preserve">обязан </w:t>
      </w:r>
      <w:r w:rsidRPr="00371AFF">
        <w:t>оплатить Арендодателю рыночную стоимость ТМЦ.</w:t>
      </w:r>
    </w:p>
    <w:p w14:paraId="2E77DF2F" w14:textId="55F3C4BA" w:rsidR="008828CE" w:rsidRPr="00371AFF" w:rsidRDefault="008828CE" w:rsidP="00AC2018">
      <w:pPr>
        <w:pStyle w:val="Heading2"/>
      </w:pPr>
      <w:r w:rsidRPr="00371AFF">
        <w:t>С</w:t>
      </w:r>
      <w:r w:rsidR="00F65687" w:rsidRPr="00371AFF">
        <w:t>облюдать чистоту в Помещении, правила санитарной и противопожарной безопасности</w:t>
      </w:r>
      <w:r w:rsidRPr="00371AFF">
        <w:t>. Пускать Арендодателю в Помещение для осмотра.</w:t>
      </w:r>
    </w:p>
    <w:p w14:paraId="3625D36B" w14:textId="0A494569" w:rsidR="003138CE" w:rsidRPr="00371AFF" w:rsidRDefault="003138CE" w:rsidP="00AC2018">
      <w:pPr>
        <w:pStyle w:val="Heading2"/>
      </w:pPr>
      <w:r w:rsidRPr="00371AFF">
        <w:t xml:space="preserve">Содержать арендуемое </w:t>
      </w:r>
      <w:r w:rsidR="00241982" w:rsidRPr="00371AFF">
        <w:t>Помещение</w:t>
      </w:r>
      <w:r w:rsidRPr="00371AFF">
        <w:t xml:space="preserve"> в технически исправном состоянии и надлежащем санитарном состоянии, выполнять правила охраны труда и пожарной безопасности, норм и правил по эксплуатации нежилых помещений, законодательства по охране окружающей среды, выделяя для этих целей необходимые средства и нести самостоятельную ответственность за нарушение данных требований.</w:t>
      </w:r>
    </w:p>
    <w:p w14:paraId="4C88ED76" w14:textId="0E6DEBFB" w:rsidR="00465B83" w:rsidRPr="00371AFF" w:rsidRDefault="00CB4CB4" w:rsidP="00AC2018">
      <w:pPr>
        <w:pStyle w:val="Heading2"/>
      </w:pPr>
      <w:r w:rsidRPr="00371AFF">
        <w:t>Арендатор обязуется строго и беспрекословно соблюдать все распоряжения, требования и решения Арендодателя, касающиеся порядка эксплуатации, управления и функционирования Помещения, включая, но не ограничиваясь, правилами внутреннего распорядка, режимом доступа, требованиями пожарной и санитарной безопасности, а также иными локальными актами, утверждёнными Арендодателем.</w:t>
      </w:r>
    </w:p>
    <w:p w14:paraId="3C0AB0EB" w14:textId="5BF7282D" w:rsidR="00465B83" w:rsidRPr="00371AFF" w:rsidRDefault="003F5CB6" w:rsidP="00AC2018">
      <w:pPr>
        <w:pStyle w:val="Heading2"/>
      </w:pPr>
      <w:r w:rsidRPr="00371AFF">
        <w:t>Арендатор</w:t>
      </w:r>
      <w:r w:rsidR="00465B83" w:rsidRPr="00371AFF">
        <w:t xml:space="preserve"> обязан избегать проявлений и действий, не сочетающихся с имиджем </w:t>
      </w:r>
      <w:r w:rsidR="00C1788C" w:rsidRPr="00371AFF">
        <w:t>Арендодателя</w:t>
      </w:r>
      <w:r w:rsidR="00465B83" w:rsidRPr="00371AFF">
        <w:t xml:space="preserve">, современными стандартами, общественным порядком и общепринятыми принципами этики и морали, местным обычаям, а также законодательству </w:t>
      </w:r>
      <w:r w:rsidR="00FB385D" w:rsidRPr="00371AFF">
        <w:t>РУз</w:t>
      </w:r>
      <w:r w:rsidR="00465B83" w:rsidRPr="00371AFF">
        <w:t>.</w:t>
      </w:r>
    </w:p>
    <w:p w14:paraId="0131F42D" w14:textId="43372A01" w:rsidR="00465B83" w:rsidRPr="00371AFF" w:rsidRDefault="003F5CB6" w:rsidP="00AC2018">
      <w:pPr>
        <w:pStyle w:val="Heading2"/>
      </w:pPr>
      <w:r w:rsidRPr="00371AFF">
        <w:t>Арендатор</w:t>
      </w:r>
      <w:r w:rsidR="00465B83" w:rsidRPr="00371AFF">
        <w:t xml:space="preserve"> обязан принять все необходимые меры, получить все необходимые разрешения и лицензии для осуществления своей деятельности в </w:t>
      </w:r>
      <w:r w:rsidR="00342DCB" w:rsidRPr="00371AFF">
        <w:t>П</w:t>
      </w:r>
      <w:r w:rsidR="00465B83" w:rsidRPr="00371AFF">
        <w:t>омещении</w:t>
      </w:r>
      <w:r w:rsidR="004B4DA6" w:rsidRPr="00371AFF">
        <w:t xml:space="preserve"> </w:t>
      </w:r>
      <w:r w:rsidR="00465B83" w:rsidRPr="00371AFF">
        <w:t xml:space="preserve">до момента начала деятельности, а также обязан привести рабочее </w:t>
      </w:r>
      <w:r w:rsidR="00241982" w:rsidRPr="00371AFF">
        <w:t>Помещение</w:t>
      </w:r>
      <w:r w:rsidR="00465B83" w:rsidRPr="00371AFF">
        <w:t xml:space="preserve"> в состояние, отвечающее соответствующим требованиям законодательства и поддерживать его в данном состоянии.</w:t>
      </w:r>
    </w:p>
    <w:p w14:paraId="615E326F" w14:textId="3ED706A9" w:rsidR="0022710E" w:rsidRPr="00371AFF" w:rsidRDefault="003F5CB6" w:rsidP="00AC2018">
      <w:pPr>
        <w:pStyle w:val="Heading2"/>
      </w:pPr>
      <w:r w:rsidRPr="00371AFF">
        <w:t>Арендатор</w:t>
      </w:r>
      <w:r w:rsidR="0022710E" w:rsidRPr="00371AFF">
        <w:t xml:space="preserve"> обязуется незамедлительно известить </w:t>
      </w:r>
      <w:r w:rsidR="00095034" w:rsidRPr="00371AFF">
        <w:t>Арендодателя</w:t>
      </w:r>
      <w:r w:rsidR="0022710E" w:rsidRPr="00371AFF">
        <w:t xml:space="preserve"> обо всех повреждениях и поломках в </w:t>
      </w:r>
      <w:r w:rsidR="0002714D" w:rsidRPr="00371AFF">
        <w:t>П</w:t>
      </w:r>
      <w:r w:rsidR="0022710E" w:rsidRPr="00371AFF">
        <w:t>омещении.</w:t>
      </w:r>
    </w:p>
    <w:p w14:paraId="0664401C" w14:textId="1BA2A863" w:rsidR="00DC4115" w:rsidRPr="00371AFF" w:rsidRDefault="00DC4115" w:rsidP="00E6474E">
      <w:pPr>
        <w:pStyle w:val="Heading1"/>
      </w:pPr>
      <w:r w:rsidRPr="00371AFF">
        <w:t>Права и обязанности поручителя</w:t>
      </w:r>
    </w:p>
    <w:p w14:paraId="48804E5C" w14:textId="289BFDEF" w:rsidR="00D05F18" w:rsidRPr="00371AFF" w:rsidRDefault="00D05F18" w:rsidP="00AC2018">
      <w:pPr>
        <w:pStyle w:val="Heading2"/>
      </w:pPr>
      <w:r w:rsidRPr="00371AFF">
        <w:t>Поручитель вправе получать от Арендодателя информацию о ходе исполнения обязательств Арендатором, состоянии расчётов, просрочках и других нарушениях условий настоящего Договора</w:t>
      </w:r>
      <w:r w:rsidR="00CB389A" w:rsidRPr="00371AFF">
        <w:t>.</w:t>
      </w:r>
    </w:p>
    <w:p w14:paraId="03897B7D" w14:textId="203F4280" w:rsidR="00CB389A" w:rsidRPr="00371AFF" w:rsidRDefault="00CB389A" w:rsidP="00AC2018">
      <w:pPr>
        <w:pStyle w:val="Heading2"/>
      </w:pPr>
      <w:r w:rsidRPr="00371AFF">
        <w:t>Поручитель вправе осуществлять оплату арендной платы за Арендатора с использованием собственной банковской (платёжной) карты через платёжные системы, такие как Click, Payme, Paynet, Upay и иные аналогичные сервисы, с зачислением средств на расчётный счёт Арендодателя</w:t>
      </w:r>
      <w:r w:rsidR="00B33472" w:rsidRPr="00371AFF">
        <w:t>.</w:t>
      </w:r>
      <w:r w:rsidR="001B742A" w:rsidRPr="00371AFF">
        <w:t xml:space="preserve"> Указанная оплата признаётся надлежащим исполнением обязательства Арендатора по оплате арендной платы</w:t>
      </w:r>
      <w:r w:rsidR="00BB413E" w:rsidRPr="00371AFF">
        <w:t>.</w:t>
      </w:r>
    </w:p>
    <w:p w14:paraId="29B21E98" w14:textId="6BDEBF47" w:rsidR="004C1669" w:rsidRPr="00371AFF" w:rsidRDefault="004C1669" w:rsidP="00AC2018">
      <w:pPr>
        <w:pStyle w:val="Heading2"/>
      </w:pPr>
      <w:r w:rsidRPr="00371AFF">
        <w:t>В случае возникновения спора между Арендодателем и Арендатором, Поручитель вправе участвовать в переговорах по его внесудебному урегулированию, а также выступать гарантом при исполнении обязательств Арендатора</w:t>
      </w:r>
    </w:p>
    <w:p w14:paraId="6A851A2F" w14:textId="4AD78118" w:rsidR="00FC7923" w:rsidRPr="00371AFF" w:rsidRDefault="00FC7923" w:rsidP="00AC2018">
      <w:pPr>
        <w:pStyle w:val="Heading2"/>
      </w:pPr>
      <w:r w:rsidRPr="00371AFF">
        <w:t xml:space="preserve">Поручитель несет солидарную ответственность перед Арендодателем за надлежащее и своевременное исполнение всех обязательств Арендатора, включая, но не ограничиваясь: </w:t>
      </w:r>
      <w:r w:rsidR="004C3EAC" w:rsidRPr="00371AFF">
        <w:t>у</w:t>
      </w:r>
      <w:r w:rsidRPr="00371AFF">
        <w:t xml:space="preserve">платой </w:t>
      </w:r>
      <w:r w:rsidR="00085241" w:rsidRPr="00371AFF">
        <w:t>а</w:t>
      </w:r>
      <w:r w:rsidRPr="00371AFF">
        <w:t xml:space="preserve">рендной платы, </w:t>
      </w:r>
      <w:r w:rsidR="0023019C" w:rsidRPr="00371AFF">
        <w:t>пени</w:t>
      </w:r>
      <w:r w:rsidRPr="00371AFF">
        <w:t>, убытков, а также иных обязательств, вытекающих из настоящего Договора.</w:t>
      </w:r>
    </w:p>
    <w:p w14:paraId="3503E4C5" w14:textId="449A4689" w:rsidR="00635624" w:rsidRPr="00371AFF" w:rsidRDefault="004B1EEA" w:rsidP="00AC2018">
      <w:pPr>
        <w:pStyle w:val="Heading2"/>
      </w:pPr>
      <w:r w:rsidRPr="00371AFF">
        <w:t>Поручитель вправе осуществлять оплату арендных платежей и иных обязательств по настоящему Договору со своей банковской карты, путем перечисления средств на расчетный счет Арендодателя</w:t>
      </w:r>
      <w:r w:rsidR="00635624" w:rsidRPr="00371AFF">
        <w:t>.</w:t>
      </w:r>
    </w:p>
    <w:p w14:paraId="0F4A7018" w14:textId="1444CF65" w:rsidR="00FC7923" w:rsidRPr="00371AFF" w:rsidRDefault="00FC7923" w:rsidP="00AC2018">
      <w:pPr>
        <w:pStyle w:val="Heading2"/>
      </w:pPr>
      <w:r w:rsidRPr="00371AFF">
        <w:t xml:space="preserve">Поручитель настоящим заявляет, что осознаёт характер и объём обязательств Поручителя, и подтверждает, что </w:t>
      </w:r>
      <w:r w:rsidR="003F57F9" w:rsidRPr="00371AFF">
        <w:t xml:space="preserve">действует от собственного имени и несёт </w:t>
      </w:r>
      <w:r w:rsidR="00C92C96" w:rsidRPr="00371AFF">
        <w:t xml:space="preserve">солидарную </w:t>
      </w:r>
      <w:r w:rsidR="003F57F9" w:rsidRPr="00371AFF">
        <w:t>ответственность как физическое лицо</w:t>
      </w:r>
      <w:r w:rsidRPr="00371AFF">
        <w:t xml:space="preserve"> за исполнение Арендатором своих обязательств по настоящему Договору.</w:t>
      </w:r>
    </w:p>
    <w:p w14:paraId="3042BC4A" w14:textId="030ECDF2" w:rsidR="002E770E" w:rsidRPr="00371AFF" w:rsidRDefault="002E770E" w:rsidP="00AC2018">
      <w:pPr>
        <w:pStyle w:val="Heading2"/>
      </w:pPr>
      <w:r w:rsidRPr="00371AFF">
        <w:t>Арендодатель обязуется уведомлять Поручителя о допущенных нарушениях Арендатором в течение 5 рабочих дней с момента их выявления</w:t>
      </w:r>
      <w:r w:rsidR="00935019" w:rsidRPr="00371AFF">
        <w:t>.</w:t>
      </w:r>
    </w:p>
    <w:p w14:paraId="35BAF53A" w14:textId="2B9C7B2F" w:rsidR="00FC7923" w:rsidRPr="00371AFF" w:rsidRDefault="007850D5" w:rsidP="00AC2018">
      <w:pPr>
        <w:pStyle w:val="Heading2"/>
      </w:pPr>
      <w:r w:rsidRPr="00371AFF">
        <w:t>Настоящее поручительство действует в течение срока действия настоящего Договора, а также остаётся в силе до полного исполнения Арендатором всех обязательств по нему, включая обязательства, возникшие в результате пролонгации настоящего Договора или внесения в него изменений в установленном порядке, а также обязательства, сохраняющиеся после окончания срока аренды (в том числе по уплате задолженности, пени и компенсаций)</w:t>
      </w:r>
      <w:r w:rsidR="00FC7923" w:rsidRPr="00371AFF">
        <w:t>.</w:t>
      </w:r>
    </w:p>
    <w:p w14:paraId="2E53AB9A" w14:textId="71ECE645" w:rsidR="003C24F8" w:rsidRPr="00371AFF" w:rsidRDefault="003C24F8" w:rsidP="00AC2018">
      <w:pPr>
        <w:pStyle w:val="Heading2"/>
      </w:pPr>
      <w:r w:rsidRPr="00371AFF">
        <w:lastRenderedPageBreak/>
        <w:t>Поручитель не несёт ответственность за обязательства, возникшие вне рамок настоящего Договора либо в результате внесённых без его согласия изменений в условия аренды, увеличивающих финансовую нагрузку на Арендатора</w:t>
      </w:r>
    </w:p>
    <w:p w14:paraId="2E9CB1DC" w14:textId="6877AF91" w:rsidR="007646D2" w:rsidRPr="00371AFF" w:rsidRDefault="007646D2" w:rsidP="00E6474E">
      <w:pPr>
        <w:pStyle w:val="Heading1"/>
      </w:pPr>
      <w:r w:rsidRPr="00371AFF">
        <w:t>ИЗМЕНЕНИ</w:t>
      </w:r>
      <w:r w:rsidR="00E658A4" w:rsidRPr="00371AFF">
        <w:t>Е</w:t>
      </w:r>
      <w:r w:rsidRPr="00371AFF">
        <w:t xml:space="preserve"> И ПРЕКРАЩЕНИ</w:t>
      </w:r>
      <w:r w:rsidR="00E658A4" w:rsidRPr="00371AFF">
        <w:t>Е</w:t>
      </w:r>
      <w:r w:rsidRPr="00371AFF">
        <w:t xml:space="preserve"> ДОГОВОРА</w:t>
      </w:r>
    </w:p>
    <w:p w14:paraId="114F156A" w14:textId="7ADE31C2" w:rsidR="00357A12" w:rsidRPr="00371AFF" w:rsidRDefault="0079343E" w:rsidP="00AC2018">
      <w:pPr>
        <w:pStyle w:val="Heading2"/>
        <w:rPr>
          <w:spacing w:val="-7"/>
        </w:rPr>
      </w:pPr>
      <w:r w:rsidRPr="00371AFF">
        <w:t>Каждая из Сторон настоящего Договора вправе вносить предложения о внесении в него изменений и (или) дополнений. Все изменения и дополнения вступают в силу и становятся неотъемлемой частью настоящего Договора при их письменном оформлении и подписании Сторонами</w:t>
      </w:r>
      <w:r w:rsidR="00357A12" w:rsidRPr="00371AFF">
        <w:t>.</w:t>
      </w:r>
    </w:p>
    <w:p w14:paraId="5AAC26FD" w14:textId="77777777" w:rsidR="00AA3B59" w:rsidRPr="00371AFF" w:rsidRDefault="00AA3B59" w:rsidP="00AC2018">
      <w:pPr>
        <w:pStyle w:val="Heading2"/>
      </w:pPr>
      <w:r w:rsidRPr="00371AFF">
        <w:t>Договор может быть расторгнут досрочно по инициативе любой из Сторон при соблюдении следующих условий:</w:t>
      </w:r>
    </w:p>
    <w:p w14:paraId="2B454795" w14:textId="77777777" w:rsidR="00AA3B59" w:rsidRPr="00371AFF" w:rsidRDefault="00AA3B59" w:rsidP="006F1AAA">
      <w:pPr>
        <w:pStyle w:val="a2"/>
        <w:rPr>
          <w:lang w:val="ru-RU"/>
        </w:rPr>
      </w:pPr>
      <w:r w:rsidRPr="00371AFF">
        <w:rPr>
          <w:lang w:val="ru-RU"/>
        </w:rPr>
        <w:t>Сторона, заявляющая о расторжении Договора, на дату подачи соответствующего письменного уведомления обязана надлежащим образом исполнить все свои обязательства по настоящему Договору.</w:t>
      </w:r>
    </w:p>
    <w:p w14:paraId="47A7F191" w14:textId="77777777" w:rsidR="00AA3B59" w:rsidRPr="00371AFF" w:rsidRDefault="00AA3B59" w:rsidP="006F1AAA">
      <w:pPr>
        <w:pStyle w:val="a2"/>
        <w:rPr>
          <w:lang w:val="ru-RU"/>
        </w:rPr>
      </w:pPr>
      <w:r w:rsidRPr="00371AFF">
        <w:rPr>
          <w:lang w:val="ru-RU"/>
        </w:rPr>
        <w:t>Уведомление о расторжении должно быть направлено другой Стороне в письменной форме не менее чем за 30 (тридцать) рабочих дней до предполагаемой даты прекращения действия Договора.</w:t>
      </w:r>
    </w:p>
    <w:p w14:paraId="6FA2E790" w14:textId="28602BE5" w:rsidR="00BB084E" w:rsidRPr="00371AFF" w:rsidRDefault="00AA3B59" w:rsidP="006F1AAA">
      <w:pPr>
        <w:pStyle w:val="a2"/>
        <w:rPr>
          <w:spacing w:val="-9"/>
          <w:lang w:val="ru-RU"/>
        </w:rPr>
      </w:pPr>
      <w:r w:rsidRPr="00371AFF">
        <w:rPr>
          <w:lang w:val="ru-RU"/>
        </w:rPr>
        <w:t>Сторона, заявляющая о расторжении, обязана досрочно исполнить все обязательства по Договору, подлежащие исполнению в период с даты подачи уведомления до даты фактического прекращения Договора.</w:t>
      </w:r>
    </w:p>
    <w:p w14:paraId="55C5AA64" w14:textId="18DE6DF0" w:rsidR="00773CC2" w:rsidRPr="00371AFF" w:rsidRDefault="00066408" w:rsidP="00AC2018">
      <w:pPr>
        <w:pStyle w:val="Heading2"/>
        <w:rPr>
          <w:spacing w:val="-9"/>
        </w:rPr>
      </w:pPr>
      <w:r w:rsidRPr="00371AFF">
        <w:t>Если у Стороны, подавшей уведомление, имеются неисполненные обязательства</w:t>
      </w:r>
      <w:r w:rsidR="00773CC2" w:rsidRPr="00371AFF">
        <w:t xml:space="preserve"> по настоящему Договору, расторжение Договора не допускается. </w:t>
      </w:r>
      <w:r w:rsidR="008B2482" w:rsidRPr="00371AFF">
        <w:t>При этом в</w:t>
      </w:r>
      <w:r w:rsidR="009D6E31" w:rsidRPr="00371AFF">
        <w:t>се ранее направленные Уведомления о расторжении настоящего Договора аннулируются, признаются недействительными и не влекут за собой каких-либо юридических последствий, в том числе не считаются основанием для прекращения Договора</w:t>
      </w:r>
      <w:r w:rsidR="00773CC2" w:rsidRPr="00371AFF">
        <w:t>.</w:t>
      </w:r>
    </w:p>
    <w:p w14:paraId="146A9538" w14:textId="4A665497" w:rsidR="007A5CC4" w:rsidRPr="00371AFF" w:rsidRDefault="00FD153D" w:rsidP="00AC2018">
      <w:pPr>
        <w:pStyle w:val="Heading2"/>
      </w:pPr>
      <w:r w:rsidRPr="00371AFF">
        <w:t xml:space="preserve">До расторжения настоящего Договора Арендатор обязан произвести перенос своей фирмы на иной юридический адрес (через Центры государственных услуг или портал </w:t>
      </w:r>
      <w:hyperlink r:id="rId8" w:tgtFrame="_new" w:history="1">
        <w:r w:rsidRPr="00371AFF">
          <w:rPr>
            <w:rStyle w:val="Hyperlink"/>
            <w:color w:val="auto"/>
            <w:u w:val="none"/>
          </w:rPr>
          <w:t>new.birdarcha.uz</w:t>
        </w:r>
      </w:hyperlink>
      <w:r w:rsidRPr="00371AFF">
        <w:t>), который не совпадает с Адресом офиса, указанным в настоящем Договоре</w:t>
      </w:r>
      <w:r w:rsidR="003934FD" w:rsidRPr="00371AFF">
        <w:t xml:space="preserve">. </w:t>
      </w:r>
      <w:r w:rsidR="00753278" w:rsidRPr="00371AFF">
        <w:t xml:space="preserve">Факт смены и/или использования нового юридического адреса подлежит проверке и фиксации через официальные сервисы: </w:t>
      </w:r>
      <w:hyperlink r:id="rId9" w:tgtFrame="_new" w:history="1">
        <w:r w:rsidR="00753278" w:rsidRPr="00371AFF">
          <w:rPr>
            <w:rStyle w:val="Hyperlink"/>
            <w:color w:val="auto"/>
            <w:u w:val="none"/>
          </w:rPr>
          <w:t>https://registr.stat.uz</w:t>
        </w:r>
      </w:hyperlink>
      <w:r w:rsidR="00753278" w:rsidRPr="00371AFF">
        <w:t xml:space="preserve"> и/или </w:t>
      </w:r>
      <w:hyperlink r:id="rId10" w:tgtFrame="_new" w:history="1">
        <w:r w:rsidR="00753278" w:rsidRPr="00371AFF">
          <w:rPr>
            <w:rStyle w:val="Hyperlink"/>
            <w:color w:val="auto"/>
            <w:u w:val="none"/>
          </w:rPr>
          <w:t>https://ihamkor.uz</w:t>
        </w:r>
      </w:hyperlink>
    </w:p>
    <w:p w14:paraId="01477338" w14:textId="4DA6DB7E" w:rsidR="007646D2" w:rsidRPr="00371AFF" w:rsidRDefault="007646D2" w:rsidP="00AC2018">
      <w:pPr>
        <w:pStyle w:val="Heading2"/>
      </w:pPr>
      <w:r w:rsidRPr="00371AFF">
        <w:t xml:space="preserve">Продолжение использования Адреса офиса в качестве юридического адреса Арендатора по данным </w:t>
      </w:r>
      <w:hyperlink r:id="rId11" w:history="1">
        <w:r w:rsidRPr="00371AFF">
          <w:rPr>
            <w:rStyle w:val="Hyperlink"/>
            <w:color w:val="auto"/>
            <w:u w:val="none"/>
          </w:rPr>
          <w:t>https://registr.stat.uz</w:t>
        </w:r>
      </w:hyperlink>
      <w:r w:rsidR="004D0CC7" w:rsidRPr="00371AFF">
        <w:t xml:space="preserve"> или https://ihamkor.uz</w:t>
      </w:r>
      <w:r w:rsidRPr="00371AFF">
        <w:t xml:space="preserve"> – </w:t>
      </w:r>
      <w:r w:rsidR="004E68A2" w:rsidRPr="00371AFF">
        <w:t>признаются основанием для игнорирования ранее поданных письменных заявлений Арендатора о расторжении Договора</w:t>
      </w:r>
      <w:r w:rsidRPr="00371AFF">
        <w:t xml:space="preserve">. При этом Договор считается пролонгированным и активным на весь период использования Адреса офиса в качестве юридического адреса Арендатора по данным </w:t>
      </w:r>
      <w:hyperlink r:id="rId12" w:history="1">
        <w:r w:rsidRPr="00371AFF">
          <w:rPr>
            <w:rStyle w:val="Hyperlink"/>
            <w:color w:val="auto"/>
            <w:u w:val="none"/>
          </w:rPr>
          <w:t>https://registr.stat.uz</w:t>
        </w:r>
      </w:hyperlink>
      <w:r w:rsidR="005259F9" w:rsidRPr="00371AFF">
        <w:t xml:space="preserve"> </w:t>
      </w:r>
      <w:r w:rsidR="00D30868" w:rsidRPr="00371AFF">
        <w:t>или https://ihamkor.uz</w:t>
      </w:r>
    </w:p>
    <w:p w14:paraId="2D1BE2CB" w14:textId="0A50CA32" w:rsidR="007646D2" w:rsidRPr="00371AFF" w:rsidRDefault="007646D2" w:rsidP="00AC2018">
      <w:pPr>
        <w:pStyle w:val="Heading2"/>
      </w:pPr>
      <w:r w:rsidRPr="00371AFF">
        <w:t xml:space="preserve">Незаконное использование юридического адреса без своевременного внесения </w:t>
      </w:r>
      <w:r w:rsidR="000422DC" w:rsidRPr="00371AFF">
        <w:t>а</w:t>
      </w:r>
      <w:r w:rsidRPr="00371AFF">
        <w:t>рендной платы – повлечет за собой ряд существенных негативных последствий, начиная с блокировки счета, административно-штрафных санкций от ГНК и взыскание задолженности и пени в судебном порядке.</w:t>
      </w:r>
    </w:p>
    <w:p w14:paraId="6AB9BBE0" w14:textId="47D48913" w:rsidR="008966E6" w:rsidRPr="00371AFF" w:rsidRDefault="00AC28FB" w:rsidP="00AC2018">
      <w:pPr>
        <w:pStyle w:val="Heading2"/>
      </w:pPr>
      <w:r w:rsidRPr="00371AFF">
        <w:t>При досрочном расторжении Договора по инициативе Арендодателя производится перерасчёт арендной платы за фактически использованный период</w:t>
      </w:r>
      <w:r w:rsidR="004759B8" w:rsidRPr="00371AFF">
        <w:t xml:space="preserve">, </w:t>
      </w:r>
      <w:r w:rsidR="0034535F" w:rsidRPr="00371AFF">
        <w:t xml:space="preserve">и за период </w:t>
      </w:r>
      <w:r w:rsidR="004759B8" w:rsidRPr="00371AFF">
        <w:t>вплоть до даты прекращения действия Договора (30 рабочих дней от даты уведомления о расторжении)</w:t>
      </w:r>
      <w:r w:rsidRPr="00371AFF">
        <w:t xml:space="preserve">. </w:t>
      </w:r>
      <w:r w:rsidR="002862A8" w:rsidRPr="00371AFF">
        <w:t>П</w:t>
      </w:r>
      <w:r w:rsidR="00980C88" w:rsidRPr="00371AFF">
        <w:t>ри отсутствии нарушений Договора со стороны Арендатора</w:t>
      </w:r>
      <w:r w:rsidR="00A129D7" w:rsidRPr="00371AFF">
        <w:t xml:space="preserve"> —</w:t>
      </w:r>
      <w:r w:rsidR="00980C88" w:rsidRPr="00371AFF">
        <w:t xml:space="preserve"> </w:t>
      </w:r>
      <w:r w:rsidR="002862A8" w:rsidRPr="00371AFF">
        <w:t>о</w:t>
      </w:r>
      <w:r w:rsidRPr="00371AFF">
        <w:t>ставшаяся сумма предоплаты возвращается Арендатору, в течение 10 рабочих дней с даты расторжения.</w:t>
      </w:r>
    </w:p>
    <w:p w14:paraId="2AECE68A" w14:textId="2029300C" w:rsidR="00DB1E3C" w:rsidRPr="00371AFF" w:rsidRDefault="00AD0875" w:rsidP="00AC2018">
      <w:pPr>
        <w:pStyle w:val="Heading2"/>
      </w:pPr>
      <w:r w:rsidRPr="00371AFF">
        <w:t>В случае досрочного расторжения настоящего Договора по инициативе Арендодателя вследствие одновременного нарушения Арендатором двух и более условий настоящего Договора (независимо от их характера и значимости), внесённая предоплата возврату не подлежит, независимо от остаточного срока аренды</w:t>
      </w:r>
      <w:r w:rsidR="007D0615" w:rsidRPr="00371AFF">
        <w:t xml:space="preserve">. </w:t>
      </w:r>
      <w:r w:rsidR="007318AF" w:rsidRPr="00371AFF">
        <w:t>По соглашению сторон, такая предоплата может быть зачтена в счёт арендной платы нового арендатора, если он будет принят Арендодателем на оставшийся срок аренды</w:t>
      </w:r>
      <w:r w:rsidR="00487C7D" w:rsidRPr="00371AFF">
        <w:t>.</w:t>
      </w:r>
    </w:p>
    <w:p w14:paraId="561F79AF" w14:textId="749DF0C2" w:rsidR="00EB09BD" w:rsidRPr="00371AFF" w:rsidRDefault="00602F8A" w:rsidP="00AC2018">
      <w:pPr>
        <w:pStyle w:val="Heading2"/>
      </w:pPr>
      <w:r w:rsidRPr="00371AFF">
        <w:t xml:space="preserve">При досрочном расторжении </w:t>
      </w:r>
      <w:r w:rsidR="002B16BC" w:rsidRPr="00371AFF">
        <w:t xml:space="preserve">Договора </w:t>
      </w:r>
      <w:r w:rsidRPr="00371AFF">
        <w:t>по инициативе Арендатора предоплата возврату не подлежит, независимо от остаточного срока аренды</w:t>
      </w:r>
      <w:r w:rsidR="00C37167" w:rsidRPr="00371AFF">
        <w:t>.</w:t>
      </w:r>
      <w:r w:rsidR="007D7F4A" w:rsidRPr="00371AFF">
        <w:t xml:space="preserve"> По соглашению сторон, такая предоплата может быть зачтена в счёт арендной платы нового арендатора, если он будет принят Арендодателем на оставшийся срок аренды</w:t>
      </w:r>
      <w:r w:rsidR="009A3E2D" w:rsidRPr="00371AFF">
        <w:t>.</w:t>
      </w:r>
    </w:p>
    <w:p w14:paraId="21D8491C" w14:textId="0BCAC690" w:rsidR="007646D2" w:rsidRPr="00371AFF" w:rsidRDefault="007646D2" w:rsidP="00AC2018">
      <w:pPr>
        <w:pStyle w:val="Heading2"/>
      </w:pPr>
      <w:r w:rsidRPr="00371AFF">
        <w:rPr>
          <w:bCs/>
        </w:rPr>
        <w:t>Договор</w:t>
      </w:r>
      <w:r w:rsidRPr="00371AFF">
        <w:t xml:space="preserve"> может быть изменён или прекращён в следующих случаях</w:t>
      </w:r>
      <w:r w:rsidR="00A1518D" w:rsidRPr="00371AFF">
        <w:t>,</w:t>
      </w:r>
      <w:r w:rsidR="0063357D" w:rsidRPr="00371AFF">
        <w:t xml:space="preserve"> </w:t>
      </w:r>
      <w:r w:rsidR="00A1518D" w:rsidRPr="00371AFF">
        <w:t>с предварительным уведомлением</w:t>
      </w:r>
      <w:r w:rsidR="00B05B4C" w:rsidRPr="00371AFF">
        <w:t xml:space="preserve"> </w:t>
      </w:r>
      <w:r w:rsidR="009940AB" w:rsidRPr="00371AFF">
        <w:t>не менее чем за 3</w:t>
      </w:r>
      <w:r w:rsidR="00D86913" w:rsidRPr="00371AFF">
        <w:t xml:space="preserve"> (три)</w:t>
      </w:r>
      <w:r w:rsidR="009940AB" w:rsidRPr="00371AFF">
        <w:t xml:space="preserve"> календарных дня</w:t>
      </w:r>
      <w:r w:rsidRPr="00371AFF">
        <w:t>:</w:t>
      </w:r>
    </w:p>
    <w:p w14:paraId="2D687C99" w14:textId="5F592944" w:rsidR="007646D2" w:rsidRPr="000B297A" w:rsidRDefault="007646D2" w:rsidP="00CD0F85">
      <w:pPr>
        <w:pStyle w:val="a2"/>
        <w:rPr>
          <w:lang w:val="ru-RU"/>
        </w:rPr>
      </w:pPr>
      <w:r w:rsidRPr="000B297A">
        <w:rPr>
          <w:lang w:val="ru-RU"/>
        </w:rPr>
        <w:t xml:space="preserve">по взаимному соглашению </w:t>
      </w:r>
      <w:r w:rsidR="00DC70D1" w:rsidRPr="000B297A">
        <w:rPr>
          <w:lang w:val="ru-RU"/>
        </w:rPr>
        <w:t>С</w:t>
      </w:r>
      <w:r w:rsidRPr="000B297A">
        <w:rPr>
          <w:lang w:val="ru-RU"/>
        </w:rPr>
        <w:t>торон</w:t>
      </w:r>
      <w:r w:rsidR="00983A8A" w:rsidRPr="000B297A">
        <w:rPr>
          <w:lang w:val="ru-RU"/>
        </w:rPr>
        <w:t xml:space="preserve"> или </w:t>
      </w:r>
      <w:r w:rsidRPr="000B297A">
        <w:rPr>
          <w:lang w:val="ru-RU"/>
        </w:rPr>
        <w:t>по решению Экономического суда;</w:t>
      </w:r>
    </w:p>
    <w:p w14:paraId="1C80CAEC" w14:textId="020F2C63" w:rsidR="007646D2" w:rsidRPr="00371AFF" w:rsidRDefault="00C93CA0" w:rsidP="006F1AAA">
      <w:pPr>
        <w:pStyle w:val="a2"/>
        <w:rPr>
          <w:lang w:val="ru-RU"/>
        </w:rPr>
      </w:pPr>
      <w:r w:rsidRPr="00371AFF">
        <w:rPr>
          <w:lang w:val="ru-RU"/>
        </w:rPr>
        <w:t xml:space="preserve">при </w:t>
      </w:r>
      <w:r w:rsidR="00F844DD" w:rsidRPr="00371AFF">
        <w:rPr>
          <w:lang w:val="ru-RU"/>
        </w:rPr>
        <w:t>наличии</w:t>
      </w:r>
      <w:r w:rsidR="009038FA" w:rsidRPr="00371AFF">
        <w:rPr>
          <w:lang w:val="ru-RU"/>
        </w:rPr>
        <w:t xml:space="preserve"> </w:t>
      </w:r>
      <w:r w:rsidR="007646D2" w:rsidRPr="00371AFF">
        <w:rPr>
          <w:lang w:val="ru-RU"/>
        </w:rPr>
        <w:t>письменного заявления Арендатора или Арендодателя по</w:t>
      </w:r>
      <w:r w:rsidR="007646D2" w:rsidRPr="00371AFF">
        <w:rPr>
          <w:b/>
          <w:lang w:val="ru-RU"/>
        </w:rPr>
        <w:t xml:space="preserve"> </w:t>
      </w:r>
      <w:r w:rsidR="007646D2" w:rsidRPr="00371AFF">
        <w:rPr>
          <w:lang w:val="ru-RU"/>
        </w:rPr>
        <w:t>окончанию срока Договора;</w:t>
      </w:r>
    </w:p>
    <w:p w14:paraId="5AC47177" w14:textId="1CB78A40" w:rsidR="00FC5BF8" w:rsidRPr="00371AFF" w:rsidRDefault="00FC5BF8" w:rsidP="00AC2018">
      <w:pPr>
        <w:pStyle w:val="Heading2"/>
      </w:pPr>
      <w:r w:rsidRPr="00371AFF">
        <w:t>Арендодатель вправе в одностороннем внесудебном порядке расторгнуть настоящий Договор аренды в случае, если Арендатор допустил одно или несколько из следующих нарушений:</w:t>
      </w:r>
    </w:p>
    <w:p w14:paraId="3D41D240" w14:textId="4869A439" w:rsidR="00FC5BF8" w:rsidRPr="00371AFF" w:rsidRDefault="00FC5BF8" w:rsidP="006F1AAA">
      <w:pPr>
        <w:pStyle w:val="a2"/>
        <w:rPr>
          <w:lang w:val="ru-RU"/>
        </w:rPr>
      </w:pPr>
      <w:r w:rsidRPr="00371AFF">
        <w:rPr>
          <w:lang w:val="ru-RU"/>
        </w:rPr>
        <w:t>повреждение стен, пола, инженерных сетей, мебели или иного имущества, переданного в аренду;</w:t>
      </w:r>
    </w:p>
    <w:p w14:paraId="212BA9EF" w14:textId="370ACD53" w:rsidR="00FC5BF8" w:rsidRPr="00371AFF" w:rsidRDefault="00FC5BF8" w:rsidP="006F1AAA">
      <w:pPr>
        <w:pStyle w:val="a2"/>
        <w:rPr>
          <w:lang w:val="ru-RU"/>
        </w:rPr>
      </w:pPr>
      <w:r w:rsidRPr="00371AFF">
        <w:rPr>
          <w:lang w:val="ru-RU"/>
        </w:rPr>
        <w:t xml:space="preserve">наличие загрязнений или порчи внешнего вида </w:t>
      </w:r>
      <w:r w:rsidR="00577927" w:rsidRPr="00371AFF">
        <w:rPr>
          <w:lang w:val="ru-RU"/>
        </w:rPr>
        <w:t>П</w:t>
      </w:r>
      <w:r w:rsidRPr="00371AFF">
        <w:rPr>
          <w:lang w:val="ru-RU"/>
        </w:rPr>
        <w:t>омещения, возникших вследствие действий или бездействия Арендатора;</w:t>
      </w:r>
    </w:p>
    <w:p w14:paraId="2322F0A5" w14:textId="6E9FAAFF" w:rsidR="00FC5BF8" w:rsidRPr="00371AFF" w:rsidRDefault="00FC5BF8" w:rsidP="006F1AAA">
      <w:pPr>
        <w:pStyle w:val="a2"/>
        <w:rPr>
          <w:lang w:val="ru-RU"/>
        </w:rPr>
      </w:pPr>
      <w:r w:rsidRPr="00371AFF">
        <w:rPr>
          <w:lang w:val="ru-RU"/>
        </w:rPr>
        <w:t>самовольная перепланировка, затрагивающая конструктивные элементы здания либо инженерные коммуникации;</w:t>
      </w:r>
    </w:p>
    <w:p w14:paraId="0E76B3F9" w14:textId="4F32D03E" w:rsidR="00FC5BF8" w:rsidRPr="00371AFF" w:rsidRDefault="00FC5BF8" w:rsidP="006F1AAA">
      <w:pPr>
        <w:pStyle w:val="a2"/>
        <w:rPr>
          <w:lang w:val="ru-RU"/>
        </w:rPr>
      </w:pPr>
      <w:r w:rsidRPr="00371AFF">
        <w:rPr>
          <w:lang w:val="ru-RU"/>
        </w:rPr>
        <w:t xml:space="preserve">использование </w:t>
      </w:r>
      <w:r w:rsidR="0021179D" w:rsidRPr="00371AFF">
        <w:rPr>
          <w:lang w:val="ru-RU"/>
        </w:rPr>
        <w:t xml:space="preserve">Помещения </w:t>
      </w:r>
      <w:r w:rsidRPr="00371AFF">
        <w:rPr>
          <w:lang w:val="ru-RU"/>
        </w:rPr>
        <w:t>не по назначению, определённому настоящим Договором;</w:t>
      </w:r>
    </w:p>
    <w:p w14:paraId="7AE31C9D" w14:textId="1881114A" w:rsidR="00FC5BF8" w:rsidRPr="00371AFF" w:rsidRDefault="00FC5BF8" w:rsidP="006F1AAA">
      <w:pPr>
        <w:pStyle w:val="a2"/>
        <w:rPr>
          <w:lang w:val="ru-RU"/>
        </w:rPr>
      </w:pPr>
      <w:r w:rsidRPr="00371AFF">
        <w:rPr>
          <w:lang w:val="ru-RU"/>
        </w:rPr>
        <w:t>просрочка внесения арендной платы на срок 10 (десять) и более календарных дней;</w:t>
      </w:r>
    </w:p>
    <w:p w14:paraId="46C49004" w14:textId="322DE41E" w:rsidR="009A5624" w:rsidRPr="00371AFF" w:rsidRDefault="00FC5BF8" w:rsidP="006F1AAA">
      <w:pPr>
        <w:pStyle w:val="a2"/>
        <w:rPr>
          <w:lang w:val="ru-RU"/>
        </w:rPr>
      </w:pPr>
      <w:r w:rsidRPr="00371AFF">
        <w:rPr>
          <w:lang w:val="ru-RU"/>
        </w:rPr>
        <w:t>одновременное нарушение двух и более условий настоящего Договора, независимо от их характера и значимост</w:t>
      </w:r>
      <w:r w:rsidR="009A5624" w:rsidRPr="00371AFF">
        <w:rPr>
          <w:lang w:val="ru-RU"/>
        </w:rPr>
        <w:t>и</w:t>
      </w:r>
    </w:p>
    <w:p w14:paraId="60515849" w14:textId="483F7DA9" w:rsidR="00D1315F" w:rsidRPr="00371AFF" w:rsidRDefault="00D1315F" w:rsidP="00AC2018">
      <w:pPr>
        <w:pStyle w:val="Heading2"/>
      </w:pPr>
      <w:r w:rsidRPr="00371AFF">
        <w:t>В случае, если ни одна из Сторон не позднее, чем за 30 (тридцать) рабочих дней до истечения срока расторжения не известила другую Сторону о расторжении Договора в письменной форме, Договор считается автоматически пролонгированным ещё на 1 (один) год со дня окончания срока действия.</w:t>
      </w:r>
    </w:p>
    <w:p w14:paraId="05DC5C44" w14:textId="6DA4ED92" w:rsidR="00DD6859" w:rsidRPr="00371AFF" w:rsidRDefault="00DD6859" w:rsidP="00AC2018">
      <w:pPr>
        <w:pStyle w:val="Heading2"/>
      </w:pPr>
      <w:r w:rsidRPr="00371AFF">
        <w:t xml:space="preserve">Стороны договорились, что по окончании срока действия настоящего договора Арендатор не имеет преимущественного права на продление (перезаключение) договора аренды. Арендатор отказывается от преимущественного права аренды, в соответствии с законодательством </w:t>
      </w:r>
      <w:r w:rsidR="008D173D" w:rsidRPr="00371AFF">
        <w:t>РУз</w:t>
      </w:r>
    </w:p>
    <w:p w14:paraId="6C03548D" w14:textId="77777777" w:rsidR="00B245EA" w:rsidRPr="00371AFF" w:rsidRDefault="00B245EA" w:rsidP="00E6474E">
      <w:pPr>
        <w:pStyle w:val="Heading1"/>
      </w:pPr>
      <w:r w:rsidRPr="00371AFF">
        <w:t>ОТВЕТСТВЕННОСТЬ СТОРОН</w:t>
      </w:r>
    </w:p>
    <w:p w14:paraId="56CFA786" w14:textId="322DA1E8" w:rsidR="00B245EA" w:rsidRPr="00371AFF" w:rsidRDefault="003B2828" w:rsidP="00AC2018">
      <w:pPr>
        <w:pStyle w:val="Heading2"/>
      </w:pPr>
      <w:r w:rsidRPr="00371AFF">
        <w:t xml:space="preserve">В случае просрочки сроков передачи арендуемого Помещения, указанных в настоящем Договоре, по вине Арендодателя, </w:t>
      </w:r>
      <w:r w:rsidR="002F2241" w:rsidRPr="00371AFF">
        <w:t xml:space="preserve">Арендодатель </w:t>
      </w:r>
      <w:r w:rsidRPr="00371AFF">
        <w:t>обязуется уплачивать Арендатору пеню в фиксированном размере 250 000 (двести пятьдесят тысяч) сумов за каждый календарный день просрочки</w:t>
      </w:r>
      <w:r w:rsidR="00B245EA" w:rsidRPr="00371AFF">
        <w:t>.</w:t>
      </w:r>
    </w:p>
    <w:p w14:paraId="775A94B8" w14:textId="73A0105B" w:rsidR="00B245EA" w:rsidRPr="00371AFF" w:rsidRDefault="0070675D" w:rsidP="00AC2018">
      <w:pPr>
        <w:pStyle w:val="Heading2"/>
      </w:pPr>
      <w:r w:rsidRPr="00371AFF">
        <w:t xml:space="preserve">В случае просрочки внесения арендной платы Арендатор уплачивает Арендодателю пеню </w:t>
      </w:r>
      <w:r w:rsidR="002A0C36" w:rsidRPr="00371AFF">
        <w:t xml:space="preserve">в фиксированном размере </w:t>
      </w:r>
      <w:r w:rsidRPr="00371AFF">
        <w:t>250 000 (двести пятьдесят тысяч) сумов за каждый календарный день просрочки</w:t>
      </w:r>
      <w:r w:rsidR="00B245EA" w:rsidRPr="00371AFF">
        <w:t>.</w:t>
      </w:r>
    </w:p>
    <w:p w14:paraId="00EECE74" w14:textId="5E5234B0" w:rsidR="00B245EA" w:rsidRPr="00371AFF" w:rsidRDefault="00F57AE6" w:rsidP="00AC2018">
      <w:pPr>
        <w:pStyle w:val="Heading2"/>
      </w:pPr>
      <w:r w:rsidRPr="00371AFF">
        <w:t>Общая сумма начисленной пени не может превышать 50% от общей суммы арендной платы, начисленной за весь период действия настоящего Договора</w:t>
      </w:r>
      <w:r w:rsidR="00B245EA" w:rsidRPr="00371AFF">
        <w:t>.</w:t>
      </w:r>
    </w:p>
    <w:p w14:paraId="19FB37FE" w14:textId="029C62A5" w:rsidR="00B71FE8" w:rsidRPr="00371AFF" w:rsidRDefault="00C74C6F" w:rsidP="00AC2018">
      <w:pPr>
        <w:pStyle w:val="Heading2"/>
      </w:pPr>
      <w:r w:rsidRPr="00371AFF">
        <w:t>В случае неисполнения или ненадлежащего исполнения Арендатором своих обязательств по настоящему Договору, Арендодатель имеет право без предварительного уведомления</w:t>
      </w:r>
      <w:r w:rsidR="00AC729E" w:rsidRPr="00371AFF">
        <w:t>:</w:t>
      </w:r>
    </w:p>
    <w:p w14:paraId="412E016D" w14:textId="5B86D65B" w:rsidR="00413F55" w:rsidRPr="00371AFF" w:rsidRDefault="00413F55" w:rsidP="006F1AAA">
      <w:pPr>
        <w:pStyle w:val="a2"/>
        <w:rPr>
          <w:lang w:val="ru-RU"/>
        </w:rPr>
      </w:pPr>
      <w:r w:rsidRPr="00371AFF">
        <w:rPr>
          <w:lang w:val="ru-RU"/>
        </w:rPr>
        <w:t>полностью ограничить или закрыть доступ Арендатора и/или его представителей к Помещению,</w:t>
      </w:r>
    </w:p>
    <w:p w14:paraId="2BDE1E40" w14:textId="2401E017" w:rsidR="00413F55" w:rsidRPr="00371AFF" w:rsidRDefault="00413F55" w:rsidP="006F1AAA">
      <w:pPr>
        <w:pStyle w:val="a2"/>
        <w:rPr>
          <w:lang w:val="ru-RU"/>
        </w:rPr>
      </w:pPr>
      <w:r w:rsidRPr="00371AFF">
        <w:rPr>
          <w:lang w:val="ru-RU"/>
        </w:rPr>
        <w:t>отменить регистрацию Договор</w:t>
      </w:r>
      <w:r w:rsidR="00883AE8" w:rsidRPr="00371AFF">
        <w:rPr>
          <w:lang w:val="ru-RU"/>
        </w:rPr>
        <w:t xml:space="preserve">а </w:t>
      </w:r>
      <w:r w:rsidRPr="00371AFF">
        <w:rPr>
          <w:lang w:val="ru-RU"/>
        </w:rPr>
        <w:t>на платформе Ijara.soliq.uz,</w:t>
      </w:r>
    </w:p>
    <w:p w14:paraId="13E55D6C" w14:textId="09C27050" w:rsidR="00413F55" w:rsidRPr="00371AFF" w:rsidRDefault="00413F55" w:rsidP="006F1AAA">
      <w:pPr>
        <w:pStyle w:val="a2"/>
        <w:rPr>
          <w:lang w:val="ru-RU"/>
        </w:rPr>
      </w:pPr>
      <w:r w:rsidRPr="00371AFF">
        <w:rPr>
          <w:lang w:val="ru-RU"/>
        </w:rPr>
        <w:t>потребовать возмещения убытков и понесённых расходов,</w:t>
      </w:r>
    </w:p>
    <w:p w14:paraId="64A75363" w14:textId="77777777" w:rsidR="00153C4B" w:rsidRPr="00371AFF" w:rsidRDefault="00413F55" w:rsidP="006F1AAA">
      <w:pPr>
        <w:pStyle w:val="a2"/>
        <w:rPr>
          <w:szCs w:val="24"/>
          <w:lang w:val="ru-RU"/>
        </w:rPr>
      </w:pPr>
      <w:r w:rsidRPr="00371AFF">
        <w:rPr>
          <w:lang w:val="ru-RU"/>
        </w:rPr>
        <w:t>применить иные меры, предусмотренные законодательством Республики Узбекистан и настоящим Договором.</w:t>
      </w:r>
    </w:p>
    <w:p w14:paraId="6472D5F6" w14:textId="035B67BC" w:rsidR="00B245EA" w:rsidRPr="00371AFF" w:rsidRDefault="00B245EA" w:rsidP="00413F55">
      <w:pPr>
        <w:pStyle w:val="Heading2"/>
      </w:pPr>
      <w:r w:rsidRPr="00371AFF">
        <w:t>За неисполнение либо ненадлежащее исполнение обязательств по Договору</w:t>
      </w:r>
      <w:r w:rsidR="00372808" w:rsidRPr="00371AFF">
        <w:t xml:space="preserve"> </w:t>
      </w:r>
      <w:r w:rsidR="004C4A86" w:rsidRPr="00371AFF">
        <w:t>—</w:t>
      </w:r>
      <w:r w:rsidRPr="00371AFF">
        <w:t xml:space="preserve"> Сторона, допустившая нарушение, </w:t>
      </w:r>
      <w:r w:rsidR="00AD2903" w:rsidRPr="00371AFF">
        <w:t xml:space="preserve">уплачивает </w:t>
      </w:r>
      <w:r w:rsidRPr="00371AFF">
        <w:t>другой Стороне штраф в размере 2 (двух) базовых расчётных величин (БРВ) за каждое нарушение условий Договора.</w:t>
      </w:r>
    </w:p>
    <w:p w14:paraId="6F67B2FD" w14:textId="5062910F" w:rsidR="00B245EA" w:rsidRPr="00371AFF" w:rsidRDefault="00B245EA" w:rsidP="00AC2018">
      <w:pPr>
        <w:pStyle w:val="Heading2"/>
      </w:pPr>
      <w:r w:rsidRPr="00371AFF">
        <w:t xml:space="preserve">Меры ответственности сторон, не предусмотренные Договором, применяются в соответствии с нормами законодательства, действующего на территории </w:t>
      </w:r>
      <w:r w:rsidR="008D173D" w:rsidRPr="00371AFF">
        <w:t>РУз</w:t>
      </w:r>
      <w:r w:rsidRPr="00371AFF">
        <w:t>.</w:t>
      </w:r>
    </w:p>
    <w:p w14:paraId="5B65793F" w14:textId="77777777" w:rsidR="007646D2" w:rsidRPr="00371AFF" w:rsidRDefault="007646D2" w:rsidP="00E6474E">
      <w:pPr>
        <w:pStyle w:val="Heading1"/>
      </w:pPr>
      <w:r w:rsidRPr="00371AFF">
        <w:t>УРЕГУЛИРОВАНИЕ СПОРОВ</w:t>
      </w:r>
    </w:p>
    <w:p w14:paraId="5ED31E37" w14:textId="15C2D54D" w:rsidR="006E4518" w:rsidRPr="00371AFF" w:rsidRDefault="00665E46" w:rsidP="00AC2018">
      <w:pPr>
        <w:pStyle w:val="Heading2"/>
      </w:pPr>
      <w:r w:rsidRPr="00371AFF">
        <w:t>Все споры и разногласия, возникающие при исполнении настоящего Договора, подлежат, по возможности, разрешению путём мирных переговоров между Сторонами. Срок рассмотрения любых письменных претензий Сторон составляет 5 (пять) календарных дней с даты их получения.</w:t>
      </w:r>
    </w:p>
    <w:p w14:paraId="5EE95A66" w14:textId="1A224EF9" w:rsidR="007646D2" w:rsidRPr="00371AFF" w:rsidRDefault="004E706D" w:rsidP="00AC2018">
      <w:pPr>
        <w:pStyle w:val="Heading2"/>
      </w:pPr>
      <w:r w:rsidRPr="00371AFF">
        <w:lastRenderedPageBreak/>
        <w:t>В случае если споры и разногласия, возникающие между Сторонами в связи с исполнением или толкованием настоящего Договора, не могут быть урегулированы путём переговоров, они подлежат разрешению в судебном порядке по месту нахождения Арендодателя</w:t>
      </w:r>
      <w:r w:rsidR="00872900" w:rsidRPr="00371AFF">
        <w:rPr>
          <w:sz w:val="20"/>
          <w:szCs w:val="20"/>
        </w:rPr>
        <w:t>.</w:t>
      </w:r>
    </w:p>
    <w:p w14:paraId="5C75DA14" w14:textId="77777777" w:rsidR="00204C47" w:rsidRPr="00371AFF" w:rsidRDefault="00204C47" w:rsidP="00E6474E">
      <w:pPr>
        <w:pStyle w:val="Heading1"/>
      </w:pPr>
      <w:r w:rsidRPr="00371AFF">
        <w:t>Форс-мажор</w:t>
      </w:r>
    </w:p>
    <w:p w14:paraId="303C2302" w14:textId="17CBB396" w:rsidR="00204C47" w:rsidRPr="00371AFF" w:rsidRDefault="00916F89" w:rsidP="00AC2018">
      <w:pPr>
        <w:pStyle w:val="Heading2"/>
      </w:pPr>
      <w:r w:rsidRPr="00371AFF">
        <w:t xml:space="preserve">При возникновении </w:t>
      </w:r>
      <w:r w:rsidR="005F0B09" w:rsidRPr="00371AFF">
        <w:t>Обстоятельств непреодолимой силы</w:t>
      </w:r>
      <w:r w:rsidR="00204C47" w:rsidRPr="00371AFF">
        <w:t xml:space="preserve">, при условии, что эти обстоятельства не зависели от воли Сторон и сделали невозможным исполнение любой из Сторон своих обязательств по Договору, Стороны </w:t>
      </w:r>
      <w:r w:rsidR="00AF086E" w:rsidRPr="00371AFF">
        <w:t>по соглашению</w:t>
      </w:r>
      <w:r w:rsidR="00A93328" w:rsidRPr="00371AFF">
        <w:t xml:space="preserve"> </w:t>
      </w:r>
      <w:r w:rsidR="00204C47" w:rsidRPr="00371AFF">
        <w:t>предпринимают действия для устранения таких обстоятельств и их последствий.</w:t>
      </w:r>
    </w:p>
    <w:p w14:paraId="5B754283" w14:textId="0C13C9DB" w:rsidR="00F8199F" w:rsidRPr="00371AFF" w:rsidRDefault="00F8199F" w:rsidP="00AC2018">
      <w:pPr>
        <w:pStyle w:val="Heading2"/>
      </w:pPr>
      <w:r w:rsidRPr="00371AFF">
        <w:t>Обстоятельства непреодолимой силы должны быть подтверждены соответствующим заключением Торгово-промышленной палаты Республики Узбекистан или иного уполномоченного органа</w:t>
      </w:r>
      <w:r w:rsidR="00FD4700" w:rsidRPr="00371AFF">
        <w:t>.</w:t>
      </w:r>
    </w:p>
    <w:p w14:paraId="0E17D33B" w14:textId="27F36EB8" w:rsidR="00204C47" w:rsidRPr="00371AFF" w:rsidRDefault="001229F7" w:rsidP="00AC2018">
      <w:pPr>
        <w:pStyle w:val="Heading2"/>
      </w:pPr>
      <w:r w:rsidRPr="00371AFF">
        <w:t>Срок исполнения обязательств по настоящему Договору отодвигается на период, в течение которого действовали обстоятельства непреодолимой силы, а также на время, необходимое для устранения последствий, вызванных такими обстоятельствами. При этом, независимо от наступления обстоятельств непреодолимой силы, Стороны не вправе отказываться от исполнения своих обязательств по Договору</w:t>
      </w:r>
      <w:r w:rsidR="007F106C" w:rsidRPr="00371AFF">
        <w:t>.</w:t>
      </w:r>
    </w:p>
    <w:p w14:paraId="430F2732" w14:textId="77777777" w:rsidR="00204C47" w:rsidRPr="00371AFF" w:rsidRDefault="00204C47" w:rsidP="00AC2018">
      <w:pPr>
        <w:pStyle w:val="Heading2"/>
      </w:pPr>
      <w:r w:rsidRPr="00371AFF">
        <w:t>Сторона, для которой создалась невозможность исполнения обязательств по Договору, обязана в письменном виде сообщить другой Стороне о наступлении и прекращении указанных выше обстоятельств немедленно, но не позднее 3 (трёх) календарных дней со дня наступления таких обстоятельств. В этом случае представители Сторон в кратчайшие сроки должны проконсультироваться друг с другом и согласовать меры, которые должны быть приняты Сторонами.</w:t>
      </w:r>
    </w:p>
    <w:p w14:paraId="375F7BD0" w14:textId="546039B9" w:rsidR="00204C47" w:rsidRPr="00371AFF" w:rsidRDefault="00204C47" w:rsidP="00AC2018">
      <w:pPr>
        <w:pStyle w:val="Heading2"/>
      </w:pPr>
      <w:r w:rsidRPr="00371AFF">
        <w:t xml:space="preserve">Неизвещение или несвоевременное извещение о наступлении обстоятельств непреодолимой силы лишает права ссылаться </w:t>
      </w:r>
      <w:r w:rsidR="00C97A94" w:rsidRPr="00371AFF">
        <w:t>на любых из этих обстоятельствах</w:t>
      </w:r>
      <w:r w:rsidRPr="00371AFF">
        <w:t xml:space="preserve">, </w:t>
      </w:r>
      <w:r w:rsidR="00AB2425" w:rsidRPr="00371AFF">
        <w:t>в качестве основания, освобождающего</w:t>
      </w:r>
      <w:r w:rsidRPr="00371AFF">
        <w:t xml:space="preserve"> от ответственности за несвоевременное исполнение обязательств Сторону, допустившую неизвещение или несвоевременное извещение.</w:t>
      </w:r>
    </w:p>
    <w:p w14:paraId="16B528FE" w14:textId="77777777" w:rsidR="007646D2" w:rsidRPr="00371AFF" w:rsidRDefault="007646D2" w:rsidP="00E6474E">
      <w:pPr>
        <w:pStyle w:val="Heading1"/>
      </w:pPr>
      <w:r w:rsidRPr="00371AFF">
        <w:t>ОСОБЫЕ УСЛОВИЯ</w:t>
      </w:r>
    </w:p>
    <w:p w14:paraId="1856F20A" w14:textId="423BAE35" w:rsidR="00D717AA" w:rsidRPr="00371AFF" w:rsidRDefault="00400249" w:rsidP="00AC2018">
      <w:pPr>
        <w:pStyle w:val="Heading2"/>
      </w:pPr>
      <w:r w:rsidRPr="00371AFF">
        <w:t xml:space="preserve">В случае изменения или преобразования национальной валюты </w:t>
      </w:r>
      <w:r w:rsidR="008D173D" w:rsidRPr="00371AFF">
        <w:t>РУз</w:t>
      </w:r>
      <w:r w:rsidRPr="00371AFF">
        <w:t>, принятия решений Правительства или местных органов власти, увеличения ставок земельного налога, минимального размера заработной платы, базовой расчетной величины, официального курса иностранных валют к суму, минимальных ставок арендной платы, а также повышающих коэффициентов к ним</w:t>
      </w:r>
      <w:r w:rsidR="00D717AA" w:rsidRPr="00371AFF">
        <w:t>:</w:t>
      </w:r>
    </w:p>
    <w:p w14:paraId="2CC7A2E4" w14:textId="436BACED" w:rsidR="00B75527" w:rsidRPr="00371AFF" w:rsidRDefault="009047BF" w:rsidP="006F1AAA">
      <w:pPr>
        <w:pStyle w:val="a2"/>
        <w:rPr>
          <w:lang w:val="ru-RU"/>
        </w:rPr>
      </w:pPr>
      <w:r w:rsidRPr="00371AFF">
        <w:rPr>
          <w:lang w:val="ru-RU"/>
        </w:rPr>
        <w:t>Сумма арендной платы подлежит автоматическому соразмерному увеличению с даты наступления соответствующего основания, без необходимости подписания дополнительных соглашений Сторонами</w:t>
      </w:r>
      <w:r w:rsidR="00085142" w:rsidRPr="00371AFF">
        <w:rPr>
          <w:lang w:val="ru-RU"/>
        </w:rPr>
        <w:t>;</w:t>
      </w:r>
      <w:r w:rsidR="007646D2" w:rsidRPr="00371AFF">
        <w:rPr>
          <w:lang w:val="ru-RU"/>
        </w:rPr>
        <w:t xml:space="preserve"> </w:t>
      </w:r>
    </w:p>
    <w:p w14:paraId="3EF2526B" w14:textId="1A27FC6D" w:rsidR="007646D2" w:rsidRPr="00371AFF" w:rsidRDefault="00E56676" w:rsidP="006F1AAA">
      <w:pPr>
        <w:pStyle w:val="a2"/>
        <w:rPr>
          <w:lang w:val="ru-RU"/>
        </w:rPr>
      </w:pPr>
      <w:r w:rsidRPr="00371AFF">
        <w:rPr>
          <w:lang w:val="ru-RU"/>
        </w:rPr>
        <w:t xml:space="preserve">Уже уплаченная сумма </w:t>
      </w:r>
      <w:r w:rsidR="00A361A6" w:rsidRPr="00371AFF">
        <w:rPr>
          <w:lang w:val="ru-RU"/>
        </w:rPr>
        <w:t>а</w:t>
      </w:r>
      <w:r w:rsidRPr="00371AFF">
        <w:rPr>
          <w:lang w:val="ru-RU"/>
        </w:rPr>
        <w:t xml:space="preserve">рендной платы подлежит перерасчету </w:t>
      </w:r>
      <w:r w:rsidR="00846B44" w:rsidRPr="00371AFF">
        <w:rPr>
          <w:lang w:val="ru-RU"/>
        </w:rPr>
        <w:t>с новой суммой арендной платы</w:t>
      </w:r>
      <w:r w:rsidRPr="00371AFF">
        <w:rPr>
          <w:lang w:val="ru-RU"/>
        </w:rPr>
        <w:t>, начиная с даты, с которой Арендодатель указал начало действия новой суммы</w:t>
      </w:r>
      <w:r w:rsidR="003B494F" w:rsidRPr="00371AFF">
        <w:rPr>
          <w:lang w:val="ru-RU"/>
        </w:rPr>
        <w:t>;</w:t>
      </w:r>
    </w:p>
    <w:p w14:paraId="0EC4E5E0" w14:textId="4FD3FE1E" w:rsidR="008B1D34" w:rsidRPr="00371AFF" w:rsidRDefault="00617E4D" w:rsidP="006F1AAA">
      <w:pPr>
        <w:pStyle w:val="a2"/>
        <w:rPr>
          <w:lang w:val="ru-RU"/>
        </w:rPr>
      </w:pPr>
      <w:r w:rsidRPr="00371AFF">
        <w:rPr>
          <w:lang w:val="ru-RU"/>
        </w:rPr>
        <w:t xml:space="preserve">Расчёты, произведённые до даты вступления в силу новой </w:t>
      </w:r>
      <w:r w:rsidR="009A24ED" w:rsidRPr="00371AFF">
        <w:rPr>
          <w:lang w:val="ru-RU"/>
        </w:rPr>
        <w:t>а</w:t>
      </w:r>
      <w:r w:rsidRPr="00371AFF">
        <w:rPr>
          <w:lang w:val="ru-RU"/>
        </w:rPr>
        <w:t>рендной плат</w:t>
      </w:r>
      <w:r w:rsidR="005F69C9" w:rsidRPr="00371AFF">
        <w:rPr>
          <w:lang w:val="ru-RU"/>
        </w:rPr>
        <w:t>ы</w:t>
      </w:r>
      <w:r w:rsidRPr="00371AFF">
        <w:rPr>
          <w:lang w:val="ru-RU"/>
        </w:rPr>
        <w:t>, осуществляются по ранее действовавшей сумме, а после указанной даты — по новой</w:t>
      </w:r>
      <w:r w:rsidR="008B1D34" w:rsidRPr="00371AFF">
        <w:rPr>
          <w:lang w:val="ru-RU"/>
        </w:rPr>
        <w:t xml:space="preserve"> </w:t>
      </w:r>
      <w:r w:rsidR="00B63D68" w:rsidRPr="00371AFF">
        <w:rPr>
          <w:lang w:val="ru-RU"/>
        </w:rPr>
        <w:t>арендной платы</w:t>
      </w:r>
      <w:r w:rsidR="00647FD3" w:rsidRPr="00371AFF">
        <w:rPr>
          <w:lang w:val="ru-RU"/>
        </w:rPr>
        <w:t>.</w:t>
      </w:r>
    </w:p>
    <w:p w14:paraId="7150AAE9" w14:textId="594EAA8D" w:rsidR="007646D2" w:rsidRPr="00371AFF" w:rsidRDefault="007646D2" w:rsidP="00AC2018">
      <w:pPr>
        <w:pStyle w:val="Heading2"/>
      </w:pPr>
      <w:r w:rsidRPr="00371AFF">
        <w:t xml:space="preserve">Вносимые в Договор дополнения и изменения рассматриваются </w:t>
      </w:r>
      <w:r w:rsidR="007F50E6" w:rsidRPr="00371AFF">
        <w:t>С</w:t>
      </w:r>
      <w:r w:rsidRPr="00371AFF">
        <w:t>торонами</w:t>
      </w:r>
      <w:r w:rsidR="00562410" w:rsidRPr="00371AFF">
        <w:t xml:space="preserve"> и</w:t>
      </w:r>
      <w:r w:rsidRPr="00371AFF">
        <w:t xml:space="preserve"> в </w:t>
      </w:r>
      <w:r w:rsidR="00B245EA" w:rsidRPr="00371AFF">
        <w:t>трехдневный</w:t>
      </w:r>
      <w:r w:rsidRPr="00371AFF">
        <w:t xml:space="preserve"> срок оформляются </w:t>
      </w:r>
      <w:r w:rsidR="00D87F1C" w:rsidRPr="00D87F1C">
        <w:t>письменными</w:t>
      </w:r>
      <w:r w:rsidR="00402B03">
        <w:t xml:space="preserve"> </w:t>
      </w:r>
      <w:r w:rsidRPr="00371AFF">
        <w:t>соглашениями, которые являются неотъемлемой частью настоящего Договора.</w:t>
      </w:r>
    </w:p>
    <w:p w14:paraId="36B1EBC7" w14:textId="301EE5D1" w:rsidR="009208DC" w:rsidRPr="00371AFF" w:rsidRDefault="002F01A8" w:rsidP="00AC2018">
      <w:pPr>
        <w:pStyle w:val="Heading2"/>
      </w:pPr>
      <w:r w:rsidRPr="002F01A8">
        <w:t>Если Поручитель, являющийся физическим лицом, одновременно исполняет обязанности Директора либо иного уполномоченного представителя Арендатора, подписание настоящего Договора от имени Арендатора считается также выражением согласия и принятием обязательств со стороны Поручителя, без необходимости его отдельной подписи.</w:t>
      </w:r>
    </w:p>
    <w:p w14:paraId="7E30990B" w14:textId="16561A8C" w:rsidR="00A0334E" w:rsidRDefault="00203AB5" w:rsidP="00AC2018">
      <w:pPr>
        <w:pStyle w:val="Heading2"/>
      </w:pPr>
      <w:r w:rsidRPr="00203AB5">
        <w:t>В случае, если Поручитель одновременно является физическим лицом и уполномоченным представителем Арендатора, подписание настоящего Договора Арендатором и Арендодателем признаётся надлежащим подписанием Договора всеми Сторонами, включая Поручителя</w:t>
      </w:r>
      <w:r w:rsidR="00E9451A" w:rsidRPr="00371AFF">
        <w:t>.</w:t>
      </w:r>
    </w:p>
    <w:p w14:paraId="415C2626" w14:textId="7D7F09EA" w:rsidR="00275BF0" w:rsidRPr="00371AFF" w:rsidRDefault="00275BF0" w:rsidP="00AC2018">
      <w:pPr>
        <w:pStyle w:val="Heading2"/>
      </w:pPr>
      <w:r w:rsidRPr="00275BF0">
        <w:t>Настоящий Договор является обязательным для исполнения каждой из Сторон, его подписавшей, и порождает для неё права и обязанности в соответствии с его условиями, вне зависимости от факта подписания или статуса подписей иных Сторон.</w:t>
      </w:r>
    </w:p>
    <w:p w14:paraId="49A5A77E" w14:textId="4F6F511C" w:rsidR="0061464D" w:rsidRPr="00371AFF" w:rsidRDefault="00AB58AE" w:rsidP="00AC2018">
      <w:pPr>
        <w:pStyle w:val="Heading2"/>
      </w:pPr>
      <w:r w:rsidRPr="00371AFF">
        <w:t>В случае, если какое-либо из положений, пунктов или абзацев настоящего Договора будет признано недействительным или утратившим юридическую силу, это не влияет на действительность и применимость остальных положений Договора, которые продолжают действовать в полной мере</w:t>
      </w:r>
      <w:r w:rsidR="000F2182" w:rsidRPr="00371AFF">
        <w:t>.</w:t>
      </w:r>
    </w:p>
    <w:p w14:paraId="128FC48F" w14:textId="34CD63FC" w:rsidR="008B3F6F" w:rsidRPr="00371AFF" w:rsidRDefault="00D61D05" w:rsidP="00AC2018">
      <w:pPr>
        <w:pStyle w:val="Heading2"/>
      </w:pPr>
      <w:r w:rsidRPr="00371AFF">
        <w:t xml:space="preserve">Арендатор и Поручитель </w:t>
      </w:r>
      <w:r w:rsidR="008B3F6F" w:rsidRPr="00371AFF">
        <w:t>выража</w:t>
      </w:r>
      <w:r w:rsidRPr="00371AFF">
        <w:t>ю</w:t>
      </w:r>
      <w:r w:rsidR="008B3F6F" w:rsidRPr="00371AFF">
        <w:t xml:space="preserve">т согласие на сбор, систематизацию, хранение, изменение, дополнение, использование, предоставление, распространение и обработку </w:t>
      </w:r>
      <w:r w:rsidR="00434A1B" w:rsidRPr="00371AFF">
        <w:t>их</w:t>
      </w:r>
      <w:r w:rsidR="008B3F6F" w:rsidRPr="00371AFF">
        <w:t xml:space="preserve"> персональных данных.</w:t>
      </w:r>
    </w:p>
    <w:p w14:paraId="597E6740" w14:textId="04D69D8E" w:rsidR="0040013B" w:rsidRPr="00371AFF" w:rsidRDefault="00CE77FE" w:rsidP="00AC2018">
      <w:pPr>
        <w:pStyle w:val="Heading2"/>
      </w:pPr>
      <w:r w:rsidRPr="00CE77FE">
        <w:t xml:space="preserve">С момента подписания настоящего Договора </w:t>
      </w:r>
      <w:r w:rsidR="00FA7A3E">
        <w:t xml:space="preserve">Арендатором и Арендодателем </w:t>
      </w:r>
      <w:r w:rsidRPr="00CE77FE">
        <w:t>все ранее заключённые между Сторонами договоры аренды, а также дополнительные соглашения к ним, утрачивают силу и считаются недействительными. Настоящий Договор является единственным и полным документом, регулирующим арендные отношения между Сторонами. Арендатор не вправе ссылаться на положения ранее заключённых договоров и/или предъявлять какие-либо требования, вытекающие из них.</w:t>
      </w:r>
    </w:p>
    <w:p w14:paraId="0C69BBB9" w14:textId="670F6A0C" w:rsidR="00001121" w:rsidRPr="00371AFF" w:rsidRDefault="00001121" w:rsidP="00AC2018">
      <w:pPr>
        <w:pStyle w:val="Heading2"/>
      </w:pPr>
      <w:r w:rsidRPr="00371AFF">
        <w:t xml:space="preserve">Подписание настоящего </w:t>
      </w:r>
      <w:r w:rsidR="0034297B" w:rsidRPr="00371AFF">
        <w:t>Д</w:t>
      </w:r>
      <w:r w:rsidRPr="00371AFF">
        <w:t xml:space="preserve">окумента посредством систем электронного документооборота, использующих электронную цифровую подпись (таких как </w:t>
      </w:r>
      <w:r w:rsidR="00CD3977" w:rsidRPr="00371AFF">
        <w:t>didox.uz, edo.faktura.uz</w:t>
      </w:r>
      <w:r w:rsidRPr="00371AFF">
        <w:t xml:space="preserve"> и другие), в соответствии с законодательством </w:t>
      </w:r>
      <w:r w:rsidR="008D173D" w:rsidRPr="00371AFF">
        <w:t>РУз</w:t>
      </w:r>
      <w:r w:rsidRPr="00371AFF">
        <w:t>, приравнивается к его подписанию на бумажном носителе и придаёт ему полную юридическую силу, даже в случае отсутствия в PDF-файле визуального отображения подписей и печатей</w:t>
      </w:r>
    </w:p>
    <w:p w14:paraId="5652F223" w14:textId="30A4A225" w:rsidR="000F2182" w:rsidRPr="00371AFF" w:rsidRDefault="00DF1583" w:rsidP="00AC2018">
      <w:pPr>
        <w:pStyle w:val="Heading2"/>
      </w:pPr>
      <w:r w:rsidRPr="00371AFF">
        <w:t>Настоящий Договор сохраняет юридическую силу на весь срок его действия в случае изменения собственника Помещения, перехода права собственности на Помещение, а также при изменении юридических адресов, банковских реквизитов, учредительных документов Сторон, их организационно-правовой формы или иных изменений</w:t>
      </w:r>
      <w:r w:rsidR="0061464D" w:rsidRPr="00371AFF">
        <w:t>.</w:t>
      </w:r>
    </w:p>
    <w:p w14:paraId="268F0608" w14:textId="2C06A8E8" w:rsidR="007646D2" w:rsidRPr="00371AFF" w:rsidRDefault="00164C39" w:rsidP="00E6474E">
      <w:pPr>
        <w:pStyle w:val="Heading1"/>
      </w:pPr>
      <w:r w:rsidRPr="00371AFF">
        <w:t>Реквизиты</w:t>
      </w:r>
      <w:r w:rsidR="007646D2" w:rsidRPr="00371AFF">
        <w:t xml:space="preserve"> сторон</w:t>
      </w:r>
    </w:p>
    <w:p w14:paraId="57E72C5C" w14:textId="1D6ADCAD" w:rsidR="007646D2" w:rsidRPr="00371AFF" w:rsidRDefault="007646D2" w:rsidP="00AC2018">
      <w:pPr>
        <w:pStyle w:val="Heading2"/>
      </w:pPr>
      <w:r w:rsidRPr="00371AFF">
        <w:t>В случае смены реквизитов, указанных в Договоре (кроме информации о Банке, Р/C</w:t>
      </w:r>
      <w:r w:rsidR="00BA4EEB" w:rsidRPr="00371AFF">
        <w:t xml:space="preserve">, </w:t>
      </w:r>
      <w:r w:rsidRPr="00371AFF">
        <w:t>МФО), любая из Сторон обязана не позднее 3 (трёх) рабочих дней после смены реквизитов письменно уведомить об этом другую Сторону.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3812"/>
        <w:gridCol w:w="3666"/>
        <w:gridCol w:w="3294"/>
      </w:tblGrid>
      <w:tr w:rsidR="00BA172A" w:rsidRPr="00371AFF" w14:paraId="620DB0A1" w14:textId="52348F25" w:rsidTr="00BA2963">
        <w:trPr>
          <w:trHeight w:val="119"/>
          <w:jc w:val="center"/>
        </w:trPr>
        <w:tc>
          <w:tcPr>
            <w:tcW w:w="1769" w:type="pct"/>
          </w:tcPr>
          <w:p w14:paraId="1C8310A9" w14:textId="702B2E61" w:rsidR="00BA172A" w:rsidRPr="00371AFF" w:rsidRDefault="00FB3C1B" w:rsidP="007B25FC">
            <w:pPr>
              <w:widowControl w:val="0"/>
              <w:jc w:val="center"/>
              <w:rPr>
                <w:szCs w:val="18"/>
              </w:rPr>
            </w:pPr>
            <w:r w:rsidRPr="00371AFF">
              <w:rPr>
                <w:rFonts w:eastAsia="Arial"/>
                <w:b/>
                <w:caps/>
                <w:szCs w:val="18"/>
                <w:lang w:eastAsia="ru-RU" w:bidi="ru-RU"/>
              </w:rPr>
              <w:t>Арендодатель</w:t>
            </w:r>
          </w:p>
        </w:tc>
        <w:tc>
          <w:tcPr>
            <w:tcW w:w="1701" w:type="pct"/>
          </w:tcPr>
          <w:p w14:paraId="2BE3ED27" w14:textId="2A948088" w:rsidR="00BA172A" w:rsidRPr="00371AFF" w:rsidRDefault="007B25FC" w:rsidP="00303FB0">
            <w:pPr>
              <w:widowControl w:val="0"/>
              <w:jc w:val="center"/>
              <w:rPr>
                <w:position w:val="-2"/>
                <w:szCs w:val="18"/>
                <w:vertAlign w:val="superscript"/>
              </w:rPr>
            </w:pPr>
            <w:r w:rsidRPr="00371AFF">
              <w:rPr>
                <w:rFonts w:eastAsia="Arial"/>
                <w:b/>
                <w:caps/>
                <w:szCs w:val="18"/>
                <w:lang w:eastAsia="ru-RU" w:bidi="ru-RU"/>
              </w:rPr>
              <w:t>Арендатор</w:t>
            </w:r>
          </w:p>
        </w:tc>
        <w:tc>
          <w:tcPr>
            <w:tcW w:w="1529" w:type="pct"/>
          </w:tcPr>
          <w:p w14:paraId="45646398" w14:textId="056C6612" w:rsidR="00BA172A" w:rsidRPr="00371AFF" w:rsidRDefault="007B25FC" w:rsidP="00303FB0">
            <w:pPr>
              <w:widowControl w:val="0"/>
              <w:jc w:val="center"/>
              <w:rPr>
                <w:rFonts w:eastAsia="Arial"/>
                <w:b/>
                <w:caps/>
                <w:szCs w:val="18"/>
                <w:lang w:eastAsia="ru-RU" w:bidi="ru-RU"/>
              </w:rPr>
            </w:pPr>
            <w:r w:rsidRPr="00371AFF">
              <w:rPr>
                <w:rFonts w:eastAsia="Arial"/>
                <w:b/>
                <w:caps/>
                <w:szCs w:val="18"/>
                <w:lang w:eastAsia="ru-RU" w:bidi="ru-RU"/>
              </w:rPr>
              <w:t>поручитель</w:t>
            </w:r>
          </w:p>
        </w:tc>
      </w:tr>
      <w:tr w:rsidR="00822EFB" w:rsidRPr="00371AFF" w14:paraId="13689966" w14:textId="77777777" w:rsidTr="00BA2963">
        <w:trPr>
          <w:trHeight w:val="699"/>
          <w:jc w:val="center"/>
        </w:trPr>
        <w:tc>
          <w:tcPr>
            <w:tcW w:w="1769" w:type="pct"/>
          </w:tcPr>
          <w:p w14:paraId="0C7715B5" w14:textId="77777777" w:rsidR="00822EFB" w:rsidRPr="004D508E" w:rsidRDefault="00822EFB" w:rsidP="00440F9A">
            <w:pPr>
              <w:widowControl w:val="0"/>
              <w:jc w:val="center"/>
              <w:rPr>
                <w:bCs/>
                <w:szCs w:val="19"/>
              </w:rPr>
            </w:pPr>
            <w:r w:rsidRPr="004D508E">
              <w:rPr>
                <w:bCs/>
                <w:szCs w:val="19"/>
              </w:rPr>
              <w:t>[MyName]</w:t>
            </w:r>
          </w:p>
          <w:p w14:paraId="4F886624" w14:textId="77777777" w:rsidR="00822EFB" w:rsidRPr="00371AFF" w:rsidRDefault="00822EFB" w:rsidP="00822EFB">
            <w:pPr>
              <w:rPr>
                <w:szCs w:val="20"/>
              </w:rPr>
            </w:pPr>
            <w:r w:rsidRPr="00371AFF">
              <w:rPr>
                <w:b/>
                <w:szCs w:val="20"/>
              </w:rPr>
              <w:t>Адрес:</w:t>
            </w:r>
            <w:r w:rsidRPr="00371AFF">
              <w:rPr>
                <w:szCs w:val="20"/>
              </w:rPr>
              <w:t xml:space="preserve"> </w:t>
            </w:r>
            <w:r w:rsidRPr="00371AFF">
              <w:t xml:space="preserve">город Ташкент, Юнусабадский район, квартал-4, Адолат МФЙ, дом 28/1, </w:t>
            </w:r>
          </w:p>
          <w:p w14:paraId="3EC3656B" w14:textId="77777777" w:rsidR="00822EFB" w:rsidRPr="00371AFF" w:rsidRDefault="00822EFB" w:rsidP="00822EFB">
            <w:pPr>
              <w:rPr>
                <w:szCs w:val="20"/>
              </w:rPr>
            </w:pPr>
            <w:r w:rsidRPr="00371AFF">
              <w:rPr>
                <w:b/>
                <w:szCs w:val="20"/>
              </w:rPr>
              <w:t>ИНН:</w:t>
            </w:r>
            <w:r w:rsidRPr="00371AFF">
              <w:rPr>
                <w:szCs w:val="20"/>
              </w:rPr>
              <w:t xml:space="preserve"> [MyINN], </w:t>
            </w:r>
            <w:r w:rsidRPr="00371AFF">
              <w:rPr>
                <w:b/>
                <w:szCs w:val="20"/>
              </w:rPr>
              <w:t>ОКЭД:</w:t>
            </w:r>
            <w:r w:rsidRPr="00371AFF">
              <w:rPr>
                <w:szCs w:val="20"/>
              </w:rPr>
              <w:t xml:space="preserve"> [MyOKED]</w:t>
            </w:r>
          </w:p>
          <w:p w14:paraId="69169AC0" w14:textId="77777777" w:rsidR="00822EFB" w:rsidRPr="00371AFF" w:rsidRDefault="00822EFB" w:rsidP="00822EFB">
            <w:pPr>
              <w:rPr>
                <w:szCs w:val="20"/>
              </w:rPr>
            </w:pPr>
            <w:r w:rsidRPr="00371AFF">
              <w:rPr>
                <w:b/>
                <w:szCs w:val="20"/>
              </w:rPr>
              <w:t>Банк:</w:t>
            </w:r>
            <w:r w:rsidRPr="00371AFF">
              <w:rPr>
                <w:szCs w:val="20"/>
              </w:rPr>
              <w:t xml:space="preserve"> [MyBank], </w:t>
            </w:r>
            <w:r w:rsidRPr="00371AFF">
              <w:rPr>
                <w:b/>
                <w:szCs w:val="20"/>
              </w:rPr>
              <w:t>МФО:</w:t>
            </w:r>
            <w:r w:rsidRPr="00371AFF">
              <w:rPr>
                <w:szCs w:val="20"/>
              </w:rPr>
              <w:t xml:space="preserve"> [MyMFO]</w:t>
            </w:r>
          </w:p>
          <w:p w14:paraId="233BB2A2" w14:textId="77777777" w:rsidR="00822EFB" w:rsidRPr="00371AFF" w:rsidRDefault="00822EFB" w:rsidP="00822EFB">
            <w:pPr>
              <w:rPr>
                <w:szCs w:val="20"/>
              </w:rPr>
            </w:pPr>
            <w:r w:rsidRPr="00371AFF">
              <w:rPr>
                <w:b/>
                <w:szCs w:val="20"/>
              </w:rPr>
              <w:t>Р/С:</w:t>
            </w:r>
            <w:r w:rsidRPr="00371AFF">
              <w:rPr>
                <w:szCs w:val="20"/>
              </w:rPr>
              <w:t xml:space="preserve"> [MyRS]</w:t>
            </w:r>
          </w:p>
          <w:p w14:paraId="4440C67F" w14:textId="6DAE5A1B" w:rsidR="00822EFB" w:rsidRPr="00371AFF" w:rsidRDefault="00822EFB" w:rsidP="00822EFB">
            <w:pPr>
              <w:rPr>
                <w:bCs/>
                <w:szCs w:val="19"/>
              </w:rPr>
            </w:pPr>
            <w:r w:rsidRPr="00371AFF">
              <w:rPr>
                <w:b/>
                <w:szCs w:val="19"/>
              </w:rPr>
              <w:t xml:space="preserve">Номер карты: </w:t>
            </w:r>
            <w:r w:rsidR="00843D03" w:rsidRPr="00371AFF">
              <w:rPr>
                <w:bCs/>
                <w:szCs w:val="19"/>
              </w:rPr>
              <w:t>9860040107469575</w:t>
            </w:r>
          </w:p>
          <w:p w14:paraId="040BC138" w14:textId="61BCBA90" w:rsidR="00822EFB" w:rsidRPr="00371AFF" w:rsidRDefault="00822EFB" w:rsidP="00822EFB">
            <w:pPr>
              <w:widowControl w:val="0"/>
              <w:jc w:val="left"/>
              <w:rPr>
                <w:szCs w:val="19"/>
              </w:rPr>
            </w:pPr>
            <w:r w:rsidRPr="00371AFF">
              <w:rPr>
                <w:b/>
                <w:szCs w:val="19"/>
              </w:rPr>
              <w:t>ПИНФЛ:</w:t>
            </w:r>
            <w:r w:rsidRPr="00371AFF">
              <w:rPr>
                <w:szCs w:val="19"/>
              </w:rPr>
              <w:t xml:space="preserve"> </w:t>
            </w:r>
            <w:r w:rsidR="00D10A64" w:rsidRPr="00371AFF">
              <w:rPr>
                <w:szCs w:val="19"/>
              </w:rPr>
              <w:t>30707906750015</w:t>
            </w:r>
          </w:p>
          <w:p w14:paraId="520034F8" w14:textId="77777777" w:rsidR="00822EFB" w:rsidRPr="00371AFF" w:rsidRDefault="00822EFB" w:rsidP="00822EFB">
            <w:r w:rsidRPr="00371AFF">
              <w:rPr>
                <w:b/>
              </w:rPr>
              <w:t>Тел.:</w:t>
            </w:r>
            <w:r w:rsidRPr="00371AFF">
              <w:t xml:space="preserve"> +998974037243, +998998807477</w:t>
            </w:r>
          </w:p>
          <w:p w14:paraId="69BB8BA2" w14:textId="6CFCEDB3" w:rsidR="00822EFB" w:rsidRPr="00371AFF" w:rsidRDefault="00822EFB" w:rsidP="00822EFB">
            <w:pPr>
              <w:widowControl w:val="0"/>
              <w:rPr>
                <w:rFonts w:eastAsia="Arial"/>
                <w:b/>
                <w:caps/>
                <w:szCs w:val="18"/>
                <w:lang w:eastAsia="ru-RU" w:bidi="ru-RU"/>
              </w:rPr>
            </w:pPr>
            <w:r w:rsidRPr="00371AFF">
              <w:rPr>
                <w:b/>
              </w:rPr>
              <w:t xml:space="preserve">Директор: </w:t>
            </w:r>
            <w:r w:rsidRPr="00371AFF">
              <w:t>_________ Закиров А. А.</w:t>
            </w:r>
          </w:p>
        </w:tc>
        <w:tc>
          <w:tcPr>
            <w:tcW w:w="1701" w:type="pct"/>
          </w:tcPr>
          <w:p w14:paraId="3E37E38A" w14:textId="3CF14AE4" w:rsidR="00822EFB" w:rsidRPr="00371AFF" w:rsidRDefault="00822EFB" w:rsidP="00440F9A">
            <w:pPr>
              <w:jc w:val="center"/>
              <w:rPr>
                <w:b/>
                <w:szCs w:val="20"/>
              </w:rPr>
            </w:pPr>
            <w:r w:rsidRPr="00371AFF">
              <w:rPr>
                <w:b/>
                <w:szCs w:val="20"/>
              </w:rPr>
              <w:t xml:space="preserve">[ComType] </w:t>
            </w:r>
            <w:r w:rsidRPr="004D508E">
              <w:rPr>
                <w:bCs/>
                <w:szCs w:val="20"/>
              </w:rPr>
              <w:t>[ComName]</w:t>
            </w:r>
          </w:p>
          <w:p w14:paraId="0120F430" w14:textId="77777777" w:rsidR="00822EFB" w:rsidRPr="00371AFF" w:rsidRDefault="00822EFB" w:rsidP="00822EFB">
            <w:pPr>
              <w:rPr>
                <w:bCs/>
                <w:szCs w:val="20"/>
              </w:rPr>
            </w:pPr>
            <w:r w:rsidRPr="00371AFF">
              <w:rPr>
                <w:b/>
                <w:szCs w:val="20"/>
              </w:rPr>
              <w:t>Адрес:</w:t>
            </w:r>
            <w:r w:rsidRPr="00371AFF">
              <w:rPr>
                <w:szCs w:val="20"/>
              </w:rPr>
              <w:t xml:space="preserve"> </w:t>
            </w:r>
            <w:r w:rsidRPr="00371AFF">
              <w:rPr>
                <w:bCs/>
                <w:szCs w:val="20"/>
              </w:rPr>
              <w:t>[ComAddress]</w:t>
            </w:r>
          </w:p>
          <w:p w14:paraId="68447AC0" w14:textId="77777777" w:rsidR="00822EFB" w:rsidRPr="00371AFF" w:rsidRDefault="00822EFB" w:rsidP="00822EFB">
            <w:pPr>
              <w:rPr>
                <w:szCs w:val="20"/>
              </w:rPr>
            </w:pPr>
            <w:r w:rsidRPr="00371AFF">
              <w:rPr>
                <w:b/>
                <w:szCs w:val="20"/>
              </w:rPr>
              <w:t>ИНН:</w:t>
            </w:r>
            <w:r w:rsidRPr="00371AFF">
              <w:rPr>
                <w:szCs w:val="20"/>
              </w:rPr>
              <w:t xml:space="preserve"> </w:t>
            </w:r>
            <w:r w:rsidRPr="00371AFF">
              <w:rPr>
                <w:bCs/>
                <w:szCs w:val="20"/>
              </w:rPr>
              <w:t>[ComINN]</w:t>
            </w:r>
            <w:r w:rsidRPr="00371AFF">
              <w:rPr>
                <w:szCs w:val="20"/>
              </w:rPr>
              <w:t xml:space="preserve">, </w:t>
            </w:r>
            <w:r w:rsidRPr="00371AFF">
              <w:rPr>
                <w:b/>
                <w:szCs w:val="20"/>
              </w:rPr>
              <w:t>ОКЭД:</w:t>
            </w:r>
            <w:r w:rsidRPr="00371AFF">
              <w:rPr>
                <w:szCs w:val="20"/>
              </w:rPr>
              <w:t xml:space="preserve"> </w:t>
            </w:r>
            <w:r w:rsidRPr="00371AFF">
              <w:rPr>
                <w:bCs/>
                <w:szCs w:val="20"/>
              </w:rPr>
              <w:t>[ComOKED]</w:t>
            </w:r>
          </w:p>
          <w:p w14:paraId="26260320" w14:textId="77777777" w:rsidR="00822EFB" w:rsidRPr="00371AFF" w:rsidRDefault="00822EFB" w:rsidP="00822EFB">
            <w:pPr>
              <w:rPr>
                <w:szCs w:val="20"/>
              </w:rPr>
            </w:pPr>
            <w:r w:rsidRPr="00371AFF">
              <w:rPr>
                <w:b/>
                <w:szCs w:val="20"/>
              </w:rPr>
              <w:t>Банк:</w:t>
            </w:r>
            <w:r w:rsidRPr="00371AFF">
              <w:rPr>
                <w:szCs w:val="20"/>
              </w:rPr>
              <w:t xml:space="preserve"> </w:t>
            </w:r>
            <w:r w:rsidRPr="00371AFF">
              <w:rPr>
                <w:bCs/>
                <w:szCs w:val="20"/>
              </w:rPr>
              <w:t>[ComBank]</w:t>
            </w:r>
            <w:r w:rsidRPr="00371AFF">
              <w:rPr>
                <w:szCs w:val="20"/>
              </w:rPr>
              <w:t xml:space="preserve">, </w:t>
            </w:r>
            <w:r w:rsidRPr="00371AFF">
              <w:rPr>
                <w:b/>
                <w:szCs w:val="20"/>
              </w:rPr>
              <w:t>МФО:</w:t>
            </w:r>
            <w:r w:rsidRPr="00371AFF">
              <w:rPr>
                <w:szCs w:val="20"/>
              </w:rPr>
              <w:t xml:space="preserve"> </w:t>
            </w:r>
            <w:r w:rsidRPr="00371AFF">
              <w:rPr>
                <w:bCs/>
                <w:szCs w:val="20"/>
              </w:rPr>
              <w:t>[ComMFO]</w:t>
            </w:r>
          </w:p>
          <w:p w14:paraId="1B52ACBB" w14:textId="77777777" w:rsidR="00822EFB" w:rsidRPr="00371AFF" w:rsidRDefault="00822EFB" w:rsidP="00822EFB">
            <w:pPr>
              <w:rPr>
                <w:szCs w:val="20"/>
              </w:rPr>
            </w:pPr>
            <w:r w:rsidRPr="00371AFF">
              <w:rPr>
                <w:b/>
                <w:szCs w:val="20"/>
              </w:rPr>
              <w:t>Р/С:</w:t>
            </w:r>
            <w:r w:rsidRPr="00371AFF">
              <w:rPr>
                <w:szCs w:val="20"/>
              </w:rPr>
              <w:t xml:space="preserve"> </w:t>
            </w:r>
            <w:r w:rsidRPr="00371AFF">
              <w:rPr>
                <w:bCs/>
                <w:szCs w:val="20"/>
              </w:rPr>
              <w:t>[ComRS]</w:t>
            </w:r>
          </w:p>
          <w:p w14:paraId="4DB94E0F" w14:textId="77777777" w:rsidR="00822EFB" w:rsidRPr="00371AFF" w:rsidRDefault="00822EFB" w:rsidP="00822EFB">
            <w:r w:rsidRPr="00371AFF">
              <w:rPr>
                <w:b/>
              </w:rPr>
              <w:t>Тел.:</w:t>
            </w:r>
            <w:r w:rsidRPr="00371AFF">
              <w:t xml:space="preserve"> [ComPhone]</w:t>
            </w:r>
          </w:p>
          <w:p w14:paraId="5AE8C501" w14:textId="58F48444" w:rsidR="00822EFB" w:rsidRPr="00371AFF" w:rsidRDefault="00822EFB" w:rsidP="00822EFB">
            <w:pPr>
              <w:widowControl w:val="0"/>
              <w:rPr>
                <w:rFonts w:eastAsia="Arial"/>
                <w:b/>
                <w:caps/>
                <w:szCs w:val="18"/>
                <w:lang w:eastAsia="ru-RU" w:bidi="ru-RU"/>
              </w:rPr>
            </w:pPr>
            <w:r w:rsidRPr="00371AFF">
              <w:rPr>
                <w:b/>
              </w:rPr>
              <w:t xml:space="preserve">Директор: </w:t>
            </w:r>
            <w:r w:rsidRPr="00371AFF">
              <w:t>_________ [DirName]</w:t>
            </w:r>
          </w:p>
        </w:tc>
        <w:tc>
          <w:tcPr>
            <w:tcW w:w="1529" w:type="pct"/>
          </w:tcPr>
          <w:p w14:paraId="37831758" w14:textId="752A7C56" w:rsidR="00822EFB" w:rsidRPr="00371AFF" w:rsidRDefault="00822EFB" w:rsidP="00CF1958">
            <w:pPr>
              <w:widowControl w:val="0"/>
              <w:jc w:val="center"/>
            </w:pPr>
            <w:r w:rsidRPr="00371AFF">
              <w:t>[DirName]</w:t>
            </w:r>
          </w:p>
          <w:p w14:paraId="3B23615D" w14:textId="77777777" w:rsidR="00822EFB" w:rsidRPr="00371AFF" w:rsidRDefault="00822EFB" w:rsidP="00822EFB">
            <w:pPr>
              <w:widowControl w:val="0"/>
              <w:jc w:val="left"/>
              <w:rPr>
                <w:szCs w:val="20"/>
              </w:rPr>
            </w:pPr>
            <w:r w:rsidRPr="00371AFF">
              <w:rPr>
                <w:b/>
                <w:szCs w:val="19"/>
              </w:rPr>
              <w:t>ПИНФЛ:</w:t>
            </w:r>
            <w:r w:rsidRPr="00371AFF">
              <w:rPr>
                <w:szCs w:val="19"/>
              </w:rPr>
              <w:t xml:space="preserve"> </w:t>
            </w:r>
            <w:r w:rsidRPr="00371AFF">
              <w:rPr>
                <w:szCs w:val="20"/>
              </w:rPr>
              <w:t>[DirPINFL]</w:t>
            </w:r>
          </w:p>
          <w:p w14:paraId="231C8D4A" w14:textId="3BB56071" w:rsidR="00EE168D" w:rsidRPr="00371AFF" w:rsidRDefault="00EE168D" w:rsidP="00AD27CA">
            <w:pPr>
              <w:rPr>
                <w:bCs/>
                <w:szCs w:val="20"/>
              </w:rPr>
            </w:pPr>
            <w:r w:rsidRPr="00371AFF">
              <w:rPr>
                <w:b/>
                <w:szCs w:val="20"/>
              </w:rPr>
              <w:t>Адрес:</w:t>
            </w:r>
            <w:r w:rsidRPr="00371AFF">
              <w:rPr>
                <w:szCs w:val="20"/>
              </w:rPr>
              <w:t xml:space="preserve"> </w:t>
            </w:r>
            <w:r w:rsidRPr="00371AFF">
              <w:rPr>
                <w:bCs/>
                <w:szCs w:val="20"/>
              </w:rPr>
              <w:t>[</w:t>
            </w:r>
            <w:r w:rsidR="00BA2DCF" w:rsidRPr="00371AFF">
              <w:rPr>
                <w:bCs/>
                <w:szCs w:val="20"/>
              </w:rPr>
              <w:t>Dir</w:t>
            </w:r>
            <w:r w:rsidRPr="00371AFF">
              <w:rPr>
                <w:bCs/>
                <w:szCs w:val="20"/>
              </w:rPr>
              <w:t>Address]</w:t>
            </w:r>
          </w:p>
          <w:p w14:paraId="575AF0D2" w14:textId="5D6845DA" w:rsidR="00822EFB" w:rsidRPr="00371AFF" w:rsidRDefault="00822EFB" w:rsidP="00822EFB">
            <w:pPr>
              <w:widowControl w:val="0"/>
              <w:jc w:val="left"/>
              <w:rPr>
                <w:bCs/>
                <w:szCs w:val="19"/>
              </w:rPr>
            </w:pPr>
            <w:r w:rsidRPr="00371AFF">
              <w:rPr>
                <w:b/>
                <w:szCs w:val="19"/>
              </w:rPr>
              <w:t>Номер паспорта/ID</w:t>
            </w:r>
            <w:r w:rsidR="00236B8D" w:rsidRPr="00371AFF">
              <w:rPr>
                <w:b/>
                <w:szCs w:val="19"/>
              </w:rPr>
              <w:t xml:space="preserve"> карты</w:t>
            </w:r>
            <w:r w:rsidRPr="00371AFF">
              <w:rPr>
                <w:b/>
                <w:szCs w:val="19"/>
              </w:rPr>
              <w:t>:</w:t>
            </w:r>
            <w:r w:rsidRPr="00371AFF">
              <w:rPr>
                <w:szCs w:val="19"/>
              </w:rPr>
              <w:t xml:space="preserve"> </w:t>
            </w:r>
            <w:r w:rsidRPr="00371AFF">
              <w:rPr>
                <w:szCs w:val="20"/>
              </w:rPr>
              <w:t>[DirPassport]</w:t>
            </w:r>
          </w:p>
          <w:p w14:paraId="56D57F6E" w14:textId="77777777" w:rsidR="00822EFB" w:rsidRPr="00371AFF" w:rsidRDefault="00822EFB" w:rsidP="00822EFB">
            <w:pPr>
              <w:widowControl w:val="0"/>
              <w:rPr>
                <w:szCs w:val="19"/>
              </w:rPr>
            </w:pPr>
            <w:r w:rsidRPr="00371AFF">
              <w:rPr>
                <w:b/>
              </w:rPr>
              <w:t>Тел.:</w:t>
            </w:r>
            <w:r w:rsidRPr="00371AFF">
              <w:rPr>
                <w:szCs w:val="19"/>
              </w:rPr>
              <w:t xml:space="preserve"> </w:t>
            </w:r>
            <w:r w:rsidRPr="00371AFF">
              <w:rPr>
                <w:szCs w:val="20"/>
              </w:rPr>
              <w:t>[DirPhone]</w:t>
            </w:r>
          </w:p>
          <w:p w14:paraId="57868251" w14:textId="10A84BA8" w:rsidR="00822EFB" w:rsidRPr="00371AFF" w:rsidRDefault="00822EFB" w:rsidP="00822EFB">
            <w:pPr>
              <w:widowControl w:val="0"/>
              <w:jc w:val="left"/>
              <w:rPr>
                <w:szCs w:val="20"/>
              </w:rPr>
            </w:pPr>
            <w:r w:rsidRPr="00371AFF">
              <w:t>________________</w:t>
            </w:r>
            <w:r w:rsidR="00B4723A" w:rsidRPr="00371AFF">
              <w:t>___________</w:t>
            </w:r>
            <w:r w:rsidRPr="00371AFF">
              <w:t xml:space="preserve">   </w:t>
            </w:r>
          </w:p>
          <w:p w14:paraId="2EDA9A92" w14:textId="77777777" w:rsidR="00822EFB" w:rsidRPr="00371AFF" w:rsidRDefault="00822EFB" w:rsidP="00822EFB">
            <w:pPr>
              <w:widowControl w:val="0"/>
              <w:jc w:val="center"/>
              <w:rPr>
                <w:rFonts w:eastAsia="Arial"/>
                <w:b/>
                <w:caps/>
                <w:szCs w:val="18"/>
                <w:lang w:eastAsia="ru-RU" w:bidi="ru-RU"/>
              </w:rPr>
            </w:pPr>
          </w:p>
        </w:tc>
      </w:tr>
    </w:tbl>
    <w:p w14:paraId="6135D1EE" w14:textId="642A7EF5" w:rsidR="007646D2" w:rsidRPr="00371AFF" w:rsidRDefault="00C00CCA" w:rsidP="00A107D8">
      <w:pPr>
        <w:ind w:left="6663"/>
        <w:jc w:val="center"/>
      </w:pPr>
      <w:r w:rsidRPr="00371AFF">
        <w:br w:type="page"/>
      </w:r>
      <w:r w:rsidR="007646D2" w:rsidRPr="00371AFF">
        <w:lastRenderedPageBreak/>
        <w:t>Приложение №1</w:t>
      </w:r>
    </w:p>
    <w:p w14:paraId="68C37B43" w14:textId="3A59D89D" w:rsidR="007646D2" w:rsidRPr="00371AFF" w:rsidRDefault="007646D2" w:rsidP="00A107D8">
      <w:pPr>
        <w:ind w:left="6663"/>
        <w:jc w:val="center"/>
      </w:pPr>
      <w:r w:rsidRPr="00371AFF">
        <w:t>к Договору</w:t>
      </w:r>
      <w:r w:rsidR="0065551D" w:rsidRPr="00371AFF">
        <w:t xml:space="preserve"> аренды</w:t>
      </w:r>
    </w:p>
    <w:p w14:paraId="7FD3F605" w14:textId="01AF86D7" w:rsidR="00A107D8" w:rsidRPr="00371AFF" w:rsidRDefault="0065551D" w:rsidP="00A107D8">
      <w:pPr>
        <w:ind w:left="6663"/>
        <w:jc w:val="center"/>
      </w:pPr>
      <w:r w:rsidRPr="00371AFF">
        <w:t xml:space="preserve">№ </w:t>
      </w:r>
      <w:r w:rsidR="00B30675" w:rsidRPr="00371AFF">
        <w:rPr>
          <w:bCs/>
        </w:rPr>
        <w:t>[ContractNum]</w:t>
      </w:r>
      <w:r w:rsidR="00462C08" w:rsidRPr="00371AFF">
        <w:t xml:space="preserve"> от</w:t>
      </w:r>
      <w:r w:rsidRPr="00371AFF">
        <w:t xml:space="preserve"> </w:t>
      </w:r>
    </w:p>
    <w:p w14:paraId="2597EDF1" w14:textId="578DB65A" w:rsidR="0065551D" w:rsidRPr="00371AFF" w:rsidRDefault="001977FD" w:rsidP="00A107D8">
      <w:pPr>
        <w:ind w:left="6663"/>
        <w:jc w:val="center"/>
      </w:pPr>
      <w:r w:rsidRPr="00371AFF">
        <w:rPr>
          <w:bCs/>
        </w:rPr>
        <w:t>[Day] [MonthText] [Year] года</w:t>
      </w:r>
    </w:p>
    <w:p w14:paraId="2E5CB772" w14:textId="77777777" w:rsidR="007646D2" w:rsidRPr="00371AFF" w:rsidRDefault="007646D2" w:rsidP="007646D2">
      <w:pPr>
        <w:tabs>
          <w:tab w:val="left" w:pos="6840"/>
        </w:tabs>
        <w:ind w:left="6390"/>
        <w:jc w:val="center"/>
        <w:rPr>
          <w:sz w:val="20"/>
          <w:szCs w:val="28"/>
        </w:rPr>
      </w:pPr>
    </w:p>
    <w:p w14:paraId="35F65ECA" w14:textId="77777777" w:rsidR="007646D2" w:rsidRPr="00371AFF" w:rsidRDefault="007646D2" w:rsidP="00C233AF">
      <w:pPr>
        <w:pStyle w:val="-"/>
        <w:spacing w:before="0" w:after="0"/>
        <w:rPr>
          <w:lang w:val="ru-RU"/>
        </w:rPr>
      </w:pPr>
    </w:p>
    <w:p w14:paraId="479F4512" w14:textId="77777777" w:rsidR="007646D2" w:rsidRPr="00371AFF" w:rsidRDefault="007646D2" w:rsidP="0012525C">
      <w:pPr>
        <w:pStyle w:val="-"/>
        <w:spacing w:before="120" w:after="0"/>
        <w:rPr>
          <w:sz w:val="18"/>
          <w:szCs w:val="24"/>
          <w:lang w:val="ru-RU"/>
        </w:rPr>
      </w:pPr>
      <w:r w:rsidRPr="00371AFF">
        <w:rPr>
          <w:sz w:val="18"/>
          <w:szCs w:val="24"/>
          <w:lang w:val="ru-RU"/>
        </w:rPr>
        <w:t>АКТ</w:t>
      </w:r>
    </w:p>
    <w:p w14:paraId="4429ADA3" w14:textId="77777777" w:rsidR="007646D2" w:rsidRPr="00371AFF" w:rsidRDefault="007646D2" w:rsidP="00C233AF">
      <w:pPr>
        <w:pStyle w:val="-"/>
        <w:spacing w:before="0" w:after="0"/>
        <w:rPr>
          <w:sz w:val="18"/>
          <w:szCs w:val="24"/>
          <w:lang w:val="ru-RU"/>
        </w:rPr>
      </w:pPr>
      <w:r w:rsidRPr="00371AFF">
        <w:rPr>
          <w:sz w:val="18"/>
          <w:szCs w:val="24"/>
          <w:lang w:val="ru-RU"/>
        </w:rPr>
        <w:t>Приема-передачи Помещения</w:t>
      </w:r>
    </w:p>
    <w:p w14:paraId="5B507594" w14:textId="77777777" w:rsidR="0012525C" w:rsidRPr="00371AFF" w:rsidRDefault="0012525C" w:rsidP="00C233AF">
      <w:pPr>
        <w:pStyle w:val="-"/>
        <w:spacing w:before="0" w:after="0"/>
        <w:rPr>
          <w:lang w:val="ru-RU"/>
        </w:rPr>
      </w:pPr>
    </w:p>
    <w:p w14:paraId="6BC5AA03" w14:textId="5964D649" w:rsidR="000B1FC1" w:rsidRPr="00371AFF" w:rsidRDefault="000B1FC1" w:rsidP="003A7244">
      <w:pPr>
        <w:pStyle w:val="Heading1"/>
        <w:numPr>
          <w:ilvl w:val="0"/>
          <w:numId w:val="42"/>
        </w:numPr>
        <w:rPr>
          <w:rFonts w:cs="Arial"/>
        </w:rPr>
      </w:pPr>
      <w:r w:rsidRPr="00371AFF">
        <w:t>ПРЕДМЕТ</w:t>
      </w:r>
      <w:r w:rsidR="00EC3EAA" w:rsidRPr="00371AFF">
        <w:t xml:space="preserve"> акта</w:t>
      </w:r>
    </w:p>
    <w:p w14:paraId="490CD0A2" w14:textId="3C7E91FE" w:rsidR="005C06D6" w:rsidRPr="004D05D9" w:rsidRDefault="00256C3D" w:rsidP="00A01A51">
      <w:pPr>
        <w:pStyle w:val="Heading2"/>
      </w:pPr>
      <w:r w:rsidRPr="00371AFF">
        <w:t xml:space="preserve">Мы, нижеподписавшиеся — Арендодатель, Арендатор и Поручитель, составили настоящий </w:t>
      </w:r>
      <w:r w:rsidR="0089246E" w:rsidRPr="00371AFF">
        <w:t>а</w:t>
      </w:r>
      <w:r w:rsidRPr="00371AFF">
        <w:t>кт</w:t>
      </w:r>
      <w:r w:rsidR="0089246E" w:rsidRPr="00371AFF">
        <w:t xml:space="preserve"> </w:t>
      </w:r>
      <w:r w:rsidR="00CB5226" w:rsidRPr="00371AFF">
        <w:t>п</w:t>
      </w:r>
      <w:r w:rsidR="0089246E" w:rsidRPr="00371AFF">
        <w:t>риема-передачи Помещения</w:t>
      </w:r>
      <w:r w:rsidR="00F02E87" w:rsidRPr="00371AFF">
        <w:t xml:space="preserve"> (далее — Акт)</w:t>
      </w:r>
      <w:r w:rsidRPr="00371AFF">
        <w:t xml:space="preserve">, подтверждая, что Арендодатель передаёт, а Арендатор принимает в аренду </w:t>
      </w:r>
      <w:r w:rsidR="00E529F1" w:rsidRPr="00371AFF">
        <w:t>П</w:t>
      </w:r>
      <w:r w:rsidRPr="00371AFF">
        <w:t>омещение</w:t>
      </w:r>
      <w:r w:rsidR="009B065B" w:rsidRPr="00371AFF">
        <w:t xml:space="preserve">, в надлежащем </w:t>
      </w:r>
      <w:r w:rsidR="004E2C3C" w:rsidRPr="00371AFF">
        <w:t xml:space="preserve">хорошем </w:t>
      </w:r>
      <w:r w:rsidR="009B065B" w:rsidRPr="00371AFF">
        <w:t>состоянии</w:t>
      </w:r>
      <w:r w:rsidR="005C06D6" w:rsidRPr="00371AFF">
        <w:t>.</w:t>
      </w:r>
    </w:p>
    <w:p w14:paraId="1F13BF69" w14:textId="77777777" w:rsidR="00902A6E" w:rsidRDefault="008B5F7D" w:rsidP="004D05D9">
      <w:pPr>
        <w:pStyle w:val="Heading2"/>
      </w:pPr>
      <w:r w:rsidRPr="008B5F7D">
        <w:t xml:space="preserve">Арендодатель и Арендатор согласовали, что </w:t>
      </w:r>
      <w:r w:rsidRPr="004E4517">
        <w:t>датой передачи Помещения</w:t>
      </w:r>
      <w:r w:rsidRPr="008B5F7D">
        <w:t xml:space="preserve"> является «[Day]» [MonthText] [Year] года. </w:t>
      </w:r>
    </w:p>
    <w:p w14:paraId="70FDC1D2" w14:textId="65D14480" w:rsidR="004D05D9" w:rsidRPr="00371AFF" w:rsidRDefault="008B5F7D" w:rsidP="004D05D9">
      <w:pPr>
        <w:pStyle w:val="Heading2"/>
      </w:pPr>
      <w:r w:rsidRPr="008B5F7D">
        <w:t xml:space="preserve">Передача Помещения осуществляется в указанную дату в месте его нахождения по </w:t>
      </w:r>
      <w:r w:rsidR="003740DB">
        <w:t>А</w:t>
      </w:r>
      <w:r w:rsidRPr="008B5F7D">
        <w:t>кту приёма-передачи</w:t>
      </w:r>
      <w:r w:rsidR="004D05D9" w:rsidRPr="00371AFF">
        <w:t xml:space="preserve">. </w:t>
      </w:r>
      <w:r w:rsidR="003C4237" w:rsidRPr="003C4237">
        <w:t>В случае, если Арендатор не явился для приёма Помещения в согласованную дату, Помещение считается переданным надлежащим образом, а риск случайной гибели или повреждения переходит к Арендатору с указанной даты</w:t>
      </w:r>
      <w:r w:rsidR="00401965">
        <w:t>.</w:t>
      </w:r>
    </w:p>
    <w:p w14:paraId="1B454346" w14:textId="0C7D91AC" w:rsidR="003D07F3" w:rsidRDefault="00CA4E21" w:rsidP="00A01A51">
      <w:pPr>
        <w:pStyle w:val="Heading2"/>
      </w:pPr>
      <w:r w:rsidRPr="00371AFF">
        <w:t xml:space="preserve">Арендатор подтверждает, что Помещение передано ему Арендодателем в полном объеме, в надлежащем состоянии, что подтверждается </w:t>
      </w:r>
      <w:r w:rsidR="00E941DB" w:rsidRPr="00371AFF">
        <w:t>подписанным А</w:t>
      </w:r>
      <w:r w:rsidRPr="00371AFF">
        <w:t>кт</w:t>
      </w:r>
      <w:r w:rsidR="00E941DB" w:rsidRPr="00371AFF">
        <w:t>ом</w:t>
      </w:r>
      <w:r w:rsidRPr="00371AFF">
        <w:t xml:space="preserve"> приема-передачи. </w:t>
      </w:r>
    </w:p>
    <w:p w14:paraId="773C2134" w14:textId="77777777" w:rsidR="00F60C9A" w:rsidRPr="00371AFF" w:rsidRDefault="00F60C9A" w:rsidP="00F60C9A">
      <w:pPr>
        <w:pStyle w:val="Heading2"/>
      </w:pPr>
      <w:r w:rsidRPr="00371AFF">
        <w:t>Невозможность или нежелание использования Помещения по причинам, не зависящим от Арендодателя, не является основанием для изменения размера арендной платы либо иных условий Договора аренды.</w:t>
      </w:r>
    </w:p>
    <w:p w14:paraId="63E00E3D" w14:textId="056AB113" w:rsidR="00CF0491" w:rsidRPr="00371AFF" w:rsidRDefault="003B5924" w:rsidP="00A01A51">
      <w:pPr>
        <w:pStyle w:val="Heading2"/>
      </w:pPr>
      <w:r w:rsidRPr="00371AFF">
        <w:t>Помещение передаётся Арендатору без мебели и/или оборудования. В случае, если для осуществления операционной деятельности Арендатору требуется мебель и/или оборудование, он вправе получить их у Арендодателя в аренду за отдельную плату на основании отдельного дополнительного соглашения</w:t>
      </w:r>
      <w:r w:rsidR="00174FE7" w:rsidRPr="00371AFF">
        <w:t>.</w:t>
      </w:r>
    </w:p>
    <w:p w14:paraId="1975BC58" w14:textId="358A7207" w:rsidR="00043269" w:rsidRPr="00371AFF" w:rsidRDefault="00CA4E21" w:rsidP="00A01A51">
      <w:pPr>
        <w:pStyle w:val="Heading2"/>
      </w:pPr>
      <w:r w:rsidRPr="00371AFF">
        <w:t>Арендатор не имеет и не заявляет материальных, финансовых либо иных претензий к Арендодателю в связи с передачей Помещения, а также не усматривает оснований для их предъявления в будущем.</w:t>
      </w:r>
    </w:p>
    <w:p w14:paraId="7C1C2ACA" w14:textId="77777777" w:rsidR="00ED0F5D" w:rsidRPr="00371AFF" w:rsidRDefault="00ED0F5D" w:rsidP="00A01A51">
      <w:pPr>
        <w:pStyle w:val="Heading2"/>
      </w:pPr>
      <w:r w:rsidRPr="00371AFF">
        <w:t>Поручитель настоящим заявляет, что осознаёт характер и объём обязательств Поручителя, и подтверждает, что действует от собственного имени и несёт солидарную ответственность как физическое лицо за исполнение Арендатором своих обязательств по настоящему Договору.</w:t>
      </w:r>
    </w:p>
    <w:p w14:paraId="4DE423E6" w14:textId="7F29F612" w:rsidR="004A23BC" w:rsidRPr="00371AFF" w:rsidRDefault="008D50E6" w:rsidP="00A01A51">
      <w:pPr>
        <w:pStyle w:val="Heading2"/>
      </w:pPr>
      <w:r w:rsidRPr="00371AFF">
        <w:t xml:space="preserve">В случае, если Поручитель одновременно является физическим лицом и уполномоченным представителем Арендатора, подписание настоящего </w:t>
      </w:r>
      <w:r w:rsidR="003918CA" w:rsidRPr="00371AFF">
        <w:t>Акта</w:t>
      </w:r>
      <w:r w:rsidRPr="00371AFF">
        <w:t xml:space="preserve"> Арендатором и Арендодателем признаётся надлежащим подписанием Договора всеми Сторонами, включая Поручителя.</w:t>
      </w:r>
    </w:p>
    <w:p w14:paraId="5BA20893" w14:textId="02DF0ABB" w:rsidR="002E6CCB" w:rsidRPr="00371AFF" w:rsidRDefault="002E6CCB" w:rsidP="00A01A51">
      <w:pPr>
        <w:pStyle w:val="Heading2"/>
      </w:pPr>
      <w:r w:rsidRPr="00371AFF">
        <w:t xml:space="preserve">Подписание настоящего </w:t>
      </w:r>
      <w:r w:rsidR="00C6528B" w:rsidRPr="00371AFF">
        <w:t>Акта</w:t>
      </w:r>
      <w:r w:rsidRPr="00371AFF">
        <w:t xml:space="preserve"> посредством систем электронного документооборота, использующих электронную цифровую подпись (таких как didox.uz, edo.faktura.uz и другие), в соответствии с законодательством </w:t>
      </w:r>
      <w:r w:rsidR="008D173D" w:rsidRPr="00371AFF">
        <w:t>РУз</w:t>
      </w:r>
      <w:r w:rsidRPr="00371AFF">
        <w:t>, приравнивается к его подписанию на бумажном носителе и придаёт ему полную юридическую силу, даже в случае отсутствия в PDF-файле визуального отображения подписей и печатей</w:t>
      </w:r>
    </w:p>
    <w:p w14:paraId="287CEA49" w14:textId="77777777" w:rsidR="0088741B" w:rsidRPr="00371AFF" w:rsidRDefault="0088741B" w:rsidP="00A01A51">
      <w:pPr>
        <w:pStyle w:val="Heading2"/>
      </w:pPr>
      <w:r w:rsidRPr="00371AFF">
        <w:t>Арендатор обязуется уплачивать арендную плату ежемесячно, в полном объёме и в установленные сроки, начиная с Даты начала аренды и до Даты завершения аренды, в размере и на условиях, определённых настоящим Договором.</w:t>
      </w:r>
    </w:p>
    <w:p w14:paraId="066BF2B7" w14:textId="621BB1C5" w:rsidR="002E6CCB" w:rsidRPr="00371AFF" w:rsidRDefault="002E6CCB" w:rsidP="00A01A51">
      <w:pPr>
        <w:pStyle w:val="Heading2"/>
      </w:pPr>
      <w:r w:rsidRPr="00371AFF">
        <w:t xml:space="preserve">Настоящий </w:t>
      </w:r>
      <w:r w:rsidR="004A1D11" w:rsidRPr="00371AFF">
        <w:t xml:space="preserve">Акт </w:t>
      </w:r>
      <w:r w:rsidRPr="00371AFF">
        <w:t>сохраняет юридическую силу на весь срок его действия в случае изменения собственника Помещения, перехода права собственности на Помещение, а также при изменении юридических адресов, банковских реквизитов, учредительных документов Сторон, их организационно-правовой формы или иных изменений.</w:t>
      </w:r>
    </w:p>
    <w:p w14:paraId="558B5CC6" w14:textId="419113FB" w:rsidR="00573DEA" w:rsidRPr="00371AFF" w:rsidRDefault="001C65C7" w:rsidP="00A01A51">
      <w:pPr>
        <w:pStyle w:val="Heading2"/>
      </w:pPr>
      <w:r w:rsidRPr="001C65C7">
        <w:t>Акт приёма-передачи Помещения подписывается Сторонами одновременно с подписанием настоящего Договора. Датой начала аренды считается дата передачи Помещения, указанная в Акте приёма-передачи, и с этой даты Арендатор обязан вносить арендную плату в полном объёме, независимо от фактического начала использования Помещения</w:t>
      </w:r>
      <w:r w:rsidR="00E21DC3" w:rsidRPr="00371AFF">
        <w:t>.</w:t>
      </w:r>
      <w:r w:rsidR="007646D2" w:rsidRPr="00371AFF">
        <w:t xml:space="preserve">  </w:t>
      </w:r>
    </w:p>
    <w:p w14:paraId="1E1E50D3" w14:textId="23198EF5" w:rsidR="00D83693" w:rsidRPr="00371AFF" w:rsidRDefault="00D83693" w:rsidP="003A7244">
      <w:pPr>
        <w:pStyle w:val="Heading1"/>
      </w:pPr>
      <w:r w:rsidRPr="00371AFF">
        <w:t>Реквизиты сторон</w:t>
      </w:r>
      <w:r w:rsidR="0040705A" w:rsidRPr="00371AFF">
        <w:t xml:space="preserve"> АКТА</w:t>
      </w:r>
    </w:p>
    <w:p w14:paraId="0C0F6128" w14:textId="77777777" w:rsidR="00D83693" w:rsidRPr="00371AFF" w:rsidRDefault="00D83693" w:rsidP="00A01A51">
      <w:pPr>
        <w:pStyle w:val="Heading2"/>
      </w:pPr>
      <w:r w:rsidRPr="00371AFF">
        <w:t>В случае смены реквизитов, указанных в Договоре (кроме информации о Банке, Р/C, МФО), любая из Сторон обязана не позднее 3 (трёх) рабочих дней после смены реквизитов письменно уведомить об этом другую Сторону.</w:t>
      </w:r>
    </w:p>
    <w:p w14:paraId="3AE2FA12" w14:textId="77777777" w:rsidR="00E64856" w:rsidRPr="00371AFF" w:rsidRDefault="00E64856" w:rsidP="00AC2018">
      <w:pPr>
        <w:pStyle w:val="Heading2"/>
        <w:numPr>
          <w:ilvl w:val="0"/>
          <w:numId w:val="0"/>
        </w:num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3958"/>
        <w:gridCol w:w="3522"/>
        <w:gridCol w:w="3292"/>
      </w:tblGrid>
      <w:tr w:rsidR="00FD3CA5" w:rsidRPr="00371AFF" w14:paraId="6FA0F8A3" w14:textId="77777777" w:rsidTr="00F21934">
        <w:trPr>
          <w:trHeight w:val="119"/>
          <w:jc w:val="center"/>
        </w:trPr>
        <w:tc>
          <w:tcPr>
            <w:tcW w:w="1837" w:type="pct"/>
          </w:tcPr>
          <w:p w14:paraId="151C02EA" w14:textId="3EB0446C" w:rsidR="00FD3CA5" w:rsidRPr="00371AFF" w:rsidRDefault="00884BC2" w:rsidP="007173AB">
            <w:pPr>
              <w:widowControl w:val="0"/>
              <w:jc w:val="center"/>
              <w:rPr>
                <w:szCs w:val="17"/>
              </w:rPr>
            </w:pPr>
            <w:r w:rsidRPr="00371AFF">
              <w:rPr>
                <w:rFonts w:eastAsia="Arial"/>
                <w:b/>
                <w:caps/>
                <w:szCs w:val="17"/>
                <w:lang w:eastAsia="ru-RU" w:bidi="ru-RU"/>
              </w:rPr>
              <w:t>СДАЁТ, Арендодатель</w:t>
            </w:r>
          </w:p>
        </w:tc>
        <w:tc>
          <w:tcPr>
            <w:tcW w:w="1635" w:type="pct"/>
          </w:tcPr>
          <w:p w14:paraId="6EA88945" w14:textId="54E7D57B" w:rsidR="00FD3CA5" w:rsidRPr="00371AFF" w:rsidRDefault="007173AB" w:rsidP="008F1A96">
            <w:pPr>
              <w:widowControl w:val="0"/>
              <w:jc w:val="center"/>
              <w:rPr>
                <w:position w:val="-2"/>
                <w:szCs w:val="17"/>
                <w:vertAlign w:val="superscript"/>
              </w:rPr>
            </w:pPr>
            <w:r w:rsidRPr="00371AFF">
              <w:rPr>
                <w:rFonts w:eastAsia="Arial"/>
                <w:b/>
                <w:caps/>
                <w:szCs w:val="17"/>
                <w:lang w:eastAsia="ru-RU" w:bidi="ru-RU"/>
              </w:rPr>
              <w:t xml:space="preserve">ПРИНИМАЕТ, </w:t>
            </w:r>
            <w:r w:rsidR="00007879" w:rsidRPr="00371AFF">
              <w:rPr>
                <w:rFonts w:eastAsia="Arial"/>
                <w:b/>
                <w:caps/>
                <w:szCs w:val="17"/>
                <w:lang w:eastAsia="ru-RU" w:bidi="ru-RU"/>
              </w:rPr>
              <w:t>АРЕНДАТОР</w:t>
            </w:r>
          </w:p>
        </w:tc>
        <w:tc>
          <w:tcPr>
            <w:tcW w:w="1528" w:type="pct"/>
          </w:tcPr>
          <w:p w14:paraId="52A71A18" w14:textId="77777777" w:rsidR="00FD3CA5" w:rsidRPr="00371AFF" w:rsidRDefault="00FD3CA5" w:rsidP="008F1A96">
            <w:pPr>
              <w:widowControl w:val="0"/>
              <w:jc w:val="center"/>
              <w:rPr>
                <w:rFonts w:eastAsia="Arial"/>
                <w:b/>
                <w:caps/>
                <w:szCs w:val="17"/>
                <w:lang w:eastAsia="ru-RU" w:bidi="ru-RU"/>
              </w:rPr>
            </w:pPr>
            <w:r w:rsidRPr="00371AFF">
              <w:rPr>
                <w:rFonts w:eastAsia="Arial"/>
                <w:b/>
                <w:caps/>
                <w:szCs w:val="17"/>
                <w:lang w:eastAsia="ru-RU" w:bidi="ru-RU"/>
              </w:rPr>
              <w:t>поручитель</w:t>
            </w:r>
          </w:p>
        </w:tc>
      </w:tr>
      <w:tr w:rsidR="00C10E26" w:rsidRPr="00371AFF" w14:paraId="6047C54A" w14:textId="77777777" w:rsidTr="00F21934">
        <w:trPr>
          <w:trHeight w:val="119"/>
          <w:jc w:val="center"/>
        </w:trPr>
        <w:tc>
          <w:tcPr>
            <w:tcW w:w="1837" w:type="pct"/>
          </w:tcPr>
          <w:p w14:paraId="4F2727C5" w14:textId="77777777" w:rsidR="00C10E26" w:rsidRPr="004D508E" w:rsidRDefault="00C10E26" w:rsidP="00C10E26">
            <w:pPr>
              <w:widowControl w:val="0"/>
              <w:jc w:val="center"/>
              <w:rPr>
                <w:bCs/>
                <w:szCs w:val="19"/>
              </w:rPr>
            </w:pPr>
            <w:r w:rsidRPr="004D508E">
              <w:rPr>
                <w:bCs/>
                <w:szCs w:val="19"/>
              </w:rPr>
              <w:t>[MyName]</w:t>
            </w:r>
          </w:p>
          <w:p w14:paraId="2C2D8756" w14:textId="77777777" w:rsidR="00C10E26" w:rsidRPr="00371AFF" w:rsidRDefault="00C10E26" w:rsidP="00C10E26">
            <w:pPr>
              <w:rPr>
                <w:szCs w:val="20"/>
              </w:rPr>
            </w:pPr>
            <w:r w:rsidRPr="00371AFF">
              <w:rPr>
                <w:b/>
                <w:szCs w:val="20"/>
              </w:rPr>
              <w:t>Адрес:</w:t>
            </w:r>
            <w:r w:rsidRPr="00371AFF">
              <w:rPr>
                <w:szCs w:val="20"/>
              </w:rPr>
              <w:t xml:space="preserve"> </w:t>
            </w:r>
            <w:r w:rsidRPr="00371AFF">
              <w:t xml:space="preserve">город Ташкент, Юнусабадский район, квартал-4, Адолат МФЙ, дом 28/1, </w:t>
            </w:r>
          </w:p>
          <w:p w14:paraId="69ADAEC1" w14:textId="77777777" w:rsidR="00C10E26" w:rsidRPr="00371AFF" w:rsidRDefault="00C10E26" w:rsidP="00C10E26">
            <w:pPr>
              <w:rPr>
                <w:szCs w:val="20"/>
              </w:rPr>
            </w:pPr>
            <w:r w:rsidRPr="00371AFF">
              <w:rPr>
                <w:b/>
                <w:szCs w:val="20"/>
              </w:rPr>
              <w:t>ИНН:</w:t>
            </w:r>
            <w:r w:rsidRPr="00371AFF">
              <w:rPr>
                <w:szCs w:val="20"/>
              </w:rPr>
              <w:t xml:space="preserve"> [MyINN], </w:t>
            </w:r>
            <w:r w:rsidRPr="00371AFF">
              <w:rPr>
                <w:b/>
                <w:szCs w:val="20"/>
              </w:rPr>
              <w:t>ОКЭД:</w:t>
            </w:r>
            <w:r w:rsidRPr="00371AFF">
              <w:rPr>
                <w:szCs w:val="20"/>
              </w:rPr>
              <w:t xml:space="preserve"> [MyOKED]</w:t>
            </w:r>
          </w:p>
          <w:p w14:paraId="47160B03" w14:textId="77777777" w:rsidR="00C10E26" w:rsidRPr="00371AFF" w:rsidRDefault="00C10E26" w:rsidP="00C10E26">
            <w:pPr>
              <w:rPr>
                <w:szCs w:val="20"/>
              </w:rPr>
            </w:pPr>
            <w:r w:rsidRPr="00371AFF">
              <w:rPr>
                <w:b/>
                <w:szCs w:val="20"/>
              </w:rPr>
              <w:t>Банк:</w:t>
            </w:r>
            <w:r w:rsidRPr="00371AFF">
              <w:rPr>
                <w:szCs w:val="20"/>
              </w:rPr>
              <w:t xml:space="preserve"> [MyBank], </w:t>
            </w:r>
            <w:r w:rsidRPr="00371AFF">
              <w:rPr>
                <w:b/>
                <w:szCs w:val="20"/>
              </w:rPr>
              <w:t>МФО:</w:t>
            </w:r>
            <w:r w:rsidRPr="00371AFF">
              <w:rPr>
                <w:szCs w:val="20"/>
              </w:rPr>
              <w:t xml:space="preserve"> [MyMFO]</w:t>
            </w:r>
          </w:p>
          <w:p w14:paraId="33B15752" w14:textId="77777777" w:rsidR="00C10E26" w:rsidRPr="00371AFF" w:rsidRDefault="00C10E26" w:rsidP="00C10E26">
            <w:pPr>
              <w:rPr>
                <w:szCs w:val="20"/>
              </w:rPr>
            </w:pPr>
            <w:r w:rsidRPr="00371AFF">
              <w:rPr>
                <w:b/>
                <w:szCs w:val="20"/>
              </w:rPr>
              <w:t>Р/С:</w:t>
            </w:r>
            <w:r w:rsidRPr="00371AFF">
              <w:rPr>
                <w:szCs w:val="20"/>
              </w:rPr>
              <w:t xml:space="preserve"> [MyRS]</w:t>
            </w:r>
          </w:p>
          <w:p w14:paraId="356FA77A" w14:textId="77777777" w:rsidR="00C10E26" w:rsidRPr="00371AFF" w:rsidRDefault="00C10E26" w:rsidP="00C10E26">
            <w:pPr>
              <w:rPr>
                <w:bCs/>
                <w:szCs w:val="19"/>
              </w:rPr>
            </w:pPr>
            <w:r w:rsidRPr="00371AFF">
              <w:rPr>
                <w:b/>
                <w:szCs w:val="19"/>
              </w:rPr>
              <w:t xml:space="preserve">Номер карты: </w:t>
            </w:r>
            <w:r w:rsidRPr="00371AFF">
              <w:rPr>
                <w:bCs/>
                <w:szCs w:val="19"/>
              </w:rPr>
              <w:t>9860040107469575</w:t>
            </w:r>
          </w:p>
          <w:p w14:paraId="1778C020" w14:textId="77777777" w:rsidR="00C10E26" w:rsidRPr="00371AFF" w:rsidRDefault="00C10E26" w:rsidP="00C10E26">
            <w:pPr>
              <w:widowControl w:val="0"/>
              <w:jc w:val="left"/>
              <w:rPr>
                <w:szCs w:val="19"/>
              </w:rPr>
            </w:pPr>
            <w:r w:rsidRPr="00371AFF">
              <w:rPr>
                <w:b/>
                <w:szCs w:val="19"/>
              </w:rPr>
              <w:t>ПИНФЛ:</w:t>
            </w:r>
            <w:r w:rsidRPr="00371AFF">
              <w:rPr>
                <w:szCs w:val="19"/>
              </w:rPr>
              <w:t xml:space="preserve"> 30707906750015</w:t>
            </w:r>
          </w:p>
          <w:p w14:paraId="0E6F4613" w14:textId="77777777" w:rsidR="00C10E26" w:rsidRPr="00371AFF" w:rsidRDefault="00C10E26" w:rsidP="00C10E26">
            <w:r w:rsidRPr="00371AFF">
              <w:rPr>
                <w:b/>
              </w:rPr>
              <w:t>Тел.:</w:t>
            </w:r>
            <w:r w:rsidRPr="00371AFF">
              <w:t xml:space="preserve"> +998974037243, +998998807477</w:t>
            </w:r>
          </w:p>
          <w:p w14:paraId="6A61D6FB" w14:textId="5DDFEE17" w:rsidR="00C10E26" w:rsidRPr="00371AFF" w:rsidRDefault="00C10E26" w:rsidP="00C10E26">
            <w:pPr>
              <w:widowControl w:val="0"/>
              <w:rPr>
                <w:rFonts w:eastAsia="Arial"/>
                <w:b/>
                <w:caps/>
                <w:szCs w:val="17"/>
                <w:lang w:eastAsia="ru-RU" w:bidi="ru-RU"/>
              </w:rPr>
            </w:pPr>
            <w:r w:rsidRPr="00371AFF">
              <w:rPr>
                <w:b/>
              </w:rPr>
              <w:t xml:space="preserve">Директор: </w:t>
            </w:r>
            <w:r w:rsidRPr="00371AFF">
              <w:t>_________ Закиров А. А.</w:t>
            </w:r>
          </w:p>
        </w:tc>
        <w:tc>
          <w:tcPr>
            <w:tcW w:w="1635" w:type="pct"/>
          </w:tcPr>
          <w:p w14:paraId="74CCE9F6" w14:textId="77777777" w:rsidR="00C10E26" w:rsidRPr="00371AFF" w:rsidRDefault="00C10E26" w:rsidP="00C10E26">
            <w:pPr>
              <w:jc w:val="center"/>
              <w:rPr>
                <w:b/>
                <w:szCs w:val="20"/>
              </w:rPr>
            </w:pPr>
            <w:r w:rsidRPr="00371AFF">
              <w:rPr>
                <w:b/>
                <w:szCs w:val="20"/>
              </w:rPr>
              <w:t xml:space="preserve">[ComType] </w:t>
            </w:r>
            <w:r w:rsidRPr="004D508E">
              <w:rPr>
                <w:bCs/>
                <w:szCs w:val="20"/>
              </w:rPr>
              <w:t>[ComName]</w:t>
            </w:r>
          </w:p>
          <w:p w14:paraId="74388650" w14:textId="77777777" w:rsidR="00C10E26" w:rsidRPr="00371AFF" w:rsidRDefault="00C10E26" w:rsidP="00C10E26">
            <w:pPr>
              <w:rPr>
                <w:bCs/>
                <w:szCs w:val="20"/>
              </w:rPr>
            </w:pPr>
            <w:r w:rsidRPr="00371AFF">
              <w:rPr>
                <w:b/>
                <w:szCs w:val="20"/>
              </w:rPr>
              <w:t>Адрес:</w:t>
            </w:r>
            <w:r w:rsidRPr="00371AFF">
              <w:rPr>
                <w:szCs w:val="20"/>
              </w:rPr>
              <w:t xml:space="preserve"> </w:t>
            </w:r>
            <w:r w:rsidRPr="00371AFF">
              <w:rPr>
                <w:bCs/>
                <w:szCs w:val="20"/>
              </w:rPr>
              <w:t>[ComAddress]</w:t>
            </w:r>
          </w:p>
          <w:p w14:paraId="3785A652" w14:textId="77777777" w:rsidR="00C10E26" w:rsidRPr="00371AFF" w:rsidRDefault="00C10E26" w:rsidP="00C10E26">
            <w:pPr>
              <w:rPr>
                <w:szCs w:val="20"/>
              </w:rPr>
            </w:pPr>
            <w:r w:rsidRPr="00371AFF">
              <w:rPr>
                <w:b/>
                <w:szCs w:val="20"/>
              </w:rPr>
              <w:t>ИНН:</w:t>
            </w:r>
            <w:r w:rsidRPr="00371AFF">
              <w:rPr>
                <w:szCs w:val="20"/>
              </w:rPr>
              <w:t xml:space="preserve"> </w:t>
            </w:r>
            <w:r w:rsidRPr="00371AFF">
              <w:rPr>
                <w:bCs/>
                <w:szCs w:val="20"/>
              </w:rPr>
              <w:t>[ComINN]</w:t>
            </w:r>
            <w:r w:rsidRPr="00371AFF">
              <w:rPr>
                <w:szCs w:val="20"/>
              </w:rPr>
              <w:t xml:space="preserve">, </w:t>
            </w:r>
            <w:r w:rsidRPr="00371AFF">
              <w:rPr>
                <w:b/>
                <w:szCs w:val="20"/>
              </w:rPr>
              <w:t>ОКЭД:</w:t>
            </w:r>
            <w:r w:rsidRPr="00371AFF">
              <w:rPr>
                <w:szCs w:val="20"/>
              </w:rPr>
              <w:t xml:space="preserve"> </w:t>
            </w:r>
            <w:r w:rsidRPr="00371AFF">
              <w:rPr>
                <w:bCs/>
                <w:szCs w:val="20"/>
              </w:rPr>
              <w:t>[ComOKED]</w:t>
            </w:r>
          </w:p>
          <w:p w14:paraId="1D4A69FD" w14:textId="77777777" w:rsidR="00C10E26" w:rsidRPr="00371AFF" w:rsidRDefault="00C10E26" w:rsidP="00C10E26">
            <w:pPr>
              <w:rPr>
                <w:szCs w:val="20"/>
              </w:rPr>
            </w:pPr>
            <w:r w:rsidRPr="00371AFF">
              <w:rPr>
                <w:b/>
                <w:szCs w:val="20"/>
              </w:rPr>
              <w:t>Банк:</w:t>
            </w:r>
            <w:r w:rsidRPr="00371AFF">
              <w:rPr>
                <w:szCs w:val="20"/>
              </w:rPr>
              <w:t xml:space="preserve"> </w:t>
            </w:r>
            <w:r w:rsidRPr="00371AFF">
              <w:rPr>
                <w:bCs/>
                <w:szCs w:val="20"/>
              </w:rPr>
              <w:t>[ComBank]</w:t>
            </w:r>
            <w:r w:rsidRPr="00371AFF">
              <w:rPr>
                <w:szCs w:val="20"/>
              </w:rPr>
              <w:t xml:space="preserve">, </w:t>
            </w:r>
            <w:r w:rsidRPr="00371AFF">
              <w:rPr>
                <w:b/>
                <w:szCs w:val="20"/>
              </w:rPr>
              <w:t>МФО:</w:t>
            </w:r>
            <w:r w:rsidRPr="00371AFF">
              <w:rPr>
                <w:szCs w:val="20"/>
              </w:rPr>
              <w:t xml:space="preserve"> </w:t>
            </w:r>
            <w:r w:rsidRPr="00371AFF">
              <w:rPr>
                <w:bCs/>
                <w:szCs w:val="20"/>
              </w:rPr>
              <w:t>[ComMFO]</w:t>
            </w:r>
          </w:p>
          <w:p w14:paraId="4AD0CC5A" w14:textId="77777777" w:rsidR="00C10E26" w:rsidRPr="00371AFF" w:rsidRDefault="00C10E26" w:rsidP="00C10E26">
            <w:pPr>
              <w:rPr>
                <w:szCs w:val="20"/>
              </w:rPr>
            </w:pPr>
            <w:r w:rsidRPr="00371AFF">
              <w:rPr>
                <w:b/>
                <w:szCs w:val="20"/>
              </w:rPr>
              <w:t>Р/С:</w:t>
            </w:r>
            <w:r w:rsidRPr="00371AFF">
              <w:rPr>
                <w:szCs w:val="20"/>
              </w:rPr>
              <w:t xml:space="preserve"> </w:t>
            </w:r>
            <w:r w:rsidRPr="00371AFF">
              <w:rPr>
                <w:bCs/>
                <w:szCs w:val="20"/>
              </w:rPr>
              <w:t>[ComRS]</w:t>
            </w:r>
          </w:p>
          <w:p w14:paraId="473C7070" w14:textId="77777777" w:rsidR="00C10E26" w:rsidRPr="00371AFF" w:rsidRDefault="00C10E26" w:rsidP="00C10E26">
            <w:r w:rsidRPr="00371AFF">
              <w:rPr>
                <w:b/>
              </w:rPr>
              <w:t>Тел.:</w:t>
            </w:r>
            <w:r w:rsidRPr="00371AFF">
              <w:t xml:space="preserve"> [ComPhone]</w:t>
            </w:r>
          </w:p>
          <w:p w14:paraId="46813B64" w14:textId="74B2470F" w:rsidR="00C10E26" w:rsidRPr="00371AFF" w:rsidRDefault="00C10E26" w:rsidP="00C10E26">
            <w:pPr>
              <w:widowControl w:val="0"/>
              <w:rPr>
                <w:rFonts w:eastAsia="Arial"/>
                <w:b/>
                <w:caps/>
                <w:szCs w:val="17"/>
                <w:lang w:eastAsia="ru-RU" w:bidi="ru-RU"/>
              </w:rPr>
            </w:pPr>
            <w:r w:rsidRPr="00371AFF">
              <w:rPr>
                <w:b/>
              </w:rPr>
              <w:t xml:space="preserve">Директор: </w:t>
            </w:r>
            <w:r w:rsidRPr="00371AFF">
              <w:t>_________ [DirName]</w:t>
            </w:r>
          </w:p>
        </w:tc>
        <w:tc>
          <w:tcPr>
            <w:tcW w:w="1528" w:type="pct"/>
          </w:tcPr>
          <w:p w14:paraId="765D0A80" w14:textId="77777777" w:rsidR="00C10E26" w:rsidRPr="00371AFF" w:rsidRDefault="00C10E26" w:rsidP="00C10E26">
            <w:pPr>
              <w:widowControl w:val="0"/>
              <w:jc w:val="center"/>
            </w:pPr>
            <w:r w:rsidRPr="00371AFF">
              <w:t>[DirName]</w:t>
            </w:r>
          </w:p>
          <w:p w14:paraId="6A68BAAC" w14:textId="77777777" w:rsidR="00C10E26" w:rsidRPr="00371AFF" w:rsidRDefault="00C10E26" w:rsidP="00C10E26">
            <w:pPr>
              <w:widowControl w:val="0"/>
              <w:jc w:val="left"/>
              <w:rPr>
                <w:szCs w:val="20"/>
              </w:rPr>
            </w:pPr>
            <w:r w:rsidRPr="00371AFF">
              <w:rPr>
                <w:b/>
                <w:szCs w:val="19"/>
              </w:rPr>
              <w:t>ПИНФЛ:</w:t>
            </w:r>
            <w:r w:rsidRPr="00371AFF">
              <w:rPr>
                <w:szCs w:val="19"/>
              </w:rPr>
              <w:t xml:space="preserve"> </w:t>
            </w:r>
            <w:r w:rsidRPr="00371AFF">
              <w:rPr>
                <w:szCs w:val="20"/>
              </w:rPr>
              <w:t>[DirPINFL]</w:t>
            </w:r>
          </w:p>
          <w:p w14:paraId="4ECE4129" w14:textId="77777777" w:rsidR="00C10E26" w:rsidRPr="00371AFF" w:rsidRDefault="00C10E26" w:rsidP="00C10E26">
            <w:pPr>
              <w:rPr>
                <w:bCs/>
                <w:szCs w:val="20"/>
              </w:rPr>
            </w:pPr>
            <w:r w:rsidRPr="00371AFF">
              <w:rPr>
                <w:b/>
                <w:szCs w:val="20"/>
              </w:rPr>
              <w:t>Адрес:</w:t>
            </w:r>
            <w:r w:rsidRPr="00371AFF">
              <w:rPr>
                <w:szCs w:val="20"/>
              </w:rPr>
              <w:t xml:space="preserve"> </w:t>
            </w:r>
            <w:r w:rsidRPr="00371AFF">
              <w:rPr>
                <w:bCs/>
                <w:szCs w:val="20"/>
              </w:rPr>
              <w:t>[DirAddress]</w:t>
            </w:r>
          </w:p>
          <w:p w14:paraId="59A69237" w14:textId="77777777" w:rsidR="00C10E26" w:rsidRPr="00371AFF" w:rsidRDefault="00C10E26" w:rsidP="00C10E26">
            <w:pPr>
              <w:widowControl w:val="0"/>
              <w:jc w:val="left"/>
              <w:rPr>
                <w:bCs/>
                <w:szCs w:val="19"/>
              </w:rPr>
            </w:pPr>
            <w:r w:rsidRPr="00371AFF">
              <w:rPr>
                <w:b/>
                <w:szCs w:val="19"/>
              </w:rPr>
              <w:t>Номер паспорта/ID карты:</w:t>
            </w:r>
            <w:r w:rsidRPr="00371AFF">
              <w:rPr>
                <w:szCs w:val="19"/>
              </w:rPr>
              <w:t xml:space="preserve"> </w:t>
            </w:r>
            <w:r w:rsidRPr="00371AFF">
              <w:rPr>
                <w:szCs w:val="20"/>
              </w:rPr>
              <w:t>[DirPassport]</w:t>
            </w:r>
          </w:p>
          <w:p w14:paraId="66443D64" w14:textId="77777777" w:rsidR="00C10E26" w:rsidRPr="00371AFF" w:rsidRDefault="00C10E26" w:rsidP="00C10E26">
            <w:pPr>
              <w:widowControl w:val="0"/>
              <w:rPr>
                <w:szCs w:val="19"/>
              </w:rPr>
            </w:pPr>
            <w:r w:rsidRPr="00371AFF">
              <w:rPr>
                <w:b/>
              </w:rPr>
              <w:t>Тел.:</w:t>
            </w:r>
            <w:r w:rsidRPr="00371AFF">
              <w:rPr>
                <w:szCs w:val="19"/>
              </w:rPr>
              <w:t xml:space="preserve"> </w:t>
            </w:r>
            <w:r w:rsidRPr="00371AFF">
              <w:rPr>
                <w:szCs w:val="20"/>
              </w:rPr>
              <w:t>[DirPhone]</w:t>
            </w:r>
          </w:p>
          <w:p w14:paraId="62F4175E" w14:textId="77777777" w:rsidR="00C10E26" w:rsidRPr="00371AFF" w:rsidRDefault="00C10E26" w:rsidP="00C10E26">
            <w:pPr>
              <w:widowControl w:val="0"/>
              <w:jc w:val="left"/>
              <w:rPr>
                <w:szCs w:val="20"/>
              </w:rPr>
            </w:pPr>
            <w:r w:rsidRPr="00371AFF">
              <w:t xml:space="preserve">___________________________   </w:t>
            </w:r>
          </w:p>
          <w:p w14:paraId="66D04DDB" w14:textId="24598B35" w:rsidR="00C10E26" w:rsidRPr="00371AFF" w:rsidRDefault="00C10E26" w:rsidP="00C10E26">
            <w:pPr>
              <w:widowControl w:val="0"/>
              <w:rPr>
                <w:rFonts w:eastAsia="Arial"/>
                <w:b/>
                <w:caps/>
                <w:szCs w:val="17"/>
                <w:lang w:eastAsia="ru-RU" w:bidi="ru-RU"/>
              </w:rPr>
            </w:pPr>
          </w:p>
        </w:tc>
      </w:tr>
    </w:tbl>
    <w:p w14:paraId="163BF468" w14:textId="77777777" w:rsidR="00FD3CA5" w:rsidRDefault="00FD3CA5" w:rsidP="007646D2"/>
    <w:p w14:paraId="107F8B68" w14:textId="77777777" w:rsidR="00C55C77" w:rsidRDefault="00C55C77" w:rsidP="007646D2"/>
    <w:p w14:paraId="7907C861" w14:textId="088896F2" w:rsidR="00C55C77" w:rsidRPr="00371AFF" w:rsidRDefault="00C55C77" w:rsidP="007646D2"/>
    <w:sectPr w:rsidR="00C55C77" w:rsidRPr="00371AFF" w:rsidSect="003255B3">
      <w:footerReference w:type="default" r:id="rId13"/>
      <w:pgSz w:w="11906" w:h="16838"/>
      <w:pgMar w:top="567" w:right="567" w:bottom="567" w:left="567" w:header="0" w:footer="28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16DAC" w14:textId="77777777" w:rsidR="00AC14C0" w:rsidRDefault="00AC14C0" w:rsidP="009731EB">
      <w:r>
        <w:separator/>
      </w:r>
    </w:p>
  </w:endnote>
  <w:endnote w:type="continuationSeparator" w:id="0">
    <w:p w14:paraId="40B63E36" w14:textId="77777777" w:rsidR="00AC14C0" w:rsidRDefault="00AC14C0" w:rsidP="00973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14044122"/>
      <w:docPartObj>
        <w:docPartGallery w:val="Page Numbers (Bottom of Page)"/>
        <w:docPartUnique/>
      </w:docPartObj>
    </w:sdtPr>
    <w:sdtEndPr>
      <w:rPr>
        <w:rFonts w:ascii="Arial Black" w:hAnsi="Arial Black"/>
        <w:noProof/>
        <w:sz w:val="16"/>
        <w:szCs w:val="16"/>
      </w:rPr>
    </w:sdtEndPr>
    <w:sdtContent>
      <w:p w14:paraId="345D05DE" w14:textId="63F9E53F" w:rsidR="0047195A" w:rsidRPr="0047195A" w:rsidRDefault="0047195A">
        <w:pPr>
          <w:jc w:val="center"/>
          <w:rPr>
            <w:rFonts w:ascii="Arial Black" w:hAnsi="Arial Black"/>
            <w:sz w:val="16"/>
            <w:szCs w:val="16"/>
          </w:rPr>
        </w:pPr>
        <w:r w:rsidRPr="0047195A">
          <w:rPr>
            <w:rFonts w:ascii="Arial Black" w:hAnsi="Arial Black"/>
            <w:sz w:val="16"/>
            <w:szCs w:val="16"/>
          </w:rPr>
          <w:fldChar w:fldCharType="begin"/>
        </w:r>
        <w:r w:rsidRPr="0047195A">
          <w:rPr>
            <w:rFonts w:ascii="Arial Black" w:hAnsi="Arial Black"/>
            <w:sz w:val="16"/>
            <w:szCs w:val="16"/>
          </w:rPr>
          <w:instrText xml:space="preserve"> PAGE   \* MERGEFORMAT </w:instrText>
        </w:r>
        <w:r w:rsidRPr="0047195A">
          <w:rPr>
            <w:rFonts w:ascii="Arial Black" w:hAnsi="Arial Black"/>
            <w:sz w:val="16"/>
            <w:szCs w:val="16"/>
          </w:rPr>
          <w:fldChar w:fldCharType="separate"/>
        </w:r>
        <w:r w:rsidR="00A00D7C">
          <w:rPr>
            <w:rFonts w:ascii="Arial Black" w:hAnsi="Arial Black"/>
            <w:noProof/>
            <w:sz w:val="16"/>
            <w:szCs w:val="16"/>
          </w:rPr>
          <w:t>4</w:t>
        </w:r>
        <w:r w:rsidRPr="0047195A">
          <w:rPr>
            <w:rFonts w:ascii="Arial Black" w:hAnsi="Arial Black"/>
            <w:noProof/>
            <w:sz w:val="16"/>
            <w:szCs w:val="16"/>
          </w:rPr>
          <w:fldChar w:fldCharType="end"/>
        </w:r>
      </w:p>
    </w:sdtContent>
  </w:sdt>
  <w:p w14:paraId="31B74F7D" w14:textId="77777777" w:rsidR="009731EB" w:rsidRPr="001E4A71" w:rsidRDefault="009731EB" w:rsidP="001E4A71">
    <w:pPr>
      <w:rPr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FD2A5" w14:textId="77777777" w:rsidR="00AC14C0" w:rsidRDefault="00AC14C0" w:rsidP="009731EB">
      <w:r>
        <w:separator/>
      </w:r>
    </w:p>
  </w:footnote>
  <w:footnote w:type="continuationSeparator" w:id="0">
    <w:p w14:paraId="1A70D524" w14:textId="77777777" w:rsidR="00AC14C0" w:rsidRDefault="00AC14C0" w:rsidP="00973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8901404"/>
    <w:lvl w:ilvl="0">
      <w:start w:val="1"/>
      <w:numFmt w:val="decimal"/>
      <w:lvlText w:val="%1."/>
      <w:lvlJc w:val="left"/>
      <w:pPr>
        <w:tabs>
          <w:tab w:val="num" w:pos="3284"/>
        </w:tabs>
        <w:ind w:left="3284" w:hanging="360"/>
      </w:pPr>
    </w:lvl>
  </w:abstractNum>
  <w:abstractNum w:abstractNumId="1" w15:restartNumberingAfterBreak="0">
    <w:nsid w:val="FFFFFF7D"/>
    <w:multiLevelType w:val="singleLevel"/>
    <w:tmpl w:val="05C6DF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0E63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5A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EA0F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568E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6E43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C8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96EA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4AE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11" w15:restartNumberingAfterBreak="0">
    <w:nsid w:val="00000008"/>
    <w:multiLevelType w:val="singleLevel"/>
    <w:tmpl w:val="00000008"/>
    <w:name w:val="WW8Num3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8F1F70"/>
    <w:multiLevelType w:val="multilevel"/>
    <w:tmpl w:val="859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556B96"/>
    <w:multiLevelType w:val="singleLevel"/>
    <w:tmpl w:val="505EAE98"/>
    <w:lvl w:ilvl="0">
      <w:start w:val="1"/>
      <w:numFmt w:val="decimal"/>
      <w:lvlText w:val="8.%1."/>
      <w:legacy w:legacy="1" w:legacySpace="0" w:legacyIndent="484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062D1C43"/>
    <w:multiLevelType w:val="hybridMultilevel"/>
    <w:tmpl w:val="866A0804"/>
    <w:lvl w:ilvl="0" w:tplc="C244644C">
      <w:start w:val="1"/>
      <w:numFmt w:val="upperRoman"/>
      <w:pStyle w:val="a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8728C4"/>
    <w:multiLevelType w:val="multilevel"/>
    <w:tmpl w:val="5C42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0F10FC"/>
    <w:multiLevelType w:val="hybridMultilevel"/>
    <w:tmpl w:val="3926F9EC"/>
    <w:lvl w:ilvl="0" w:tplc="98CC5A48">
      <w:start w:val="1"/>
      <w:numFmt w:val="decimal"/>
      <w:pStyle w:val="a0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66617B"/>
    <w:multiLevelType w:val="multilevel"/>
    <w:tmpl w:val="06E00F4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1.3"/>
      <w:lvlJc w:val="left"/>
      <w:pPr>
        <w:ind w:left="930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 w15:restartNumberingAfterBreak="0">
    <w:nsid w:val="16434FD2"/>
    <w:multiLevelType w:val="hybridMultilevel"/>
    <w:tmpl w:val="F4B8DA62"/>
    <w:lvl w:ilvl="0" w:tplc="5EDECB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5F7221"/>
    <w:multiLevelType w:val="hybridMultilevel"/>
    <w:tmpl w:val="F962BD38"/>
    <w:lvl w:ilvl="0" w:tplc="9CB66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5A3C47"/>
    <w:multiLevelType w:val="hybridMultilevel"/>
    <w:tmpl w:val="BD26D8E0"/>
    <w:lvl w:ilvl="0" w:tplc="83D61504">
      <w:start w:val="1"/>
      <w:numFmt w:val="decimal"/>
      <w:pStyle w:val="a1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2D342B6"/>
    <w:multiLevelType w:val="hybridMultilevel"/>
    <w:tmpl w:val="6C4C1820"/>
    <w:lvl w:ilvl="0" w:tplc="036211F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302359A"/>
    <w:multiLevelType w:val="hybridMultilevel"/>
    <w:tmpl w:val="D8C47D62"/>
    <w:lvl w:ilvl="0" w:tplc="9BAEE53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683CE9"/>
    <w:multiLevelType w:val="hybridMultilevel"/>
    <w:tmpl w:val="0F221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A6A4F87"/>
    <w:multiLevelType w:val="hybridMultilevel"/>
    <w:tmpl w:val="49DC0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9E331C"/>
    <w:multiLevelType w:val="multilevel"/>
    <w:tmpl w:val="5602F7B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sz w:val="17"/>
        <w:szCs w:val="17"/>
      </w:rPr>
    </w:lvl>
    <w:lvl w:ilvl="1">
      <w:start w:val="1"/>
      <w:numFmt w:val="decimal"/>
      <w:pStyle w:val="Heading2"/>
      <w:isLgl/>
      <w:lvlText w:val="%1.%2."/>
      <w:lvlJc w:val="left"/>
      <w:pPr>
        <w:ind w:left="5257" w:hanging="720"/>
      </w:pPr>
      <w:rPr>
        <w:b/>
        <w:bCs/>
      </w:rPr>
    </w:lvl>
    <w:lvl w:ilvl="2">
      <w:start w:val="1"/>
      <w:numFmt w:val="decimal"/>
      <w:pStyle w:val="Heading3"/>
      <w:isLgl/>
      <w:lvlText w:val="%1.%2.%3."/>
      <w:lvlJc w:val="left"/>
      <w:pPr>
        <w:ind w:left="3981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43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6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21" w:hanging="2160"/>
      </w:pPr>
      <w:rPr>
        <w:rFonts w:hint="default"/>
      </w:rPr>
    </w:lvl>
  </w:abstractNum>
  <w:abstractNum w:abstractNumId="26" w15:restartNumberingAfterBreak="0">
    <w:nsid w:val="3D9532EF"/>
    <w:multiLevelType w:val="multilevel"/>
    <w:tmpl w:val="94C48A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0582AC5"/>
    <w:multiLevelType w:val="hybridMultilevel"/>
    <w:tmpl w:val="B2FA9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EF4297"/>
    <w:multiLevelType w:val="multilevel"/>
    <w:tmpl w:val="20361B0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9" w15:restartNumberingAfterBreak="0">
    <w:nsid w:val="423101A7"/>
    <w:multiLevelType w:val="hybridMultilevel"/>
    <w:tmpl w:val="B2FA9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313CBE"/>
    <w:multiLevelType w:val="hybridMultilevel"/>
    <w:tmpl w:val="097AC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856A4C"/>
    <w:multiLevelType w:val="hybridMultilevel"/>
    <w:tmpl w:val="8B96708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8FD48C9"/>
    <w:multiLevelType w:val="singleLevel"/>
    <w:tmpl w:val="2E18CED2"/>
    <w:lvl w:ilvl="0">
      <w:start w:val="2"/>
      <w:numFmt w:val="decimal"/>
      <w:lvlText w:val="10.%1."/>
      <w:legacy w:legacy="1" w:legacySpace="0" w:legacyIndent="806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4DB15182"/>
    <w:multiLevelType w:val="singleLevel"/>
    <w:tmpl w:val="7C820C62"/>
    <w:lvl w:ilvl="0">
      <w:start w:val="1"/>
      <w:numFmt w:val="decimal"/>
      <w:lvlText w:val="11.%1."/>
      <w:legacy w:legacy="1" w:legacySpace="0" w:legacyIndent="79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4F2C0B18"/>
    <w:multiLevelType w:val="multilevel"/>
    <w:tmpl w:val="D228DE4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  <w:sz w:val="20"/>
      </w:rPr>
    </w:lvl>
  </w:abstractNum>
  <w:abstractNum w:abstractNumId="35" w15:restartNumberingAfterBreak="0">
    <w:nsid w:val="5CA57629"/>
    <w:multiLevelType w:val="hybridMultilevel"/>
    <w:tmpl w:val="B2FA9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0B3FC3"/>
    <w:multiLevelType w:val="multilevel"/>
    <w:tmpl w:val="5E0B3FC3"/>
    <w:name w:val="Нумерованный список 5"/>
    <w:lvl w:ilvl="0">
      <w:start w:val="1"/>
      <w:numFmt w:val="decimal"/>
      <w:lvlText w:val="%1."/>
      <w:lvlJc w:val="left"/>
      <w:rPr>
        <w:b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7" w15:restartNumberingAfterBreak="0">
    <w:nsid w:val="5E0B3FC4"/>
    <w:multiLevelType w:val="multilevel"/>
    <w:tmpl w:val="E3E8C7FA"/>
    <w:name w:val="Нумерованный список 6"/>
    <w:lvl w:ilvl="0">
      <w:start w:val="1"/>
      <w:numFmt w:val="bullet"/>
      <w:pStyle w:val="NumberIndent"/>
      <w:lvlText w:val=""/>
      <w:lvlJc w:val="left"/>
      <w:rPr>
        <w:rFonts w:ascii="Wingdings" w:hAnsi="Wingdings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38" w15:restartNumberingAfterBreak="0">
    <w:nsid w:val="62C902D6"/>
    <w:multiLevelType w:val="multilevel"/>
    <w:tmpl w:val="E3A8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933511"/>
    <w:multiLevelType w:val="hybridMultilevel"/>
    <w:tmpl w:val="BF8CD4C0"/>
    <w:lvl w:ilvl="0" w:tplc="90A22A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4A0D52"/>
    <w:multiLevelType w:val="hybridMultilevel"/>
    <w:tmpl w:val="8D44E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C94F5B"/>
    <w:multiLevelType w:val="multilevel"/>
    <w:tmpl w:val="32BE0B2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2" w15:restartNumberingAfterBreak="0">
    <w:nsid w:val="6F7E042B"/>
    <w:multiLevelType w:val="hybridMultilevel"/>
    <w:tmpl w:val="2E58437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F90C2F"/>
    <w:multiLevelType w:val="hybridMultilevel"/>
    <w:tmpl w:val="F582463E"/>
    <w:lvl w:ilvl="0" w:tplc="06DC7C8A">
      <w:start w:val="1"/>
      <w:numFmt w:val="bullet"/>
      <w:pStyle w:val="a2"/>
      <w:lvlText w:val="―"/>
      <w:lvlJc w:val="left"/>
      <w:pPr>
        <w:ind w:left="1429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F571313"/>
    <w:multiLevelType w:val="hybridMultilevel"/>
    <w:tmpl w:val="8FAE85C0"/>
    <w:lvl w:ilvl="0" w:tplc="87F0AA08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564410967">
    <w:abstractNumId w:val="27"/>
  </w:num>
  <w:num w:numId="2" w16cid:durableId="1052850067">
    <w:abstractNumId w:val="35"/>
  </w:num>
  <w:num w:numId="3" w16cid:durableId="869101824">
    <w:abstractNumId w:val="29"/>
  </w:num>
  <w:num w:numId="4" w16cid:durableId="861940785">
    <w:abstractNumId w:val="31"/>
  </w:num>
  <w:num w:numId="5" w16cid:durableId="1660034274">
    <w:abstractNumId w:val="25"/>
  </w:num>
  <w:num w:numId="6" w16cid:durableId="201134213">
    <w:abstractNumId w:val="23"/>
  </w:num>
  <w:num w:numId="7" w16cid:durableId="810247976">
    <w:abstractNumId w:val="21"/>
  </w:num>
  <w:num w:numId="8" w16cid:durableId="445271353">
    <w:abstractNumId w:val="20"/>
  </w:num>
  <w:num w:numId="9" w16cid:durableId="162010176">
    <w:abstractNumId w:val="18"/>
  </w:num>
  <w:num w:numId="10" w16cid:durableId="688677148">
    <w:abstractNumId w:val="19"/>
  </w:num>
  <w:num w:numId="11" w16cid:durableId="936985563">
    <w:abstractNumId w:val="30"/>
  </w:num>
  <w:num w:numId="12" w16cid:durableId="1561094558">
    <w:abstractNumId w:val="8"/>
  </w:num>
  <w:num w:numId="13" w16cid:durableId="626087978">
    <w:abstractNumId w:val="40"/>
  </w:num>
  <w:num w:numId="14" w16cid:durableId="1838418314">
    <w:abstractNumId w:val="14"/>
  </w:num>
  <w:num w:numId="15" w16cid:durableId="1477334734">
    <w:abstractNumId w:val="16"/>
  </w:num>
  <w:num w:numId="16" w16cid:durableId="1398556067">
    <w:abstractNumId w:val="39"/>
  </w:num>
  <w:num w:numId="17" w16cid:durableId="1239753644">
    <w:abstractNumId w:val="44"/>
  </w:num>
  <w:num w:numId="18" w16cid:durableId="131021233">
    <w:abstractNumId w:val="41"/>
  </w:num>
  <w:num w:numId="19" w16cid:durableId="1891960595">
    <w:abstractNumId w:val="17"/>
  </w:num>
  <w:num w:numId="20" w16cid:durableId="1686856314">
    <w:abstractNumId w:val="28"/>
  </w:num>
  <w:num w:numId="21" w16cid:durableId="172692885">
    <w:abstractNumId w:val="26"/>
  </w:num>
  <w:num w:numId="22" w16cid:durableId="127865630">
    <w:abstractNumId w:val="24"/>
  </w:num>
  <w:num w:numId="23" w16cid:durableId="2044472859">
    <w:abstractNumId w:val="13"/>
  </w:num>
  <w:num w:numId="24" w16cid:durableId="1849365864">
    <w:abstractNumId w:val="32"/>
  </w:num>
  <w:num w:numId="25" w16cid:durableId="1595359818">
    <w:abstractNumId w:val="33"/>
  </w:num>
  <w:num w:numId="26" w16cid:durableId="1385525838">
    <w:abstractNumId w:val="34"/>
  </w:num>
  <w:num w:numId="27" w16cid:durableId="612325748">
    <w:abstractNumId w:val="36"/>
  </w:num>
  <w:num w:numId="28" w16cid:durableId="1913151634">
    <w:abstractNumId w:val="10"/>
  </w:num>
  <w:num w:numId="29" w16cid:durableId="2042171519">
    <w:abstractNumId w:val="11"/>
  </w:num>
  <w:num w:numId="30" w16cid:durableId="2142918396">
    <w:abstractNumId w:val="42"/>
  </w:num>
  <w:num w:numId="31" w16cid:durableId="1375158202">
    <w:abstractNumId w:val="22"/>
  </w:num>
  <w:num w:numId="32" w16cid:durableId="1999385184">
    <w:abstractNumId w:val="22"/>
  </w:num>
  <w:num w:numId="33" w16cid:durableId="1314598910">
    <w:abstractNumId w:val="9"/>
  </w:num>
  <w:num w:numId="34" w16cid:durableId="51394777">
    <w:abstractNumId w:val="7"/>
  </w:num>
  <w:num w:numId="35" w16cid:durableId="711538437">
    <w:abstractNumId w:val="6"/>
  </w:num>
  <w:num w:numId="36" w16cid:durableId="113208671">
    <w:abstractNumId w:val="5"/>
  </w:num>
  <w:num w:numId="37" w16cid:durableId="240530721">
    <w:abstractNumId w:val="4"/>
  </w:num>
  <w:num w:numId="38" w16cid:durableId="536085709">
    <w:abstractNumId w:val="3"/>
  </w:num>
  <w:num w:numId="39" w16cid:durableId="972979876">
    <w:abstractNumId w:val="2"/>
  </w:num>
  <w:num w:numId="40" w16cid:durableId="26298137">
    <w:abstractNumId w:val="1"/>
  </w:num>
  <w:num w:numId="41" w16cid:durableId="1161310851">
    <w:abstractNumId w:val="0"/>
  </w:num>
  <w:num w:numId="42" w16cid:durableId="71234149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965457020">
    <w:abstractNumId w:val="12"/>
  </w:num>
  <w:num w:numId="44" w16cid:durableId="834689369">
    <w:abstractNumId w:val="38"/>
  </w:num>
  <w:num w:numId="45" w16cid:durableId="1019546040">
    <w:abstractNumId w:val="15"/>
  </w:num>
  <w:num w:numId="46" w16cid:durableId="797526993">
    <w:abstractNumId w:val="37"/>
  </w:num>
  <w:num w:numId="47" w16cid:durableId="7110766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5B6"/>
    <w:rsid w:val="00000089"/>
    <w:rsid w:val="000000E5"/>
    <w:rsid w:val="000001ED"/>
    <w:rsid w:val="0000042E"/>
    <w:rsid w:val="000004B6"/>
    <w:rsid w:val="00000882"/>
    <w:rsid w:val="00000B32"/>
    <w:rsid w:val="00001121"/>
    <w:rsid w:val="00001C82"/>
    <w:rsid w:val="00001DC6"/>
    <w:rsid w:val="00001ED1"/>
    <w:rsid w:val="00002066"/>
    <w:rsid w:val="00002929"/>
    <w:rsid w:val="00002B5D"/>
    <w:rsid w:val="00002E7A"/>
    <w:rsid w:val="0000380B"/>
    <w:rsid w:val="00003E32"/>
    <w:rsid w:val="00004A13"/>
    <w:rsid w:val="00004C93"/>
    <w:rsid w:val="000058CB"/>
    <w:rsid w:val="00005C76"/>
    <w:rsid w:val="00005C7D"/>
    <w:rsid w:val="00005D62"/>
    <w:rsid w:val="000062C8"/>
    <w:rsid w:val="000063D1"/>
    <w:rsid w:val="000063DE"/>
    <w:rsid w:val="00006407"/>
    <w:rsid w:val="00006AE6"/>
    <w:rsid w:val="00006B2A"/>
    <w:rsid w:val="00006C3F"/>
    <w:rsid w:val="00006CE7"/>
    <w:rsid w:val="00007219"/>
    <w:rsid w:val="00007879"/>
    <w:rsid w:val="00007F96"/>
    <w:rsid w:val="000108F3"/>
    <w:rsid w:val="00011096"/>
    <w:rsid w:val="00011255"/>
    <w:rsid w:val="000118C9"/>
    <w:rsid w:val="00011DED"/>
    <w:rsid w:val="00012306"/>
    <w:rsid w:val="0001295A"/>
    <w:rsid w:val="00012A4F"/>
    <w:rsid w:val="00012A73"/>
    <w:rsid w:val="00012CA3"/>
    <w:rsid w:val="0001307B"/>
    <w:rsid w:val="000130DB"/>
    <w:rsid w:val="0001343B"/>
    <w:rsid w:val="00013605"/>
    <w:rsid w:val="000137AB"/>
    <w:rsid w:val="000142C4"/>
    <w:rsid w:val="00014398"/>
    <w:rsid w:val="00014A9F"/>
    <w:rsid w:val="00014C0F"/>
    <w:rsid w:val="0001590D"/>
    <w:rsid w:val="00015960"/>
    <w:rsid w:val="00015E15"/>
    <w:rsid w:val="00016910"/>
    <w:rsid w:val="00016993"/>
    <w:rsid w:val="00016BF1"/>
    <w:rsid w:val="00017078"/>
    <w:rsid w:val="000170DE"/>
    <w:rsid w:val="0001735D"/>
    <w:rsid w:val="000174E2"/>
    <w:rsid w:val="00017759"/>
    <w:rsid w:val="00017AB7"/>
    <w:rsid w:val="0002019A"/>
    <w:rsid w:val="00020286"/>
    <w:rsid w:val="00020884"/>
    <w:rsid w:val="00021022"/>
    <w:rsid w:val="00021A9A"/>
    <w:rsid w:val="00021B2D"/>
    <w:rsid w:val="00021CB8"/>
    <w:rsid w:val="00021F3E"/>
    <w:rsid w:val="000228B5"/>
    <w:rsid w:val="000228E0"/>
    <w:rsid w:val="00023380"/>
    <w:rsid w:val="0002350D"/>
    <w:rsid w:val="00023CA8"/>
    <w:rsid w:val="00024178"/>
    <w:rsid w:val="00024659"/>
    <w:rsid w:val="000248C8"/>
    <w:rsid w:val="00024C61"/>
    <w:rsid w:val="00024C8F"/>
    <w:rsid w:val="00024D20"/>
    <w:rsid w:val="00025232"/>
    <w:rsid w:val="000252F9"/>
    <w:rsid w:val="000254F6"/>
    <w:rsid w:val="00025BAE"/>
    <w:rsid w:val="00025BF4"/>
    <w:rsid w:val="00026A6A"/>
    <w:rsid w:val="00026D9B"/>
    <w:rsid w:val="00026F01"/>
    <w:rsid w:val="0002714D"/>
    <w:rsid w:val="000277FF"/>
    <w:rsid w:val="00027A88"/>
    <w:rsid w:val="00027E83"/>
    <w:rsid w:val="000304E3"/>
    <w:rsid w:val="00031078"/>
    <w:rsid w:val="000311F2"/>
    <w:rsid w:val="00031531"/>
    <w:rsid w:val="00031D21"/>
    <w:rsid w:val="000320F0"/>
    <w:rsid w:val="000322F5"/>
    <w:rsid w:val="000323B3"/>
    <w:rsid w:val="00032404"/>
    <w:rsid w:val="00032801"/>
    <w:rsid w:val="00032F89"/>
    <w:rsid w:val="00033094"/>
    <w:rsid w:val="00033A93"/>
    <w:rsid w:val="00033E98"/>
    <w:rsid w:val="00033EBD"/>
    <w:rsid w:val="000340D7"/>
    <w:rsid w:val="00034625"/>
    <w:rsid w:val="0003493C"/>
    <w:rsid w:val="00034BF7"/>
    <w:rsid w:val="00035752"/>
    <w:rsid w:val="00035A69"/>
    <w:rsid w:val="00035B6F"/>
    <w:rsid w:val="00036323"/>
    <w:rsid w:val="00036F62"/>
    <w:rsid w:val="0003710B"/>
    <w:rsid w:val="0003787C"/>
    <w:rsid w:val="00037A81"/>
    <w:rsid w:val="0004005A"/>
    <w:rsid w:val="00040E6C"/>
    <w:rsid w:val="000414C2"/>
    <w:rsid w:val="00041597"/>
    <w:rsid w:val="000422DC"/>
    <w:rsid w:val="0004269D"/>
    <w:rsid w:val="000426C0"/>
    <w:rsid w:val="000426E3"/>
    <w:rsid w:val="00042814"/>
    <w:rsid w:val="000428EE"/>
    <w:rsid w:val="00042E28"/>
    <w:rsid w:val="00042EAE"/>
    <w:rsid w:val="00043209"/>
    <w:rsid w:val="00043269"/>
    <w:rsid w:val="00043582"/>
    <w:rsid w:val="000437D3"/>
    <w:rsid w:val="00043D21"/>
    <w:rsid w:val="00043D6E"/>
    <w:rsid w:val="00043D7A"/>
    <w:rsid w:val="00043DF2"/>
    <w:rsid w:val="00043EAF"/>
    <w:rsid w:val="000443B8"/>
    <w:rsid w:val="000443F9"/>
    <w:rsid w:val="00044978"/>
    <w:rsid w:val="000455B7"/>
    <w:rsid w:val="000461EB"/>
    <w:rsid w:val="000464F6"/>
    <w:rsid w:val="000469F2"/>
    <w:rsid w:val="00046BE0"/>
    <w:rsid w:val="00046E35"/>
    <w:rsid w:val="00046F6B"/>
    <w:rsid w:val="0004700D"/>
    <w:rsid w:val="000470A5"/>
    <w:rsid w:val="00047278"/>
    <w:rsid w:val="00047368"/>
    <w:rsid w:val="00047695"/>
    <w:rsid w:val="00050021"/>
    <w:rsid w:val="00050608"/>
    <w:rsid w:val="000507F8"/>
    <w:rsid w:val="0005080B"/>
    <w:rsid w:val="00050FCD"/>
    <w:rsid w:val="000512A1"/>
    <w:rsid w:val="0005166C"/>
    <w:rsid w:val="00051A5A"/>
    <w:rsid w:val="00051AA1"/>
    <w:rsid w:val="00051C48"/>
    <w:rsid w:val="00051EBB"/>
    <w:rsid w:val="00052363"/>
    <w:rsid w:val="000528C1"/>
    <w:rsid w:val="00052C37"/>
    <w:rsid w:val="00052C3F"/>
    <w:rsid w:val="00052D26"/>
    <w:rsid w:val="00053014"/>
    <w:rsid w:val="00053353"/>
    <w:rsid w:val="00053640"/>
    <w:rsid w:val="00053849"/>
    <w:rsid w:val="000542D1"/>
    <w:rsid w:val="000546B7"/>
    <w:rsid w:val="00054775"/>
    <w:rsid w:val="00054968"/>
    <w:rsid w:val="00054D73"/>
    <w:rsid w:val="0005512B"/>
    <w:rsid w:val="000553B3"/>
    <w:rsid w:val="000556A0"/>
    <w:rsid w:val="000568EA"/>
    <w:rsid w:val="00056C61"/>
    <w:rsid w:val="0005704E"/>
    <w:rsid w:val="00057702"/>
    <w:rsid w:val="000577B1"/>
    <w:rsid w:val="0005792D"/>
    <w:rsid w:val="00057C82"/>
    <w:rsid w:val="00057D38"/>
    <w:rsid w:val="00057DBB"/>
    <w:rsid w:val="00060326"/>
    <w:rsid w:val="000605E3"/>
    <w:rsid w:val="00060A2D"/>
    <w:rsid w:val="00060AD2"/>
    <w:rsid w:val="00061040"/>
    <w:rsid w:val="00061333"/>
    <w:rsid w:val="000613FF"/>
    <w:rsid w:val="00061A2F"/>
    <w:rsid w:val="00061D8D"/>
    <w:rsid w:val="00062369"/>
    <w:rsid w:val="0006245D"/>
    <w:rsid w:val="00062E04"/>
    <w:rsid w:val="00062F41"/>
    <w:rsid w:val="000632CD"/>
    <w:rsid w:val="000634DC"/>
    <w:rsid w:val="00063B5C"/>
    <w:rsid w:val="00063E0A"/>
    <w:rsid w:val="00064318"/>
    <w:rsid w:val="00064738"/>
    <w:rsid w:val="0006487D"/>
    <w:rsid w:val="00065835"/>
    <w:rsid w:val="00065A51"/>
    <w:rsid w:val="00065C6D"/>
    <w:rsid w:val="00065EE5"/>
    <w:rsid w:val="0006622B"/>
    <w:rsid w:val="00066408"/>
    <w:rsid w:val="00066718"/>
    <w:rsid w:val="0006687B"/>
    <w:rsid w:val="000669A8"/>
    <w:rsid w:val="00066C14"/>
    <w:rsid w:val="00066DFD"/>
    <w:rsid w:val="00067123"/>
    <w:rsid w:val="0006721A"/>
    <w:rsid w:val="0006721B"/>
    <w:rsid w:val="00067442"/>
    <w:rsid w:val="000674CF"/>
    <w:rsid w:val="00067686"/>
    <w:rsid w:val="00067A41"/>
    <w:rsid w:val="00070A12"/>
    <w:rsid w:val="00070BC6"/>
    <w:rsid w:val="00070F97"/>
    <w:rsid w:val="00071117"/>
    <w:rsid w:val="000712FD"/>
    <w:rsid w:val="00071BDF"/>
    <w:rsid w:val="00071E1B"/>
    <w:rsid w:val="00072669"/>
    <w:rsid w:val="000727EB"/>
    <w:rsid w:val="00072D17"/>
    <w:rsid w:val="00072E6C"/>
    <w:rsid w:val="0007300A"/>
    <w:rsid w:val="000738E5"/>
    <w:rsid w:val="00073A4B"/>
    <w:rsid w:val="000744A4"/>
    <w:rsid w:val="000748BB"/>
    <w:rsid w:val="00074E4C"/>
    <w:rsid w:val="00075A55"/>
    <w:rsid w:val="00075C26"/>
    <w:rsid w:val="00075EC4"/>
    <w:rsid w:val="00076127"/>
    <w:rsid w:val="00076478"/>
    <w:rsid w:val="00076DC9"/>
    <w:rsid w:val="00076EF4"/>
    <w:rsid w:val="000770E0"/>
    <w:rsid w:val="000775A9"/>
    <w:rsid w:val="000779B0"/>
    <w:rsid w:val="00077E26"/>
    <w:rsid w:val="0008001C"/>
    <w:rsid w:val="00080A18"/>
    <w:rsid w:val="00080A97"/>
    <w:rsid w:val="000810DF"/>
    <w:rsid w:val="0008132F"/>
    <w:rsid w:val="00081423"/>
    <w:rsid w:val="00081589"/>
    <w:rsid w:val="0008171D"/>
    <w:rsid w:val="000817FC"/>
    <w:rsid w:val="00081ECF"/>
    <w:rsid w:val="00081FFC"/>
    <w:rsid w:val="00082261"/>
    <w:rsid w:val="00082508"/>
    <w:rsid w:val="000829D0"/>
    <w:rsid w:val="00082A93"/>
    <w:rsid w:val="00082E34"/>
    <w:rsid w:val="00082E59"/>
    <w:rsid w:val="0008328A"/>
    <w:rsid w:val="00083CB2"/>
    <w:rsid w:val="00083D28"/>
    <w:rsid w:val="00083E6C"/>
    <w:rsid w:val="00083E9E"/>
    <w:rsid w:val="00085142"/>
    <w:rsid w:val="00085241"/>
    <w:rsid w:val="00085593"/>
    <w:rsid w:val="000857B2"/>
    <w:rsid w:val="00085910"/>
    <w:rsid w:val="00085EE0"/>
    <w:rsid w:val="00085FAC"/>
    <w:rsid w:val="00086447"/>
    <w:rsid w:val="00086864"/>
    <w:rsid w:val="0008686A"/>
    <w:rsid w:val="00086B56"/>
    <w:rsid w:val="00086F0D"/>
    <w:rsid w:val="00087161"/>
    <w:rsid w:val="000879B4"/>
    <w:rsid w:val="00087E1C"/>
    <w:rsid w:val="0009038F"/>
    <w:rsid w:val="000903EB"/>
    <w:rsid w:val="0009064D"/>
    <w:rsid w:val="00090C85"/>
    <w:rsid w:val="000915E2"/>
    <w:rsid w:val="00091AEC"/>
    <w:rsid w:val="00092244"/>
    <w:rsid w:val="0009236A"/>
    <w:rsid w:val="00092CAE"/>
    <w:rsid w:val="00092CD1"/>
    <w:rsid w:val="00092EBC"/>
    <w:rsid w:val="0009417F"/>
    <w:rsid w:val="00094298"/>
    <w:rsid w:val="00094A38"/>
    <w:rsid w:val="00095034"/>
    <w:rsid w:val="000954C6"/>
    <w:rsid w:val="0009682C"/>
    <w:rsid w:val="000969E6"/>
    <w:rsid w:val="00096F1B"/>
    <w:rsid w:val="00097466"/>
    <w:rsid w:val="000974BF"/>
    <w:rsid w:val="0009790F"/>
    <w:rsid w:val="000979AC"/>
    <w:rsid w:val="000979E0"/>
    <w:rsid w:val="00097C86"/>
    <w:rsid w:val="00097DEA"/>
    <w:rsid w:val="000A0085"/>
    <w:rsid w:val="000A017F"/>
    <w:rsid w:val="000A0760"/>
    <w:rsid w:val="000A0CA0"/>
    <w:rsid w:val="000A0D4E"/>
    <w:rsid w:val="000A0FA2"/>
    <w:rsid w:val="000A1016"/>
    <w:rsid w:val="000A1E76"/>
    <w:rsid w:val="000A221B"/>
    <w:rsid w:val="000A2447"/>
    <w:rsid w:val="000A2A29"/>
    <w:rsid w:val="000A2D03"/>
    <w:rsid w:val="000A2E46"/>
    <w:rsid w:val="000A32D4"/>
    <w:rsid w:val="000A3334"/>
    <w:rsid w:val="000A3475"/>
    <w:rsid w:val="000A35CA"/>
    <w:rsid w:val="000A3698"/>
    <w:rsid w:val="000A42EB"/>
    <w:rsid w:val="000A4BB8"/>
    <w:rsid w:val="000A4DA7"/>
    <w:rsid w:val="000A4F7A"/>
    <w:rsid w:val="000A5B3A"/>
    <w:rsid w:val="000A5E89"/>
    <w:rsid w:val="000A5FBE"/>
    <w:rsid w:val="000A66BF"/>
    <w:rsid w:val="000A6E8E"/>
    <w:rsid w:val="000A75A0"/>
    <w:rsid w:val="000A76DA"/>
    <w:rsid w:val="000A7885"/>
    <w:rsid w:val="000A7B00"/>
    <w:rsid w:val="000A7B7E"/>
    <w:rsid w:val="000B011C"/>
    <w:rsid w:val="000B0151"/>
    <w:rsid w:val="000B0577"/>
    <w:rsid w:val="000B0907"/>
    <w:rsid w:val="000B10F1"/>
    <w:rsid w:val="000B11A5"/>
    <w:rsid w:val="000B13E2"/>
    <w:rsid w:val="000B1F9F"/>
    <w:rsid w:val="000B1FC1"/>
    <w:rsid w:val="000B1FD5"/>
    <w:rsid w:val="000B2103"/>
    <w:rsid w:val="000B2359"/>
    <w:rsid w:val="000B2689"/>
    <w:rsid w:val="000B297A"/>
    <w:rsid w:val="000B2C7F"/>
    <w:rsid w:val="000B30CF"/>
    <w:rsid w:val="000B34FD"/>
    <w:rsid w:val="000B3B41"/>
    <w:rsid w:val="000B3FB0"/>
    <w:rsid w:val="000B42D1"/>
    <w:rsid w:val="000B493D"/>
    <w:rsid w:val="000B5032"/>
    <w:rsid w:val="000B5044"/>
    <w:rsid w:val="000B5256"/>
    <w:rsid w:val="000B52FF"/>
    <w:rsid w:val="000B54CE"/>
    <w:rsid w:val="000B54D8"/>
    <w:rsid w:val="000B5C69"/>
    <w:rsid w:val="000B6239"/>
    <w:rsid w:val="000B62AE"/>
    <w:rsid w:val="000B632B"/>
    <w:rsid w:val="000B6551"/>
    <w:rsid w:val="000B6575"/>
    <w:rsid w:val="000B6740"/>
    <w:rsid w:val="000B70F4"/>
    <w:rsid w:val="000B7256"/>
    <w:rsid w:val="000B76CD"/>
    <w:rsid w:val="000B79B2"/>
    <w:rsid w:val="000B7E51"/>
    <w:rsid w:val="000C0070"/>
    <w:rsid w:val="000C0175"/>
    <w:rsid w:val="000C02F6"/>
    <w:rsid w:val="000C034C"/>
    <w:rsid w:val="000C07C7"/>
    <w:rsid w:val="000C0802"/>
    <w:rsid w:val="000C09D9"/>
    <w:rsid w:val="000C0E79"/>
    <w:rsid w:val="000C0F22"/>
    <w:rsid w:val="000C1453"/>
    <w:rsid w:val="000C160A"/>
    <w:rsid w:val="000C18ED"/>
    <w:rsid w:val="000C1AA7"/>
    <w:rsid w:val="000C1ED7"/>
    <w:rsid w:val="000C237D"/>
    <w:rsid w:val="000C259B"/>
    <w:rsid w:val="000C265E"/>
    <w:rsid w:val="000C26C2"/>
    <w:rsid w:val="000C37D1"/>
    <w:rsid w:val="000C3A29"/>
    <w:rsid w:val="000C3AED"/>
    <w:rsid w:val="000C3B15"/>
    <w:rsid w:val="000C3CCD"/>
    <w:rsid w:val="000C3E89"/>
    <w:rsid w:val="000C3E8F"/>
    <w:rsid w:val="000C40A0"/>
    <w:rsid w:val="000C42A6"/>
    <w:rsid w:val="000C478D"/>
    <w:rsid w:val="000C4BB8"/>
    <w:rsid w:val="000C6781"/>
    <w:rsid w:val="000C6ACE"/>
    <w:rsid w:val="000C7405"/>
    <w:rsid w:val="000C74DA"/>
    <w:rsid w:val="000C7D5C"/>
    <w:rsid w:val="000D068D"/>
    <w:rsid w:val="000D06DA"/>
    <w:rsid w:val="000D092D"/>
    <w:rsid w:val="000D0BBA"/>
    <w:rsid w:val="000D0F10"/>
    <w:rsid w:val="000D0FAD"/>
    <w:rsid w:val="000D142F"/>
    <w:rsid w:val="000D148A"/>
    <w:rsid w:val="000D1854"/>
    <w:rsid w:val="000D1AC9"/>
    <w:rsid w:val="000D2261"/>
    <w:rsid w:val="000D23BD"/>
    <w:rsid w:val="000D2612"/>
    <w:rsid w:val="000D2B09"/>
    <w:rsid w:val="000D2BE9"/>
    <w:rsid w:val="000D2FDD"/>
    <w:rsid w:val="000D30A3"/>
    <w:rsid w:val="000D31F0"/>
    <w:rsid w:val="000D32FB"/>
    <w:rsid w:val="000D34D8"/>
    <w:rsid w:val="000D37DE"/>
    <w:rsid w:val="000D39CD"/>
    <w:rsid w:val="000D3F2F"/>
    <w:rsid w:val="000D4242"/>
    <w:rsid w:val="000D4262"/>
    <w:rsid w:val="000D61CF"/>
    <w:rsid w:val="000D7356"/>
    <w:rsid w:val="000D78E7"/>
    <w:rsid w:val="000D7AAF"/>
    <w:rsid w:val="000D7AF5"/>
    <w:rsid w:val="000D7DE9"/>
    <w:rsid w:val="000E0087"/>
    <w:rsid w:val="000E06B0"/>
    <w:rsid w:val="000E096D"/>
    <w:rsid w:val="000E0980"/>
    <w:rsid w:val="000E0DA3"/>
    <w:rsid w:val="000E0EE6"/>
    <w:rsid w:val="000E0FA2"/>
    <w:rsid w:val="000E111F"/>
    <w:rsid w:val="000E19CD"/>
    <w:rsid w:val="000E1C39"/>
    <w:rsid w:val="000E2099"/>
    <w:rsid w:val="000E22C4"/>
    <w:rsid w:val="000E22DD"/>
    <w:rsid w:val="000E2460"/>
    <w:rsid w:val="000E24DD"/>
    <w:rsid w:val="000E31B9"/>
    <w:rsid w:val="000E362E"/>
    <w:rsid w:val="000E3848"/>
    <w:rsid w:val="000E39E4"/>
    <w:rsid w:val="000E4229"/>
    <w:rsid w:val="000E4E25"/>
    <w:rsid w:val="000E514D"/>
    <w:rsid w:val="000E5A5D"/>
    <w:rsid w:val="000E5C91"/>
    <w:rsid w:val="000E5E36"/>
    <w:rsid w:val="000E5EAC"/>
    <w:rsid w:val="000E67D5"/>
    <w:rsid w:val="000E69A9"/>
    <w:rsid w:val="000E6A77"/>
    <w:rsid w:val="000E7429"/>
    <w:rsid w:val="000E7828"/>
    <w:rsid w:val="000E7B92"/>
    <w:rsid w:val="000E7F3C"/>
    <w:rsid w:val="000F0285"/>
    <w:rsid w:val="000F05F6"/>
    <w:rsid w:val="000F0BC8"/>
    <w:rsid w:val="000F0D7C"/>
    <w:rsid w:val="000F0EB7"/>
    <w:rsid w:val="000F140D"/>
    <w:rsid w:val="000F1738"/>
    <w:rsid w:val="000F1E54"/>
    <w:rsid w:val="000F2182"/>
    <w:rsid w:val="000F225D"/>
    <w:rsid w:val="000F2A4D"/>
    <w:rsid w:val="000F2C86"/>
    <w:rsid w:val="000F2DB7"/>
    <w:rsid w:val="000F2F2D"/>
    <w:rsid w:val="000F3058"/>
    <w:rsid w:val="000F32AF"/>
    <w:rsid w:val="000F3722"/>
    <w:rsid w:val="000F3F11"/>
    <w:rsid w:val="000F4128"/>
    <w:rsid w:val="000F41AD"/>
    <w:rsid w:val="000F46A8"/>
    <w:rsid w:val="000F473E"/>
    <w:rsid w:val="000F492C"/>
    <w:rsid w:val="000F536A"/>
    <w:rsid w:val="000F58C0"/>
    <w:rsid w:val="000F5D33"/>
    <w:rsid w:val="000F5E5C"/>
    <w:rsid w:val="000F6205"/>
    <w:rsid w:val="000F62B6"/>
    <w:rsid w:val="000F6DEB"/>
    <w:rsid w:val="000F6E86"/>
    <w:rsid w:val="000F7044"/>
    <w:rsid w:val="000F7834"/>
    <w:rsid w:val="000F79B1"/>
    <w:rsid w:val="000F79F5"/>
    <w:rsid w:val="000F7B3F"/>
    <w:rsid w:val="00100140"/>
    <w:rsid w:val="00100DDB"/>
    <w:rsid w:val="00100F7E"/>
    <w:rsid w:val="00101014"/>
    <w:rsid w:val="00101771"/>
    <w:rsid w:val="0010190F"/>
    <w:rsid w:val="001019B5"/>
    <w:rsid w:val="001019F3"/>
    <w:rsid w:val="00101A50"/>
    <w:rsid w:val="00101D9D"/>
    <w:rsid w:val="0010253F"/>
    <w:rsid w:val="0010256F"/>
    <w:rsid w:val="00102787"/>
    <w:rsid w:val="00102E2A"/>
    <w:rsid w:val="00103085"/>
    <w:rsid w:val="0010320D"/>
    <w:rsid w:val="00103527"/>
    <w:rsid w:val="00103975"/>
    <w:rsid w:val="00103F8B"/>
    <w:rsid w:val="00104266"/>
    <w:rsid w:val="00104636"/>
    <w:rsid w:val="001048A1"/>
    <w:rsid w:val="00104AD0"/>
    <w:rsid w:val="00104C65"/>
    <w:rsid w:val="00104CC0"/>
    <w:rsid w:val="001053D9"/>
    <w:rsid w:val="001058E8"/>
    <w:rsid w:val="00105B6E"/>
    <w:rsid w:val="00105C87"/>
    <w:rsid w:val="00105D7A"/>
    <w:rsid w:val="00105DB1"/>
    <w:rsid w:val="00105E2F"/>
    <w:rsid w:val="00105E54"/>
    <w:rsid w:val="00105F6C"/>
    <w:rsid w:val="001060EC"/>
    <w:rsid w:val="001063F5"/>
    <w:rsid w:val="001069AE"/>
    <w:rsid w:val="001071D9"/>
    <w:rsid w:val="001079B8"/>
    <w:rsid w:val="00107FEF"/>
    <w:rsid w:val="00110286"/>
    <w:rsid w:val="001102A3"/>
    <w:rsid w:val="001103F9"/>
    <w:rsid w:val="001105FC"/>
    <w:rsid w:val="00110B2F"/>
    <w:rsid w:val="00110D4C"/>
    <w:rsid w:val="00110DC1"/>
    <w:rsid w:val="001111CD"/>
    <w:rsid w:val="0011126E"/>
    <w:rsid w:val="001114E8"/>
    <w:rsid w:val="00111700"/>
    <w:rsid w:val="001117E7"/>
    <w:rsid w:val="00111C00"/>
    <w:rsid w:val="00111C11"/>
    <w:rsid w:val="00111F97"/>
    <w:rsid w:val="0011239D"/>
    <w:rsid w:val="00112C26"/>
    <w:rsid w:val="00112C9B"/>
    <w:rsid w:val="00113473"/>
    <w:rsid w:val="001136DF"/>
    <w:rsid w:val="001137BE"/>
    <w:rsid w:val="00113AB9"/>
    <w:rsid w:val="00113B14"/>
    <w:rsid w:val="00114067"/>
    <w:rsid w:val="00114561"/>
    <w:rsid w:val="00114EC1"/>
    <w:rsid w:val="001156E2"/>
    <w:rsid w:val="00115AE5"/>
    <w:rsid w:val="00115B54"/>
    <w:rsid w:val="00115BC3"/>
    <w:rsid w:val="00115E93"/>
    <w:rsid w:val="00115F8A"/>
    <w:rsid w:val="0011608F"/>
    <w:rsid w:val="0011658A"/>
    <w:rsid w:val="001169FB"/>
    <w:rsid w:val="00116A8B"/>
    <w:rsid w:val="00116FB9"/>
    <w:rsid w:val="001172FF"/>
    <w:rsid w:val="001173D6"/>
    <w:rsid w:val="00117660"/>
    <w:rsid w:val="00117B51"/>
    <w:rsid w:val="00120C3F"/>
    <w:rsid w:val="00121463"/>
    <w:rsid w:val="00121BB9"/>
    <w:rsid w:val="00121BF2"/>
    <w:rsid w:val="00121F59"/>
    <w:rsid w:val="001221FC"/>
    <w:rsid w:val="0012227C"/>
    <w:rsid w:val="0012260F"/>
    <w:rsid w:val="001226F0"/>
    <w:rsid w:val="001227B7"/>
    <w:rsid w:val="001229F7"/>
    <w:rsid w:val="0012365F"/>
    <w:rsid w:val="00123820"/>
    <w:rsid w:val="00123C2D"/>
    <w:rsid w:val="00123DD6"/>
    <w:rsid w:val="0012452A"/>
    <w:rsid w:val="00124BA4"/>
    <w:rsid w:val="001250E3"/>
    <w:rsid w:val="0012525C"/>
    <w:rsid w:val="001257FD"/>
    <w:rsid w:val="001258CB"/>
    <w:rsid w:val="00125B50"/>
    <w:rsid w:val="00125D9A"/>
    <w:rsid w:val="0012635B"/>
    <w:rsid w:val="00126743"/>
    <w:rsid w:val="0012689F"/>
    <w:rsid w:val="00126963"/>
    <w:rsid w:val="00126F29"/>
    <w:rsid w:val="00127792"/>
    <w:rsid w:val="001277A5"/>
    <w:rsid w:val="00127C48"/>
    <w:rsid w:val="00127D2F"/>
    <w:rsid w:val="00127EA6"/>
    <w:rsid w:val="00130227"/>
    <w:rsid w:val="001302B2"/>
    <w:rsid w:val="00130F6C"/>
    <w:rsid w:val="001315C5"/>
    <w:rsid w:val="00131BAB"/>
    <w:rsid w:val="00131C82"/>
    <w:rsid w:val="00131F8A"/>
    <w:rsid w:val="00132313"/>
    <w:rsid w:val="00132D22"/>
    <w:rsid w:val="00132FFC"/>
    <w:rsid w:val="001331CE"/>
    <w:rsid w:val="00134023"/>
    <w:rsid w:val="00134934"/>
    <w:rsid w:val="001351DB"/>
    <w:rsid w:val="0013586A"/>
    <w:rsid w:val="00135C94"/>
    <w:rsid w:val="00135E40"/>
    <w:rsid w:val="00135F3A"/>
    <w:rsid w:val="00135F84"/>
    <w:rsid w:val="00136062"/>
    <w:rsid w:val="00136826"/>
    <w:rsid w:val="0013683C"/>
    <w:rsid w:val="00136857"/>
    <w:rsid w:val="00136868"/>
    <w:rsid w:val="00136B41"/>
    <w:rsid w:val="00136B57"/>
    <w:rsid w:val="00136DCB"/>
    <w:rsid w:val="001377CA"/>
    <w:rsid w:val="00137951"/>
    <w:rsid w:val="00137A30"/>
    <w:rsid w:val="00137BFF"/>
    <w:rsid w:val="00137D47"/>
    <w:rsid w:val="00137D75"/>
    <w:rsid w:val="001402DD"/>
    <w:rsid w:val="00140840"/>
    <w:rsid w:val="00140E7A"/>
    <w:rsid w:val="00140EFF"/>
    <w:rsid w:val="001414B1"/>
    <w:rsid w:val="001426AF"/>
    <w:rsid w:val="00142A23"/>
    <w:rsid w:val="00142C97"/>
    <w:rsid w:val="00142E01"/>
    <w:rsid w:val="00142FC6"/>
    <w:rsid w:val="00143343"/>
    <w:rsid w:val="00143927"/>
    <w:rsid w:val="00143F1A"/>
    <w:rsid w:val="00144442"/>
    <w:rsid w:val="00144505"/>
    <w:rsid w:val="0014472D"/>
    <w:rsid w:val="00144D32"/>
    <w:rsid w:val="00145C6F"/>
    <w:rsid w:val="0014628D"/>
    <w:rsid w:val="0014674E"/>
    <w:rsid w:val="00146855"/>
    <w:rsid w:val="001468A1"/>
    <w:rsid w:val="00146B26"/>
    <w:rsid w:val="00146DD3"/>
    <w:rsid w:val="00146F57"/>
    <w:rsid w:val="001470DA"/>
    <w:rsid w:val="001474EA"/>
    <w:rsid w:val="001501FA"/>
    <w:rsid w:val="001502D5"/>
    <w:rsid w:val="00150D0B"/>
    <w:rsid w:val="00150EBE"/>
    <w:rsid w:val="00150FB3"/>
    <w:rsid w:val="001510BD"/>
    <w:rsid w:val="00151B81"/>
    <w:rsid w:val="00152333"/>
    <w:rsid w:val="00152D23"/>
    <w:rsid w:val="0015360C"/>
    <w:rsid w:val="001536AD"/>
    <w:rsid w:val="00153C4B"/>
    <w:rsid w:val="00154017"/>
    <w:rsid w:val="00154233"/>
    <w:rsid w:val="001544FF"/>
    <w:rsid w:val="00154942"/>
    <w:rsid w:val="00154EF1"/>
    <w:rsid w:val="00155274"/>
    <w:rsid w:val="001553FB"/>
    <w:rsid w:val="00155416"/>
    <w:rsid w:val="00155AC8"/>
    <w:rsid w:val="001562EA"/>
    <w:rsid w:val="00156BFE"/>
    <w:rsid w:val="001574D4"/>
    <w:rsid w:val="0015788A"/>
    <w:rsid w:val="001579B4"/>
    <w:rsid w:val="00157CD9"/>
    <w:rsid w:val="00160659"/>
    <w:rsid w:val="00160A2F"/>
    <w:rsid w:val="00160C8A"/>
    <w:rsid w:val="00160F54"/>
    <w:rsid w:val="001614BB"/>
    <w:rsid w:val="001618AC"/>
    <w:rsid w:val="00161A17"/>
    <w:rsid w:val="00161A37"/>
    <w:rsid w:val="00161DC5"/>
    <w:rsid w:val="00162895"/>
    <w:rsid w:val="00162E9D"/>
    <w:rsid w:val="0016300A"/>
    <w:rsid w:val="001636FE"/>
    <w:rsid w:val="001638A6"/>
    <w:rsid w:val="00163A72"/>
    <w:rsid w:val="00163BE1"/>
    <w:rsid w:val="00163F26"/>
    <w:rsid w:val="00164C39"/>
    <w:rsid w:val="00164CEE"/>
    <w:rsid w:val="00164D1E"/>
    <w:rsid w:val="00164DD3"/>
    <w:rsid w:val="00165301"/>
    <w:rsid w:val="001653D4"/>
    <w:rsid w:val="00165427"/>
    <w:rsid w:val="00165626"/>
    <w:rsid w:val="00165D21"/>
    <w:rsid w:val="00165E7A"/>
    <w:rsid w:val="00166821"/>
    <w:rsid w:val="00166983"/>
    <w:rsid w:val="00166F32"/>
    <w:rsid w:val="00166FD5"/>
    <w:rsid w:val="0016718A"/>
    <w:rsid w:val="001672FA"/>
    <w:rsid w:val="00167739"/>
    <w:rsid w:val="00167883"/>
    <w:rsid w:val="00167CD4"/>
    <w:rsid w:val="0017036E"/>
    <w:rsid w:val="0017058F"/>
    <w:rsid w:val="00170989"/>
    <w:rsid w:val="00170CCB"/>
    <w:rsid w:val="001715C5"/>
    <w:rsid w:val="001715C6"/>
    <w:rsid w:val="00171988"/>
    <w:rsid w:val="00171999"/>
    <w:rsid w:val="00171D69"/>
    <w:rsid w:val="00172511"/>
    <w:rsid w:val="00172994"/>
    <w:rsid w:val="00172E29"/>
    <w:rsid w:val="00172F6E"/>
    <w:rsid w:val="00173145"/>
    <w:rsid w:val="0017359F"/>
    <w:rsid w:val="001740E9"/>
    <w:rsid w:val="00174229"/>
    <w:rsid w:val="001742E5"/>
    <w:rsid w:val="0017451E"/>
    <w:rsid w:val="00174646"/>
    <w:rsid w:val="00174655"/>
    <w:rsid w:val="00174B6A"/>
    <w:rsid w:val="00174FE7"/>
    <w:rsid w:val="001759CF"/>
    <w:rsid w:val="00175C44"/>
    <w:rsid w:val="00175E87"/>
    <w:rsid w:val="00176439"/>
    <w:rsid w:val="00176BC2"/>
    <w:rsid w:val="00176C45"/>
    <w:rsid w:val="00176E02"/>
    <w:rsid w:val="001770C0"/>
    <w:rsid w:val="001772D0"/>
    <w:rsid w:val="00177639"/>
    <w:rsid w:val="001778F0"/>
    <w:rsid w:val="001804D0"/>
    <w:rsid w:val="0018072A"/>
    <w:rsid w:val="00180A4D"/>
    <w:rsid w:val="00180B59"/>
    <w:rsid w:val="00180CDD"/>
    <w:rsid w:val="00180F62"/>
    <w:rsid w:val="00181379"/>
    <w:rsid w:val="00181A1F"/>
    <w:rsid w:val="001820D0"/>
    <w:rsid w:val="001829D7"/>
    <w:rsid w:val="00182B28"/>
    <w:rsid w:val="00182C72"/>
    <w:rsid w:val="00182C8E"/>
    <w:rsid w:val="00182EC0"/>
    <w:rsid w:val="0018395A"/>
    <w:rsid w:val="0018448D"/>
    <w:rsid w:val="001845C6"/>
    <w:rsid w:val="0018488C"/>
    <w:rsid w:val="00184AA9"/>
    <w:rsid w:val="00184CDF"/>
    <w:rsid w:val="00184CFB"/>
    <w:rsid w:val="00184E7D"/>
    <w:rsid w:val="00185906"/>
    <w:rsid w:val="0018593B"/>
    <w:rsid w:val="00185C34"/>
    <w:rsid w:val="00185FB1"/>
    <w:rsid w:val="001861D8"/>
    <w:rsid w:val="0018655E"/>
    <w:rsid w:val="00186C45"/>
    <w:rsid w:val="00186E1C"/>
    <w:rsid w:val="00186F6A"/>
    <w:rsid w:val="001871E6"/>
    <w:rsid w:val="00187471"/>
    <w:rsid w:val="00187880"/>
    <w:rsid w:val="0018796B"/>
    <w:rsid w:val="00187AD2"/>
    <w:rsid w:val="00190168"/>
    <w:rsid w:val="00190557"/>
    <w:rsid w:val="00190611"/>
    <w:rsid w:val="00190FA0"/>
    <w:rsid w:val="00190FFA"/>
    <w:rsid w:val="00191329"/>
    <w:rsid w:val="001913FA"/>
    <w:rsid w:val="001915EA"/>
    <w:rsid w:val="00191A57"/>
    <w:rsid w:val="00191A62"/>
    <w:rsid w:val="001926A4"/>
    <w:rsid w:val="00192A30"/>
    <w:rsid w:val="00192C38"/>
    <w:rsid w:val="001934F0"/>
    <w:rsid w:val="001939B7"/>
    <w:rsid w:val="00193B16"/>
    <w:rsid w:val="00193D38"/>
    <w:rsid w:val="00193EC2"/>
    <w:rsid w:val="0019474B"/>
    <w:rsid w:val="00194AFB"/>
    <w:rsid w:val="00194D49"/>
    <w:rsid w:val="00194DBB"/>
    <w:rsid w:val="00195AA7"/>
    <w:rsid w:val="00195ACE"/>
    <w:rsid w:val="00195DF9"/>
    <w:rsid w:val="0019600D"/>
    <w:rsid w:val="00196093"/>
    <w:rsid w:val="00196178"/>
    <w:rsid w:val="0019622C"/>
    <w:rsid w:val="00196409"/>
    <w:rsid w:val="001966AE"/>
    <w:rsid w:val="0019691B"/>
    <w:rsid w:val="00196D68"/>
    <w:rsid w:val="00196DF1"/>
    <w:rsid w:val="00196FBB"/>
    <w:rsid w:val="00196FED"/>
    <w:rsid w:val="00197221"/>
    <w:rsid w:val="001973D7"/>
    <w:rsid w:val="00197656"/>
    <w:rsid w:val="0019768C"/>
    <w:rsid w:val="001977FD"/>
    <w:rsid w:val="00197BD9"/>
    <w:rsid w:val="00197E9C"/>
    <w:rsid w:val="001A0914"/>
    <w:rsid w:val="001A0F3F"/>
    <w:rsid w:val="001A0F70"/>
    <w:rsid w:val="001A16DD"/>
    <w:rsid w:val="001A17BE"/>
    <w:rsid w:val="001A18BB"/>
    <w:rsid w:val="001A1A76"/>
    <w:rsid w:val="001A1D1E"/>
    <w:rsid w:val="001A20BA"/>
    <w:rsid w:val="001A252D"/>
    <w:rsid w:val="001A2555"/>
    <w:rsid w:val="001A2832"/>
    <w:rsid w:val="001A2E07"/>
    <w:rsid w:val="001A311B"/>
    <w:rsid w:val="001A31F8"/>
    <w:rsid w:val="001A32DC"/>
    <w:rsid w:val="001A380B"/>
    <w:rsid w:val="001A3939"/>
    <w:rsid w:val="001A3A36"/>
    <w:rsid w:val="001A4928"/>
    <w:rsid w:val="001A493F"/>
    <w:rsid w:val="001A4BC1"/>
    <w:rsid w:val="001A4ECF"/>
    <w:rsid w:val="001A51F7"/>
    <w:rsid w:val="001A5742"/>
    <w:rsid w:val="001A58C6"/>
    <w:rsid w:val="001A5CE6"/>
    <w:rsid w:val="001A6925"/>
    <w:rsid w:val="001A6D7C"/>
    <w:rsid w:val="001A7080"/>
    <w:rsid w:val="001A7DA7"/>
    <w:rsid w:val="001A7E57"/>
    <w:rsid w:val="001B002E"/>
    <w:rsid w:val="001B0069"/>
    <w:rsid w:val="001B016B"/>
    <w:rsid w:val="001B01AA"/>
    <w:rsid w:val="001B02B2"/>
    <w:rsid w:val="001B03E3"/>
    <w:rsid w:val="001B068F"/>
    <w:rsid w:val="001B0E47"/>
    <w:rsid w:val="001B0F4C"/>
    <w:rsid w:val="001B11A4"/>
    <w:rsid w:val="001B172D"/>
    <w:rsid w:val="001B18D3"/>
    <w:rsid w:val="001B1CAE"/>
    <w:rsid w:val="001B1CC8"/>
    <w:rsid w:val="001B2944"/>
    <w:rsid w:val="001B2C64"/>
    <w:rsid w:val="001B319E"/>
    <w:rsid w:val="001B3524"/>
    <w:rsid w:val="001B359A"/>
    <w:rsid w:val="001B365C"/>
    <w:rsid w:val="001B371B"/>
    <w:rsid w:val="001B390A"/>
    <w:rsid w:val="001B414A"/>
    <w:rsid w:val="001B417A"/>
    <w:rsid w:val="001B455C"/>
    <w:rsid w:val="001B4898"/>
    <w:rsid w:val="001B498C"/>
    <w:rsid w:val="001B49F7"/>
    <w:rsid w:val="001B4A92"/>
    <w:rsid w:val="001B4C6D"/>
    <w:rsid w:val="001B4DD0"/>
    <w:rsid w:val="001B53A7"/>
    <w:rsid w:val="001B5416"/>
    <w:rsid w:val="001B54EA"/>
    <w:rsid w:val="001B5977"/>
    <w:rsid w:val="001B678D"/>
    <w:rsid w:val="001B6ACB"/>
    <w:rsid w:val="001B6CB5"/>
    <w:rsid w:val="001B71FB"/>
    <w:rsid w:val="001B742A"/>
    <w:rsid w:val="001B78B5"/>
    <w:rsid w:val="001B78FC"/>
    <w:rsid w:val="001B7A3A"/>
    <w:rsid w:val="001C0711"/>
    <w:rsid w:val="001C0B74"/>
    <w:rsid w:val="001C0C0F"/>
    <w:rsid w:val="001C1386"/>
    <w:rsid w:val="001C1499"/>
    <w:rsid w:val="001C14D3"/>
    <w:rsid w:val="001C159E"/>
    <w:rsid w:val="001C1617"/>
    <w:rsid w:val="001C184B"/>
    <w:rsid w:val="001C1AA0"/>
    <w:rsid w:val="001C1B5E"/>
    <w:rsid w:val="001C1F8B"/>
    <w:rsid w:val="001C1FDA"/>
    <w:rsid w:val="001C21E8"/>
    <w:rsid w:val="001C24CD"/>
    <w:rsid w:val="001C25E5"/>
    <w:rsid w:val="001C30FB"/>
    <w:rsid w:val="001C31E2"/>
    <w:rsid w:val="001C34FC"/>
    <w:rsid w:val="001C38F0"/>
    <w:rsid w:val="001C3987"/>
    <w:rsid w:val="001C3C8D"/>
    <w:rsid w:val="001C3E47"/>
    <w:rsid w:val="001C40C1"/>
    <w:rsid w:val="001C4499"/>
    <w:rsid w:val="001C459B"/>
    <w:rsid w:val="001C4844"/>
    <w:rsid w:val="001C49B1"/>
    <w:rsid w:val="001C4A71"/>
    <w:rsid w:val="001C4CA0"/>
    <w:rsid w:val="001C4D87"/>
    <w:rsid w:val="001C4DEB"/>
    <w:rsid w:val="001C4E5D"/>
    <w:rsid w:val="001C4F17"/>
    <w:rsid w:val="001C5273"/>
    <w:rsid w:val="001C5316"/>
    <w:rsid w:val="001C5574"/>
    <w:rsid w:val="001C5903"/>
    <w:rsid w:val="001C5982"/>
    <w:rsid w:val="001C59C3"/>
    <w:rsid w:val="001C5A6C"/>
    <w:rsid w:val="001C6385"/>
    <w:rsid w:val="001C65C7"/>
    <w:rsid w:val="001C6B70"/>
    <w:rsid w:val="001C6C26"/>
    <w:rsid w:val="001C6F3F"/>
    <w:rsid w:val="001C7171"/>
    <w:rsid w:val="001D02E7"/>
    <w:rsid w:val="001D044B"/>
    <w:rsid w:val="001D04B5"/>
    <w:rsid w:val="001D0552"/>
    <w:rsid w:val="001D0ABD"/>
    <w:rsid w:val="001D105D"/>
    <w:rsid w:val="001D21C2"/>
    <w:rsid w:val="001D2232"/>
    <w:rsid w:val="001D29D1"/>
    <w:rsid w:val="001D2AEA"/>
    <w:rsid w:val="001D2B3D"/>
    <w:rsid w:val="001D2E3E"/>
    <w:rsid w:val="001D31DA"/>
    <w:rsid w:val="001D3927"/>
    <w:rsid w:val="001D3F82"/>
    <w:rsid w:val="001D409A"/>
    <w:rsid w:val="001D440B"/>
    <w:rsid w:val="001D47E7"/>
    <w:rsid w:val="001D50F3"/>
    <w:rsid w:val="001D55EF"/>
    <w:rsid w:val="001D572F"/>
    <w:rsid w:val="001D5C52"/>
    <w:rsid w:val="001D659D"/>
    <w:rsid w:val="001D6F17"/>
    <w:rsid w:val="001D7A13"/>
    <w:rsid w:val="001D7FD8"/>
    <w:rsid w:val="001E0B41"/>
    <w:rsid w:val="001E0FE1"/>
    <w:rsid w:val="001E0FF0"/>
    <w:rsid w:val="001E101E"/>
    <w:rsid w:val="001E10DF"/>
    <w:rsid w:val="001E118C"/>
    <w:rsid w:val="001E1291"/>
    <w:rsid w:val="001E16C5"/>
    <w:rsid w:val="001E19FF"/>
    <w:rsid w:val="001E1A59"/>
    <w:rsid w:val="001E1B1B"/>
    <w:rsid w:val="001E24C1"/>
    <w:rsid w:val="001E2B56"/>
    <w:rsid w:val="001E2B79"/>
    <w:rsid w:val="001E30BC"/>
    <w:rsid w:val="001E3121"/>
    <w:rsid w:val="001E3618"/>
    <w:rsid w:val="001E38E0"/>
    <w:rsid w:val="001E3A45"/>
    <w:rsid w:val="001E3BB2"/>
    <w:rsid w:val="001E3D71"/>
    <w:rsid w:val="001E4091"/>
    <w:rsid w:val="001E46C1"/>
    <w:rsid w:val="001E4A71"/>
    <w:rsid w:val="001E4BED"/>
    <w:rsid w:val="001E5C30"/>
    <w:rsid w:val="001E5F5B"/>
    <w:rsid w:val="001E6362"/>
    <w:rsid w:val="001E668F"/>
    <w:rsid w:val="001E6AE2"/>
    <w:rsid w:val="001E6D95"/>
    <w:rsid w:val="001E6EE7"/>
    <w:rsid w:val="001E7193"/>
    <w:rsid w:val="001E78C4"/>
    <w:rsid w:val="001E7C00"/>
    <w:rsid w:val="001E7C3A"/>
    <w:rsid w:val="001E7CEC"/>
    <w:rsid w:val="001E7E5D"/>
    <w:rsid w:val="001F003E"/>
    <w:rsid w:val="001F03A0"/>
    <w:rsid w:val="001F06EF"/>
    <w:rsid w:val="001F09D6"/>
    <w:rsid w:val="001F0E54"/>
    <w:rsid w:val="001F0F55"/>
    <w:rsid w:val="001F179E"/>
    <w:rsid w:val="001F1D43"/>
    <w:rsid w:val="001F1D84"/>
    <w:rsid w:val="001F25C6"/>
    <w:rsid w:val="001F28B0"/>
    <w:rsid w:val="001F2D42"/>
    <w:rsid w:val="001F30D1"/>
    <w:rsid w:val="001F42BB"/>
    <w:rsid w:val="001F47D3"/>
    <w:rsid w:val="001F4B00"/>
    <w:rsid w:val="001F5461"/>
    <w:rsid w:val="001F548A"/>
    <w:rsid w:val="001F6451"/>
    <w:rsid w:val="001F67D9"/>
    <w:rsid w:val="001F696E"/>
    <w:rsid w:val="001F6C98"/>
    <w:rsid w:val="001F6D3D"/>
    <w:rsid w:val="001F6DFA"/>
    <w:rsid w:val="001F6E49"/>
    <w:rsid w:val="001F6E84"/>
    <w:rsid w:val="001F7055"/>
    <w:rsid w:val="001F78B4"/>
    <w:rsid w:val="001F78CF"/>
    <w:rsid w:val="001F7E9A"/>
    <w:rsid w:val="002001AC"/>
    <w:rsid w:val="00200B36"/>
    <w:rsid w:val="00200BCF"/>
    <w:rsid w:val="00200EB5"/>
    <w:rsid w:val="002016EF"/>
    <w:rsid w:val="0020191C"/>
    <w:rsid w:val="00201A03"/>
    <w:rsid w:val="00201D52"/>
    <w:rsid w:val="00201D63"/>
    <w:rsid w:val="00201EC3"/>
    <w:rsid w:val="00201F2F"/>
    <w:rsid w:val="00202178"/>
    <w:rsid w:val="002025FD"/>
    <w:rsid w:val="002027DE"/>
    <w:rsid w:val="00202E83"/>
    <w:rsid w:val="00202EA5"/>
    <w:rsid w:val="002033B4"/>
    <w:rsid w:val="0020357E"/>
    <w:rsid w:val="002036C9"/>
    <w:rsid w:val="00203AB5"/>
    <w:rsid w:val="00203AEA"/>
    <w:rsid w:val="00203D88"/>
    <w:rsid w:val="00203E50"/>
    <w:rsid w:val="00203FD8"/>
    <w:rsid w:val="002040DD"/>
    <w:rsid w:val="002044E9"/>
    <w:rsid w:val="00204814"/>
    <w:rsid w:val="002049DF"/>
    <w:rsid w:val="00204A88"/>
    <w:rsid w:val="00204AEB"/>
    <w:rsid w:val="00204C47"/>
    <w:rsid w:val="00204E76"/>
    <w:rsid w:val="00204F0D"/>
    <w:rsid w:val="00205078"/>
    <w:rsid w:val="002052F8"/>
    <w:rsid w:val="00205558"/>
    <w:rsid w:val="002055BA"/>
    <w:rsid w:val="002055C7"/>
    <w:rsid w:val="00205C51"/>
    <w:rsid w:val="00206034"/>
    <w:rsid w:val="00206054"/>
    <w:rsid w:val="002062B3"/>
    <w:rsid w:val="002069BB"/>
    <w:rsid w:val="00206AFF"/>
    <w:rsid w:val="00206FCC"/>
    <w:rsid w:val="00207461"/>
    <w:rsid w:val="002074AB"/>
    <w:rsid w:val="00207DB1"/>
    <w:rsid w:val="00207E24"/>
    <w:rsid w:val="00210382"/>
    <w:rsid w:val="00210517"/>
    <w:rsid w:val="002109CD"/>
    <w:rsid w:val="00210B07"/>
    <w:rsid w:val="00211424"/>
    <w:rsid w:val="0021179D"/>
    <w:rsid w:val="00211A05"/>
    <w:rsid w:val="00211B90"/>
    <w:rsid w:val="00211BB5"/>
    <w:rsid w:val="00212558"/>
    <w:rsid w:val="0021258D"/>
    <w:rsid w:val="00212962"/>
    <w:rsid w:val="00212AB7"/>
    <w:rsid w:val="00212C6B"/>
    <w:rsid w:val="00212EC5"/>
    <w:rsid w:val="00213161"/>
    <w:rsid w:val="0021332A"/>
    <w:rsid w:val="00213A68"/>
    <w:rsid w:val="00213B87"/>
    <w:rsid w:val="00213C71"/>
    <w:rsid w:val="00213C83"/>
    <w:rsid w:val="00213D62"/>
    <w:rsid w:val="00214219"/>
    <w:rsid w:val="0021434F"/>
    <w:rsid w:val="0021479B"/>
    <w:rsid w:val="00214B8C"/>
    <w:rsid w:val="00214CF7"/>
    <w:rsid w:val="00215145"/>
    <w:rsid w:val="00215154"/>
    <w:rsid w:val="00215442"/>
    <w:rsid w:val="00215A2F"/>
    <w:rsid w:val="00215E47"/>
    <w:rsid w:val="00216303"/>
    <w:rsid w:val="002164A2"/>
    <w:rsid w:val="002168F9"/>
    <w:rsid w:val="00216CE8"/>
    <w:rsid w:val="00217421"/>
    <w:rsid w:val="00217A27"/>
    <w:rsid w:val="00217F44"/>
    <w:rsid w:val="0022015B"/>
    <w:rsid w:val="00220171"/>
    <w:rsid w:val="0022068D"/>
    <w:rsid w:val="00220A14"/>
    <w:rsid w:val="00220A7D"/>
    <w:rsid w:val="00220B7E"/>
    <w:rsid w:val="00220D7E"/>
    <w:rsid w:val="00221395"/>
    <w:rsid w:val="00221578"/>
    <w:rsid w:val="002217A0"/>
    <w:rsid w:val="00221C19"/>
    <w:rsid w:val="00221C5E"/>
    <w:rsid w:val="002220A7"/>
    <w:rsid w:val="0022228E"/>
    <w:rsid w:val="002226C4"/>
    <w:rsid w:val="00222744"/>
    <w:rsid w:val="00222930"/>
    <w:rsid w:val="00222985"/>
    <w:rsid w:val="00222F1B"/>
    <w:rsid w:val="00223074"/>
    <w:rsid w:val="002232EE"/>
    <w:rsid w:val="002237F3"/>
    <w:rsid w:val="0022393C"/>
    <w:rsid w:val="0022477F"/>
    <w:rsid w:val="00224D0E"/>
    <w:rsid w:val="0022571D"/>
    <w:rsid w:val="00225C09"/>
    <w:rsid w:val="00226300"/>
    <w:rsid w:val="002264E9"/>
    <w:rsid w:val="0022709E"/>
    <w:rsid w:val="0022710E"/>
    <w:rsid w:val="00227304"/>
    <w:rsid w:val="00227352"/>
    <w:rsid w:val="002277D0"/>
    <w:rsid w:val="002277EC"/>
    <w:rsid w:val="00227879"/>
    <w:rsid w:val="00227B5D"/>
    <w:rsid w:val="00227F88"/>
    <w:rsid w:val="00230051"/>
    <w:rsid w:val="0023019C"/>
    <w:rsid w:val="002302CD"/>
    <w:rsid w:val="00230E93"/>
    <w:rsid w:val="002312DA"/>
    <w:rsid w:val="002315B7"/>
    <w:rsid w:val="00231912"/>
    <w:rsid w:val="00231968"/>
    <w:rsid w:val="002319AA"/>
    <w:rsid w:val="0023216E"/>
    <w:rsid w:val="00232726"/>
    <w:rsid w:val="002329E5"/>
    <w:rsid w:val="00232A97"/>
    <w:rsid w:val="00232AC3"/>
    <w:rsid w:val="00232CF0"/>
    <w:rsid w:val="00232D9D"/>
    <w:rsid w:val="002335E3"/>
    <w:rsid w:val="002338A2"/>
    <w:rsid w:val="00233EF1"/>
    <w:rsid w:val="00234050"/>
    <w:rsid w:val="00234659"/>
    <w:rsid w:val="0023575A"/>
    <w:rsid w:val="002358E5"/>
    <w:rsid w:val="00235A2C"/>
    <w:rsid w:val="00235E8C"/>
    <w:rsid w:val="00236870"/>
    <w:rsid w:val="00236B8D"/>
    <w:rsid w:val="00236C37"/>
    <w:rsid w:val="00237576"/>
    <w:rsid w:val="00237872"/>
    <w:rsid w:val="00237E0D"/>
    <w:rsid w:val="00240142"/>
    <w:rsid w:val="0024029A"/>
    <w:rsid w:val="0024048F"/>
    <w:rsid w:val="00240894"/>
    <w:rsid w:val="002409D4"/>
    <w:rsid w:val="00240E91"/>
    <w:rsid w:val="0024117F"/>
    <w:rsid w:val="002411E6"/>
    <w:rsid w:val="00241982"/>
    <w:rsid w:val="002420B2"/>
    <w:rsid w:val="00242229"/>
    <w:rsid w:val="0024259D"/>
    <w:rsid w:val="00242774"/>
    <w:rsid w:val="00242908"/>
    <w:rsid w:val="002429F8"/>
    <w:rsid w:val="00242DE9"/>
    <w:rsid w:val="00242F59"/>
    <w:rsid w:val="002431C0"/>
    <w:rsid w:val="002437B4"/>
    <w:rsid w:val="0024391C"/>
    <w:rsid w:val="0024457D"/>
    <w:rsid w:val="0024471D"/>
    <w:rsid w:val="002447D7"/>
    <w:rsid w:val="00244B06"/>
    <w:rsid w:val="00244C3A"/>
    <w:rsid w:val="00244CD2"/>
    <w:rsid w:val="00244FB2"/>
    <w:rsid w:val="0024533B"/>
    <w:rsid w:val="0024540B"/>
    <w:rsid w:val="00245B25"/>
    <w:rsid w:val="00246C75"/>
    <w:rsid w:val="00246FA5"/>
    <w:rsid w:val="0024708A"/>
    <w:rsid w:val="002475D9"/>
    <w:rsid w:val="002477D8"/>
    <w:rsid w:val="0025018F"/>
    <w:rsid w:val="0025031B"/>
    <w:rsid w:val="0025043A"/>
    <w:rsid w:val="002507AE"/>
    <w:rsid w:val="00250963"/>
    <w:rsid w:val="00250AB9"/>
    <w:rsid w:val="0025185D"/>
    <w:rsid w:val="002519A3"/>
    <w:rsid w:val="002521AB"/>
    <w:rsid w:val="002526EC"/>
    <w:rsid w:val="00252817"/>
    <w:rsid w:val="00252A4E"/>
    <w:rsid w:val="00252EE9"/>
    <w:rsid w:val="00253630"/>
    <w:rsid w:val="002536B6"/>
    <w:rsid w:val="00253825"/>
    <w:rsid w:val="00253B60"/>
    <w:rsid w:val="00253CDC"/>
    <w:rsid w:val="00254733"/>
    <w:rsid w:val="00254D0A"/>
    <w:rsid w:val="00254F06"/>
    <w:rsid w:val="00254FDD"/>
    <w:rsid w:val="0025511E"/>
    <w:rsid w:val="002552AA"/>
    <w:rsid w:val="00255D0E"/>
    <w:rsid w:val="00255F94"/>
    <w:rsid w:val="002567A3"/>
    <w:rsid w:val="00256AF1"/>
    <w:rsid w:val="00256C3D"/>
    <w:rsid w:val="002573AF"/>
    <w:rsid w:val="002574F7"/>
    <w:rsid w:val="002577F8"/>
    <w:rsid w:val="00257CAC"/>
    <w:rsid w:val="00260277"/>
    <w:rsid w:val="002603AE"/>
    <w:rsid w:val="002604A5"/>
    <w:rsid w:val="00260A2A"/>
    <w:rsid w:val="00260B6B"/>
    <w:rsid w:val="00261046"/>
    <w:rsid w:val="0026128A"/>
    <w:rsid w:val="00261890"/>
    <w:rsid w:val="002618D4"/>
    <w:rsid w:val="00261995"/>
    <w:rsid w:val="00261DCC"/>
    <w:rsid w:val="00261DDE"/>
    <w:rsid w:val="00262D2F"/>
    <w:rsid w:val="00262E3E"/>
    <w:rsid w:val="00263167"/>
    <w:rsid w:val="00263296"/>
    <w:rsid w:val="0026344D"/>
    <w:rsid w:val="00263F73"/>
    <w:rsid w:val="002641E3"/>
    <w:rsid w:val="002642C2"/>
    <w:rsid w:val="002644E0"/>
    <w:rsid w:val="00264584"/>
    <w:rsid w:val="002647D6"/>
    <w:rsid w:val="00264829"/>
    <w:rsid w:val="002648BE"/>
    <w:rsid w:val="00264935"/>
    <w:rsid w:val="00264E53"/>
    <w:rsid w:val="002653DA"/>
    <w:rsid w:val="00265CDB"/>
    <w:rsid w:val="00265F71"/>
    <w:rsid w:val="0026656D"/>
    <w:rsid w:val="00266764"/>
    <w:rsid w:val="00266800"/>
    <w:rsid w:val="00266D4C"/>
    <w:rsid w:val="002678C3"/>
    <w:rsid w:val="00267A96"/>
    <w:rsid w:val="00267F80"/>
    <w:rsid w:val="00270317"/>
    <w:rsid w:val="002703A3"/>
    <w:rsid w:val="00270968"/>
    <w:rsid w:val="00270B7B"/>
    <w:rsid w:val="0027152C"/>
    <w:rsid w:val="00271582"/>
    <w:rsid w:val="002717F7"/>
    <w:rsid w:val="00271963"/>
    <w:rsid w:val="00272B3E"/>
    <w:rsid w:val="00272B89"/>
    <w:rsid w:val="002733E8"/>
    <w:rsid w:val="002734C2"/>
    <w:rsid w:val="002736EC"/>
    <w:rsid w:val="002737B1"/>
    <w:rsid w:val="00275008"/>
    <w:rsid w:val="00275158"/>
    <w:rsid w:val="00275A41"/>
    <w:rsid w:val="00275BF0"/>
    <w:rsid w:val="002761C6"/>
    <w:rsid w:val="00276263"/>
    <w:rsid w:val="00276D34"/>
    <w:rsid w:val="00277099"/>
    <w:rsid w:val="00277C04"/>
    <w:rsid w:val="0028002E"/>
    <w:rsid w:val="00280123"/>
    <w:rsid w:val="00280160"/>
    <w:rsid w:val="00280FFF"/>
    <w:rsid w:val="002813E9"/>
    <w:rsid w:val="00281622"/>
    <w:rsid w:val="002818C1"/>
    <w:rsid w:val="00281DFC"/>
    <w:rsid w:val="0028250B"/>
    <w:rsid w:val="0028278A"/>
    <w:rsid w:val="00282941"/>
    <w:rsid w:val="00282BEF"/>
    <w:rsid w:val="00283623"/>
    <w:rsid w:val="002838A8"/>
    <w:rsid w:val="002838E4"/>
    <w:rsid w:val="00283B7A"/>
    <w:rsid w:val="00284404"/>
    <w:rsid w:val="00284656"/>
    <w:rsid w:val="002848B8"/>
    <w:rsid w:val="00285017"/>
    <w:rsid w:val="002850C0"/>
    <w:rsid w:val="00285D20"/>
    <w:rsid w:val="00286126"/>
    <w:rsid w:val="00286201"/>
    <w:rsid w:val="002862A8"/>
    <w:rsid w:val="00286B1E"/>
    <w:rsid w:val="00287158"/>
    <w:rsid w:val="002878A1"/>
    <w:rsid w:val="00287DB3"/>
    <w:rsid w:val="00287E37"/>
    <w:rsid w:val="00287F84"/>
    <w:rsid w:val="002900BC"/>
    <w:rsid w:val="002907F2"/>
    <w:rsid w:val="00290848"/>
    <w:rsid w:val="00290899"/>
    <w:rsid w:val="00290934"/>
    <w:rsid w:val="002909C3"/>
    <w:rsid w:val="00290F9E"/>
    <w:rsid w:val="00291276"/>
    <w:rsid w:val="0029164F"/>
    <w:rsid w:val="00291998"/>
    <w:rsid w:val="00291BDC"/>
    <w:rsid w:val="002927A2"/>
    <w:rsid w:val="00292871"/>
    <w:rsid w:val="00292893"/>
    <w:rsid w:val="00293120"/>
    <w:rsid w:val="00293246"/>
    <w:rsid w:val="00293B4B"/>
    <w:rsid w:val="00293C40"/>
    <w:rsid w:val="002940B4"/>
    <w:rsid w:val="00294914"/>
    <w:rsid w:val="0029497B"/>
    <w:rsid w:val="002950D3"/>
    <w:rsid w:val="002957E8"/>
    <w:rsid w:val="0029596F"/>
    <w:rsid w:val="00295D40"/>
    <w:rsid w:val="00296436"/>
    <w:rsid w:val="002966DD"/>
    <w:rsid w:val="00296DB6"/>
    <w:rsid w:val="002979CD"/>
    <w:rsid w:val="00297CB6"/>
    <w:rsid w:val="00297E86"/>
    <w:rsid w:val="00297F4F"/>
    <w:rsid w:val="002A0BC0"/>
    <w:rsid w:val="002A0C36"/>
    <w:rsid w:val="002A1079"/>
    <w:rsid w:val="002A10E8"/>
    <w:rsid w:val="002A1649"/>
    <w:rsid w:val="002A18AC"/>
    <w:rsid w:val="002A1F58"/>
    <w:rsid w:val="002A20FF"/>
    <w:rsid w:val="002A22FE"/>
    <w:rsid w:val="002A2301"/>
    <w:rsid w:val="002A24F8"/>
    <w:rsid w:val="002A378F"/>
    <w:rsid w:val="002A3F2D"/>
    <w:rsid w:val="002A409D"/>
    <w:rsid w:val="002A4555"/>
    <w:rsid w:val="002A4BB2"/>
    <w:rsid w:val="002A4D00"/>
    <w:rsid w:val="002A4F98"/>
    <w:rsid w:val="002A50B8"/>
    <w:rsid w:val="002A6261"/>
    <w:rsid w:val="002A63CA"/>
    <w:rsid w:val="002A6A56"/>
    <w:rsid w:val="002A6AC1"/>
    <w:rsid w:val="002A6E63"/>
    <w:rsid w:val="002A7005"/>
    <w:rsid w:val="002A7428"/>
    <w:rsid w:val="002A7B02"/>
    <w:rsid w:val="002A7CD2"/>
    <w:rsid w:val="002B0410"/>
    <w:rsid w:val="002B0682"/>
    <w:rsid w:val="002B0997"/>
    <w:rsid w:val="002B0A94"/>
    <w:rsid w:val="002B0B7D"/>
    <w:rsid w:val="002B0D1C"/>
    <w:rsid w:val="002B109F"/>
    <w:rsid w:val="002B10A6"/>
    <w:rsid w:val="002B10FB"/>
    <w:rsid w:val="002B1129"/>
    <w:rsid w:val="002B1264"/>
    <w:rsid w:val="002B16BC"/>
    <w:rsid w:val="002B18F2"/>
    <w:rsid w:val="002B1C07"/>
    <w:rsid w:val="002B222E"/>
    <w:rsid w:val="002B2452"/>
    <w:rsid w:val="002B2E30"/>
    <w:rsid w:val="002B2F18"/>
    <w:rsid w:val="002B3745"/>
    <w:rsid w:val="002B4CC6"/>
    <w:rsid w:val="002B4CE3"/>
    <w:rsid w:val="002B52BC"/>
    <w:rsid w:val="002B53DD"/>
    <w:rsid w:val="002B54B2"/>
    <w:rsid w:val="002B55C9"/>
    <w:rsid w:val="002B5724"/>
    <w:rsid w:val="002B5B17"/>
    <w:rsid w:val="002B5EAF"/>
    <w:rsid w:val="002B6769"/>
    <w:rsid w:val="002B686D"/>
    <w:rsid w:val="002B721A"/>
    <w:rsid w:val="002B7287"/>
    <w:rsid w:val="002B7318"/>
    <w:rsid w:val="002B7645"/>
    <w:rsid w:val="002B7BBB"/>
    <w:rsid w:val="002B7CD0"/>
    <w:rsid w:val="002B7FBD"/>
    <w:rsid w:val="002C0262"/>
    <w:rsid w:val="002C0B82"/>
    <w:rsid w:val="002C0D8E"/>
    <w:rsid w:val="002C22F4"/>
    <w:rsid w:val="002C23C2"/>
    <w:rsid w:val="002C28AD"/>
    <w:rsid w:val="002C2957"/>
    <w:rsid w:val="002C315E"/>
    <w:rsid w:val="002C33E8"/>
    <w:rsid w:val="002C3855"/>
    <w:rsid w:val="002C387F"/>
    <w:rsid w:val="002C412E"/>
    <w:rsid w:val="002C4394"/>
    <w:rsid w:val="002C4650"/>
    <w:rsid w:val="002C4A23"/>
    <w:rsid w:val="002C5043"/>
    <w:rsid w:val="002C5C0F"/>
    <w:rsid w:val="002C5F4D"/>
    <w:rsid w:val="002C63A2"/>
    <w:rsid w:val="002C66AC"/>
    <w:rsid w:val="002C6824"/>
    <w:rsid w:val="002C6BCF"/>
    <w:rsid w:val="002C7480"/>
    <w:rsid w:val="002C75EF"/>
    <w:rsid w:val="002C762F"/>
    <w:rsid w:val="002C785B"/>
    <w:rsid w:val="002C7BF2"/>
    <w:rsid w:val="002C7E97"/>
    <w:rsid w:val="002C7FCA"/>
    <w:rsid w:val="002D0427"/>
    <w:rsid w:val="002D0500"/>
    <w:rsid w:val="002D0C45"/>
    <w:rsid w:val="002D0F42"/>
    <w:rsid w:val="002D14A5"/>
    <w:rsid w:val="002D1623"/>
    <w:rsid w:val="002D1B6B"/>
    <w:rsid w:val="002D2908"/>
    <w:rsid w:val="002D2B0D"/>
    <w:rsid w:val="002D31BE"/>
    <w:rsid w:val="002D3384"/>
    <w:rsid w:val="002D3987"/>
    <w:rsid w:val="002D400F"/>
    <w:rsid w:val="002D42D2"/>
    <w:rsid w:val="002D4909"/>
    <w:rsid w:val="002D4FE3"/>
    <w:rsid w:val="002D512F"/>
    <w:rsid w:val="002D526D"/>
    <w:rsid w:val="002D5359"/>
    <w:rsid w:val="002D578C"/>
    <w:rsid w:val="002D5803"/>
    <w:rsid w:val="002D5B9A"/>
    <w:rsid w:val="002D5F7C"/>
    <w:rsid w:val="002D6213"/>
    <w:rsid w:val="002D7054"/>
    <w:rsid w:val="002D72D3"/>
    <w:rsid w:val="002D76BD"/>
    <w:rsid w:val="002E0716"/>
    <w:rsid w:val="002E0A9B"/>
    <w:rsid w:val="002E0AF1"/>
    <w:rsid w:val="002E0E81"/>
    <w:rsid w:val="002E13D7"/>
    <w:rsid w:val="002E18AC"/>
    <w:rsid w:val="002E1C11"/>
    <w:rsid w:val="002E1E72"/>
    <w:rsid w:val="002E29CD"/>
    <w:rsid w:val="002E2B8B"/>
    <w:rsid w:val="002E2E0D"/>
    <w:rsid w:val="002E2E2D"/>
    <w:rsid w:val="002E3228"/>
    <w:rsid w:val="002E349A"/>
    <w:rsid w:val="002E34D2"/>
    <w:rsid w:val="002E3AB7"/>
    <w:rsid w:val="002E4195"/>
    <w:rsid w:val="002E4C67"/>
    <w:rsid w:val="002E4EEB"/>
    <w:rsid w:val="002E4F24"/>
    <w:rsid w:val="002E5A25"/>
    <w:rsid w:val="002E5DB9"/>
    <w:rsid w:val="002E5EAB"/>
    <w:rsid w:val="002E5F06"/>
    <w:rsid w:val="002E61C0"/>
    <w:rsid w:val="002E66DA"/>
    <w:rsid w:val="002E6849"/>
    <w:rsid w:val="002E6B68"/>
    <w:rsid w:val="002E6BEF"/>
    <w:rsid w:val="002E6CCB"/>
    <w:rsid w:val="002E6D1D"/>
    <w:rsid w:val="002E706C"/>
    <w:rsid w:val="002E70CB"/>
    <w:rsid w:val="002E7363"/>
    <w:rsid w:val="002E74FE"/>
    <w:rsid w:val="002E7575"/>
    <w:rsid w:val="002E761A"/>
    <w:rsid w:val="002E770E"/>
    <w:rsid w:val="002E77B0"/>
    <w:rsid w:val="002F0177"/>
    <w:rsid w:val="002F01A6"/>
    <w:rsid w:val="002F01A8"/>
    <w:rsid w:val="002F020A"/>
    <w:rsid w:val="002F0675"/>
    <w:rsid w:val="002F0EAD"/>
    <w:rsid w:val="002F116F"/>
    <w:rsid w:val="002F13F3"/>
    <w:rsid w:val="002F1873"/>
    <w:rsid w:val="002F1B7E"/>
    <w:rsid w:val="002F2026"/>
    <w:rsid w:val="002F2241"/>
    <w:rsid w:val="002F2294"/>
    <w:rsid w:val="002F2B7F"/>
    <w:rsid w:val="002F2C30"/>
    <w:rsid w:val="002F33EE"/>
    <w:rsid w:val="002F34F4"/>
    <w:rsid w:val="002F3EF8"/>
    <w:rsid w:val="002F42C8"/>
    <w:rsid w:val="002F471D"/>
    <w:rsid w:val="002F5AE5"/>
    <w:rsid w:val="002F633D"/>
    <w:rsid w:val="002F64CB"/>
    <w:rsid w:val="002F67E1"/>
    <w:rsid w:val="002F6933"/>
    <w:rsid w:val="002F6E04"/>
    <w:rsid w:val="002F73CC"/>
    <w:rsid w:val="002F74D8"/>
    <w:rsid w:val="002F784C"/>
    <w:rsid w:val="002F78FC"/>
    <w:rsid w:val="002F79CF"/>
    <w:rsid w:val="002F7DB5"/>
    <w:rsid w:val="00300720"/>
    <w:rsid w:val="00300988"/>
    <w:rsid w:val="00300D6F"/>
    <w:rsid w:val="0030114F"/>
    <w:rsid w:val="003012BE"/>
    <w:rsid w:val="00301705"/>
    <w:rsid w:val="003017E9"/>
    <w:rsid w:val="0030193F"/>
    <w:rsid w:val="003021DD"/>
    <w:rsid w:val="003022B1"/>
    <w:rsid w:val="00302518"/>
    <w:rsid w:val="00302987"/>
    <w:rsid w:val="00302C7D"/>
    <w:rsid w:val="00302D4B"/>
    <w:rsid w:val="00302E82"/>
    <w:rsid w:val="00302E87"/>
    <w:rsid w:val="00303FB0"/>
    <w:rsid w:val="00304219"/>
    <w:rsid w:val="0030491B"/>
    <w:rsid w:val="00304ECE"/>
    <w:rsid w:val="00305197"/>
    <w:rsid w:val="00305338"/>
    <w:rsid w:val="003055F0"/>
    <w:rsid w:val="00305AEA"/>
    <w:rsid w:val="00305D2E"/>
    <w:rsid w:val="00305E72"/>
    <w:rsid w:val="00305F46"/>
    <w:rsid w:val="00306055"/>
    <w:rsid w:val="0030609C"/>
    <w:rsid w:val="003067AE"/>
    <w:rsid w:val="00306EA2"/>
    <w:rsid w:val="00307094"/>
    <w:rsid w:val="003078A5"/>
    <w:rsid w:val="003078CE"/>
    <w:rsid w:val="00310120"/>
    <w:rsid w:val="003106C6"/>
    <w:rsid w:val="0031070F"/>
    <w:rsid w:val="0031126C"/>
    <w:rsid w:val="00311592"/>
    <w:rsid w:val="003115D5"/>
    <w:rsid w:val="00311717"/>
    <w:rsid w:val="00311FD5"/>
    <w:rsid w:val="00312221"/>
    <w:rsid w:val="003124D3"/>
    <w:rsid w:val="003125AB"/>
    <w:rsid w:val="00313254"/>
    <w:rsid w:val="003136AE"/>
    <w:rsid w:val="003138CE"/>
    <w:rsid w:val="00313EB7"/>
    <w:rsid w:val="00313F1D"/>
    <w:rsid w:val="00314785"/>
    <w:rsid w:val="00314818"/>
    <w:rsid w:val="00314A94"/>
    <w:rsid w:val="00314CE3"/>
    <w:rsid w:val="00315E16"/>
    <w:rsid w:val="00316171"/>
    <w:rsid w:val="00316241"/>
    <w:rsid w:val="00316286"/>
    <w:rsid w:val="003162AA"/>
    <w:rsid w:val="003165C4"/>
    <w:rsid w:val="003171B6"/>
    <w:rsid w:val="00317F1E"/>
    <w:rsid w:val="00317FC8"/>
    <w:rsid w:val="00320501"/>
    <w:rsid w:val="003215B0"/>
    <w:rsid w:val="00321BCF"/>
    <w:rsid w:val="00321CE7"/>
    <w:rsid w:val="00321F97"/>
    <w:rsid w:val="003222D7"/>
    <w:rsid w:val="00322456"/>
    <w:rsid w:val="003232AB"/>
    <w:rsid w:val="003234FA"/>
    <w:rsid w:val="003241E7"/>
    <w:rsid w:val="00324A7C"/>
    <w:rsid w:val="00324AC1"/>
    <w:rsid w:val="003255B3"/>
    <w:rsid w:val="00325D66"/>
    <w:rsid w:val="0032652F"/>
    <w:rsid w:val="00326A6D"/>
    <w:rsid w:val="0032798D"/>
    <w:rsid w:val="00327AC7"/>
    <w:rsid w:val="003300D6"/>
    <w:rsid w:val="003309AA"/>
    <w:rsid w:val="00330B3C"/>
    <w:rsid w:val="00330B89"/>
    <w:rsid w:val="00330C40"/>
    <w:rsid w:val="00331638"/>
    <w:rsid w:val="0033169B"/>
    <w:rsid w:val="003317BF"/>
    <w:rsid w:val="00331FFC"/>
    <w:rsid w:val="003326E1"/>
    <w:rsid w:val="00332921"/>
    <w:rsid w:val="00332AEA"/>
    <w:rsid w:val="00333352"/>
    <w:rsid w:val="00333AFB"/>
    <w:rsid w:val="0033449A"/>
    <w:rsid w:val="003344A0"/>
    <w:rsid w:val="00334519"/>
    <w:rsid w:val="00334B46"/>
    <w:rsid w:val="00334FAD"/>
    <w:rsid w:val="003350E0"/>
    <w:rsid w:val="00335162"/>
    <w:rsid w:val="00335322"/>
    <w:rsid w:val="003356BC"/>
    <w:rsid w:val="003358C5"/>
    <w:rsid w:val="00335AA8"/>
    <w:rsid w:val="00335B32"/>
    <w:rsid w:val="00335CF2"/>
    <w:rsid w:val="00335E34"/>
    <w:rsid w:val="003368C4"/>
    <w:rsid w:val="00336F13"/>
    <w:rsid w:val="00336FA0"/>
    <w:rsid w:val="003371EE"/>
    <w:rsid w:val="0033768E"/>
    <w:rsid w:val="003378C2"/>
    <w:rsid w:val="00337CCB"/>
    <w:rsid w:val="00340312"/>
    <w:rsid w:val="00340395"/>
    <w:rsid w:val="003403D8"/>
    <w:rsid w:val="003409AB"/>
    <w:rsid w:val="00340A65"/>
    <w:rsid w:val="00340B64"/>
    <w:rsid w:val="00340BB1"/>
    <w:rsid w:val="00340F08"/>
    <w:rsid w:val="00341160"/>
    <w:rsid w:val="003411E2"/>
    <w:rsid w:val="0034193D"/>
    <w:rsid w:val="00341C7D"/>
    <w:rsid w:val="00341D53"/>
    <w:rsid w:val="00341E51"/>
    <w:rsid w:val="00342781"/>
    <w:rsid w:val="003428DB"/>
    <w:rsid w:val="0034297B"/>
    <w:rsid w:val="00342D06"/>
    <w:rsid w:val="00342DCB"/>
    <w:rsid w:val="003433F0"/>
    <w:rsid w:val="003435FB"/>
    <w:rsid w:val="003439D1"/>
    <w:rsid w:val="00343C14"/>
    <w:rsid w:val="00343E0F"/>
    <w:rsid w:val="00343E36"/>
    <w:rsid w:val="00344730"/>
    <w:rsid w:val="003447F9"/>
    <w:rsid w:val="00344DBB"/>
    <w:rsid w:val="00344F71"/>
    <w:rsid w:val="003450E2"/>
    <w:rsid w:val="00345212"/>
    <w:rsid w:val="003452F1"/>
    <w:rsid w:val="0034535F"/>
    <w:rsid w:val="00345720"/>
    <w:rsid w:val="00345FE4"/>
    <w:rsid w:val="003465CB"/>
    <w:rsid w:val="00346923"/>
    <w:rsid w:val="00346A4D"/>
    <w:rsid w:val="00346D59"/>
    <w:rsid w:val="00346D62"/>
    <w:rsid w:val="00346E29"/>
    <w:rsid w:val="00347413"/>
    <w:rsid w:val="00347678"/>
    <w:rsid w:val="00350037"/>
    <w:rsid w:val="003503C3"/>
    <w:rsid w:val="00350407"/>
    <w:rsid w:val="00350556"/>
    <w:rsid w:val="0035071F"/>
    <w:rsid w:val="00350CD9"/>
    <w:rsid w:val="00350D4A"/>
    <w:rsid w:val="0035160E"/>
    <w:rsid w:val="003516B1"/>
    <w:rsid w:val="00351845"/>
    <w:rsid w:val="00351D47"/>
    <w:rsid w:val="003520F4"/>
    <w:rsid w:val="00352186"/>
    <w:rsid w:val="003522E1"/>
    <w:rsid w:val="0035264F"/>
    <w:rsid w:val="003526E2"/>
    <w:rsid w:val="0035277B"/>
    <w:rsid w:val="0035286D"/>
    <w:rsid w:val="00352A32"/>
    <w:rsid w:val="003531C7"/>
    <w:rsid w:val="00353482"/>
    <w:rsid w:val="00353823"/>
    <w:rsid w:val="00354803"/>
    <w:rsid w:val="00354B32"/>
    <w:rsid w:val="00354C30"/>
    <w:rsid w:val="00354C72"/>
    <w:rsid w:val="00355574"/>
    <w:rsid w:val="00355C5C"/>
    <w:rsid w:val="00355DA9"/>
    <w:rsid w:val="00355EB2"/>
    <w:rsid w:val="003561A4"/>
    <w:rsid w:val="003563AF"/>
    <w:rsid w:val="003567BD"/>
    <w:rsid w:val="00356F09"/>
    <w:rsid w:val="00356F87"/>
    <w:rsid w:val="003576C6"/>
    <w:rsid w:val="0035793A"/>
    <w:rsid w:val="00357A12"/>
    <w:rsid w:val="00357A58"/>
    <w:rsid w:val="00357B92"/>
    <w:rsid w:val="00357BC7"/>
    <w:rsid w:val="00357DDD"/>
    <w:rsid w:val="00360CF4"/>
    <w:rsid w:val="00361F0E"/>
    <w:rsid w:val="00361F4B"/>
    <w:rsid w:val="003621DA"/>
    <w:rsid w:val="003625E6"/>
    <w:rsid w:val="003625FE"/>
    <w:rsid w:val="003627F1"/>
    <w:rsid w:val="00362975"/>
    <w:rsid w:val="0036384E"/>
    <w:rsid w:val="003639C5"/>
    <w:rsid w:val="00363E22"/>
    <w:rsid w:val="00364074"/>
    <w:rsid w:val="00364463"/>
    <w:rsid w:val="00364B15"/>
    <w:rsid w:val="00364B7B"/>
    <w:rsid w:val="00364B96"/>
    <w:rsid w:val="00364CD0"/>
    <w:rsid w:val="00365747"/>
    <w:rsid w:val="00365786"/>
    <w:rsid w:val="00365A84"/>
    <w:rsid w:val="00365D3B"/>
    <w:rsid w:val="00365DBE"/>
    <w:rsid w:val="00366033"/>
    <w:rsid w:val="0036669D"/>
    <w:rsid w:val="003667E4"/>
    <w:rsid w:val="00366A6C"/>
    <w:rsid w:val="00366C23"/>
    <w:rsid w:val="003671AB"/>
    <w:rsid w:val="0037022A"/>
    <w:rsid w:val="003702E6"/>
    <w:rsid w:val="0037054C"/>
    <w:rsid w:val="00370563"/>
    <w:rsid w:val="003707D4"/>
    <w:rsid w:val="0037135E"/>
    <w:rsid w:val="0037138F"/>
    <w:rsid w:val="00371634"/>
    <w:rsid w:val="00371AFF"/>
    <w:rsid w:val="003720BE"/>
    <w:rsid w:val="003724C6"/>
    <w:rsid w:val="00372808"/>
    <w:rsid w:val="00372B13"/>
    <w:rsid w:val="003737DC"/>
    <w:rsid w:val="00373844"/>
    <w:rsid w:val="00373B68"/>
    <w:rsid w:val="00373B9D"/>
    <w:rsid w:val="003740A0"/>
    <w:rsid w:val="003740DB"/>
    <w:rsid w:val="00374102"/>
    <w:rsid w:val="003743C7"/>
    <w:rsid w:val="00374704"/>
    <w:rsid w:val="00374788"/>
    <w:rsid w:val="003747BA"/>
    <w:rsid w:val="003749C5"/>
    <w:rsid w:val="00375A60"/>
    <w:rsid w:val="00375ADC"/>
    <w:rsid w:val="00375CE6"/>
    <w:rsid w:val="003761A6"/>
    <w:rsid w:val="003762C0"/>
    <w:rsid w:val="00376394"/>
    <w:rsid w:val="003767EF"/>
    <w:rsid w:val="00376847"/>
    <w:rsid w:val="00376CD0"/>
    <w:rsid w:val="00376E02"/>
    <w:rsid w:val="00377148"/>
    <w:rsid w:val="003771A6"/>
    <w:rsid w:val="003775BF"/>
    <w:rsid w:val="0037782F"/>
    <w:rsid w:val="00377917"/>
    <w:rsid w:val="00377C57"/>
    <w:rsid w:val="00377DB7"/>
    <w:rsid w:val="0038038E"/>
    <w:rsid w:val="00380557"/>
    <w:rsid w:val="0038085A"/>
    <w:rsid w:val="0038115A"/>
    <w:rsid w:val="003812B0"/>
    <w:rsid w:val="003818F6"/>
    <w:rsid w:val="00381DA0"/>
    <w:rsid w:val="00381DDA"/>
    <w:rsid w:val="00382170"/>
    <w:rsid w:val="00382ACC"/>
    <w:rsid w:val="0038301E"/>
    <w:rsid w:val="003832A2"/>
    <w:rsid w:val="00383A4C"/>
    <w:rsid w:val="00383ADB"/>
    <w:rsid w:val="00383CF8"/>
    <w:rsid w:val="003846B5"/>
    <w:rsid w:val="003846CF"/>
    <w:rsid w:val="00384A9B"/>
    <w:rsid w:val="00384AB0"/>
    <w:rsid w:val="00384F0F"/>
    <w:rsid w:val="003855CE"/>
    <w:rsid w:val="00385641"/>
    <w:rsid w:val="00385B4F"/>
    <w:rsid w:val="00386535"/>
    <w:rsid w:val="003866AE"/>
    <w:rsid w:val="003868B2"/>
    <w:rsid w:val="00386AD9"/>
    <w:rsid w:val="00387696"/>
    <w:rsid w:val="00387B7D"/>
    <w:rsid w:val="00387E08"/>
    <w:rsid w:val="00390442"/>
    <w:rsid w:val="003905FA"/>
    <w:rsid w:val="00390EB2"/>
    <w:rsid w:val="00390F6D"/>
    <w:rsid w:val="0039116C"/>
    <w:rsid w:val="003918CA"/>
    <w:rsid w:val="0039195C"/>
    <w:rsid w:val="00391DC4"/>
    <w:rsid w:val="00391EBA"/>
    <w:rsid w:val="00391FA2"/>
    <w:rsid w:val="0039263E"/>
    <w:rsid w:val="00392C85"/>
    <w:rsid w:val="00392EA9"/>
    <w:rsid w:val="00392FFF"/>
    <w:rsid w:val="003934FD"/>
    <w:rsid w:val="003938D3"/>
    <w:rsid w:val="00393B9A"/>
    <w:rsid w:val="00393D21"/>
    <w:rsid w:val="00393E72"/>
    <w:rsid w:val="00393EA6"/>
    <w:rsid w:val="00394194"/>
    <w:rsid w:val="00394243"/>
    <w:rsid w:val="0039435E"/>
    <w:rsid w:val="003943F3"/>
    <w:rsid w:val="00394597"/>
    <w:rsid w:val="00394857"/>
    <w:rsid w:val="00394916"/>
    <w:rsid w:val="00394C95"/>
    <w:rsid w:val="003950AC"/>
    <w:rsid w:val="003950EA"/>
    <w:rsid w:val="003951F7"/>
    <w:rsid w:val="0039568D"/>
    <w:rsid w:val="00395EB4"/>
    <w:rsid w:val="00395F59"/>
    <w:rsid w:val="00395FF8"/>
    <w:rsid w:val="003961BB"/>
    <w:rsid w:val="00396513"/>
    <w:rsid w:val="003967C2"/>
    <w:rsid w:val="00396BB1"/>
    <w:rsid w:val="00396BC8"/>
    <w:rsid w:val="00396CC8"/>
    <w:rsid w:val="00396EC5"/>
    <w:rsid w:val="00397397"/>
    <w:rsid w:val="00397D20"/>
    <w:rsid w:val="00397E08"/>
    <w:rsid w:val="00397EF3"/>
    <w:rsid w:val="003A1020"/>
    <w:rsid w:val="003A1862"/>
    <w:rsid w:val="003A1E32"/>
    <w:rsid w:val="003A1FA5"/>
    <w:rsid w:val="003A24E7"/>
    <w:rsid w:val="003A2A77"/>
    <w:rsid w:val="003A2DE9"/>
    <w:rsid w:val="003A2EB3"/>
    <w:rsid w:val="003A3D08"/>
    <w:rsid w:val="003A3D70"/>
    <w:rsid w:val="003A3F88"/>
    <w:rsid w:val="003A4229"/>
    <w:rsid w:val="003A4290"/>
    <w:rsid w:val="003A473A"/>
    <w:rsid w:val="003A47FA"/>
    <w:rsid w:val="003A4B23"/>
    <w:rsid w:val="003A4B73"/>
    <w:rsid w:val="003A57E9"/>
    <w:rsid w:val="003A5E3C"/>
    <w:rsid w:val="003A65DF"/>
    <w:rsid w:val="003A703F"/>
    <w:rsid w:val="003A7092"/>
    <w:rsid w:val="003A7244"/>
    <w:rsid w:val="003A72FD"/>
    <w:rsid w:val="003A73EB"/>
    <w:rsid w:val="003A760D"/>
    <w:rsid w:val="003A7E09"/>
    <w:rsid w:val="003A7F48"/>
    <w:rsid w:val="003B022A"/>
    <w:rsid w:val="003B0D70"/>
    <w:rsid w:val="003B0E4F"/>
    <w:rsid w:val="003B0EA5"/>
    <w:rsid w:val="003B220C"/>
    <w:rsid w:val="003B226D"/>
    <w:rsid w:val="003B2828"/>
    <w:rsid w:val="003B290D"/>
    <w:rsid w:val="003B29CF"/>
    <w:rsid w:val="003B2B7F"/>
    <w:rsid w:val="003B302B"/>
    <w:rsid w:val="003B31B7"/>
    <w:rsid w:val="003B32ED"/>
    <w:rsid w:val="003B37D6"/>
    <w:rsid w:val="003B3DE5"/>
    <w:rsid w:val="003B4611"/>
    <w:rsid w:val="003B48B6"/>
    <w:rsid w:val="003B494F"/>
    <w:rsid w:val="003B4BB4"/>
    <w:rsid w:val="003B4E75"/>
    <w:rsid w:val="003B5099"/>
    <w:rsid w:val="003B5546"/>
    <w:rsid w:val="003B5607"/>
    <w:rsid w:val="003B5924"/>
    <w:rsid w:val="003B6094"/>
    <w:rsid w:val="003B6430"/>
    <w:rsid w:val="003B6723"/>
    <w:rsid w:val="003B6892"/>
    <w:rsid w:val="003B69DC"/>
    <w:rsid w:val="003B6F33"/>
    <w:rsid w:val="003B7284"/>
    <w:rsid w:val="003B7540"/>
    <w:rsid w:val="003B7A53"/>
    <w:rsid w:val="003B7BE3"/>
    <w:rsid w:val="003B7CEE"/>
    <w:rsid w:val="003C0497"/>
    <w:rsid w:val="003C0C94"/>
    <w:rsid w:val="003C0F09"/>
    <w:rsid w:val="003C1563"/>
    <w:rsid w:val="003C16C7"/>
    <w:rsid w:val="003C18A1"/>
    <w:rsid w:val="003C18EE"/>
    <w:rsid w:val="003C24F8"/>
    <w:rsid w:val="003C2757"/>
    <w:rsid w:val="003C28B8"/>
    <w:rsid w:val="003C3828"/>
    <w:rsid w:val="003C3D4C"/>
    <w:rsid w:val="003C410B"/>
    <w:rsid w:val="003C4237"/>
    <w:rsid w:val="003C440E"/>
    <w:rsid w:val="003C47C3"/>
    <w:rsid w:val="003C4EB3"/>
    <w:rsid w:val="003C4EB7"/>
    <w:rsid w:val="003C5B4A"/>
    <w:rsid w:val="003C6101"/>
    <w:rsid w:val="003C6117"/>
    <w:rsid w:val="003C62AB"/>
    <w:rsid w:val="003C668A"/>
    <w:rsid w:val="003C6722"/>
    <w:rsid w:val="003C6847"/>
    <w:rsid w:val="003C6B6D"/>
    <w:rsid w:val="003C6DE7"/>
    <w:rsid w:val="003C71EB"/>
    <w:rsid w:val="003C776D"/>
    <w:rsid w:val="003C77DD"/>
    <w:rsid w:val="003C77F6"/>
    <w:rsid w:val="003C7FA4"/>
    <w:rsid w:val="003D0057"/>
    <w:rsid w:val="003D047A"/>
    <w:rsid w:val="003D05C7"/>
    <w:rsid w:val="003D0617"/>
    <w:rsid w:val="003D073E"/>
    <w:rsid w:val="003D07F3"/>
    <w:rsid w:val="003D0BB3"/>
    <w:rsid w:val="003D0D60"/>
    <w:rsid w:val="003D14EE"/>
    <w:rsid w:val="003D159E"/>
    <w:rsid w:val="003D1EF2"/>
    <w:rsid w:val="003D2652"/>
    <w:rsid w:val="003D2654"/>
    <w:rsid w:val="003D2A51"/>
    <w:rsid w:val="003D2A5B"/>
    <w:rsid w:val="003D340C"/>
    <w:rsid w:val="003D4B40"/>
    <w:rsid w:val="003D4F78"/>
    <w:rsid w:val="003D50BA"/>
    <w:rsid w:val="003D569D"/>
    <w:rsid w:val="003D5C73"/>
    <w:rsid w:val="003D61BD"/>
    <w:rsid w:val="003D694A"/>
    <w:rsid w:val="003D69D8"/>
    <w:rsid w:val="003D6B88"/>
    <w:rsid w:val="003D6EF7"/>
    <w:rsid w:val="003D736E"/>
    <w:rsid w:val="003D74BC"/>
    <w:rsid w:val="003D76F5"/>
    <w:rsid w:val="003D7D19"/>
    <w:rsid w:val="003E0119"/>
    <w:rsid w:val="003E01ED"/>
    <w:rsid w:val="003E1279"/>
    <w:rsid w:val="003E12AA"/>
    <w:rsid w:val="003E17F5"/>
    <w:rsid w:val="003E1A88"/>
    <w:rsid w:val="003E1CE4"/>
    <w:rsid w:val="003E1EF1"/>
    <w:rsid w:val="003E2207"/>
    <w:rsid w:val="003E2341"/>
    <w:rsid w:val="003E2C7A"/>
    <w:rsid w:val="003E312B"/>
    <w:rsid w:val="003E33D8"/>
    <w:rsid w:val="003E3667"/>
    <w:rsid w:val="003E3C9C"/>
    <w:rsid w:val="003E3E01"/>
    <w:rsid w:val="003E3F1F"/>
    <w:rsid w:val="003E41EE"/>
    <w:rsid w:val="003E49EE"/>
    <w:rsid w:val="003E4FAC"/>
    <w:rsid w:val="003E51A4"/>
    <w:rsid w:val="003E5464"/>
    <w:rsid w:val="003E5648"/>
    <w:rsid w:val="003E5690"/>
    <w:rsid w:val="003E58D8"/>
    <w:rsid w:val="003E6217"/>
    <w:rsid w:val="003E65A2"/>
    <w:rsid w:val="003E67AC"/>
    <w:rsid w:val="003E7419"/>
    <w:rsid w:val="003E7C7E"/>
    <w:rsid w:val="003F0109"/>
    <w:rsid w:val="003F010B"/>
    <w:rsid w:val="003F17FB"/>
    <w:rsid w:val="003F194E"/>
    <w:rsid w:val="003F2615"/>
    <w:rsid w:val="003F262B"/>
    <w:rsid w:val="003F2794"/>
    <w:rsid w:val="003F2C9E"/>
    <w:rsid w:val="003F2D4F"/>
    <w:rsid w:val="003F358F"/>
    <w:rsid w:val="003F37DD"/>
    <w:rsid w:val="003F391D"/>
    <w:rsid w:val="003F42CC"/>
    <w:rsid w:val="003F447A"/>
    <w:rsid w:val="003F4767"/>
    <w:rsid w:val="003F47A9"/>
    <w:rsid w:val="003F4B5F"/>
    <w:rsid w:val="003F4C48"/>
    <w:rsid w:val="003F5693"/>
    <w:rsid w:val="003F56AD"/>
    <w:rsid w:val="003F57F9"/>
    <w:rsid w:val="003F5AB6"/>
    <w:rsid w:val="003F5CB6"/>
    <w:rsid w:val="003F6059"/>
    <w:rsid w:val="003F628F"/>
    <w:rsid w:val="003F676B"/>
    <w:rsid w:val="003F680A"/>
    <w:rsid w:val="003F6C35"/>
    <w:rsid w:val="003F76C9"/>
    <w:rsid w:val="003F7EED"/>
    <w:rsid w:val="0040013B"/>
    <w:rsid w:val="00400249"/>
    <w:rsid w:val="00400C91"/>
    <w:rsid w:val="00400CEF"/>
    <w:rsid w:val="00400D4F"/>
    <w:rsid w:val="00400F30"/>
    <w:rsid w:val="00401456"/>
    <w:rsid w:val="004014E1"/>
    <w:rsid w:val="004015FB"/>
    <w:rsid w:val="00401675"/>
    <w:rsid w:val="00401702"/>
    <w:rsid w:val="00401965"/>
    <w:rsid w:val="00401C89"/>
    <w:rsid w:val="00401EC1"/>
    <w:rsid w:val="0040283D"/>
    <w:rsid w:val="00402B03"/>
    <w:rsid w:val="00402F92"/>
    <w:rsid w:val="00403124"/>
    <w:rsid w:val="004035D9"/>
    <w:rsid w:val="0040362E"/>
    <w:rsid w:val="004039C1"/>
    <w:rsid w:val="00403D54"/>
    <w:rsid w:val="00404718"/>
    <w:rsid w:val="004049FF"/>
    <w:rsid w:val="00404AA2"/>
    <w:rsid w:val="00404B4F"/>
    <w:rsid w:val="00404EB3"/>
    <w:rsid w:val="00405258"/>
    <w:rsid w:val="004053DB"/>
    <w:rsid w:val="004054C3"/>
    <w:rsid w:val="004054D0"/>
    <w:rsid w:val="004058E2"/>
    <w:rsid w:val="00405AAB"/>
    <w:rsid w:val="00405B36"/>
    <w:rsid w:val="004061C4"/>
    <w:rsid w:val="00406FC4"/>
    <w:rsid w:val="0040705A"/>
    <w:rsid w:val="00407120"/>
    <w:rsid w:val="00407639"/>
    <w:rsid w:val="004079B2"/>
    <w:rsid w:val="00407B45"/>
    <w:rsid w:val="00407C70"/>
    <w:rsid w:val="00410B44"/>
    <w:rsid w:val="00410F88"/>
    <w:rsid w:val="00411A17"/>
    <w:rsid w:val="00411D98"/>
    <w:rsid w:val="00411E76"/>
    <w:rsid w:val="004126DE"/>
    <w:rsid w:val="00412949"/>
    <w:rsid w:val="00412A64"/>
    <w:rsid w:val="00412FDB"/>
    <w:rsid w:val="00412FEB"/>
    <w:rsid w:val="004136C0"/>
    <w:rsid w:val="00413F55"/>
    <w:rsid w:val="00414189"/>
    <w:rsid w:val="00414648"/>
    <w:rsid w:val="00414784"/>
    <w:rsid w:val="0041580A"/>
    <w:rsid w:val="00415D23"/>
    <w:rsid w:val="00415F91"/>
    <w:rsid w:val="0041632B"/>
    <w:rsid w:val="004163A3"/>
    <w:rsid w:val="0041656F"/>
    <w:rsid w:val="00416A7B"/>
    <w:rsid w:val="00416EB9"/>
    <w:rsid w:val="00416F9E"/>
    <w:rsid w:val="00417411"/>
    <w:rsid w:val="00417AB2"/>
    <w:rsid w:val="00417B06"/>
    <w:rsid w:val="0042015C"/>
    <w:rsid w:val="00420C87"/>
    <w:rsid w:val="0042118F"/>
    <w:rsid w:val="00421305"/>
    <w:rsid w:val="00421746"/>
    <w:rsid w:val="00421B50"/>
    <w:rsid w:val="00421CC9"/>
    <w:rsid w:val="00421F7E"/>
    <w:rsid w:val="004222F6"/>
    <w:rsid w:val="00422A7D"/>
    <w:rsid w:val="00422C68"/>
    <w:rsid w:val="004230CB"/>
    <w:rsid w:val="004230EF"/>
    <w:rsid w:val="004231CE"/>
    <w:rsid w:val="0042320C"/>
    <w:rsid w:val="00423246"/>
    <w:rsid w:val="004235F9"/>
    <w:rsid w:val="004239A5"/>
    <w:rsid w:val="00423D8C"/>
    <w:rsid w:val="0042410D"/>
    <w:rsid w:val="00424606"/>
    <w:rsid w:val="00424AAE"/>
    <w:rsid w:val="00424CC7"/>
    <w:rsid w:val="00424D08"/>
    <w:rsid w:val="00425777"/>
    <w:rsid w:val="00425807"/>
    <w:rsid w:val="00425C71"/>
    <w:rsid w:val="00425FD8"/>
    <w:rsid w:val="00426135"/>
    <w:rsid w:val="00426234"/>
    <w:rsid w:val="004265C6"/>
    <w:rsid w:val="00426AD2"/>
    <w:rsid w:val="00426BC5"/>
    <w:rsid w:val="00426F2F"/>
    <w:rsid w:val="004272F9"/>
    <w:rsid w:val="00427397"/>
    <w:rsid w:val="00427C7C"/>
    <w:rsid w:val="004301CF"/>
    <w:rsid w:val="004304E0"/>
    <w:rsid w:val="00430E42"/>
    <w:rsid w:val="0043186A"/>
    <w:rsid w:val="00431EBA"/>
    <w:rsid w:val="00431F3B"/>
    <w:rsid w:val="00432A0E"/>
    <w:rsid w:val="00432DDE"/>
    <w:rsid w:val="00432E68"/>
    <w:rsid w:val="00433402"/>
    <w:rsid w:val="00433CA1"/>
    <w:rsid w:val="00433DAF"/>
    <w:rsid w:val="00433FC4"/>
    <w:rsid w:val="004345C5"/>
    <w:rsid w:val="00434868"/>
    <w:rsid w:val="00434A1B"/>
    <w:rsid w:val="00434A91"/>
    <w:rsid w:val="00434ABA"/>
    <w:rsid w:val="00434CA8"/>
    <w:rsid w:val="00434E90"/>
    <w:rsid w:val="004350CA"/>
    <w:rsid w:val="00435592"/>
    <w:rsid w:val="004358A2"/>
    <w:rsid w:val="004367A1"/>
    <w:rsid w:val="00436AFA"/>
    <w:rsid w:val="00436E82"/>
    <w:rsid w:val="00437196"/>
    <w:rsid w:val="00437502"/>
    <w:rsid w:val="00440287"/>
    <w:rsid w:val="00440346"/>
    <w:rsid w:val="00440F9A"/>
    <w:rsid w:val="004413F9"/>
    <w:rsid w:val="004414B1"/>
    <w:rsid w:val="00441B2A"/>
    <w:rsid w:val="00441BD0"/>
    <w:rsid w:val="00441ED1"/>
    <w:rsid w:val="00441FD3"/>
    <w:rsid w:val="00442376"/>
    <w:rsid w:val="00442542"/>
    <w:rsid w:val="004427F0"/>
    <w:rsid w:val="00442B89"/>
    <w:rsid w:val="00442D5E"/>
    <w:rsid w:val="00442DEB"/>
    <w:rsid w:val="0044326F"/>
    <w:rsid w:val="00443558"/>
    <w:rsid w:val="00443790"/>
    <w:rsid w:val="004438B4"/>
    <w:rsid w:val="00443980"/>
    <w:rsid w:val="00443BBC"/>
    <w:rsid w:val="0044445E"/>
    <w:rsid w:val="00444527"/>
    <w:rsid w:val="004445BC"/>
    <w:rsid w:val="0044488E"/>
    <w:rsid w:val="00444FC3"/>
    <w:rsid w:val="004458ED"/>
    <w:rsid w:val="00445EDC"/>
    <w:rsid w:val="00445FA6"/>
    <w:rsid w:val="004460B5"/>
    <w:rsid w:val="00446EFF"/>
    <w:rsid w:val="004473A2"/>
    <w:rsid w:val="00447474"/>
    <w:rsid w:val="0044759F"/>
    <w:rsid w:val="0044767D"/>
    <w:rsid w:val="00447907"/>
    <w:rsid w:val="00450197"/>
    <w:rsid w:val="0045084B"/>
    <w:rsid w:val="00450E09"/>
    <w:rsid w:val="004514ED"/>
    <w:rsid w:val="004516DC"/>
    <w:rsid w:val="0045174D"/>
    <w:rsid w:val="00451C0E"/>
    <w:rsid w:val="004529DD"/>
    <w:rsid w:val="00452C14"/>
    <w:rsid w:val="00453241"/>
    <w:rsid w:val="00453512"/>
    <w:rsid w:val="0045384D"/>
    <w:rsid w:val="00453D29"/>
    <w:rsid w:val="00453E61"/>
    <w:rsid w:val="00454BC0"/>
    <w:rsid w:val="00454BD7"/>
    <w:rsid w:val="0045575C"/>
    <w:rsid w:val="0045581E"/>
    <w:rsid w:val="00455C0C"/>
    <w:rsid w:val="00455EFB"/>
    <w:rsid w:val="004560A3"/>
    <w:rsid w:val="0045673E"/>
    <w:rsid w:val="00456F05"/>
    <w:rsid w:val="0045703C"/>
    <w:rsid w:val="00457149"/>
    <w:rsid w:val="0045759C"/>
    <w:rsid w:val="00457616"/>
    <w:rsid w:val="00457D79"/>
    <w:rsid w:val="00457DF1"/>
    <w:rsid w:val="00457FEA"/>
    <w:rsid w:val="0046008F"/>
    <w:rsid w:val="0046058E"/>
    <w:rsid w:val="0046062C"/>
    <w:rsid w:val="00460CAC"/>
    <w:rsid w:val="00460F93"/>
    <w:rsid w:val="00461023"/>
    <w:rsid w:val="004616D7"/>
    <w:rsid w:val="00461F90"/>
    <w:rsid w:val="004629CC"/>
    <w:rsid w:val="00462C08"/>
    <w:rsid w:val="00462DD7"/>
    <w:rsid w:val="00462E82"/>
    <w:rsid w:val="004630E4"/>
    <w:rsid w:val="004631B0"/>
    <w:rsid w:val="00463814"/>
    <w:rsid w:val="00463F0E"/>
    <w:rsid w:val="00464F85"/>
    <w:rsid w:val="00465699"/>
    <w:rsid w:val="004656D5"/>
    <w:rsid w:val="00465734"/>
    <w:rsid w:val="0046598D"/>
    <w:rsid w:val="00465A38"/>
    <w:rsid w:val="00465B83"/>
    <w:rsid w:val="00465D32"/>
    <w:rsid w:val="0046643D"/>
    <w:rsid w:val="004667A8"/>
    <w:rsid w:val="00466827"/>
    <w:rsid w:val="004673A7"/>
    <w:rsid w:val="004673F8"/>
    <w:rsid w:val="0046762A"/>
    <w:rsid w:val="00467BF1"/>
    <w:rsid w:val="00470235"/>
    <w:rsid w:val="00470293"/>
    <w:rsid w:val="0047125D"/>
    <w:rsid w:val="0047195A"/>
    <w:rsid w:val="00471A22"/>
    <w:rsid w:val="00471CE5"/>
    <w:rsid w:val="00471DE9"/>
    <w:rsid w:val="00471E6E"/>
    <w:rsid w:val="00472208"/>
    <w:rsid w:val="00472334"/>
    <w:rsid w:val="0047283A"/>
    <w:rsid w:val="00472DAF"/>
    <w:rsid w:val="00472E3B"/>
    <w:rsid w:val="00473532"/>
    <w:rsid w:val="00473946"/>
    <w:rsid w:val="00473BCE"/>
    <w:rsid w:val="00473D55"/>
    <w:rsid w:val="004747B4"/>
    <w:rsid w:val="00474F2A"/>
    <w:rsid w:val="0047502A"/>
    <w:rsid w:val="004759B8"/>
    <w:rsid w:val="00475B91"/>
    <w:rsid w:val="00475FD8"/>
    <w:rsid w:val="004762B0"/>
    <w:rsid w:val="00476408"/>
    <w:rsid w:val="00477033"/>
    <w:rsid w:val="00477241"/>
    <w:rsid w:val="00477E39"/>
    <w:rsid w:val="00477F41"/>
    <w:rsid w:val="00480035"/>
    <w:rsid w:val="004800E5"/>
    <w:rsid w:val="00480EEA"/>
    <w:rsid w:val="00481893"/>
    <w:rsid w:val="00481C8B"/>
    <w:rsid w:val="00482274"/>
    <w:rsid w:val="004823DE"/>
    <w:rsid w:val="00482548"/>
    <w:rsid w:val="004828AF"/>
    <w:rsid w:val="00482EF1"/>
    <w:rsid w:val="00483002"/>
    <w:rsid w:val="00483686"/>
    <w:rsid w:val="00483860"/>
    <w:rsid w:val="00483BE4"/>
    <w:rsid w:val="00483CF0"/>
    <w:rsid w:val="00484B62"/>
    <w:rsid w:val="004853FA"/>
    <w:rsid w:val="00485FB6"/>
    <w:rsid w:val="0048671F"/>
    <w:rsid w:val="0048674B"/>
    <w:rsid w:val="0048686E"/>
    <w:rsid w:val="00486BAE"/>
    <w:rsid w:val="00487166"/>
    <w:rsid w:val="00487A95"/>
    <w:rsid w:val="00487C7D"/>
    <w:rsid w:val="00487E1C"/>
    <w:rsid w:val="00490342"/>
    <w:rsid w:val="0049061A"/>
    <w:rsid w:val="00490656"/>
    <w:rsid w:val="00490DF9"/>
    <w:rsid w:val="00491E69"/>
    <w:rsid w:val="004934B2"/>
    <w:rsid w:val="004934B5"/>
    <w:rsid w:val="00493723"/>
    <w:rsid w:val="00493F61"/>
    <w:rsid w:val="00494320"/>
    <w:rsid w:val="0049442C"/>
    <w:rsid w:val="004945AE"/>
    <w:rsid w:val="00494780"/>
    <w:rsid w:val="00494BE0"/>
    <w:rsid w:val="00494D2E"/>
    <w:rsid w:val="00494E2C"/>
    <w:rsid w:val="0049508B"/>
    <w:rsid w:val="00495224"/>
    <w:rsid w:val="00495D50"/>
    <w:rsid w:val="00495F62"/>
    <w:rsid w:val="00495F70"/>
    <w:rsid w:val="0049682A"/>
    <w:rsid w:val="004968BD"/>
    <w:rsid w:val="00496C43"/>
    <w:rsid w:val="00496F08"/>
    <w:rsid w:val="004975F8"/>
    <w:rsid w:val="00497773"/>
    <w:rsid w:val="0049784F"/>
    <w:rsid w:val="00497863"/>
    <w:rsid w:val="00497FEF"/>
    <w:rsid w:val="004A00FD"/>
    <w:rsid w:val="004A02D1"/>
    <w:rsid w:val="004A0C6C"/>
    <w:rsid w:val="004A151F"/>
    <w:rsid w:val="004A1AF0"/>
    <w:rsid w:val="004A1D11"/>
    <w:rsid w:val="004A1E6D"/>
    <w:rsid w:val="004A23BC"/>
    <w:rsid w:val="004A2481"/>
    <w:rsid w:val="004A2C5D"/>
    <w:rsid w:val="004A2DA6"/>
    <w:rsid w:val="004A2E4D"/>
    <w:rsid w:val="004A30D8"/>
    <w:rsid w:val="004A388B"/>
    <w:rsid w:val="004A403F"/>
    <w:rsid w:val="004A4AFB"/>
    <w:rsid w:val="004A4D9D"/>
    <w:rsid w:val="004A51AC"/>
    <w:rsid w:val="004A5428"/>
    <w:rsid w:val="004A5475"/>
    <w:rsid w:val="004A548D"/>
    <w:rsid w:val="004A5A79"/>
    <w:rsid w:val="004A5DDC"/>
    <w:rsid w:val="004A6748"/>
    <w:rsid w:val="004A68A4"/>
    <w:rsid w:val="004A69B3"/>
    <w:rsid w:val="004A6C86"/>
    <w:rsid w:val="004A7961"/>
    <w:rsid w:val="004A7CBE"/>
    <w:rsid w:val="004A7FF8"/>
    <w:rsid w:val="004B00C4"/>
    <w:rsid w:val="004B02C0"/>
    <w:rsid w:val="004B02E0"/>
    <w:rsid w:val="004B0965"/>
    <w:rsid w:val="004B0DB2"/>
    <w:rsid w:val="004B1BB1"/>
    <w:rsid w:val="004B1DD8"/>
    <w:rsid w:val="004B1E0E"/>
    <w:rsid w:val="004B1EEA"/>
    <w:rsid w:val="004B2055"/>
    <w:rsid w:val="004B21A1"/>
    <w:rsid w:val="004B273C"/>
    <w:rsid w:val="004B29F1"/>
    <w:rsid w:val="004B3258"/>
    <w:rsid w:val="004B328D"/>
    <w:rsid w:val="004B360F"/>
    <w:rsid w:val="004B40EA"/>
    <w:rsid w:val="004B4322"/>
    <w:rsid w:val="004B475A"/>
    <w:rsid w:val="004B4AC6"/>
    <w:rsid w:val="004B4B5D"/>
    <w:rsid w:val="004B4DA6"/>
    <w:rsid w:val="004B5183"/>
    <w:rsid w:val="004B5931"/>
    <w:rsid w:val="004B59C3"/>
    <w:rsid w:val="004B5C8C"/>
    <w:rsid w:val="004B68A3"/>
    <w:rsid w:val="004B6B00"/>
    <w:rsid w:val="004B6B7C"/>
    <w:rsid w:val="004B73A3"/>
    <w:rsid w:val="004B7B9A"/>
    <w:rsid w:val="004B7DBE"/>
    <w:rsid w:val="004C03D8"/>
    <w:rsid w:val="004C05E1"/>
    <w:rsid w:val="004C05EA"/>
    <w:rsid w:val="004C084F"/>
    <w:rsid w:val="004C08A5"/>
    <w:rsid w:val="004C0AE8"/>
    <w:rsid w:val="004C0FA2"/>
    <w:rsid w:val="004C15A8"/>
    <w:rsid w:val="004C1669"/>
    <w:rsid w:val="004C1768"/>
    <w:rsid w:val="004C1C86"/>
    <w:rsid w:val="004C1CB8"/>
    <w:rsid w:val="004C1DCC"/>
    <w:rsid w:val="004C269B"/>
    <w:rsid w:val="004C2764"/>
    <w:rsid w:val="004C289F"/>
    <w:rsid w:val="004C29DD"/>
    <w:rsid w:val="004C2B79"/>
    <w:rsid w:val="004C2BE9"/>
    <w:rsid w:val="004C2F69"/>
    <w:rsid w:val="004C32FF"/>
    <w:rsid w:val="004C38E7"/>
    <w:rsid w:val="004C3D16"/>
    <w:rsid w:val="004C3EAC"/>
    <w:rsid w:val="004C3F25"/>
    <w:rsid w:val="004C4080"/>
    <w:rsid w:val="004C453E"/>
    <w:rsid w:val="004C49BB"/>
    <w:rsid w:val="004C4A86"/>
    <w:rsid w:val="004C512B"/>
    <w:rsid w:val="004C54A2"/>
    <w:rsid w:val="004C5688"/>
    <w:rsid w:val="004C5790"/>
    <w:rsid w:val="004C5ACA"/>
    <w:rsid w:val="004C5C52"/>
    <w:rsid w:val="004C5C72"/>
    <w:rsid w:val="004C64FE"/>
    <w:rsid w:val="004C6510"/>
    <w:rsid w:val="004C6D30"/>
    <w:rsid w:val="004C6D64"/>
    <w:rsid w:val="004C7032"/>
    <w:rsid w:val="004C7C30"/>
    <w:rsid w:val="004D05D9"/>
    <w:rsid w:val="004D0631"/>
    <w:rsid w:val="004D0C19"/>
    <w:rsid w:val="004D0CC7"/>
    <w:rsid w:val="004D1232"/>
    <w:rsid w:val="004D1535"/>
    <w:rsid w:val="004D16EA"/>
    <w:rsid w:val="004D1848"/>
    <w:rsid w:val="004D1A01"/>
    <w:rsid w:val="004D241E"/>
    <w:rsid w:val="004D299E"/>
    <w:rsid w:val="004D2B0F"/>
    <w:rsid w:val="004D31D2"/>
    <w:rsid w:val="004D3808"/>
    <w:rsid w:val="004D3CD4"/>
    <w:rsid w:val="004D427B"/>
    <w:rsid w:val="004D433E"/>
    <w:rsid w:val="004D4345"/>
    <w:rsid w:val="004D4569"/>
    <w:rsid w:val="004D508E"/>
    <w:rsid w:val="004D56CF"/>
    <w:rsid w:val="004D5A91"/>
    <w:rsid w:val="004D5B0E"/>
    <w:rsid w:val="004D5D58"/>
    <w:rsid w:val="004D5D74"/>
    <w:rsid w:val="004D5F53"/>
    <w:rsid w:val="004D669F"/>
    <w:rsid w:val="004D67B4"/>
    <w:rsid w:val="004D69B8"/>
    <w:rsid w:val="004D6F19"/>
    <w:rsid w:val="004D7008"/>
    <w:rsid w:val="004D739F"/>
    <w:rsid w:val="004D7453"/>
    <w:rsid w:val="004D75B3"/>
    <w:rsid w:val="004D795F"/>
    <w:rsid w:val="004D7B03"/>
    <w:rsid w:val="004D7B52"/>
    <w:rsid w:val="004D7E54"/>
    <w:rsid w:val="004E0376"/>
    <w:rsid w:val="004E06E4"/>
    <w:rsid w:val="004E0E37"/>
    <w:rsid w:val="004E0E98"/>
    <w:rsid w:val="004E1159"/>
    <w:rsid w:val="004E1BD7"/>
    <w:rsid w:val="004E1CAD"/>
    <w:rsid w:val="004E1D09"/>
    <w:rsid w:val="004E1F2A"/>
    <w:rsid w:val="004E1F50"/>
    <w:rsid w:val="004E207D"/>
    <w:rsid w:val="004E2193"/>
    <w:rsid w:val="004E2653"/>
    <w:rsid w:val="004E2912"/>
    <w:rsid w:val="004E2AF4"/>
    <w:rsid w:val="004E2C3C"/>
    <w:rsid w:val="004E2E36"/>
    <w:rsid w:val="004E3402"/>
    <w:rsid w:val="004E3A9D"/>
    <w:rsid w:val="004E3B07"/>
    <w:rsid w:val="004E3BD2"/>
    <w:rsid w:val="004E41BC"/>
    <w:rsid w:val="004E4455"/>
    <w:rsid w:val="004E4517"/>
    <w:rsid w:val="004E4606"/>
    <w:rsid w:val="004E49A0"/>
    <w:rsid w:val="004E4BB4"/>
    <w:rsid w:val="004E4F11"/>
    <w:rsid w:val="004E4F92"/>
    <w:rsid w:val="004E54EB"/>
    <w:rsid w:val="004E5593"/>
    <w:rsid w:val="004E5C44"/>
    <w:rsid w:val="004E6046"/>
    <w:rsid w:val="004E6216"/>
    <w:rsid w:val="004E66B5"/>
    <w:rsid w:val="004E66E7"/>
    <w:rsid w:val="004E675E"/>
    <w:rsid w:val="004E68A2"/>
    <w:rsid w:val="004E6ADA"/>
    <w:rsid w:val="004E6D86"/>
    <w:rsid w:val="004E706D"/>
    <w:rsid w:val="004E743E"/>
    <w:rsid w:val="004E77A3"/>
    <w:rsid w:val="004E79CF"/>
    <w:rsid w:val="004E7A5C"/>
    <w:rsid w:val="004F0061"/>
    <w:rsid w:val="004F02D9"/>
    <w:rsid w:val="004F044F"/>
    <w:rsid w:val="004F0663"/>
    <w:rsid w:val="004F0C65"/>
    <w:rsid w:val="004F0FCF"/>
    <w:rsid w:val="004F1004"/>
    <w:rsid w:val="004F1061"/>
    <w:rsid w:val="004F1566"/>
    <w:rsid w:val="004F16CE"/>
    <w:rsid w:val="004F18CE"/>
    <w:rsid w:val="004F1B7F"/>
    <w:rsid w:val="004F1DF5"/>
    <w:rsid w:val="004F2356"/>
    <w:rsid w:val="004F23EA"/>
    <w:rsid w:val="004F2785"/>
    <w:rsid w:val="004F2E09"/>
    <w:rsid w:val="004F2FA7"/>
    <w:rsid w:val="004F3258"/>
    <w:rsid w:val="004F41E9"/>
    <w:rsid w:val="004F4231"/>
    <w:rsid w:val="004F4301"/>
    <w:rsid w:val="004F48A4"/>
    <w:rsid w:val="004F4BB1"/>
    <w:rsid w:val="004F4E2D"/>
    <w:rsid w:val="004F4F20"/>
    <w:rsid w:val="004F50D8"/>
    <w:rsid w:val="004F51DA"/>
    <w:rsid w:val="004F5210"/>
    <w:rsid w:val="004F5729"/>
    <w:rsid w:val="004F5742"/>
    <w:rsid w:val="004F59F3"/>
    <w:rsid w:val="004F5B2C"/>
    <w:rsid w:val="004F5DD0"/>
    <w:rsid w:val="004F62DE"/>
    <w:rsid w:val="004F6515"/>
    <w:rsid w:val="004F66B1"/>
    <w:rsid w:val="004F6827"/>
    <w:rsid w:val="004F6A41"/>
    <w:rsid w:val="004F6C3C"/>
    <w:rsid w:val="004F6D9E"/>
    <w:rsid w:val="004F7362"/>
    <w:rsid w:val="004F74AF"/>
    <w:rsid w:val="004F757E"/>
    <w:rsid w:val="004F7590"/>
    <w:rsid w:val="004F7F07"/>
    <w:rsid w:val="004F7F1A"/>
    <w:rsid w:val="00500380"/>
    <w:rsid w:val="00500403"/>
    <w:rsid w:val="00500571"/>
    <w:rsid w:val="00500687"/>
    <w:rsid w:val="005006F8"/>
    <w:rsid w:val="00500B0D"/>
    <w:rsid w:val="0050107D"/>
    <w:rsid w:val="00501283"/>
    <w:rsid w:val="005014F0"/>
    <w:rsid w:val="00501AB7"/>
    <w:rsid w:val="00502EA5"/>
    <w:rsid w:val="00502ED2"/>
    <w:rsid w:val="005031C7"/>
    <w:rsid w:val="00503B20"/>
    <w:rsid w:val="00503B9C"/>
    <w:rsid w:val="00503D4D"/>
    <w:rsid w:val="00503FCA"/>
    <w:rsid w:val="0050472D"/>
    <w:rsid w:val="00504DDC"/>
    <w:rsid w:val="00505172"/>
    <w:rsid w:val="00505587"/>
    <w:rsid w:val="005055BE"/>
    <w:rsid w:val="005058B6"/>
    <w:rsid w:val="00505B87"/>
    <w:rsid w:val="00506066"/>
    <w:rsid w:val="00506A5B"/>
    <w:rsid w:val="00506E3E"/>
    <w:rsid w:val="00507247"/>
    <w:rsid w:val="005076C0"/>
    <w:rsid w:val="00507AD1"/>
    <w:rsid w:val="005101C6"/>
    <w:rsid w:val="00510FA8"/>
    <w:rsid w:val="00511277"/>
    <w:rsid w:val="00511344"/>
    <w:rsid w:val="00511A76"/>
    <w:rsid w:val="00511CB1"/>
    <w:rsid w:val="00511F7A"/>
    <w:rsid w:val="0051216D"/>
    <w:rsid w:val="005121AC"/>
    <w:rsid w:val="005121D1"/>
    <w:rsid w:val="005125A6"/>
    <w:rsid w:val="0051262E"/>
    <w:rsid w:val="0051297E"/>
    <w:rsid w:val="00512A66"/>
    <w:rsid w:val="005133ED"/>
    <w:rsid w:val="005136A4"/>
    <w:rsid w:val="005139B6"/>
    <w:rsid w:val="005139B8"/>
    <w:rsid w:val="00513DE0"/>
    <w:rsid w:val="00513F93"/>
    <w:rsid w:val="005142CD"/>
    <w:rsid w:val="00514DFE"/>
    <w:rsid w:val="00514E60"/>
    <w:rsid w:val="005154A4"/>
    <w:rsid w:val="00515A7D"/>
    <w:rsid w:val="00515DEC"/>
    <w:rsid w:val="0051615F"/>
    <w:rsid w:val="005164A9"/>
    <w:rsid w:val="0051659C"/>
    <w:rsid w:val="005165B3"/>
    <w:rsid w:val="005166CE"/>
    <w:rsid w:val="005167F1"/>
    <w:rsid w:val="00516B0E"/>
    <w:rsid w:val="00516D01"/>
    <w:rsid w:val="00516E49"/>
    <w:rsid w:val="005176EE"/>
    <w:rsid w:val="00517AFF"/>
    <w:rsid w:val="00517E71"/>
    <w:rsid w:val="0052073B"/>
    <w:rsid w:val="00520909"/>
    <w:rsid w:val="0052094E"/>
    <w:rsid w:val="00520965"/>
    <w:rsid w:val="005210AC"/>
    <w:rsid w:val="005215EF"/>
    <w:rsid w:val="00521606"/>
    <w:rsid w:val="00521A78"/>
    <w:rsid w:val="00521D45"/>
    <w:rsid w:val="00522693"/>
    <w:rsid w:val="0052295F"/>
    <w:rsid w:val="00522C03"/>
    <w:rsid w:val="005236DB"/>
    <w:rsid w:val="0052386C"/>
    <w:rsid w:val="0052393A"/>
    <w:rsid w:val="005240B4"/>
    <w:rsid w:val="00524612"/>
    <w:rsid w:val="00524D1F"/>
    <w:rsid w:val="00524EA4"/>
    <w:rsid w:val="00525040"/>
    <w:rsid w:val="00525732"/>
    <w:rsid w:val="00525877"/>
    <w:rsid w:val="005259F9"/>
    <w:rsid w:val="00525AA5"/>
    <w:rsid w:val="00525B8B"/>
    <w:rsid w:val="00525DE1"/>
    <w:rsid w:val="00525F4D"/>
    <w:rsid w:val="00525FC5"/>
    <w:rsid w:val="005263B2"/>
    <w:rsid w:val="005264A8"/>
    <w:rsid w:val="005265FF"/>
    <w:rsid w:val="00526724"/>
    <w:rsid w:val="00526E44"/>
    <w:rsid w:val="005271A2"/>
    <w:rsid w:val="00527302"/>
    <w:rsid w:val="00527C44"/>
    <w:rsid w:val="00527F15"/>
    <w:rsid w:val="00527F1D"/>
    <w:rsid w:val="00530ADB"/>
    <w:rsid w:val="00530BB4"/>
    <w:rsid w:val="00530F4B"/>
    <w:rsid w:val="0053142E"/>
    <w:rsid w:val="00531979"/>
    <w:rsid w:val="00531A28"/>
    <w:rsid w:val="00532903"/>
    <w:rsid w:val="00532D44"/>
    <w:rsid w:val="00532E45"/>
    <w:rsid w:val="00533B3E"/>
    <w:rsid w:val="00533D53"/>
    <w:rsid w:val="00533E08"/>
    <w:rsid w:val="00533EAE"/>
    <w:rsid w:val="005343C8"/>
    <w:rsid w:val="00534C30"/>
    <w:rsid w:val="005355C5"/>
    <w:rsid w:val="00535E91"/>
    <w:rsid w:val="005361AE"/>
    <w:rsid w:val="005362B2"/>
    <w:rsid w:val="005366FD"/>
    <w:rsid w:val="00536B30"/>
    <w:rsid w:val="00536CAE"/>
    <w:rsid w:val="00536CE8"/>
    <w:rsid w:val="0053716D"/>
    <w:rsid w:val="005379C2"/>
    <w:rsid w:val="00540448"/>
    <w:rsid w:val="005408CC"/>
    <w:rsid w:val="005408CF"/>
    <w:rsid w:val="00540937"/>
    <w:rsid w:val="005410D2"/>
    <w:rsid w:val="00541FF1"/>
    <w:rsid w:val="005421D1"/>
    <w:rsid w:val="00542209"/>
    <w:rsid w:val="0054296C"/>
    <w:rsid w:val="005429AF"/>
    <w:rsid w:val="005429ED"/>
    <w:rsid w:val="00542B76"/>
    <w:rsid w:val="00542C4C"/>
    <w:rsid w:val="0054310C"/>
    <w:rsid w:val="005432EF"/>
    <w:rsid w:val="005441B5"/>
    <w:rsid w:val="005449CE"/>
    <w:rsid w:val="00544FF4"/>
    <w:rsid w:val="0054533E"/>
    <w:rsid w:val="005456E1"/>
    <w:rsid w:val="00545B57"/>
    <w:rsid w:val="0054649C"/>
    <w:rsid w:val="005464A6"/>
    <w:rsid w:val="00546839"/>
    <w:rsid w:val="00546907"/>
    <w:rsid w:val="00546989"/>
    <w:rsid w:val="005469B1"/>
    <w:rsid w:val="00546A15"/>
    <w:rsid w:val="00546C53"/>
    <w:rsid w:val="005512E9"/>
    <w:rsid w:val="00551722"/>
    <w:rsid w:val="00551881"/>
    <w:rsid w:val="00551C91"/>
    <w:rsid w:val="00551D93"/>
    <w:rsid w:val="00551FA9"/>
    <w:rsid w:val="00552242"/>
    <w:rsid w:val="00552739"/>
    <w:rsid w:val="005529AA"/>
    <w:rsid w:val="00552A16"/>
    <w:rsid w:val="00552BCC"/>
    <w:rsid w:val="00552E7A"/>
    <w:rsid w:val="00553049"/>
    <w:rsid w:val="0055343D"/>
    <w:rsid w:val="005537A8"/>
    <w:rsid w:val="00553B27"/>
    <w:rsid w:val="00553CAE"/>
    <w:rsid w:val="00554155"/>
    <w:rsid w:val="0055472A"/>
    <w:rsid w:val="00554991"/>
    <w:rsid w:val="00554BE2"/>
    <w:rsid w:val="00554EE1"/>
    <w:rsid w:val="0055551E"/>
    <w:rsid w:val="00555609"/>
    <w:rsid w:val="00555890"/>
    <w:rsid w:val="00555DFD"/>
    <w:rsid w:val="00555FF5"/>
    <w:rsid w:val="005560F7"/>
    <w:rsid w:val="005561F3"/>
    <w:rsid w:val="00556970"/>
    <w:rsid w:val="00556CA4"/>
    <w:rsid w:val="00556EF7"/>
    <w:rsid w:val="00556F13"/>
    <w:rsid w:val="005573D2"/>
    <w:rsid w:val="005579DE"/>
    <w:rsid w:val="00557C83"/>
    <w:rsid w:val="00560CD8"/>
    <w:rsid w:val="00561327"/>
    <w:rsid w:val="0056151C"/>
    <w:rsid w:val="0056194C"/>
    <w:rsid w:val="00561B5F"/>
    <w:rsid w:val="00561C26"/>
    <w:rsid w:val="0056204B"/>
    <w:rsid w:val="00562410"/>
    <w:rsid w:val="0056294E"/>
    <w:rsid w:val="00562BC4"/>
    <w:rsid w:val="005634AE"/>
    <w:rsid w:val="00563D76"/>
    <w:rsid w:val="005643B7"/>
    <w:rsid w:val="00564712"/>
    <w:rsid w:val="005648B2"/>
    <w:rsid w:val="00564D5E"/>
    <w:rsid w:val="0056521D"/>
    <w:rsid w:val="00565247"/>
    <w:rsid w:val="0056591D"/>
    <w:rsid w:val="00565943"/>
    <w:rsid w:val="005674B1"/>
    <w:rsid w:val="0056777B"/>
    <w:rsid w:val="005678D7"/>
    <w:rsid w:val="00567EF4"/>
    <w:rsid w:val="00570064"/>
    <w:rsid w:val="005702A0"/>
    <w:rsid w:val="00570990"/>
    <w:rsid w:val="00570ACF"/>
    <w:rsid w:val="00571C83"/>
    <w:rsid w:val="00571F3C"/>
    <w:rsid w:val="00572409"/>
    <w:rsid w:val="005728EF"/>
    <w:rsid w:val="005734B5"/>
    <w:rsid w:val="00573619"/>
    <w:rsid w:val="005738BD"/>
    <w:rsid w:val="00573A35"/>
    <w:rsid w:val="00573A75"/>
    <w:rsid w:val="00573BDA"/>
    <w:rsid w:val="00573BDF"/>
    <w:rsid w:val="00573DEA"/>
    <w:rsid w:val="005743C9"/>
    <w:rsid w:val="00574A2D"/>
    <w:rsid w:val="005754DB"/>
    <w:rsid w:val="0057566B"/>
    <w:rsid w:val="00575A13"/>
    <w:rsid w:val="00575A7F"/>
    <w:rsid w:val="00575A91"/>
    <w:rsid w:val="00575BC0"/>
    <w:rsid w:val="00575F24"/>
    <w:rsid w:val="005763E2"/>
    <w:rsid w:val="005764CE"/>
    <w:rsid w:val="0057671B"/>
    <w:rsid w:val="0057692A"/>
    <w:rsid w:val="00576AC7"/>
    <w:rsid w:val="00576C03"/>
    <w:rsid w:val="00576F9D"/>
    <w:rsid w:val="00577927"/>
    <w:rsid w:val="00577C5F"/>
    <w:rsid w:val="00580086"/>
    <w:rsid w:val="00580493"/>
    <w:rsid w:val="0058054F"/>
    <w:rsid w:val="00581958"/>
    <w:rsid w:val="0058210A"/>
    <w:rsid w:val="005822DB"/>
    <w:rsid w:val="00582632"/>
    <w:rsid w:val="005828FC"/>
    <w:rsid w:val="00582E93"/>
    <w:rsid w:val="00583282"/>
    <w:rsid w:val="005832A4"/>
    <w:rsid w:val="00583648"/>
    <w:rsid w:val="005839B7"/>
    <w:rsid w:val="00584553"/>
    <w:rsid w:val="0058470B"/>
    <w:rsid w:val="005848E7"/>
    <w:rsid w:val="00584CFE"/>
    <w:rsid w:val="00584D99"/>
    <w:rsid w:val="00585A1D"/>
    <w:rsid w:val="00585D8F"/>
    <w:rsid w:val="005863C3"/>
    <w:rsid w:val="00586F31"/>
    <w:rsid w:val="0058708B"/>
    <w:rsid w:val="00587203"/>
    <w:rsid w:val="005877C1"/>
    <w:rsid w:val="00587A5F"/>
    <w:rsid w:val="00587AC8"/>
    <w:rsid w:val="00590010"/>
    <w:rsid w:val="00590CC3"/>
    <w:rsid w:val="0059132C"/>
    <w:rsid w:val="00591792"/>
    <w:rsid w:val="00591DCD"/>
    <w:rsid w:val="0059214C"/>
    <w:rsid w:val="0059223D"/>
    <w:rsid w:val="0059232E"/>
    <w:rsid w:val="0059251E"/>
    <w:rsid w:val="00592B57"/>
    <w:rsid w:val="00592C56"/>
    <w:rsid w:val="00592C80"/>
    <w:rsid w:val="005931E3"/>
    <w:rsid w:val="00593794"/>
    <w:rsid w:val="00593CA6"/>
    <w:rsid w:val="00593CCA"/>
    <w:rsid w:val="00593EB4"/>
    <w:rsid w:val="00593F44"/>
    <w:rsid w:val="00594134"/>
    <w:rsid w:val="00594A00"/>
    <w:rsid w:val="00594BCB"/>
    <w:rsid w:val="00594EBB"/>
    <w:rsid w:val="0059538D"/>
    <w:rsid w:val="00595885"/>
    <w:rsid w:val="00595B5C"/>
    <w:rsid w:val="00595CB3"/>
    <w:rsid w:val="00595EEB"/>
    <w:rsid w:val="005964E5"/>
    <w:rsid w:val="0059656C"/>
    <w:rsid w:val="00596956"/>
    <w:rsid w:val="00596C01"/>
    <w:rsid w:val="00596EF2"/>
    <w:rsid w:val="00597452"/>
    <w:rsid w:val="005978A2"/>
    <w:rsid w:val="0059794B"/>
    <w:rsid w:val="00597A41"/>
    <w:rsid w:val="00597C20"/>
    <w:rsid w:val="00597EDB"/>
    <w:rsid w:val="005A10D8"/>
    <w:rsid w:val="005A15BC"/>
    <w:rsid w:val="005A16AA"/>
    <w:rsid w:val="005A1954"/>
    <w:rsid w:val="005A1BF3"/>
    <w:rsid w:val="005A1C4D"/>
    <w:rsid w:val="005A1E80"/>
    <w:rsid w:val="005A1F27"/>
    <w:rsid w:val="005A2145"/>
    <w:rsid w:val="005A2244"/>
    <w:rsid w:val="005A2723"/>
    <w:rsid w:val="005A28E3"/>
    <w:rsid w:val="005A33AF"/>
    <w:rsid w:val="005A3587"/>
    <w:rsid w:val="005A3B41"/>
    <w:rsid w:val="005A3CA5"/>
    <w:rsid w:val="005A3D2B"/>
    <w:rsid w:val="005A414C"/>
    <w:rsid w:val="005A428D"/>
    <w:rsid w:val="005A43D7"/>
    <w:rsid w:val="005A446D"/>
    <w:rsid w:val="005A490D"/>
    <w:rsid w:val="005A50B7"/>
    <w:rsid w:val="005A51FD"/>
    <w:rsid w:val="005A5B89"/>
    <w:rsid w:val="005A64CD"/>
    <w:rsid w:val="005A67C5"/>
    <w:rsid w:val="005A6C92"/>
    <w:rsid w:val="005A7005"/>
    <w:rsid w:val="005A717F"/>
    <w:rsid w:val="005A725C"/>
    <w:rsid w:val="005A7266"/>
    <w:rsid w:val="005A7784"/>
    <w:rsid w:val="005A7805"/>
    <w:rsid w:val="005A7D7E"/>
    <w:rsid w:val="005B05F8"/>
    <w:rsid w:val="005B0901"/>
    <w:rsid w:val="005B0D6C"/>
    <w:rsid w:val="005B1399"/>
    <w:rsid w:val="005B1916"/>
    <w:rsid w:val="005B1EC7"/>
    <w:rsid w:val="005B2582"/>
    <w:rsid w:val="005B2C0B"/>
    <w:rsid w:val="005B2FBC"/>
    <w:rsid w:val="005B30B7"/>
    <w:rsid w:val="005B30D2"/>
    <w:rsid w:val="005B33FE"/>
    <w:rsid w:val="005B341A"/>
    <w:rsid w:val="005B348B"/>
    <w:rsid w:val="005B381A"/>
    <w:rsid w:val="005B38D1"/>
    <w:rsid w:val="005B4112"/>
    <w:rsid w:val="005B47F1"/>
    <w:rsid w:val="005B4831"/>
    <w:rsid w:val="005B4D84"/>
    <w:rsid w:val="005B4F90"/>
    <w:rsid w:val="005B52C4"/>
    <w:rsid w:val="005B5739"/>
    <w:rsid w:val="005B5EBA"/>
    <w:rsid w:val="005B61A6"/>
    <w:rsid w:val="005B6255"/>
    <w:rsid w:val="005B62ED"/>
    <w:rsid w:val="005B62F3"/>
    <w:rsid w:val="005B6418"/>
    <w:rsid w:val="005B6B12"/>
    <w:rsid w:val="005B6EFC"/>
    <w:rsid w:val="005B7045"/>
    <w:rsid w:val="005B70DC"/>
    <w:rsid w:val="005B7231"/>
    <w:rsid w:val="005B73FE"/>
    <w:rsid w:val="005B749A"/>
    <w:rsid w:val="005B7607"/>
    <w:rsid w:val="005C01BB"/>
    <w:rsid w:val="005C0272"/>
    <w:rsid w:val="005C06D6"/>
    <w:rsid w:val="005C0C57"/>
    <w:rsid w:val="005C0C6C"/>
    <w:rsid w:val="005C101A"/>
    <w:rsid w:val="005C1209"/>
    <w:rsid w:val="005C14C1"/>
    <w:rsid w:val="005C188C"/>
    <w:rsid w:val="005C1D02"/>
    <w:rsid w:val="005C21FD"/>
    <w:rsid w:val="005C240D"/>
    <w:rsid w:val="005C2502"/>
    <w:rsid w:val="005C2F7D"/>
    <w:rsid w:val="005C33F4"/>
    <w:rsid w:val="005C348D"/>
    <w:rsid w:val="005C35DA"/>
    <w:rsid w:val="005C3A94"/>
    <w:rsid w:val="005C3DF4"/>
    <w:rsid w:val="005C410D"/>
    <w:rsid w:val="005C4160"/>
    <w:rsid w:val="005C4A00"/>
    <w:rsid w:val="005C4C12"/>
    <w:rsid w:val="005C4D01"/>
    <w:rsid w:val="005C5A0B"/>
    <w:rsid w:val="005C5B97"/>
    <w:rsid w:val="005C5EF1"/>
    <w:rsid w:val="005C5F5E"/>
    <w:rsid w:val="005C6041"/>
    <w:rsid w:val="005C6525"/>
    <w:rsid w:val="005C6766"/>
    <w:rsid w:val="005C6FC8"/>
    <w:rsid w:val="005C790B"/>
    <w:rsid w:val="005C7948"/>
    <w:rsid w:val="005C7C20"/>
    <w:rsid w:val="005C7DC2"/>
    <w:rsid w:val="005C7EDA"/>
    <w:rsid w:val="005D02AF"/>
    <w:rsid w:val="005D0371"/>
    <w:rsid w:val="005D0AD0"/>
    <w:rsid w:val="005D0CEB"/>
    <w:rsid w:val="005D0F24"/>
    <w:rsid w:val="005D12DA"/>
    <w:rsid w:val="005D12E5"/>
    <w:rsid w:val="005D1540"/>
    <w:rsid w:val="005D17FB"/>
    <w:rsid w:val="005D1F7F"/>
    <w:rsid w:val="005D2551"/>
    <w:rsid w:val="005D2754"/>
    <w:rsid w:val="005D2969"/>
    <w:rsid w:val="005D33E7"/>
    <w:rsid w:val="005D3554"/>
    <w:rsid w:val="005D3C7E"/>
    <w:rsid w:val="005D3EC2"/>
    <w:rsid w:val="005D4523"/>
    <w:rsid w:val="005D45CF"/>
    <w:rsid w:val="005D4C7A"/>
    <w:rsid w:val="005D4DB3"/>
    <w:rsid w:val="005D5825"/>
    <w:rsid w:val="005D5956"/>
    <w:rsid w:val="005D6424"/>
    <w:rsid w:val="005D65D7"/>
    <w:rsid w:val="005D66C6"/>
    <w:rsid w:val="005D6B50"/>
    <w:rsid w:val="005D6E33"/>
    <w:rsid w:val="005D6FA0"/>
    <w:rsid w:val="005D7104"/>
    <w:rsid w:val="005D7323"/>
    <w:rsid w:val="005D74B1"/>
    <w:rsid w:val="005D7556"/>
    <w:rsid w:val="005D7B8E"/>
    <w:rsid w:val="005E0902"/>
    <w:rsid w:val="005E0F73"/>
    <w:rsid w:val="005E10FC"/>
    <w:rsid w:val="005E14DE"/>
    <w:rsid w:val="005E1533"/>
    <w:rsid w:val="005E1A33"/>
    <w:rsid w:val="005E2724"/>
    <w:rsid w:val="005E2E18"/>
    <w:rsid w:val="005E3203"/>
    <w:rsid w:val="005E3891"/>
    <w:rsid w:val="005E3A0B"/>
    <w:rsid w:val="005E3C5B"/>
    <w:rsid w:val="005E3F03"/>
    <w:rsid w:val="005E4E75"/>
    <w:rsid w:val="005E5048"/>
    <w:rsid w:val="005E529D"/>
    <w:rsid w:val="005E53A5"/>
    <w:rsid w:val="005E5A8B"/>
    <w:rsid w:val="005E5C69"/>
    <w:rsid w:val="005E5EE5"/>
    <w:rsid w:val="005E5FC0"/>
    <w:rsid w:val="005E6275"/>
    <w:rsid w:val="005E6CD2"/>
    <w:rsid w:val="005E7878"/>
    <w:rsid w:val="005E78BD"/>
    <w:rsid w:val="005E7B05"/>
    <w:rsid w:val="005F0176"/>
    <w:rsid w:val="005F0420"/>
    <w:rsid w:val="005F0792"/>
    <w:rsid w:val="005F0B09"/>
    <w:rsid w:val="005F0B78"/>
    <w:rsid w:val="005F0FAB"/>
    <w:rsid w:val="005F192F"/>
    <w:rsid w:val="005F200B"/>
    <w:rsid w:val="005F28C2"/>
    <w:rsid w:val="005F2B37"/>
    <w:rsid w:val="005F3775"/>
    <w:rsid w:val="005F3C24"/>
    <w:rsid w:val="005F3C50"/>
    <w:rsid w:val="005F4345"/>
    <w:rsid w:val="005F45B0"/>
    <w:rsid w:val="005F4EBA"/>
    <w:rsid w:val="005F5517"/>
    <w:rsid w:val="005F5ABB"/>
    <w:rsid w:val="005F5DC3"/>
    <w:rsid w:val="005F6056"/>
    <w:rsid w:val="005F6261"/>
    <w:rsid w:val="005F65D7"/>
    <w:rsid w:val="005F66B1"/>
    <w:rsid w:val="005F6934"/>
    <w:rsid w:val="005F69C9"/>
    <w:rsid w:val="005F6E70"/>
    <w:rsid w:val="005F6EBD"/>
    <w:rsid w:val="005F757F"/>
    <w:rsid w:val="005F790C"/>
    <w:rsid w:val="005F7D42"/>
    <w:rsid w:val="00600183"/>
    <w:rsid w:val="00600989"/>
    <w:rsid w:val="00600CEF"/>
    <w:rsid w:val="00600FF4"/>
    <w:rsid w:val="0060138F"/>
    <w:rsid w:val="0060144A"/>
    <w:rsid w:val="0060188C"/>
    <w:rsid w:val="00602050"/>
    <w:rsid w:val="006024F6"/>
    <w:rsid w:val="00602C3B"/>
    <w:rsid w:val="00602D09"/>
    <w:rsid w:val="00602DC4"/>
    <w:rsid w:val="00602F8A"/>
    <w:rsid w:val="00603187"/>
    <w:rsid w:val="00603527"/>
    <w:rsid w:val="0060371D"/>
    <w:rsid w:val="00603833"/>
    <w:rsid w:val="006043F7"/>
    <w:rsid w:val="00604746"/>
    <w:rsid w:val="00604A69"/>
    <w:rsid w:val="0060542C"/>
    <w:rsid w:val="006055C8"/>
    <w:rsid w:val="006057E4"/>
    <w:rsid w:val="006057EE"/>
    <w:rsid w:val="006059A4"/>
    <w:rsid w:val="00605E46"/>
    <w:rsid w:val="00606246"/>
    <w:rsid w:val="0060661F"/>
    <w:rsid w:val="00606652"/>
    <w:rsid w:val="00606D65"/>
    <w:rsid w:val="00607F46"/>
    <w:rsid w:val="00607F56"/>
    <w:rsid w:val="00610150"/>
    <w:rsid w:val="00610A46"/>
    <w:rsid w:val="00610B08"/>
    <w:rsid w:val="00611392"/>
    <w:rsid w:val="00611452"/>
    <w:rsid w:val="00611643"/>
    <w:rsid w:val="00611784"/>
    <w:rsid w:val="00612859"/>
    <w:rsid w:val="006128EC"/>
    <w:rsid w:val="00612C07"/>
    <w:rsid w:val="00613325"/>
    <w:rsid w:val="0061347E"/>
    <w:rsid w:val="00613931"/>
    <w:rsid w:val="00613A7D"/>
    <w:rsid w:val="00613B67"/>
    <w:rsid w:val="00613D3A"/>
    <w:rsid w:val="00613EEE"/>
    <w:rsid w:val="00613FE9"/>
    <w:rsid w:val="0061464D"/>
    <w:rsid w:val="00614770"/>
    <w:rsid w:val="00614975"/>
    <w:rsid w:val="006149CC"/>
    <w:rsid w:val="00614CD3"/>
    <w:rsid w:val="0061517E"/>
    <w:rsid w:val="00615236"/>
    <w:rsid w:val="006152AD"/>
    <w:rsid w:val="00615F97"/>
    <w:rsid w:val="006161CF"/>
    <w:rsid w:val="006162CF"/>
    <w:rsid w:val="006167B4"/>
    <w:rsid w:val="0061695C"/>
    <w:rsid w:val="00616B52"/>
    <w:rsid w:val="00616EC2"/>
    <w:rsid w:val="00617059"/>
    <w:rsid w:val="00617561"/>
    <w:rsid w:val="006175B0"/>
    <w:rsid w:val="006177BA"/>
    <w:rsid w:val="00617AAA"/>
    <w:rsid w:val="00617E4D"/>
    <w:rsid w:val="00620342"/>
    <w:rsid w:val="00620C35"/>
    <w:rsid w:val="00620C61"/>
    <w:rsid w:val="00620C91"/>
    <w:rsid w:val="006218FB"/>
    <w:rsid w:val="00621B98"/>
    <w:rsid w:val="00621BCB"/>
    <w:rsid w:val="00621C29"/>
    <w:rsid w:val="0062209A"/>
    <w:rsid w:val="006221C4"/>
    <w:rsid w:val="006227E6"/>
    <w:rsid w:val="006227FB"/>
    <w:rsid w:val="00622869"/>
    <w:rsid w:val="00622D16"/>
    <w:rsid w:val="00622D82"/>
    <w:rsid w:val="00622E9D"/>
    <w:rsid w:val="00622FF8"/>
    <w:rsid w:val="00623311"/>
    <w:rsid w:val="006238A6"/>
    <w:rsid w:val="00623920"/>
    <w:rsid w:val="00623FFA"/>
    <w:rsid w:val="006245A6"/>
    <w:rsid w:val="00624662"/>
    <w:rsid w:val="0062507C"/>
    <w:rsid w:val="0062515C"/>
    <w:rsid w:val="006261EA"/>
    <w:rsid w:val="00626288"/>
    <w:rsid w:val="0062639F"/>
    <w:rsid w:val="0062679D"/>
    <w:rsid w:val="00626957"/>
    <w:rsid w:val="006270C7"/>
    <w:rsid w:val="006275D6"/>
    <w:rsid w:val="00627FA1"/>
    <w:rsid w:val="0063027C"/>
    <w:rsid w:val="0063049B"/>
    <w:rsid w:val="0063055A"/>
    <w:rsid w:val="00630970"/>
    <w:rsid w:val="00630A18"/>
    <w:rsid w:val="00630FF3"/>
    <w:rsid w:val="00631237"/>
    <w:rsid w:val="0063145B"/>
    <w:rsid w:val="006314FE"/>
    <w:rsid w:val="0063161E"/>
    <w:rsid w:val="00631631"/>
    <w:rsid w:val="006316E7"/>
    <w:rsid w:val="00631B39"/>
    <w:rsid w:val="00632452"/>
    <w:rsid w:val="006326A3"/>
    <w:rsid w:val="00632CE4"/>
    <w:rsid w:val="0063357D"/>
    <w:rsid w:val="00633C64"/>
    <w:rsid w:val="00633EB8"/>
    <w:rsid w:val="00633F72"/>
    <w:rsid w:val="006345A3"/>
    <w:rsid w:val="006347B8"/>
    <w:rsid w:val="00634B85"/>
    <w:rsid w:val="00634C57"/>
    <w:rsid w:val="00634C98"/>
    <w:rsid w:val="00634D9D"/>
    <w:rsid w:val="00635624"/>
    <w:rsid w:val="00635641"/>
    <w:rsid w:val="00635A04"/>
    <w:rsid w:val="00635C14"/>
    <w:rsid w:val="00636226"/>
    <w:rsid w:val="006364EA"/>
    <w:rsid w:val="00636F62"/>
    <w:rsid w:val="00637170"/>
    <w:rsid w:val="0063763F"/>
    <w:rsid w:val="0063772A"/>
    <w:rsid w:val="0063797C"/>
    <w:rsid w:val="006379F6"/>
    <w:rsid w:val="0064047B"/>
    <w:rsid w:val="00640712"/>
    <w:rsid w:val="00640F86"/>
    <w:rsid w:val="0064113B"/>
    <w:rsid w:val="0064163D"/>
    <w:rsid w:val="00641835"/>
    <w:rsid w:val="006418F5"/>
    <w:rsid w:val="00641946"/>
    <w:rsid w:val="00641AEE"/>
    <w:rsid w:val="00642813"/>
    <w:rsid w:val="0064291A"/>
    <w:rsid w:val="00642CD8"/>
    <w:rsid w:val="006431DA"/>
    <w:rsid w:val="006432D6"/>
    <w:rsid w:val="006436F0"/>
    <w:rsid w:val="0064379F"/>
    <w:rsid w:val="0064386D"/>
    <w:rsid w:val="00643B43"/>
    <w:rsid w:val="00643D79"/>
    <w:rsid w:val="0064478E"/>
    <w:rsid w:val="006447BD"/>
    <w:rsid w:val="00644E8B"/>
    <w:rsid w:val="006451BF"/>
    <w:rsid w:val="006451E3"/>
    <w:rsid w:val="006459D6"/>
    <w:rsid w:val="00645B10"/>
    <w:rsid w:val="00645E07"/>
    <w:rsid w:val="00645E76"/>
    <w:rsid w:val="006462C5"/>
    <w:rsid w:val="006469AF"/>
    <w:rsid w:val="00646B6C"/>
    <w:rsid w:val="00646CF3"/>
    <w:rsid w:val="00646E4B"/>
    <w:rsid w:val="00646E9E"/>
    <w:rsid w:val="00646EB8"/>
    <w:rsid w:val="006479C6"/>
    <w:rsid w:val="00647FD3"/>
    <w:rsid w:val="006505C3"/>
    <w:rsid w:val="006508B7"/>
    <w:rsid w:val="006512EA"/>
    <w:rsid w:val="00651340"/>
    <w:rsid w:val="0065137C"/>
    <w:rsid w:val="006513E3"/>
    <w:rsid w:val="00651693"/>
    <w:rsid w:val="00651E08"/>
    <w:rsid w:val="00652076"/>
    <w:rsid w:val="00652722"/>
    <w:rsid w:val="006528D6"/>
    <w:rsid w:val="00653AB4"/>
    <w:rsid w:val="00653B2D"/>
    <w:rsid w:val="00653FFE"/>
    <w:rsid w:val="00654302"/>
    <w:rsid w:val="006546C5"/>
    <w:rsid w:val="00654718"/>
    <w:rsid w:val="0065476A"/>
    <w:rsid w:val="00654D54"/>
    <w:rsid w:val="0065522D"/>
    <w:rsid w:val="006552DE"/>
    <w:rsid w:val="0065551D"/>
    <w:rsid w:val="0065646A"/>
    <w:rsid w:val="00656977"/>
    <w:rsid w:val="00656DE0"/>
    <w:rsid w:val="00657FD7"/>
    <w:rsid w:val="006602D8"/>
    <w:rsid w:val="006602DF"/>
    <w:rsid w:val="006611CC"/>
    <w:rsid w:val="00661AD2"/>
    <w:rsid w:val="00661C6D"/>
    <w:rsid w:val="006620A1"/>
    <w:rsid w:val="006624F4"/>
    <w:rsid w:val="006628BF"/>
    <w:rsid w:val="00662EFE"/>
    <w:rsid w:val="00662FBB"/>
    <w:rsid w:val="006631AD"/>
    <w:rsid w:val="00663600"/>
    <w:rsid w:val="00663661"/>
    <w:rsid w:val="00663761"/>
    <w:rsid w:val="00663934"/>
    <w:rsid w:val="006639C9"/>
    <w:rsid w:val="00663A87"/>
    <w:rsid w:val="00663FBF"/>
    <w:rsid w:val="006648AF"/>
    <w:rsid w:val="00665394"/>
    <w:rsid w:val="00665E46"/>
    <w:rsid w:val="00665EF9"/>
    <w:rsid w:val="006660F1"/>
    <w:rsid w:val="006661B5"/>
    <w:rsid w:val="0066646C"/>
    <w:rsid w:val="0066656A"/>
    <w:rsid w:val="006665CA"/>
    <w:rsid w:val="00666B14"/>
    <w:rsid w:val="00667608"/>
    <w:rsid w:val="006676DC"/>
    <w:rsid w:val="006678EF"/>
    <w:rsid w:val="00667D5A"/>
    <w:rsid w:val="00667DC5"/>
    <w:rsid w:val="00670669"/>
    <w:rsid w:val="00670A44"/>
    <w:rsid w:val="00670ED4"/>
    <w:rsid w:val="0067102A"/>
    <w:rsid w:val="006711BC"/>
    <w:rsid w:val="006717CA"/>
    <w:rsid w:val="00671B5E"/>
    <w:rsid w:val="00671D6C"/>
    <w:rsid w:val="00672123"/>
    <w:rsid w:val="00672653"/>
    <w:rsid w:val="006728F1"/>
    <w:rsid w:val="00673454"/>
    <w:rsid w:val="00673BF2"/>
    <w:rsid w:val="00674074"/>
    <w:rsid w:val="0067425C"/>
    <w:rsid w:val="006746A3"/>
    <w:rsid w:val="006749AB"/>
    <w:rsid w:val="00674C3A"/>
    <w:rsid w:val="00674E02"/>
    <w:rsid w:val="00675269"/>
    <w:rsid w:val="00675469"/>
    <w:rsid w:val="006756C4"/>
    <w:rsid w:val="00675D33"/>
    <w:rsid w:val="00675E25"/>
    <w:rsid w:val="00676622"/>
    <w:rsid w:val="0067688F"/>
    <w:rsid w:val="00676C85"/>
    <w:rsid w:val="00676FC0"/>
    <w:rsid w:val="006777A1"/>
    <w:rsid w:val="00677864"/>
    <w:rsid w:val="00680F21"/>
    <w:rsid w:val="006815CD"/>
    <w:rsid w:val="00681E99"/>
    <w:rsid w:val="00681EC1"/>
    <w:rsid w:val="0068307D"/>
    <w:rsid w:val="00683455"/>
    <w:rsid w:val="006837A0"/>
    <w:rsid w:val="00683CC9"/>
    <w:rsid w:val="00683D54"/>
    <w:rsid w:val="0068431F"/>
    <w:rsid w:val="0068444B"/>
    <w:rsid w:val="00684527"/>
    <w:rsid w:val="006845B0"/>
    <w:rsid w:val="006845B5"/>
    <w:rsid w:val="00684C42"/>
    <w:rsid w:val="00686003"/>
    <w:rsid w:val="0068623A"/>
    <w:rsid w:val="0068636E"/>
    <w:rsid w:val="00686623"/>
    <w:rsid w:val="00687579"/>
    <w:rsid w:val="0068782E"/>
    <w:rsid w:val="00687A01"/>
    <w:rsid w:val="00687B9E"/>
    <w:rsid w:val="00687C6F"/>
    <w:rsid w:val="00687EDA"/>
    <w:rsid w:val="006905FD"/>
    <w:rsid w:val="00690E5F"/>
    <w:rsid w:val="006913B0"/>
    <w:rsid w:val="0069144D"/>
    <w:rsid w:val="00691F6B"/>
    <w:rsid w:val="00692095"/>
    <w:rsid w:val="00692616"/>
    <w:rsid w:val="00692975"/>
    <w:rsid w:val="00692CCB"/>
    <w:rsid w:val="00692DB4"/>
    <w:rsid w:val="00693319"/>
    <w:rsid w:val="00693F1E"/>
    <w:rsid w:val="00693F51"/>
    <w:rsid w:val="006944DB"/>
    <w:rsid w:val="00694701"/>
    <w:rsid w:val="00695016"/>
    <w:rsid w:val="00695441"/>
    <w:rsid w:val="0069568C"/>
    <w:rsid w:val="00695695"/>
    <w:rsid w:val="00695902"/>
    <w:rsid w:val="00695BAF"/>
    <w:rsid w:val="00696042"/>
    <w:rsid w:val="006964B5"/>
    <w:rsid w:val="00696713"/>
    <w:rsid w:val="006968CE"/>
    <w:rsid w:val="006970A7"/>
    <w:rsid w:val="00697220"/>
    <w:rsid w:val="00697397"/>
    <w:rsid w:val="00697951"/>
    <w:rsid w:val="006A000E"/>
    <w:rsid w:val="006A01B5"/>
    <w:rsid w:val="006A0610"/>
    <w:rsid w:val="006A0CB9"/>
    <w:rsid w:val="006A1003"/>
    <w:rsid w:val="006A1D18"/>
    <w:rsid w:val="006A1DA7"/>
    <w:rsid w:val="006A20AD"/>
    <w:rsid w:val="006A27A4"/>
    <w:rsid w:val="006A27F7"/>
    <w:rsid w:val="006A28EF"/>
    <w:rsid w:val="006A298E"/>
    <w:rsid w:val="006A2CC2"/>
    <w:rsid w:val="006A3378"/>
    <w:rsid w:val="006A3696"/>
    <w:rsid w:val="006A38B0"/>
    <w:rsid w:val="006A3D2D"/>
    <w:rsid w:val="006A3F51"/>
    <w:rsid w:val="006A4106"/>
    <w:rsid w:val="006A4AAE"/>
    <w:rsid w:val="006A4DB0"/>
    <w:rsid w:val="006A4E42"/>
    <w:rsid w:val="006A4FE8"/>
    <w:rsid w:val="006A51E4"/>
    <w:rsid w:val="006A5424"/>
    <w:rsid w:val="006A589C"/>
    <w:rsid w:val="006A59ED"/>
    <w:rsid w:val="006A5BD4"/>
    <w:rsid w:val="006A6009"/>
    <w:rsid w:val="006A6401"/>
    <w:rsid w:val="006A7055"/>
    <w:rsid w:val="006A714E"/>
    <w:rsid w:val="006A7160"/>
    <w:rsid w:val="006A7561"/>
    <w:rsid w:val="006A7CD0"/>
    <w:rsid w:val="006A7D44"/>
    <w:rsid w:val="006B02F8"/>
    <w:rsid w:val="006B0CC0"/>
    <w:rsid w:val="006B0F3B"/>
    <w:rsid w:val="006B0FAB"/>
    <w:rsid w:val="006B1053"/>
    <w:rsid w:val="006B14F6"/>
    <w:rsid w:val="006B1781"/>
    <w:rsid w:val="006B1D8E"/>
    <w:rsid w:val="006B215B"/>
    <w:rsid w:val="006B26B7"/>
    <w:rsid w:val="006B2BF0"/>
    <w:rsid w:val="006B2C82"/>
    <w:rsid w:val="006B338A"/>
    <w:rsid w:val="006B34CD"/>
    <w:rsid w:val="006B354A"/>
    <w:rsid w:val="006B39C7"/>
    <w:rsid w:val="006B3B4A"/>
    <w:rsid w:val="006B3CA1"/>
    <w:rsid w:val="006B3CBE"/>
    <w:rsid w:val="006B3CDB"/>
    <w:rsid w:val="006B4180"/>
    <w:rsid w:val="006B4258"/>
    <w:rsid w:val="006B427A"/>
    <w:rsid w:val="006B4935"/>
    <w:rsid w:val="006B493E"/>
    <w:rsid w:val="006B49E1"/>
    <w:rsid w:val="006B4AE2"/>
    <w:rsid w:val="006B521F"/>
    <w:rsid w:val="006B52C0"/>
    <w:rsid w:val="006B535F"/>
    <w:rsid w:val="006B5589"/>
    <w:rsid w:val="006B55CA"/>
    <w:rsid w:val="006B565F"/>
    <w:rsid w:val="006B57A9"/>
    <w:rsid w:val="006B58E0"/>
    <w:rsid w:val="006B6081"/>
    <w:rsid w:val="006B67E5"/>
    <w:rsid w:val="006B6AD3"/>
    <w:rsid w:val="006B713E"/>
    <w:rsid w:val="006B7492"/>
    <w:rsid w:val="006B7EE5"/>
    <w:rsid w:val="006C0023"/>
    <w:rsid w:val="006C0BBF"/>
    <w:rsid w:val="006C0E33"/>
    <w:rsid w:val="006C1090"/>
    <w:rsid w:val="006C13AB"/>
    <w:rsid w:val="006C1AA0"/>
    <w:rsid w:val="006C1CE9"/>
    <w:rsid w:val="006C2009"/>
    <w:rsid w:val="006C2196"/>
    <w:rsid w:val="006C22CD"/>
    <w:rsid w:val="006C25F2"/>
    <w:rsid w:val="006C261C"/>
    <w:rsid w:val="006C2725"/>
    <w:rsid w:val="006C2850"/>
    <w:rsid w:val="006C2DAE"/>
    <w:rsid w:val="006C2F81"/>
    <w:rsid w:val="006C33A6"/>
    <w:rsid w:val="006C3519"/>
    <w:rsid w:val="006C3547"/>
    <w:rsid w:val="006C360F"/>
    <w:rsid w:val="006C3814"/>
    <w:rsid w:val="006C41AA"/>
    <w:rsid w:val="006C4263"/>
    <w:rsid w:val="006C4520"/>
    <w:rsid w:val="006C4561"/>
    <w:rsid w:val="006C46DE"/>
    <w:rsid w:val="006C47CD"/>
    <w:rsid w:val="006C486B"/>
    <w:rsid w:val="006C4BB5"/>
    <w:rsid w:val="006C4CA4"/>
    <w:rsid w:val="006C4FF9"/>
    <w:rsid w:val="006C593A"/>
    <w:rsid w:val="006C5A50"/>
    <w:rsid w:val="006C5D2F"/>
    <w:rsid w:val="006C5D40"/>
    <w:rsid w:val="006C5F2F"/>
    <w:rsid w:val="006C5F3D"/>
    <w:rsid w:val="006C6493"/>
    <w:rsid w:val="006C649F"/>
    <w:rsid w:val="006C6CCA"/>
    <w:rsid w:val="006C7808"/>
    <w:rsid w:val="006C7989"/>
    <w:rsid w:val="006C7B22"/>
    <w:rsid w:val="006D029E"/>
    <w:rsid w:val="006D0683"/>
    <w:rsid w:val="006D077C"/>
    <w:rsid w:val="006D0837"/>
    <w:rsid w:val="006D0CF7"/>
    <w:rsid w:val="006D1530"/>
    <w:rsid w:val="006D156B"/>
    <w:rsid w:val="006D1578"/>
    <w:rsid w:val="006D174B"/>
    <w:rsid w:val="006D191A"/>
    <w:rsid w:val="006D1CB5"/>
    <w:rsid w:val="006D26C0"/>
    <w:rsid w:val="006D30E0"/>
    <w:rsid w:val="006D3B3C"/>
    <w:rsid w:val="006D3D7F"/>
    <w:rsid w:val="006D3D8B"/>
    <w:rsid w:val="006D3DD6"/>
    <w:rsid w:val="006D406A"/>
    <w:rsid w:val="006D54AB"/>
    <w:rsid w:val="006D657D"/>
    <w:rsid w:val="006D6C02"/>
    <w:rsid w:val="006D6DF0"/>
    <w:rsid w:val="006D6FEC"/>
    <w:rsid w:val="006D6FF7"/>
    <w:rsid w:val="006D7362"/>
    <w:rsid w:val="006D74C3"/>
    <w:rsid w:val="006D77C5"/>
    <w:rsid w:val="006D7862"/>
    <w:rsid w:val="006D7CB1"/>
    <w:rsid w:val="006D7E70"/>
    <w:rsid w:val="006D7E8F"/>
    <w:rsid w:val="006E0CE9"/>
    <w:rsid w:val="006E1379"/>
    <w:rsid w:val="006E1566"/>
    <w:rsid w:val="006E177C"/>
    <w:rsid w:val="006E1E4A"/>
    <w:rsid w:val="006E2029"/>
    <w:rsid w:val="006E21DB"/>
    <w:rsid w:val="006E248C"/>
    <w:rsid w:val="006E262B"/>
    <w:rsid w:val="006E264C"/>
    <w:rsid w:val="006E2804"/>
    <w:rsid w:val="006E2A14"/>
    <w:rsid w:val="006E30BC"/>
    <w:rsid w:val="006E3DC1"/>
    <w:rsid w:val="006E40E5"/>
    <w:rsid w:val="006E4115"/>
    <w:rsid w:val="006E42E9"/>
    <w:rsid w:val="006E43F6"/>
    <w:rsid w:val="006E4518"/>
    <w:rsid w:val="006E4EBA"/>
    <w:rsid w:val="006E51C3"/>
    <w:rsid w:val="006E5D2E"/>
    <w:rsid w:val="006E6194"/>
    <w:rsid w:val="006E61A3"/>
    <w:rsid w:val="006E6291"/>
    <w:rsid w:val="006E6468"/>
    <w:rsid w:val="006E6553"/>
    <w:rsid w:val="006E66AE"/>
    <w:rsid w:val="006E6F72"/>
    <w:rsid w:val="006E703A"/>
    <w:rsid w:val="006E7389"/>
    <w:rsid w:val="006E7851"/>
    <w:rsid w:val="006F013A"/>
    <w:rsid w:val="006F1193"/>
    <w:rsid w:val="006F133C"/>
    <w:rsid w:val="006F1762"/>
    <w:rsid w:val="006F1AAA"/>
    <w:rsid w:val="006F1AC1"/>
    <w:rsid w:val="006F214A"/>
    <w:rsid w:val="006F23FF"/>
    <w:rsid w:val="006F2DD1"/>
    <w:rsid w:val="006F2E5A"/>
    <w:rsid w:val="006F34CA"/>
    <w:rsid w:val="006F3FD3"/>
    <w:rsid w:val="006F424E"/>
    <w:rsid w:val="006F43E2"/>
    <w:rsid w:val="006F44C0"/>
    <w:rsid w:val="006F4800"/>
    <w:rsid w:val="006F4906"/>
    <w:rsid w:val="006F4F18"/>
    <w:rsid w:val="006F6085"/>
    <w:rsid w:val="006F6283"/>
    <w:rsid w:val="006F7B21"/>
    <w:rsid w:val="0070069D"/>
    <w:rsid w:val="00700751"/>
    <w:rsid w:val="007011A7"/>
    <w:rsid w:val="0070135F"/>
    <w:rsid w:val="00701F3B"/>
    <w:rsid w:val="00702142"/>
    <w:rsid w:val="007021A7"/>
    <w:rsid w:val="00702508"/>
    <w:rsid w:val="00703051"/>
    <w:rsid w:val="00704BC8"/>
    <w:rsid w:val="00705150"/>
    <w:rsid w:val="007051EF"/>
    <w:rsid w:val="00705298"/>
    <w:rsid w:val="00705509"/>
    <w:rsid w:val="007055C8"/>
    <w:rsid w:val="007056F0"/>
    <w:rsid w:val="00705BBD"/>
    <w:rsid w:val="00705CB3"/>
    <w:rsid w:val="00705FD9"/>
    <w:rsid w:val="0070675D"/>
    <w:rsid w:val="0070693C"/>
    <w:rsid w:val="00706B29"/>
    <w:rsid w:val="00706D02"/>
    <w:rsid w:val="00706DD5"/>
    <w:rsid w:val="00706DFA"/>
    <w:rsid w:val="00707ABF"/>
    <w:rsid w:val="00710252"/>
    <w:rsid w:val="007109EA"/>
    <w:rsid w:val="007113BE"/>
    <w:rsid w:val="00711783"/>
    <w:rsid w:val="007119F4"/>
    <w:rsid w:val="007122E2"/>
    <w:rsid w:val="007122E3"/>
    <w:rsid w:val="00712E05"/>
    <w:rsid w:val="0071357A"/>
    <w:rsid w:val="00713876"/>
    <w:rsid w:val="00714400"/>
    <w:rsid w:val="007144B7"/>
    <w:rsid w:val="007145DE"/>
    <w:rsid w:val="00715264"/>
    <w:rsid w:val="0071526F"/>
    <w:rsid w:val="00715335"/>
    <w:rsid w:val="007155E2"/>
    <w:rsid w:val="00715803"/>
    <w:rsid w:val="00715B23"/>
    <w:rsid w:val="00715B3A"/>
    <w:rsid w:val="00715C83"/>
    <w:rsid w:val="00715C89"/>
    <w:rsid w:val="007168C8"/>
    <w:rsid w:val="0071694E"/>
    <w:rsid w:val="00716B69"/>
    <w:rsid w:val="00717011"/>
    <w:rsid w:val="007173AB"/>
    <w:rsid w:val="0072034F"/>
    <w:rsid w:val="00720839"/>
    <w:rsid w:val="00720912"/>
    <w:rsid w:val="00720C6A"/>
    <w:rsid w:val="00720EF8"/>
    <w:rsid w:val="007210B4"/>
    <w:rsid w:val="007211B9"/>
    <w:rsid w:val="00721B68"/>
    <w:rsid w:val="00721D49"/>
    <w:rsid w:val="00721E5F"/>
    <w:rsid w:val="007220D7"/>
    <w:rsid w:val="0072249B"/>
    <w:rsid w:val="00722D8D"/>
    <w:rsid w:val="007234AE"/>
    <w:rsid w:val="00723C65"/>
    <w:rsid w:val="007248B8"/>
    <w:rsid w:val="00724C31"/>
    <w:rsid w:val="0072501F"/>
    <w:rsid w:val="007253F1"/>
    <w:rsid w:val="00725424"/>
    <w:rsid w:val="007254A7"/>
    <w:rsid w:val="0072584F"/>
    <w:rsid w:val="007259B6"/>
    <w:rsid w:val="0072607A"/>
    <w:rsid w:val="00726283"/>
    <w:rsid w:val="00726BA2"/>
    <w:rsid w:val="00726F17"/>
    <w:rsid w:val="00727530"/>
    <w:rsid w:val="007301AD"/>
    <w:rsid w:val="0073031B"/>
    <w:rsid w:val="00730A47"/>
    <w:rsid w:val="00730BE8"/>
    <w:rsid w:val="007313FF"/>
    <w:rsid w:val="0073158A"/>
    <w:rsid w:val="00731711"/>
    <w:rsid w:val="007318AF"/>
    <w:rsid w:val="00731AC3"/>
    <w:rsid w:val="00732137"/>
    <w:rsid w:val="0073266F"/>
    <w:rsid w:val="007328E3"/>
    <w:rsid w:val="00732D60"/>
    <w:rsid w:val="007330C7"/>
    <w:rsid w:val="0073360C"/>
    <w:rsid w:val="00733768"/>
    <w:rsid w:val="00733795"/>
    <w:rsid w:val="007339DC"/>
    <w:rsid w:val="00734047"/>
    <w:rsid w:val="00734482"/>
    <w:rsid w:val="0073461D"/>
    <w:rsid w:val="00734857"/>
    <w:rsid w:val="00734A5E"/>
    <w:rsid w:val="00734A61"/>
    <w:rsid w:val="00734D88"/>
    <w:rsid w:val="00734EB4"/>
    <w:rsid w:val="007350D2"/>
    <w:rsid w:val="007352BF"/>
    <w:rsid w:val="00735387"/>
    <w:rsid w:val="007354C5"/>
    <w:rsid w:val="00735B21"/>
    <w:rsid w:val="00735C31"/>
    <w:rsid w:val="0073667B"/>
    <w:rsid w:val="007368AB"/>
    <w:rsid w:val="00736D31"/>
    <w:rsid w:val="007379EE"/>
    <w:rsid w:val="007404BD"/>
    <w:rsid w:val="00740904"/>
    <w:rsid w:val="00740974"/>
    <w:rsid w:val="00740E75"/>
    <w:rsid w:val="007412C9"/>
    <w:rsid w:val="0074174F"/>
    <w:rsid w:val="00741F6A"/>
    <w:rsid w:val="00742071"/>
    <w:rsid w:val="007421DF"/>
    <w:rsid w:val="00742DB4"/>
    <w:rsid w:val="00742FEA"/>
    <w:rsid w:val="00743988"/>
    <w:rsid w:val="00743DA1"/>
    <w:rsid w:val="00744111"/>
    <w:rsid w:val="00744C7C"/>
    <w:rsid w:val="00744CC6"/>
    <w:rsid w:val="00744F1F"/>
    <w:rsid w:val="0074531A"/>
    <w:rsid w:val="00745341"/>
    <w:rsid w:val="0074544E"/>
    <w:rsid w:val="0074570C"/>
    <w:rsid w:val="00745ACB"/>
    <w:rsid w:val="00745E41"/>
    <w:rsid w:val="007466A9"/>
    <w:rsid w:val="007468F9"/>
    <w:rsid w:val="00746977"/>
    <w:rsid w:val="00746C92"/>
    <w:rsid w:val="00747905"/>
    <w:rsid w:val="00747E17"/>
    <w:rsid w:val="00750144"/>
    <w:rsid w:val="007503A6"/>
    <w:rsid w:val="0075042F"/>
    <w:rsid w:val="00750610"/>
    <w:rsid w:val="0075073D"/>
    <w:rsid w:val="00750823"/>
    <w:rsid w:val="007514C6"/>
    <w:rsid w:val="00751829"/>
    <w:rsid w:val="007520D2"/>
    <w:rsid w:val="0075251C"/>
    <w:rsid w:val="0075276D"/>
    <w:rsid w:val="007527A4"/>
    <w:rsid w:val="007528E0"/>
    <w:rsid w:val="00752B6D"/>
    <w:rsid w:val="00753278"/>
    <w:rsid w:val="00753719"/>
    <w:rsid w:val="007537C7"/>
    <w:rsid w:val="007537EF"/>
    <w:rsid w:val="00753990"/>
    <w:rsid w:val="00754114"/>
    <w:rsid w:val="0075414B"/>
    <w:rsid w:val="00754367"/>
    <w:rsid w:val="00754E13"/>
    <w:rsid w:val="00754FE9"/>
    <w:rsid w:val="0075526B"/>
    <w:rsid w:val="007552E9"/>
    <w:rsid w:val="00755897"/>
    <w:rsid w:val="007559B5"/>
    <w:rsid w:val="00755AB2"/>
    <w:rsid w:val="00756148"/>
    <w:rsid w:val="0075644C"/>
    <w:rsid w:val="00756491"/>
    <w:rsid w:val="0075664D"/>
    <w:rsid w:val="00756EEC"/>
    <w:rsid w:val="0075724D"/>
    <w:rsid w:val="0075769D"/>
    <w:rsid w:val="007579D7"/>
    <w:rsid w:val="00757A55"/>
    <w:rsid w:val="00757D6D"/>
    <w:rsid w:val="007607F4"/>
    <w:rsid w:val="00760F3A"/>
    <w:rsid w:val="007619C6"/>
    <w:rsid w:val="0076205C"/>
    <w:rsid w:val="00762528"/>
    <w:rsid w:val="007626BD"/>
    <w:rsid w:val="00763F93"/>
    <w:rsid w:val="00763FC3"/>
    <w:rsid w:val="007646D2"/>
    <w:rsid w:val="00764A2F"/>
    <w:rsid w:val="0076548E"/>
    <w:rsid w:val="0076593D"/>
    <w:rsid w:val="00765AAC"/>
    <w:rsid w:val="00765BD1"/>
    <w:rsid w:val="0076675A"/>
    <w:rsid w:val="0076679E"/>
    <w:rsid w:val="007667CC"/>
    <w:rsid w:val="0076685F"/>
    <w:rsid w:val="0076690C"/>
    <w:rsid w:val="00766BF6"/>
    <w:rsid w:val="00766F3B"/>
    <w:rsid w:val="007671FE"/>
    <w:rsid w:val="0076730C"/>
    <w:rsid w:val="00767473"/>
    <w:rsid w:val="00767612"/>
    <w:rsid w:val="007678F6"/>
    <w:rsid w:val="00767E6D"/>
    <w:rsid w:val="007707F6"/>
    <w:rsid w:val="00770AA4"/>
    <w:rsid w:val="00770ADC"/>
    <w:rsid w:val="00770B18"/>
    <w:rsid w:val="00770BA9"/>
    <w:rsid w:val="007711D0"/>
    <w:rsid w:val="00771A1C"/>
    <w:rsid w:val="00771A90"/>
    <w:rsid w:val="007720B4"/>
    <w:rsid w:val="0077247E"/>
    <w:rsid w:val="0077259F"/>
    <w:rsid w:val="00772B85"/>
    <w:rsid w:val="007732E4"/>
    <w:rsid w:val="007735FA"/>
    <w:rsid w:val="00773CC2"/>
    <w:rsid w:val="0077412E"/>
    <w:rsid w:val="007741EC"/>
    <w:rsid w:val="00774393"/>
    <w:rsid w:val="007745C8"/>
    <w:rsid w:val="00775094"/>
    <w:rsid w:val="00775194"/>
    <w:rsid w:val="0077584F"/>
    <w:rsid w:val="00775A0B"/>
    <w:rsid w:val="00775BCD"/>
    <w:rsid w:val="00775CF8"/>
    <w:rsid w:val="007761CB"/>
    <w:rsid w:val="00776AAE"/>
    <w:rsid w:val="00776DF7"/>
    <w:rsid w:val="0077711D"/>
    <w:rsid w:val="0077715F"/>
    <w:rsid w:val="00777260"/>
    <w:rsid w:val="0077751B"/>
    <w:rsid w:val="00777548"/>
    <w:rsid w:val="00777EBF"/>
    <w:rsid w:val="00777ED6"/>
    <w:rsid w:val="00780491"/>
    <w:rsid w:val="00780916"/>
    <w:rsid w:val="007809DB"/>
    <w:rsid w:val="00780BCE"/>
    <w:rsid w:val="00780C68"/>
    <w:rsid w:val="007816EC"/>
    <w:rsid w:val="00781974"/>
    <w:rsid w:val="0078261A"/>
    <w:rsid w:val="00782A5A"/>
    <w:rsid w:val="00782F84"/>
    <w:rsid w:val="00783002"/>
    <w:rsid w:val="00783166"/>
    <w:rsid w:val="007832FD"/>
    <w:rsid w:val="00783547"/>
    <w:rsid w:val="00783791"/>
    <w:rsid w:val="00783807"/>
    <w:rsid w:val="00783B3A"/>
    <w:rsid w:val="00783C6B"/>
    <w:rsid w:val="00783FBC"/>
    <w:rsid w:val="0078411B"/>
    <w:rsid w:val="00784724"/>
    <w:rsid w:val="00784DAF"/>
    <w:rsid w:val="007850D5"/>
    <w:rsid w:val="007851AB"/>
    <w:rsid w:val="00785CF2"/>
    <w:rsid w:val="00786545"/>
    <w:rsid w:val="007867FA"/>
    <w:rsid w:val="00786D2A"/>
    <w:rsid w:val="00786F33"/>
    <w:rsid w:val="007875EF"/>
    <w:rsid w:val="0078771A"/>
    <w:rsid w:val="00787785"/>
    <w:rsid w:val="00787AE8"/>
    <w:rsid w:val="0079021B"/>
    <w:rsid w:val="00790BF8"/>
    <w:rsid w:val="00790F84"/>
    <w:rsid w:val="00791216"/>
    <w:rsid w:val="007912EC"/>
    <w:rsid w:val="007916E4"/>
    <w:rsid w:val="00791A79"/>
    <w:rsid w:val="00791CDB"/>
    <w:rsid w:val="00792B79"/>
    <w:rsid w:val="00792D31"/>
    <w:rsid w:val="007933CF"/>
    <w:rsid w:val="0079343E"/>
    <w:rsid w:val="007935BC"/>
    <w:rsid w:val="007936C8"/>
    <w:rsid w:val="0079376A"/>
    <w:rsid w:val="00793A0D"/>
    <w:rsid w:val="00793C71"/>
    <w:rsid w:val="00793FB2"/>
    <w:rsid w:val="00793FC0"/>
    <w:rsid w:val="00794446"/>
    <w:rsid w:val="00794909"/>
    <w:rsid w:val="00794CB9"/>
    <w:rsid w:val="00794DB4"/>
    <w:rsid w:val="00794E56"/>
    <w:rsid w:val="00794F65"/>
    <w:rsid w:val="007950E9"/>
    <w:rsid w:val="00795133"/>
    <w:rsid w:val="007952C9"/>
    <w:rsid w:val="0079554F"/>
    <w:rsid w:val="007959BD"/>
    <w:rsid w:val="00795D28"/>
    <w:rsid w:val="00795E16"/>
    <w:rsid w:val="00795E8D"/>
    <w:rsid w:val="00796480"/>
    <w:rsid w:val="00796871"/>
    <w:rsid w:val="00796D5E"/>
    <w:rsid w:val="00796FB0"/>
    <w:rsid w:val="00796FF5"/>
    <w:rsid w:val="00797047"/>
    <w:rsid w:val="00797119"/>
    <w:rsid w:val="007973BF"/>
    <w:rsid w:val="0079775E"/>
    <w:rsid w:val="0079776C"/>
    <w:rsid w:val="00797CB4"/>
    <w:rsid w:val="007A00C8"/>
    <w:rsid w:val="007A0403"/>
    <w:rsid w:val="007A06D4"/>
    <w:rsid w:val="007A07C8"/>
    <w:rsid w:val="007A0BCA"/>
    <w:rsid w:val="007A0E76"/>
    <w:rsid w:val="007A1FFF"/>
    <w:rsid w:val="007A2189"/>
    <w:rsid w:val="007A28AA"/>
    <w:rsid w:val="007A2C92"/>
    <w:rsid w:val="007A323E"/>
    <w:rsid w:val="007A3442"/>
    <w:rsid w:val="007A3539"/>
    <w:rsid w:val="007A42FE"/>
    <w:rsid w:val="007A4484"/>
    <w:rsid w:val="007A4658"/>
    <w:rsid w:val="007A48D4"/>
    <w:rsid w:val="007A4AE8"/>
    <w:rsid w:val="007A4DE3"/>
    <w:rsid w:val="007A51F7"/>
    <w:rsid w:val="007A51FC"/>
    <w:rsid w:val="007A52D0"/>
    <w:rsid w:val="007A5328"/>
    <w:rsid w:val="007A5368"/>
    <w:rsid w:val="007A5BC8"/>
    <w:rsid w:val="007A5CC4"/>
    <w:rsid w:val="007A66EC"/>
    <w:rsid w:val="007A67E1"/>
    <w:rsid w:val="007A7136"/>
    <w:rsid w:val="007A7140"/>
    <w:rsid w:val="007A7500"/>
    <w:rsid w:val="007B08A2"/>
    <w:rsid w:val="007B08A8"/>
    <w:rsid w:val="007B12C8"/>
    <w:rsid w:val="007B1342"/>
    <w:rsid w:val="007B1516"/>
    <w:rsid w:val="007B24EC"/>
    <w:rsid w:val="007B25FC"/>
    <w:rsid w:val="007B2B24"/>
    <w:rsid w:val="007B30AA"/>
    <w:rsid w:val="007B30C8"/>
    <w:rsid w:val="007B374C"/>
    <w:rsid w:val="007B42D5"/>
    <w:rsid w:val="007B4EAE"/>
    <w:rsid w:val="007B4F94"/>
    <w:rsid w:val="007B52C0"/>
    <w:rsid w:val="007B611A"/>
    <w:rsid w:val="007B63BB"/>
    <w:rsid w:val="007B6EA6"/>
    <w:rsid w:val="007B7271"/>
    <w:rsid w:val="007B7566"/>
    <w:rsid w:val="007B795F"/>
    <w:rsid w:val="007B7AE0"/>
    <w:rsid w:val="007B7BFE"/>
    <w:rsid w:val="007C0548"/>
    <w:rsid w:val="007C0B5F"/>
    <w:rsid w:val="007C0D8E"/>
    <w:rsid w:val="007C10AC"/>
    <w:rsid w:val="007C1561"/>
    <w:rsid w:val="007C19F9"/>
    <w:rsid w:val="007C1C18"/>
    <w:rsid w:val="007C1C42"/>
    <w:rsid w:val="007C22F9"/>
    <w:rsid w:val="007C23E5"/>
    <w:rsid w:val="007C2414"/>
    <w:rsid w:val="007C2899"/>
    <w:rsid w:val="007C29C9"/>
    <w:rsid w:val="007C2D8A"/>
    <w:rsid w:val="007C2D96"/>
    <w:rsid w:val="007C2DAD"/>
    <w:rsid w:val="007C2FDB"/>
    <w:rsid w:val="007C352F"/>
    <w:rsid w:val="007C3626"/>
    <w:rsid w:val="007C3813"/>
    <w:rsid w:val="007C45B6"/>
    <w:rsid w:val="007C479D"/>
    <w:rsid w:val="007C47AC"/>
    <w:rsid w:val="007C4AEA"/>
    <w:rsid w:val="007C600E"/>
    <w:rsid w:val="007C62E4"/>
    <w:rsid w:val="007C63D4"/>
    <w:rsid w:val="007C63E6"/>
    <w:rsid w:val="007C6701"/>
    <w:rsid w:val="007C6A0E"/>
    <w:rsid w:val="007C70B1"/>
    <w:rsid w:val="007C72B7"/>
    <w:rsid w:val="007C7697"/>
    <w:rsid w:val="007C76FE"/>
    <w:rsid w:val="007C78E8"/>
    <w:rsid w:val="007C79B5"/>
    <w:rsid w:val="007C7CDB"/>
    <w:rsid w:val="007C7E38"/>
    <w:rsid w:val="007D0615"/>
    <w:rsid w:val="007D0DBC"/>
    <w:rsid w:val="007D0FCE"/>
    <w:rsid w:val="007D12E1"/>
    <w:rsid w:val="007D1AF9"/>
    <w:rsid w:val="007D1F6A"/>
    <w:rsid w:val="007D20AB"/>
    <w:rsid w:val="007D240A"/>
    <w:rsid w:val="007D2419"/>
    <w:rsid w:val="007D2A18"/>
    <w:rsid w:val="007D3885"/>
    <w:rsid w:val="007D397C"/>
    <w:rsid w:val="007D43AC"/>
    <w:rsid w:val="007D5175"/>
    <w:rsid w:val="007D551A"/>
    <w:rsid w:val="007D5597"/>
    <w:rsid w:val="007D5B42"/>
    <w:rsid w:val="007D5DE8"/>
    <w:rsid w:val="007D600B"/>
    <w:rsid w:val="007D61BC"/>
    <w:rsid w:val="007D6723"/>
    <w:rsid w:val="007D696B"/>
    <w:rsid w:val="007D6A6E"/>
    <w:rsid w:val="007D6BFF"/>
    <w:rsid w:val="007D6C8C"/>
    <w:rsid w:val="007D6C91"/>
    <w:rsid w:val="007D6CF1"/>
    <w:rsid w:val="007D7237"/>
    <w:rsid w:val="007D7426"/>
    <w:rsid w:val="007D74F0"/>
    <w:rsid w:val="007D7D64"/>
    <w:rsid w:val="007D7EA7"/>
    <w:rsid w:val="007D7F4A"/>
    <w:rsid w:val="007E1239"/>
    <w:rsid w:val="007E1B50"/>
    <w:rsid w:val="007E2626"/>
    <w:rsid w:val="007E2887"/>
    <w:rsid w:val="007E2C81"/>
    <w:rsid w:val="007E2DAE"/>
    <w:rsid w:val="007E2FB9"/>
    <w:rsid w:val="007E308D"/>
    <w:rsid w:val="007E3ACA"/>
    <w:rsid w:val="007E4092"/>
    <w:rsid w:val="007E41C2"/>
    <w:rsid w:val="007E433B"/>
    <w:rsid w:val="007E55D6"/>
    <w:rsid w:val="007E57AE"/>
    <w:rsid w:val="007E58EB"/>
    <w:rsid w:val="007E662B"/>
    <w:rsid w:val="007E66F0"/>
    <w:rsid w:val="007E6963"/>
    <w:rsid w:val="007E6E7F"/>
    <w:rsid w:val="007E76F5"/>
    <w:rsid w:val="007E78F9"/>
    <w:rsid w:val="007E7BF0"/>
    <w:rsid w:val="007E7CD0"/>
    <w:rsid w:val="007F01C8"/>
    <w:rsid w:val="007F08C6"/>
    <w:rsid w:val="007F0EF0"/>
    <w:rsid w:val="007F106C"/>
    <w:rsid w:val="007F11E8"/>
    <w:rsid w:val="007F14BE"/>
    <w:rsid w:val="007F1672"/>
    <w:rsid w:val="007F17BF"/>
    <w:rsid w:val="007F1D76"/>
    <w:rsid w:val="007F1F1A"/>
    <w:rsid w:val="007F23DF"/>
    <w:rsid w:val="007F2C4B"/>
    <w:rsid w:val="007F2EDB"/>
    <w:rsid w:val="007F30ED"/>
    <w:rsid w:val="007F36E5"/>
    <w:rsid w:val="007F37BD"/>
    <w:rsid w:val="007F381E"/>
    <w:rsid w:val="007F3934"/>
    <w:rsid w:val="007F3A3A"/>
    <w:rsid w:val="007F3BE2"/>
    <w:rsid w:val="007F3CD4"/>
    <w:rsid w:val="007F47A4"/>
    <w:rsid w:val="007F4A94"/>
    <w:rsid w:val="007F4E16"/>
    <w:rsid w:val="007F4FB1"/>
    <w:rsid w:val="007F5073"/>
    <w:rsid w:val="007F50E6"/>
    <w:rsid w:val="007F5463"/>
    <w:rsid w:val="007F5748"/>
    <w:rsid w:val="007F5797"/>
    <w:rsid w:val="007F6E2C"/>
    <w:rsid w:val="007F70D9"/>
    <w:rsid w:val="007F7E40"/>
    <w:rsid w:val="007F7E50"/>
    <w:rsid w:val="008004BD"/>
    <w:rsid w:val="00800694"/>
    <w:rsid w:val="0080075C"/>
    <w:rsid w:val="0080089E"/>
    <w:rsid w:val="00801684"/>
    <w:rsid w:val="00802B53"/>
    <w:rsid w:val="00802B67"/>
    <w:rsid w:val="00802C99"/>
    <w:rsid w:val="0080360A"/>
    <w:rsid w:val="00803617"/>
    <w:rsid w:val="008041D3"/>
    <w:rsid w:val="008041E6"/>
    <w:rsid w:val="00804519"/>
    <w:rsid w:val="0080464A"/>
    <w:rsid w:val="00804967"/>
    <w:rsid w:val="00804E37"/>
    <w:rsid w:val="008050E5"/>
    <w:rsid w:val="0080516A"/>
    <w:rsid w:val="008053A0"/>
    <w:rsid w:val="008058DD"/>
    <w:rsid w:val="00805A57"/>
    <w:rsid w:val="00805B11"/>
    <w:rsid w:val="00805FF6"/>
    <w:rsid w:val="008061E9"/>
    <w:rsid w:val="008064EF"/>
    <w:rsid w:val="00806602"/>
    <w:rsid w:val="008067F4"/>
    <w:rsid w:val="0080680E"/>
    <w:rsid w:val="008069A1"/>
    <w:rsid w:val="00806C74"/>
    <w:rsid w:val="00806CA1"/>
    <w:rsid w:val="00806D34"/>
    <w:rsid w:val="00806E16"/>
    <w:rsid w:val="00806E88"/>
    <w:rsid w:val="00806ECE"/>
    <w:rsid w:val="0080705D"/>
    <w:rsid w:val="00807675"/>
    <w:rsid w:val="0081028D"/>
    <w:rsid w:val="00810560"/>
    <w:rsid w:val="008106FB"/>
    <w:rsid w:val="00810A00"/>
    <w:rsid w:val="00810A34"/>
    <w:rsid w:val="00810E0D"/>
    <w:rsid w:val="00810F1F"/>
    <w:rsid w:val="0081164F"/>
    <w:rsid w:val="008126CD"/>
    <w:rsid w:val="0081280B"/>
    <w:rsid w:val="0081281A"/>
    <w:rsid w:val="0081295B"/>
    <w:rsid w:val="00813097"/>
    <w:rsid w:val="008136C9"/>
    <w:rsid w:val="008139C5"/>
    <w:rsid w:val="00814102"/>
    <w:rsid w:val="008142A9"/>
    <w:rsid w:val="008143E0"/>
    <w:rsid w:val="008144D2"/>
    <w:rsid w:val="00814638"/>
    <w:rsid w:val="00814A27"/>
    <w:rsid w:val="00814F2C"/>
    <w:rsid w:val="008155A1"/>
    <w:rsid w:val="008155AB"/>
    <w:rsid w:val="00815982"/>
    <w:rsid w:val="008162BC"/>
    <w:rsid w:val="008162D4"/>
    <w:rsid w:val="00816917"/>
    <w:rsid w:val="0081696A"/>
    <w:rsid w:val="00816CF6"/>
    <w:rsid w:val="0081722C"/>
    <w:rsid w:val="008176D2"/>
    <w:rsid w:val="00817744"/>
    <w:rsid w:val="0081797F"/>
    <w:rsid w:val="00817AB8"/>
    <w:rsid w:val="00817DC0"/>
    <w:rsid w:val="00820259"/>
    <w:rsid w:val="00820B37"/>
    <w:rsid w:val="00820BA2"/>
    <w:rsid w:val="00820BC3"/>
    <w:rsid w:val="00821031"/>
    <w:rsid w:val="00821257"/>
    <w:rsid w:val="0082172C"/>
    <w:rsid w:val="008217F9"/>
    <w:rsid w:val="00821AC7"/>
    <w:rsid w:val="008223C2"/>
    <w:rsid w:val="00822728"/>
    <w:rsid w:val="00822B0C"/>
    <w:rsid w:val="00822EFB"/>
    <w:rsid w:val="0082300C"/>
    <w:rsid w:val="00823193"/>
    <w:rsid w:val="00823320"/>
    <w:rsid w:val="00823666"/>
    <w:rsid w:val="00823C57"/>
    <w:rsid w:val="00823E77"/>
    <w:rsid w:val="00823EE3"/>
    <w:rsid w:val="008242EC"/>
    <w:rsid w:val="00824476"/>
    <w:rsid w:val="00824BBA"/>
    <w:rsid w:val="00824F1C"/>
    <w:rsid w:val="00825358"/>
    <w:rsid w:val="008253A0"/>
    <w:rsid w:val="00825527"/>
    <w:rsid w:val="00825619"/>
    <w:rsid w:val="008259DC"/>
    <w:rsid w:val="00825B5B"/>
    <w:rsid w:val="00825C8A"/>
    <w:rsid w:val="00825CA2"/>
    <w:rsid w:val="0082612A"/>
    <w:rsid w:val="0082612E"/>
    <w:rsid w:val="008264C1"/>
    <w:rsid w:val="00826AB0"/>
    <w:rsid w:val="00826BA7"/>
    <w:rsid w:val="00826C60"/>
    <w:rsid w:val="008270AF"/>
    <w:rsid w:val="008276AD"/>
    <w:rsid w:val="00827C5B"/>
    <w:rsid w:val="008301CA"/>
    <w:rsid w:val="00830483"/>
    <w:rsid w:val="008304E9"/>
    <w:rsid w:val="00830AE3"/>
    <w:rsid w:val="00831BCD"/>
    <w:rsid w:val="00831D33"/>
    <w:rsid w:val="008322C5"/>
    <w:rsid w:val="008324C9"/>
    <w:rsid w:val="008328CB"/>
    <w:rsid w:val="0083328B"/>
    <w:rsid w:val="008338A4"/>
    <w:rsid w:val="00833910"/>
    <w:rsid w:val="00833EFC"/>
    <w:rsid w:val="00834129"/>
    <w:rsid w:val="00834E48"/>
    <w:rsid w:val="0083510F"/>
    <w:rsid w:val="0083581C"/>
    <w:rsid w:val="008358C8"/>
    <w:rsid w:val="00835FCC"/>
    <w:rsid w:val="0083624D"/>
    <w:rsid w:val="008368FB"/>
    <w:rsid w:val="00836A50"/>
    <w:rsid w:val="0083722A"/>
    <w:rsid w:val="008372D9"/>
    <w:rsid w:val="0083733A"/>
    <w:rsid w:val="00837377"/>
    <w:rsid w:val="008375A7"/>
    <w:rsid w:val="00837994"/>
    <w:rsid w:val="008402FD"/>
    <w:rsid w:val="00840328"/>
    <w:rsid w:val="00840D05"/>
    <w:rsid w:val="008412EA"/>
    <w:rsid w:val="00841D8C"/>
    <w:rsid w:val="0084210A"/>
    <w:rsid w:val="00842367"/>
    <w:rsid w:val="008427F8"/>
    <w:rsid w:val="00842B83"/>
    <w:rsid w:val="00842BD3"/>
    <w:rsid w:val="00842C9C"/>
    <w:rsid w:val="00842EBC"/>
    <w:rsid w:val="00842FCE"/>
    <w:rsid w:val="008431B9"/>
    <w:rsid w:val="008435DA"/>
    <w:rsid w:val="0084365A"/>
    <w:rsid w:val="00843971"/>
    <w:rsid w:val="00843A07"/>
    <w:rsid w:val="00843D03"/>
    <w:rsid w:val="0084408D"/>
    <w:rsid w:val="0084482A"/>
    <w:rsid w:val="00844E08"/>
    <w:rsid w:val="00845241"/>
    <w:rsid w:val="00845618"/>
    <w:rsid w:val="008458A6"/>
    <w:rsid w:val="00845A3B"/>
    <w:rsid w:val="00846105"/>
    <w:rsid w:val="0084631D"/>
    <w:rsid w:val="008467B6"/>
    <w:rsid w:val="00846B44"/>
    <w:rsid w:val="00846D6B"/>
    <w:rsid w:val="00846DE4"/>
    <w:rsid w:val="00846F81"/>
    <w:rsid w:val="00846FCC"/>
    <w:rsid w:val="00847537"/>
    <w:rsid w:val="00847609"/>
    <w:rsid w:val="0084773A"/>
    <w:rsid w:val="00847ED7"/>
    <w:rsid w:val="00850E53"/>
    <w:rsid w:val="00851459"/>
    <w:rsid w:val="00851E68"/>
    <w:rsid w:val="00851E8F"/>
    <w:rsid w:val="00851F89"/>
    <w:rsid w:val="00852DD2"/>
    <w:rsid w:val="00852F65"/>
    <w:rsid w:val="008533C1"/>
    <w:rsid w:val="008533C7"/>
    <w:rsid w:val="00853839"/>
    <w:rsid w:val="00853893"/>
    <w:rsid w:val="008538E9"/>
    <w:rsid w:val="00853DDD"/>
    <w:rsid w:val="008541D5"/>
    <w:rsid w:val="00854233"/>
    <w:rsid w:val="00854234"/>
    <w:rsid w:val="00854465"/>
    <w:rsid w:val="00854470"/>
    <w:rsid w:val="00854921"/>
    <w:rsid w:val="00854B45"/>
    <w:rsid w:val="00855D45"/>
    <w:rsid w:val="008565F9"/>
    <w:rsid w:val="008568AF"/>
    <w:rsid w:val="00856BF1"/>
    <w:rsid w:val="00856C98"/>
    <w:rsid w:val="00856CDA"/>
    <w:rsid w:val="00856FAF"/>
    <w:rsid w:val="00857246"/>
    <w:rsid w:val="00857286"/>
    <w:rsid w:val="00857776"/>
    <w:rsid w:val="00857E7F"/>
    <w:rsid w:val="00860AC9"/>
    <w:rsid w:val="00860B20"/>
    <w:rsid w:val="00860EDD"/>
    <w:rsid w:val="00860F3C"/>
    <w:rsid w:val="008617BE"/>
    <w:rsid w:val="00861BE6"/>
    <w:rsid w:val="00861EC4"/>
    <w:rsid w:val="008625B9"/>
    <w:rsid w:val="008626D7"/>
    <w:rsid w:val="00862EEC"/>
    <w:rsid w:val="0086334C"/>
    <w:rsid w:val="008636CA"/>
    <w:rsid w:val="00863AC5"/>
    <w:rsid w:val="00863D79"/>
    <w:rsid w:val="00863D87"/>
    <w:rsid w:val="00864205"/>
    <w:rsid w:val="008645D1"/>
    <w:rsid w:val="00864608"/>
    <w:rsid w:val="00864772"/>
    <w:rsid w:val="0086491F"/>
    <w:rsid w:val="00864BD4"/>
    <w:rsid w:val="00864BF3"/>
    <w:rsid w:val="0086565F"/>
    <w:rsid w:val="008656B7"/>
    <w:rsid w:val="008658A2"/>
    <w:rsid w:val="00866238"/>
    <w:rsid w:val="00866546"/>
    <w:rsid w:val="00866ADD"/>
    <w:rsid w:val="00866C84"/>
    <w:rsid w:val="008670AC"/>
    <w:rsid w:val="00867328"/>
    <w:rsid w:val="00867375"/>
    <w:rsid w:val="008673B3"/>
    <w:rsid w:val="00867E11"/>
    <w:rsid w:val="00867EFB"/>
    <w:rsid w:val="00867F8E"/>
    <w:rsid w:val="00867FFD"/>
    <w:rsid w:val="008705AA"/>
    <w:rsid w:val="0087117B"/>
    <w:rsid w:val="0087139A"/>
    <w:rsid w:val="0087144C"/>
    <w:rsid w:val="00871C2F"/>
    <w:rsid w:val="00872345"/>
    <w:rsid w:val="00872648"/>
    <w:rsid w:val="00872676"/>
    <w:rsid w:val="00872900"/>
    <w:rsid w:val="008731F2"/>
    <w:rsid w:val="00873733"/>
    <w:rsid w:val="00873C12"/>
    <w:rsid w:val="00873D84"/>
    <w:rsid w:val="0087419B"/>
    <w:rsid w:val="00875244"/>
    <w:rsid w:val="008759A5"/>
    <w:rsid w:val="00875EC0"/>
    <w:rsid w:val="00876008"/>
    <w:rsid w:val="00876043"/>
    <w:rsid w:val="0087617D"/>
    <w:rsid w:val="0087645D"/>
    <w:rsid w:val="00876B1A"/>
    <w:rsid w:val="00876B20"/>
    <w:rsid w:val="00876F7B"/>
    <w:rsid w:val="008770D0"/>
    <w:rsid w:val="0087756D"/>
    <w:rsid w:val="008776B0"/>
    <w:rsid w:val="0087786A"/>
    <w:rsid w:val="00877997"/>
    <w:rsid w:val="00877A80"/>
    <w:rsid w:val="008801B6"/>
    <w:rsid w:val="008809B6"/>
    <w:rsid w:val="00880ADF"/>
    <w:rsid w:val="00880CA2"/>
    <w:rsid w:val="00880D03"/>
    <w:rsid w:val="00880DE3"/>
    <w:rsid w:val="00881373"/>
    <w:rsid w:val="008813D0"/>
    <w:rsid w:val="008813EE"/>
    <w:rsid w:val="008817DC"/>
    <w:rsid w:val="008818A8"/>
    <w:rsid w:val="00881B0A"/>
    <w:rsid w:val="00881B4C"/>
    <w:rsid w:val="00881B6C"/>
    <w:rsid w:val="00881BB1"/>
    <w:rsid w:val="00881BF4"/>
    <w:rsid w:val="00881DBC"/>
    <w:rsid w:val="00881E9D"/>
    <w:rsid w:val="008820E0"/>
    <w:rsid w:val="008828CE"/>
    <w:rsid w:val="0088290B"/>
    <w:rsid w:val="00882911"/>
    <w:rsid w:val="0088299B"/>
    <w:rsid w:val="00882DD6"/>
    <w:rsid w:val="0088322F"/>
    <w:rsid w:val="00883AB6"/>
    <w:rsid w:val="00883AE8"/>
    <w:rsid w:val="00883DDF"/>
    <w:rsid w:val="00883E36"/>
    <w:rsid w:val="00884232"/>
    <w:rsid w:val="008843B9"/>
    <w:rsid w:val="00884637"/>
    <w:rsid w:val="008846A5"/>
    <w:rsid w:val="008849B1"/>
    <w:rsid w:val="008849F8"/>
    <w:rsid w:val="00884BC2"/>
    <w:rsid w:val="00884EA2"/>
    <w:rsid w:val="00885546"/>
    <w:rsid w:val="008856E8"/>
    <w:rsid w:val="008856F4"/>
    <w:rsid w:val="00885939"/>
    <w:rsid w:val="00885A72"/>
    <w:rsid w:val="00885D55"/>
    <w:rsid w:val="00885DE5"/>
    <w:rsid w:val="00886373"/>
    <w:rsid w:val="008865FC"/>
    <w:rsid w:val="00886ACE"/>
    <w:rsid w:val="00886E0D"/>
    <w:rsid w:val="0088741B"/>
    <w:rsid w:val="0088751F"/>
    <w:rsid w:val="00887D12"/>
    <w:rsid w:val="008900BB"/>
    <w:rsid w:val="0089026E"/>
    <w:rsid w:val="008905E1"/>
    <w:rsid w:val="0089137F"/>
    <w:rsid w:val="0089152A"/>
    <w:rsid w:val="00891832"/>
    <w:rsid w:val="008920D6"/>
    <w:rsid w:val="0089246E"/>
    <w:rsid w:val="00892603"/>
    <w:rsid w:val="0089295C"/>
    <w:rsid w:val="00892963"/>
    <w:rsid w:val="00893026"/>
    <w:rsid w:val="00893992"/>
    <w:rsid w:val="00893A84"/>
    <w:rsid w:val="00893B30"/>
    <w:rsid w:val="00893E7B"/>
    <w:rsid w:val="008944D5"/>
    <w:rsid w:val="0089488F"/>
    <w:rsid w:val="00894A41"/>
    <w:rsid w:val="008950E7"/>
    <w:rsid w:val="00895D31"/>
    <w:rsid w:val="0089606E"/>
    <w:rsid w:val="00896225"/>
    <w:rsid w:val="008966E6"/>
    <w:rsid w:val="00896BCC"/>
    <w:rsid w:val="00896D39"/>
    <w:rsid w:val="00896E78"/>
    <w:rsid w:val="0089712E"/>
    <w:rsid w:val="0089716A"/>
    <w:rsid w:val="008971E0"/>
    <w:rsid w:val="00897F07"/>
    <w:rsid w:val="008A0245"/>
    <w:rsid w:val="008A04D0"/>
    <w:rsid w:val="008A09CD"/>
    <w:rsid w:val="008A0B70"/>
    <w:rsid w:val="008A0CF8"/>
    <w:rsid w:val="008A10ED"/>
    <w:rsid w:val="008A129F"/>
    <w:rsid w:val="008A187C"/>
    <w:rsid w:val="008A1EB7"/>
    <w:rsid w:val="008A2304"/>
    <w:rsid w:val="008A2392"/>
    <w:rsid w:val="008A25CA"/>
    <w:rsid w:val="008A2DD0"/>
    <w:rsid w:val="008A3281"/>
    <w:rsid w:val="008A3E32"/>
    <w:rsid w:val="008A3EA3"/>
    <w:rsid w:val="008A409C"/>
    <w:rsid w:val="008A44F7"/>
    <w:rsid w:val="008A4DE5"/>
    <w:rsid w:val="008A55B9"/>
    <w:rsid w:val="008A56EA"/>
    <w:rsid w:val="008A5F9E"/>
    <w:rsid w:val="008A60AD"/>
    <w:rsid w:val="008A641C"/>
    <w:rsid w:val="008A6A6A"/>
    <w:rsid w:val="008A6B82"/>
    <w:rsid w:val="008A71C0"/>
    <w:rsid w:val="008A720F"/>
    <w:rsid w:val="008A7249"/>
    <w:rsid w:val="008A73EE"/>
    <w:rsid w:val="008A762D"/>
    <w:rsid w:val="008A7CC6"/>
    <w:rsid w:val="008A7D29"/>
    <w:rsid w:val="008B0027"/>
    <w:rsid w:val="008B02EE"/>
    <w:rsid w:val="008B0E81"/>
    <w:rsid w:val="008B0EB7"/>
    <w:rsid w:val="008B1075"/>
    <w:rsid w:val="008B113F"/>
    <w:rsid w:val="008B1A3F"/>
    <w:rsid w:val="008B1D34"/>
    <w:rsid w:val="008B2482"/>
    <w:rsid w:val="008B2581"/>
    <w:rsid w:val="008B31FE"/>
    <w:rsid w:val="008B3402"/>
    <w:rsid w:val="008B3C07"/>
    <w:rsid w:val="008B3F6F"/>
    <w:rsid w:val="008B43A8"/>
    <w:rsid w:val="008B5215"/>
    <w:rsid w:val="008B52C1"/>
    <w:rsid w:val="008B57B6"/>
    <w:rsid w:val="008B59F0"/>
    <w:rsid w:val="008B5A6F"/>
    <w:rsid w:val="008B5C30"/>
    <w:rsid w:val="008B5F7D"/>
    <w:rsid w:val="008B63F0"/>
    <w:rsid w:val="008B657E"/>
    <w:rsid w:val="008B6900"/>
    <w:rsid w:val="008B691A"/>
    <w:rsid w:val="008B6AAA"/>
    <w:rsid w:val="008B6E24"/>
    <w:rsid w:val="008B7118"/>
    <w:rsid w:val="008B72E4"/>
    <w:rsid w:val="008B73AB"/>
    <w:rsid w:val="008B7BEE"/>
    <w:rsid w:val="008B7D83"/>
    <w:rsid w:val="008C002D"/>
    <w:rsid w:val="008C01F9"/>
    <w:rsid w:val="008C055A"/>
    <w:rsid w:val="008C10C0"/>
    <w:rsid w:val="008C10FF"/>
    <w:rsid w:val="008C14C1"/>
    <w:rsid w:val="008C15E3"/>
    <w:rsid w:val="008C1924"/>
    <w:rsid w:val="008C1AE8"/>
    <w:rsid w:val="008C1F72"/>
    <w:rsid w:val="008C21A8"/>
    <w:rsid w:val="008C21CD"/>
    <w:rsid w:val="008C2FB7"/>
    <w:rsid w:val="008C310F"/>
    <w:rsid w:val="008C3475"/>
    <w:rsid w:val="008C3789"/>
    <w:rsid w:val="008C37C0"/>
    <w:rsid w:val="008C41BC"/>
    <w:rsid w:val="008C4D19"/>
    <w:rsid w:val="008C4F6D"/>
    <w:rsid w:val="008C52D9"/>
    <w:rsid w:val="008C5D2D"/>
    <w:rsid w:val="008C5EE8"/>
    <w:rsid w:val="008C6460"/>
    <w:rsid w:val="008C652D"/>
    <w:rsid w:val="008C68A5"/>
    <w:rsid w:val="008C6F03"/>
    <w:rsid w:val="008C7362"/>
    <w:rsid w:val="008C773D"/>
    <w:rsid w:val="008C77A2"/>
    <w:rsid w:val="008C7898"/>
    <w:rsid w:val="008C7940"/>
    <w:rsid w:val="008C7B66"/>
    <w:rsid w:val="008C7DC1"/>
    <w:rsid w:val="008D03FD"/>
    <w:rsid w:val="008D0499"/>
    <w:rsid w:val="008D0C17"/>
    <w:rsid w:val="008D170C"/>
    <w:rsid w:val="008D173D"/>
    <w:rsid w:val="008D1AEF"/>
    <w:rsid w:val="008D2050"/>
    <w:rsid w:val="008D233E"/>
    <w:rsid w:val="008D251A"/>
    <w:rsid w:val="008D2F47"/>
    <w:rsid w:val="008D335C"/>
    <w:rsid w:val="008D33D2"/>
    <w:rsid w:val="008D3554"/>
    <w:rsid w:val="008D36BF"/>
    <w:rsid w:val="008D43C2"/>
    <w:rsid w:val="008D4840"/>
    <w:rsid w:val="008D495E"/>
    <w:rsid w:val="008D50E6"/>
    <w:rsid w:val="008D52C2"/>
    <w:rsid w:val="008D52E8"/>
    <w:rsid w:val="008D65C3"/>
    <w:rsid w:val="008D6ABB"/>
    <w:rsid w:val="008D6F4B"/>
    <w:rsid w:val="008D7602"/>
    <w:rsid w:val="008D7977"/>
    <w:rsid w:val="008D7BD8"/>
    <w:rsid w:val="008D7D80"/>
    <w:rsid w:val="008E034B"/>
    <w:rsid w:val="008E0660"/>
    <w:rsid w:val="008E07F1"/>
    <w:rsid w:val="008E0881"/>
    <w:rsid w:val="008E0B6B"/>
    <w:rsid w:val="008E1267"/>
    <w:rsid w:val="008E14DF"/>
    <w:rsid w:val="008E19C4"/>
    <w:rsid w:val="008E19D2"/>
    <w:rsid w:val="008E1D19"/>
    <w:rsid w:val="008E2942"/>
    <w:rsid w:val="008E2A8E"/>
    <w:rsid w:val="008E2EF2"/>
    <w:rsid w:val="008E31C5"/>
    <w:rsid w:val="008E3641"/>
    <w:rsid w:val="008E397E"/>
    <w:rsid w:val="008E3AE0"/>
    <w:rsid w:val="008E3CE3"/>
    <w:rsid w:val="008E3E78"/>
    <w:rsid w:val="008E405D"/>
    <w:rsid w:val="008E4511"/>
    <w:rsid w:val="008E4DF7"/>
    <w:rsid w:val="008E4E44"/>
    <w:rsid w:val="008E4E84"/>
    <w:rsid w:val="008E51EA"/>
    <w:rsid w:val="008E522B"/>
    <w:rsid w:val="008E548A"/>
    <w:rsid w:val="008E5C68"/>
    <w:rsid w:val="008E5D3C"/>
    <w:rsid w:val="008E6207"/>
    <w:rsid w:val="008E66EE"/>
    <w:rsid w:val="008E7CED"/>
    <w:rsid w:val="008E7DCC"/>
    <w:rsid w:val="008F01E0"/>
    <w:rsid w:val="008F0324"/>
    <w:rsid w:val="008F095F"/>
    <w:rsid w:val="008F117B"/>
    <w:rsid w:val="008F167B"/>
    <w:rsid w:val="008F16C7"/>
    <w:rsid w:val="008F1965"/>
    <w:rsid w:val="008F1A4A"/>
    <w:rsid w:val="008F2651"/>
    <w:rsid w:val="008F2E01"/>
    <w:rsid w:val="008F2E27"/>
    <w:rsid w:val="008F3613"/>
    <w:rsid w:val="008F3BF5"/>
    <w:rsid w:val="008F4378"/>
    <w:rsid w:val="008F4436"/>
    <w:rsid w:val="008F44FE"/>
    <w:rsid w:val="008F4862"/>
    <w:rsid w:val="008F5163"/>
    <w:rsid w:val="008F5465"/>
    <w:rsid w:val="008F566E"/>
    <w:rsid w:val="008F5960"/>
    <w:rsid w:val="008F5D7C"/>
    <w:rsid w:val="008F6353"/>
    <w:rsid w:val="008F63FC"/>
    <w:rsid w:val="008F658B"/>
    <w:rsid w:val="008F66C9"/>
    <w:rsid w:val="008F6ADD"/>
    <w:rsid w:val="008F6DE1"/>
    <w:rsid w:val="008F7937"/>
    <w:rsid w:val="008F7E9D"/>
    <w:rsid w:val="008F7FDB"/>
    <w:rsid w:val="00900076"/>
    <w:rsid w:val="0090037D"/>
    <w:rsid w:val="00900436"/>
    <w:rsid w:val="0090068C"/>
    <w:rsid w:val="00900A56"/>
    <w:rsid w:val="00901007"/>
    <w:rsid w:val="009013B4"/>
    <w:rsid w:val="00901CCB"/>
    <w:rsid w:val="00902417"/>
    <w:rsid w:val="00902477"/>
    <w:rsid w:val="009024B9"/>
    <w:rsid w:val="0090251F"/>
    <w:rsid w:val="00902641"/>
    <w:rsid w:val="00902A6E"/>
    <w:rsid w:val="00902CE3"/>
    <w:rsid w:val="009038FA"/>
    <w:rsid w:val="0090397A"/>
    <w:rsid w:val="00904099"/>
    <w:rsid w:val="009047BF"/>
    <w:rsid w:val="00904A10"/>
    <w:rsid w:val="00904ADA"/>
    <w:rsid w:val="00904EF6"/>
    <w:rsid w:val="009051CC"/>
    <w:rsid w:val="00905739"/>
    <w:rsid w:val="00905A48"/>
    <w:rsid w:val="00905C59"/>
    <w:rsid w:val="00905CF5"/>
    <w:rsid w:val="00905DF2"/>
    <w:rsid w:val="00905F09"/>
    <w:rsid w:val="009060E7"/>
    <w:rsid w:val="00906120"/>
    <w:rsid w:val="009062AA"/>
    <w:rsid w:val="009065A5"/>
    <w:rsid w:val="00906922"/>
    <w:rsid w:val="0090763E"/>
    <w:rsid w:val="00907865"/>
    <w:rsid w:val="00907CF4"/>
    <w:rsid w:val="00907F8B"/>
    <w:rsid w:val="009101B3"/>
    <w:rsid w:val="00910540"/>
    <w:rsid w:val="009107E8"/>
    <w:rsid w:val="00910B37"/>
    <w:rsid w:val="00910D1C"/>
    <w:rsid w:val="00910EED"/>
    <w:rsid w:val="0091129D"/>
    <w:rsid w:val="009115C3"/>
    <w:rsid w:val="00911810"/>
    <w:rsid w:val="009119C8"/>
    <w:rsid w:val="00911F2A"/>
    <w:rsid w:val="00912051"/>
    <w:rsid w:val="009122A2"/>
    <w:rsid w:val="0091244C"/>
    <w:rsid w:val="009125A9"/>
    <w:rsid w:val="00912B87"/>
    <w:rsid w:val="00912E97"/>
    <w:rsid w:val="00913034"/>
    <w:rsid w:val="00913268"/>
    <w:rsid w:val="00913A17"/>
    <w:rsid w:val="00914091"/>
    <w:rsid w:val="009142E7"/>
    <w:rsid w:val="00914775"/>
    <w:rsid w:val="00914E53"/>
    <w:rsid w:val="009150BD"/>
    <w:rsid w:val="009160B1"/>
    <w:rsid w:val="0091620E"/>
    <w:rsid w:val="0091638E"/>
    <w:rsid w:val="009164E4"/>
    <w:rsid w:val="00916B3E"/>
    <w:rsid w:val="00916C3E"/>
    <w:rsid w:val="00916D98"/>
    <w:rsid w:val="00916F3B"/>
    <w:rsid w:val="00916F89"/>
    <w:rsid w:val="00917401"/>
    <w:rsid w:val="00917C6C"/>
    <w:rsid w:val="00917CAD"/>
    <w:rsid w:val="00917D7B"/>
    <w:rsid w:val="00920104"/>
    <w:rsid w:val="0092014F"/>
    <w:rsid w:val="00920531"/>
    <w:rsid w:val="009208DC"/>
    <w:rsid w:val="009209F5"/>
    <w:rsid w:val="00920B31"/>
    <w:rsid w:val="00920DCE"/>
    <w:rsid w:val="0092146C"/>
    <w:rsid w:val="00921BD2"/>
    <w:rsid w:val="00921CBC"/>
    <w:rsid w:val="009224D4"/>
    <w:rsid w:val="00922C36"/>
    <w:rsid w:val="00922E11"/>
    <w:rsid w:val="0092328B"/>
    <w:rsid w:val="00923380"/>
    <w:rsid w:val="0092348A"/>
    <w:rsid w:val="009236A8"/>
    <w:rsid w:val="009241F2"/>
    <w:rsid w:val="009244EF"/>
    <w:rsid w:val="0092456A"/>
    <w:rsid w:val="00924631"/>
    <w:rsid w:val="00924945"/>
    <w:rsid w:val="00924C98"/>
    <w:rsid w:val="00925106"/>
    <w:rsid w:val="00925290"/>
    <w:rsid w:val="00925492"/>
    <w:rsid w:val="009255ED"/>
    <w:rsid w:val="00925809"/>
    <w:rsid w:val="00925ACB"/>
    <w:rsid w:val="00925D96"/>
    <w:rsid w:val="00926CC4"/>
    <w:rsid w:val="00926E70"/>
    <w:rsid w:val="009271E7"/>
    <w:rsid w:val="0092734D"/>
    <w:rsid w:val="00927A4B"/>
    <w:rsid w:val="00927F41"/>
    <w:rsid w:val="009305E3"/>
    <w:rsid w:val="00930716"/>
    <w:rsid w:val="00930947"/>
    <w:rsid w:val="0093141C"/>
    <w:rsid w:val="00931460"/>
    <w:rsid w:val="00931527"/>
    <w:rsid w:val="009320B8"/>
    <w:rsid w:val="009322F6"/>
    <w:rsid w:val="0093320A"/>
    <w:rsid w:val="00933212"/>
    <w:rsid w:val="00933843"/>
    <w:rsid w:val="0093395C"/>
    <w:rsid w:val="0093409D"/>
    <w:rsid w:val="0093441B"/>
    <w:rsid w:val="00934D02"/>
    <w:rsid w:val="00934F2D"/>
    <w:rsid w:val="00935019"/>
    <w:rsid w:val="009355AF"/>
    <w:rsid w:val="00935695"/>
    <w:rsid w:val="0093582A"/>
    <w:rsid w:val="00935C6F"/>
    <w:rsid w:val="00935D40"/>
    <w:rsid w:val="00935F0C"/>
    <w:rsid w:val="0093656B"/>
    <w:rsid w:val="009365E3"/>
    <w:rsid w:val="0093661C"/>
    <w:rsid w:val="00936AD0"/>
    <w:rsid w:val="00936AF3"/>
    <w:rsid w:val="00937265"/>
    <w:rsid w:val="0093731F"/>
    <w:rsid w:val="00937395"/>
    <w:rsid w:val="00937C06"/>
    <w:rsid w:val="00940120"/>
    <w:rsid w:val="00940256"/>
    <w:rsid w:val="009407EA"/>
    <w:rsid w:val="00940B36"/>
    <w:rsid w:val="00940CF3"/>
    <w:rsid w:val="00940EF9"/>
    <w:rsid w:val="0094166B"/>
    <w:rsid w:val="00941960"/>
    <w:rsid w:val="00941CC9"/>
    <w:rsid w:val="0094236D"/>
    <w:rsid w:val="00942417"/>
    <w:rsid w:val="0094298D"/>
    <w:rsid w:val="00942D5E"/>
    <w:rsid w:val="0094322C"/>
    <w:rsid w:val="009436AE"/>
    <w:rsid w:val="00943900"/>
    <w:rsid w:val="00943CC1"/>
    <w:rsid w:val="00943D7A"/>
    <w:rsid w:val="00944137"/>
    <w:rsid w:val="00944236"/>
    <w:rsid w:val="009442C6"/>
    <w:rsid w:val="0094433A"/>
    <w:rsid w:val="009443BE"/>
    <w:rsid w:val="009448FD"/>
    <w:rsid w:val="00944C4A"/>
    <w:rsid w:val="009452F9"/>
    <w:rsid w:val="00945506"/>
    <w:rsid w:val="00945607"/>
    <w:rsid w:val="009459B3"/>
    <w:rsid w:val="00945B75"/>
    <w:rsid w:val="00945CF2"/>
    <w:rsid w:val="00945DFE"/>
    <w:rsid w:val="0094642F"/>
    <w:rsid w:val="00946B84"/>
    <w:rsid w:val="00946F4C"/>
    <w:rsid w:val="00946F85"/>
    <w:rsid w:val="0094772C"/>
    <w:rsid w:val="00947787"/>
    <w:rsid w:val="00947F67"/>
    <w:rsid w:val="0095055A"/>
    <w:rsid w:val="009505F4"/>
    <w:rsid w:val="0095079C"/>
    <w:rsid w:val="00950A96"/>
    <w:rsid w:val="0095125A"/>
    <w:rsid w:val="0095149C"/>
    <w:rsid w:val="0095204D"/>
    <w:rsid w:val="009523F5"/>
    <w:rsid w:val="00952F80"/>
    <w:rsid w:val="00952FA6"/>
    <w:rsid w:val="00953055"/>
    <w:rsid w:val="009533C4"/>
    <w:rsid w:val="0095346D"/>
    <w:rsid w:val="00953787"/>
    <w:rsid w:val="00953965"/>
    <w:rsid w:val="00953A16"/>
    <w:rsid w:val="00953B6B"/>
    <w:rsid w:val="00953D5E"/>
    <w:rsid w:val="009540DC"/>
    <w:rsid w:val="00954163"/>
    <w:rsid w:val="009549D0"/>
    <w:rsid w:val="00954E8B"/>
    <w:rsid w:val="00955160"/>
    <w:rsid w:val="009551DD"/>
    <w:rsid w:val="0095574E"/>
    <w:rsid w:val="00955E39"/>
    <w:rsid w:val="00955EB7"/>
    <w:rsid w:val="00955F1E"/>
    <w:rsid w:val="00955FDA"/>
    <w:rsid w:val="009560CF"/>
    <w:rsid w:val="009564B3"/>
    <w:rsid w:val="00956755"/>
    <w:rsid w:val="00956876"/>
    <w:rsid w:val="00956DCA"/>
    <w:rsid w:val="00956E69"/>
    <w:rsid w:val="00957880"/>
    <w:rsid w:val="00957AC9"/>
    <w:rsid w:val="00957F16"/>
    <w:rsid w:val="0096001B"/>
    <w:rsid w:val="009604DB"/>
    <w:rsid w:val="00960919"/>
    <w:rsid w:val="009613D3"/>
    <w:rsid w:val="009614F8"/>
    <w:rsid w:val="009616B9"/>
    <w:rsid w:val="00961B30"/>
    <w:rsid w:val="00961BB4"/>
    <w:rsid w:val="00962192"/>
    <w:rsid w:val="009629EE"/>
    <w:rsid w:val="009630C9"/>
    <w:rsid w:val="009633B9"/>
    <w:rsid w:val="009638F4"/>
    <w:rsid w:val="0096392A"/>
    <w:rsid w:val="00963A38"/>
    <w:rsid w:val="00963DB1"/>
    <w:rsid w:val="00964649"/>
    <w:rsid w:val="00964878"/>
    <w:rsid w:val="0096504B"/>
    <w:rsid w:val="009651C5"/>
    <w:rsid w:val="00965976"/>
    <w:rsid w:val="00965A7B"/>
    <w:rsid w:val="00965E87"/>
    <w:rsid w:val="00965EC0"/>
    <w:rsid w:val="0096621E"/>
    <w:rsid w:val="00966D50"/>
    <w:rsid w:val="0096729A"/>
    <w:rsid w:val="00967726"/>
    <w:rsid w:val="00967FBF"/>
    <w:rsid w:val="009701D0"/>
    <w:rsid w:val="00970439"/>
    <w:rsid w:val="009708E7"/>
    <w:rsid w:val="00970A73"/>
    <w:rsid w:val="00970A7E"/>
    <w:rsid w:val="00970B8E"/>
    <w:rsid w:val="00971161"/>
    <w:rsid w:val="0097127C"/>
    <w:rsid w:val="00971EB7"/>
    <w:rsid w:val="00971FFB"/>
    <w:rsid w:val="0097206A"/>
    <w:rsid w:val="00972158"/>
    <w:rsid w:val="009724AE"/>
    <w:rsid w:val="009726B6"/>
    <w:rsid w:val="00972C5C"/>
    <w:rsid w:val="009731EB"/>
    <w:rsid w:val="0097353F"/>
    <w:rsid w:val="0097397B"/>
    <w:rsid w:val="00973E6B"/>
    <w:rsid w:val="00973F7F"/>
    <w:rsid w:val="009742EC"/>
    <w:rsid w:val="00974AB5"/>
    <w:rsid w:val="00975EFA"/>
    <w:rsid w:val="00976AC4"/>
    <w:rsid w:val="00976C44"/>
    <w:rsid w:val="00976F69"/>
    <w:rsid w:val="00977382"/>
    <w:rsid w:val="00977DF9"/>
    <w:rsid w:val="0098034E"/>
    <w:rsid w:val="009806CC"/>
    <w:rsid w:val="009807C5"/>
    <w:rsid w:val="009809B0"/>
    <w:rsid w:val="00980C88"/>
    <w:rsid w:val="00981236"/>
    <w:rsid w:val="00981C85"/>
    <w:rsid w:val="00981D17"/>
    <w:rsid w:val="0098243A"/>
    <w:rsid w:val="0098244F"/>
    <w:rsid w:val="009828D3"/>
    <w:rsid w:val="009830F7"/>
    <w:rsid w:val="00983143"/>
    <w:rsid w:val="009834DA"/>
    <w:rsid w:val="009835CD"/>
    <w:rsid w:val="00983A5D"/>
    <w:rsid w:val="00983A8A"/>
    <w:rsid w:val="0098456A"/>
    <w:rsid w:val="00984646"/>
    <w:rsid w:val="00984C5D"/>
    <w:rsid w:val="00984E35"/>
    <w:rsid w:val="009850E1"/>
    <w:rsid w:val="009851E3"/>
    <w:rsid w:val="0098527B"/>
    <w:rsid w:val="00985286"/>
    <w:rsid w:val="009856BF"/>
    <w:rsid w:val="0098574E"/>
    <w:rsid w:val="00986093"/>
    <w:rsid w:val="009860EF"/>
    <w:rsid w:val="00986AF9"/>
    <w:rsid w:val="00986E56"/>
    <w:rsid w:val="00987339"/>
    <w:rsid w:val="009875D8"/>
    <w:rsid w:val="009879F5"/>
    <w:rsid w:val="00987BEF"/>
    <w:rsid w:val="00987FAB"/>
    <w:rsid w:val="00990268"/>
    <w:rsid w:val="00990596"/>
    <w:rsid w:val="00990643"/>
    <w:rsid w:val="00991310"/>
    <w:rsid w:val="009917DF"/>
    <w:rsid w:val="00991899"/>
    <w:rsid w:val="00991E74"/>
    <w:rsid w:val="00992250"/>
    <w:rsid w:val="00992A6B"/>
    <w:rsid w:val="009931B7"/>
    <w:rsid w:val="00993696"/>
    <w:rsid w:val="00993987"/>
    <w:rsid w:val="00993AB5"/>
    <w:rsid w:val="00993E42"/>
    <w:rsid w:val="00993F7B"/>
    <w:rsid w:val="0099405D"/>
    <w:rsid w:val="009940AB"/>
    <w:rsid w:val="00994269"/>
    <w:rsid w:val="009942CF"/>
    <w:rsid w:val="009949BE"/>
    <w:rsid w:val="00994BB2"/>
    <w:rsid w:val="00994D73"/>
    <w:rsid w:val="00994E7A"/>
    <w:rsid w:val="00994ED9"/>
    <w:rsid w:val="009954BA"/>
    <w:rsid w:val="009955B8"/>
    <w:rsid w:val="00995764"/>
    <w:rsid w:val="00995859"/>
    <w:rsid w:val="00995A0C"/>
    <w:rsid w:val="00995CD5"/>
    <w:rsid w:val="00996111"/>
    <w:rsid w:val="009962CA"/>
    <w:rsid w:val="00996910"/>
    <w:rsid w:val="00996F86"/>
    <w:rsid w:val="00997499"/>
    <w:rsid w:val="009975E5"/>
    <w:rsid w:val="00997994"/>
    <w:rsid w:val="00997A59"/>
    <w:rsid w:val="009A03C7"/>
    <w:rsid w:val="009A09FB"/>
    <w:rsid w:val="009A0B8D"/>
    <w:rsid w:val="009A0BC2"/>
    <w:rsid w:val="009A0F00"/>
    <w:rsid w:val="009A1ADD"/>
    <w:rsid w:val="009A24ED"/>
    <w:rsid w:val="009A260E"/>
    <w:rsid w:val="009A28AB"/>
    <w:rsid w:val="009A2B67"/>
    <w:rsid w:val="009A30AC"/>
    <w:rsid w:val="009A3681"/>
    <w:rsid w:val="009A391B"/>
    <w:rsid w:val="009A3A40"/>
    <w:rsid w:val="009A3AD6"/>
    <w:rsid w:val="009A3E2D"/>
    <w:rsid w:val="009A3F40"/>
    <w:rsid w:val="009A40C5"/>
    <w:rsid w:val="009A4150"/>
    <w:rsid w:val="009A416F"/>
    <w:rsid w:val="009A419C"/>
    <w:rsid w:val="009A510A"/>
    <w:rsid w:val="009A515C"/>
    <w:rsid w:val="009A5624"/>
    <w:rsid w:val="009A5D2A"/>
    <w:rsid w:val="009A5E81"/>
    <w:rsid w:val="009A6154"/>
    <w:rsid w:val="009A6193"/>
    <w:rsid w:val="009A6666"/>
    <w:rsid w:val="009A69C8"/>
    <w:rsid w:val="009A6DFF"/>
    <w:rsid w:val="009A72FA"/>
    <w:rsid w:val="009A73FF"/>
    <w:rsid w:val="009A793B"/>
    <w:rsid w:val="009A7ACB"/>
    <w:rsid w:val="009A7DEA"/>
    <w:rsid w:val="009A7F50"/>
    <w:rsid w:val="009B065B"/>
    <w:rsid w:val="009B0F9E"/>
    <w:rsid w:val="009B0FF9"/>
    <w:rsid w:val="009B10A8"/>
    <w:rsid w:val="009B16B3"/>
    <w:rsid w:val="009B16FA"/>
    <w:rsid w:val="009B1961"/>
    <w:rsid w:val="009B1CE9"/>
    <w:rsid w:val="009B1EE4"/>
    <w:rsid w:val="009B2015"/>
    <w:rsid w:val="009B2491"/>
    <w:rsid w:val="009B25FB"/>
    <w:rsid w:val="009B2D10"/>
    <w:rsid w:val="009B320D"/>
    <w:rsid w:val="009B3639"/>
    <w:rsid w:val="009B3887"/>
    <w:rsid w:val="009B3B63"/>
    <w:rsid w:val="009B4324"/>
    <w:rsid w:val="009B478D"/>
    <w:rsid w:val="009B4AD8"/>
    <w:rsid w:val="009B5675"/>
    <w:rsid w:val="009B59E1"/>
    <w:rsid w:val="009B5ADB"/>
    <w:rsid w:val="009B5F64"/>
    <w:rsid w:val="009B601A"/>
    <w:rsid w:val="009B6B68"/>
    <w:rsid w:val="009B6E54"/>
    <w:rsid w:val="009B72F2"/>
    <w:rsid w:val="009B73C2"/>
    <w:rsid w:val="009B7A44"/>
    <w:rsid w:val="009B7D43"/>
    <w:rsid w:val="009C0249"/>
    <w:rsid w:val="009C04E1"/>
    <w:rsid w:val="009C09DE"/>
    <w:rsid w:val="009C0B0A"/>
    <w:rsid w:val="009C0EA0"/>
    <w:rsid w:val="009C16F7"/>
    <w:rsid w:val="009C1886"/>
    <w:rsid w:val="009C1EEA"/>
    <w:rsid w:val="009C20CB"/>
    <w:rsid w:val="009C229C"/>
    <w:rsid w:val="009C2907"/>
    <w:rsid w:val="009C2926"/>
    <w:rsid w:val="009C293D"/>
    <w:rsid w:val="009C2AEB"/>
    <w:rsid w:val="009C323F"/>
    <w:rsid w:val="009C3313"/>
    <w:rsid w:val="009C4104"/>
    <w:rsid w:val="009C445A"/>
    <w:rsid w:val="009C5561"/>
    <w:rsid w:val="009C5713"/>
    <w:rsid w:val="009C5D3E"/>
    <w:rsid w:val="009C5E71"/>
    <w:rsid w:val="009C5FC4"/>
    <w:rsid w:val="009C6093"/>
    <w:rsid w:val="009C62F4"/>
    <w:rsid w:val="009C66E6"/>
    <w:rsid w:val="009C6CF0"/>
    <w:rsid w:val="009C6D1B"/>
    <w:rsid w:val="009C70BD"/>
    <w:rsid w:val="009C7A44"/>
    <w:rsid w:val="009C7B9A"/>
    <w:rsid w:val="009C7BC7"/>
    <w:rsid w:val="009D00FD"/>
    <w:rsid w:val="009D03B0"/>
    <w:rsid w:val="009D0590"/>
    <w:rsid w:val="009D08C6"/>
    <w:rsid w:val="009D0A80"/>
    <w:rsid w:val="009D0CD7"/>
    <w:rsid w:val="009D13A6"/>
    <w:rsid w:val="009D1993"/>
    <w:rsid w:val="009D1AA2"/>
    <w:rsid w:val="009D2347"/>
    <w:rsid w:val="009D26F8"/>
    <w:rsid w:val="009D2B91"/>
    <w:rsid w:val="009D371D"/>
    <w:rsid w:val="009D3DDC"/>
    <w:rsid w:val="009D3F6A"/>
    <w:rsid w:val="009D41F0"/>
    <w:rsid w:val="009D44F2"/>
    <w:rsid w:val="009D4642"/>
    <w:rsid w:val="009D5676"/>
    <w:rsid w:val="009D58C5"/>
    <w:rsid w:val="009D5B79"/>
    <w:rsid w:val="009D614E"/>
    <w:rsid w:val="009D6211"/>
    <w:rsid w:val="009D6755"/>
    <w:rsid w:val="009D6E31"/>
    <w:rsid w:val="009D7A74"/>
    <w:rsid w:val="009E03FD"/>
    <w:rsid w:val="009E0A58"/>
    <w:rsid w:val="009E0FE1"/>
    <w:rsid w:val="009E11CD"/>
    <w:rsid w:val="009E1DCC"/>
    <w:rsid w:val="009E2CBF"/>
    <w:rsid w:val="009E3B0E"/>
    <w:rsid w:val="009E4313"/>
    <w:rsid w:val="009E43ED"/>
    <w:rsid w:val="009E449E"/>
    <w:rsid w:val="009E4A19"/>
    <w:rsid w:val="009E51B6"/>
    <w:rsid w:val="009E5841"/>
    <w:rsid w:val="009E5B4A"/>
    <w:rsid w:val="009E63FC"/>
    <w:rsid w:val="009E6B5A"/>
    <w:rsid w:val="009E70C3"/>
    <w:rsid w:val="009E72C6"/>
    <w:rsid w:val="009E73F6"/>
    <w:rsid w:val="009E7572"/>
    <w:rsid w:val="009E7BF8"/>
    <w:rsid w:val="009E7C0C"/>
    <w:rsid w:val="009E7D42"/>
    <w:rsid w:val="009F03E9"/>
    <w:rsid w:val="009F0417"/>
    <w:rsid w:val="009F06F9"/>
    <w:rsid w:val="009F0C40"/>
    <w:rsid w:val="009F107A"/>
    <w:rsid w:val="009F1112"/>
    <w:rsid w:val="009F126B"/>
    <w:rsid w:val="009F17B3"/>
    <w:rsid w:val="009F1BEB"/>
    <w:rsid w:val="009F1C5F"/>
    <w:rsid w:val="009F1EEC"/>
    <w:rsid w:val="009F1F15"/>
    <w:rsid w:val="009F1F5C"/>
    <w:rsid w:val="009F1F69"/>
    <w:rsid w:val="009F2849"/>
    <w:rsid w:val="009F2EF3"/>
    <w:rsid w:val="009F32D9"/>
    <w:rsid w:val="009F351D"/>
    <w:rsid w:val="009F3897"/>
    <w:rsid w:val="009F3ABC"/>
    <w:rsid w:val="009F424F"/>
    <w:rsid w:val="009F42FA"/>
    <w:rsid w:val="009F459B"/>
    <w:rsid w:val="009F57C0"/>
    <w:rsid w:val="009F5B9B"/>
    <w:rsid w:val="009F60A3"/>
    <w:rsid w:val="009F60A5"/>
    <w:rsid w:val="009F61D0"/>
    <w:rsid w:val="009F6226"/>
    <w:rsid w:val="009F6576"/>
    <w:rsid w:val="009F65DC"/>
    <w:rsid w:val="009F664C"/>
    <w:rsid w:val="009F6652"/>
    <w:rsid w:val="009F6D60"/>
    <w:rsid w:val="009F6FB1"/>
    <w:rsid w:val="009F7183"/>
    <w:rsid w:val="009F759F"/>
    <w:rsid w:val="009F75B4"/>
    <w:rsid w:val="009F77AC"/>
    <w:rsid w:val="009F7920"/>
    <w:rsid w:val="009F7C61"/>
    <w:rsid w:val="009F7C91"/>
    <w:rsid w:val="009F7CB8"/>
    <w:rsid w:val="00A00150"/>
    <w:rsid w:val="00A0085E"/>
    <w:rsid w:val="00A00AB0"/>
    <w:rsid w:val="00A00AE3"/>
    <w:rsid w:val="00A00D7C"/>
    <w:rsid w:val="00A0116D"/>
    <w:rsid w:val="00A01536"/>
    <w:rsid w:val="00A018FA"/>
    <w:rsid w:val="00A01989"/>
    <w:rsid w:val="00A01A51"/>
    <w:rsid w:val="00A01D4E"/>
    <w:rsid w:val="00A0212A"/>
    <w:rsid w:val="00A032E4"/>
    <w:rsid w:val="00A0334E"/>
    <w:rsid w:val="00A03941"/>
    <w:rsid w:val="00A03CDA"/>
    <w:rsid w:val="00A03F32"/>
    <w:rsid w:val="00A040BF"/>
    <w:rsid w:val="00A043C3"/>
    <w:rsid w:val="00A044A4"/>
    <w:rsid w:val="00A04508"/>
    <w:rsid w:val="00A04C51"/>
    <w:rsid w:val="00A05531"/>
    <w:rsid w:val="00A05777"/>
    <w:rsid w:val="00A059BA"/>
    <w:rsid w:val="00A059D7"/>
    <w:rsid w:val="00A05D60"/>
    <w:rsid w:val="00A05E14"/>
    <w:rsid w:val="00A062BB"/>
    <w:rsid w:val="00A06535"/>
    <w:rsid w:val="00A06711"/>
    <w:rsid w:val="00A0678F"/>
    <w:rsid w:val="00A06AC9"/>
    <w:rsid w:val="00A06DB2"/>
    <w:rsid w:val="00A072C0"/>
    <w:rsid w:val="00A07F23"/>
    <w:rsid w:val="00A103BB"/>
    <w:rsid w:val="00A107D8"/>
    <w:rsid w:val="00A10927"/>
    <w:rsid w:val="00A10EF0"/>
    <w:rsid w:val="00A10F40"/>
    <w:rsid w:val="00A1175C"/>
    <w:rsid w:val="00A11AFB"/>
    <w:rsid w:val="00A11C0E"/>
    <w:rsid w:val="00A11CC7"/>
    <w:rsid w:val="00A1218C"/>
    <w:rsid w:val="00A1283C"/>
    <w:rsid w:val="00A129D7"/>
    <w:rsid w:val="00A12F13"/>
    <w:rsid w:val="00A134CC"/>
    <w:rsid w:val="00A1362E"/>
    <w:rsid w:val="00A13727"/>
    <w:rsid w:val="00A13AF4"/>
    <w:rsid w:val="00A13B23"/>
    <w:rsid w:val="00A13EF6"/>
    <w:rsid w:val="00A13F46"/>
    <w:rsid w:val="00A141D2"/>
    <w:rsid w:val="00A1460E"/>
    <w:rsid w:val="00A14D84"/>
    <w:rsid w:val="00A14EDE"/>
    <w:rsid w:val="00A1518D"/>
    <w:rsid w:val="00A15305"/>
    <w:rsid w:val="00A15A58"/>
    <w:rsid w:val="00A15FA3"/>
    <w:rsid w:val="00A163D6"/>
    <w:rsid w:val="00A16948"/>
    <w:rsid w:val="00A16A8A"/>
    <w:rsid w:val="00A16BB1"/>
    <w:rsid w:val="00A17218"/>
    <w:rsid w:val="00A17E5D"/>
    <w:rsid w:val="00A17F5C"/>
    <w:rsid w:val="00A17FC0"/>
    <w:rsid w:val="00A203A9"/>
    <w:rsid w:val="00A206F4"/>
    <w:rsid w:val="00A20B5D"/>
    <w:rsid w:val="00A20EB4"/>
    <w:rsid w:val="00A2100A"/>
    <w:rsid w:val="00A21308"/>
    <w:rsid w:val="00A21970"/>
    <w:rsid w:val="00A21C88"/>
    <w:rsid w:val="00A21DE8"/>
    <w:rsid w:val="00A22191"/>
    <w:rsid w:val="00A22222"/>
    <w:rsid w:val="00A22770"/>
    <w:rsid w:val="00A227A2"/>
    <w:rsid w:val="00A22AB5"/>
    <w:rsid w:val="00A23734"/>
    <w:rsid w:val="00A23DCD"/>
    <w:rsid w:val="00A23F41"/>
    <w:rsid w:val="00A23FE5"/>
    <w:rsid w:val="00A24526"/>
    <w:rsid w:val="00A245D8"/>
    <w:rsid w:val="00A24CB9"/>
    <w:rsid w:val="00A25E40"/>
    <w:rsid w:val="00A25F0F"/>
    <w:rsid w:val="00A26386"/>
    <w:rsid w:val="00A26530"/>
    <w:rsid w:val="00A268B7"/>
    <w:rsid w:val="00A26923"/>
    <w:rsid w:val="00A26F53"/>
    <w:rsid w:val="00A2789B"/>
    <w:rsid w:val="00A27EF2"/>
    <w:rsid w:val="00A27FED"/>
    <w:rsid w:val="00A30019"/>
    <w:rsid w:val="00A3015A"/>
    <w:rsid w:val="00A3020B"/>
    <w:rsid w:val="00A30849"/>
    <w:rsid w:val="00A30972"/>
    <w:rsid w:val="00A30CF9"/>
    <w:rsid w:val="00A30DD4"/>
    <w:rsid w:val="00A31315"/>
    <w:rsid w:val="00A315BA"/>
    <w:rsid w:val="00A31775"/>
    <w:rsid w:val="00A32089"/>
    <w:rsid w:val="00A328DF"/>
    <w:rsid w:val="00A32A86"/>
    <w:rsid w:val="00A3302C"/>
    <w:rsid w:val="00A330DD"/>
    <w:rsid w:val="00A33352"/>
    <w:rsid w:val="00A3389A"/>
    <w:rsid w:val="00A34A59"/>
    <w:rsid w:val="00A34E34"/>
    <w:rsid w:val="00A357A0"/>
    <w:rsid w:val="00A35BD5"/>
    <w:rsid w:val="00A35E7B"/>
    <w:rsid w:val="00A35FFD"/>
    <w:rsid w:val="00A361A6"/>
    <w:rsid w:val="00A3690E"/>
    <w:rsid w:val="00A36B4E"/>
    <w:rsid w:val="00A36CD7"/>
    <w:rsid w:val="00A37544"/>
    <w:rsid w:val="00A40795"/>
    <w:rsid w:val="00A40C29"/>
    <w:rsid w:val="00A40D6F"/>
    <w:rsid w:val="00A42D22"/>
    <w:rsid w:val="00A43714"/>
    <w:rsid w:val="00A4388B"/>
    <w:rsid w:val="00A43956"/>
    <w:rsid w:val="00A43A3F"/>
    <w:rsid w:val="00A43C03"/>
    <w:rsid w:val="00A445C6"/>
    <w:rsid w:val="00A449A1"/>
    <w:rsid w:val="00A4500F"/>
    <w:rsid w:val="00A4505E"/>
    <w:rsid w:val="00A450E4"/>
    <w:rsid w:val="00A4516A"/>
    <w:rsid w:val="00A451C2"/>
    <w:rsid w:val="00A456E5"/>
    <w:rsid w:val="00A45851"/>
    <w:rsid w:val="00A47381"/>
    <w:rsid w:val="00A4738D"/>
    <w:rsid w:val="00A47570"/>
    <w:rsid w:val="00A47726"/>
    <w:rsid w:val="00A47858"/>
    <w:rsid w:val="00A47AD0"/>
    <w:rsid w:val="00A47CB2"/>
    <w:rsid w:val="00A500CC"/>
    <w:rsid w:val="00A5031F"/>
    <w:rsid w:val="00A50571"/>
    <w:rsid w:val="00A5059F"/>
    <w:rsid w:val="00A508BF"/>
    <w:rsid w:val="00A50A4F"/>
    <w:rsid w:val="00A5100E"/>
    <w:rsid w:val="00A512E5"/>
    <w:rsid w:val="00A51763"/>
    <w:rsid w:val="00A51AA8"/>
    <w:rsid w:val="00A51E24"/>
    <w:rsid w:val="00A521F1"/>
    <w:rsid w:val="00A528A5"/>
    <w:rsid w:val="00A528E0"/>
    <w:rsid w:val="00A5297F"/>
    <w:rsid w:val="00A52DAE"/>
    <w:rsid w:val="00A531F1"/>
    <w:rsid w:val="00A53C8C"/>
    <w:rsid w:val="00A53CD2"/>
    <w:rsid w:val="00A53D47"/>
    <w:rsid w:val="00A5466D"/>
    <w:rsid w:val="00A54A11"/>
    <w:rsid w:val="00A55427"/>
    <w:rsid w:val="00A558E9"/>
    <w:rsid w:val="00A55C84"/>
    <w:rsid w:val="00A55D26"/>
    <w:rsid w:val="00A55F53"/>
    <w:rsid w:val="00A5632B"/>
    <w:rsid w:val="00A566DB"/>
    <w:rsid w:val="00A56FC3"/>
    <w:rsid w:val="00A57230"/>
    <w:rsid w:val="00A57EFC"/>
    <w:rsid w:val="00A608B3"/>
    <w:rsid w:val="00A608CC"/>
    <w:rsid w:val="00A608E2"/>
    <w:rsid w:val="00A60A17"/>
    <w:rsid w:val="00A60AE2"/>
    <w:rsid w:val="00A60D0A"/>
    <w:rsid w:val="00A6137E"/>
    <w:rsid w:val="00A61C90"/>
    <w:rsid w:val="00A61D8E"/>
    <w:rsid w:val="00A61F33"/>
    <w:rsid w:val="00A6231F"/>
    <w:rsid w:val="00A625DE"/>
    <w:rsid w:val="00A627D0"/>
    <w:rsid w:val="00A627F6"/>
    <w:rsid w:val="00A62F79"/>
    <w:rsid w:val="00A630AC"/>
    <w:rsid w:val="00A63554"/>
    <w:rsid w:val="00A63858"/>
    <w:rsid w:val="00A63AB4"/>
    <w:rsid w:val="00A63BEE"/>
    <w:rsid w:val="00A64693"/>
    <w:rsid w:val="00A64844"/>
    <w:rsid w:val="00A64CF8"/>
    <w:rsid w:val="00A64F34"/>
    <w:rsid w:val="00A64F42"/>
    <w:rsid w:val="00A65087"/>
    <w:rsid w:val="00A6522F"/>
    <w:rsid w:val="00A653F7"/>
    <w:rsid w:val="00A65A0A"/>
    <w:rsid w:val="00A65AB4"/>
    <w:rsid w:val="00A65E21"/>
    <w:rsid w:val="00A66277"/>
    <w:rsid w:val="00A6632D"/>
    <w:rsid w:val="00A666C6"/>
    <w:rsid w:val="00A66898"/>
    <w:rsid w:val="00A66B1E"/>
    <w:rsid w:val="00A66D57"/>
    <w:rsid w:val="00A6732C"/>
    <w:rsid w:val="00A678B1"/>
    <w:rsid w:val="00A67B40"/>
    <w:rsid w:val="00A67DD2"/>
    <w:rsid w:val="00A703A2"/>
    <w:rsid w:val="00A70759"/>
    <w:rsid w:val="00A70B77"/>
    <w:rsid w:val="00A70F03"/>
    <w:rsid w:val="00A71026"/>
    <w:rsid w:val="00A7125B"/>
    <w:rsid w:val="00A7192C"/>
    <w:rsid w:val="00A719C3"/>
    <w:rsid w:val="00A71AE6"/>
    <w:rsid w:val="00A71D82"/>
    <w:rsid w:val="00A71D8B"/>
    <w:rsid w:val="00A72236"/>
    <w:rsid w:val="00A722DD"/>
    <w:rsid w:val="00A722E8"/>
    <w:rsid w:val="00A728B1"/>
    <w:rsid w:val="00A7297A"/>
    <w:rsid w:val="00A72AD0"/>
    <w:rsid w:val="00A72D49"/>
    <w:rsid w:val="00A73310"/>
    <w:rsid w:val="00A73686"/>
    <w:rsid w:val="00A73ED3"/>
    <w:rsid w:val="00A740D5"/>
    <w:rsid w:val="00A741B1"/>
    <w:rsid w:val="00A7430F"/>
    <w:rsid w:val="00A7441E"/>
    <w:rsid w:val="00A7447D"/>
    <w:rsid w:val="00A74D78"/>
    <w:rsid w:val="00A75173"/>
    <w:rsid w:val="00A75444"/>
    <w:rsid w:val="00A757BE"/>
    <w:rsid w:val="00A764C1"/>
    <w:rsid w:val="00A77897"/>
    <w:rsid w:val="00A77C00"/>
    <w:rsid w:val="00A77CB5"/>
    <w:rsid w:val="00A8074E"/>
    <w:rsid w:val="00A807A7"/>
    <w:rsid w:val="00A80C06"/>
    <w:rsid w:val="00A80EEA"/>
    <w:rsid w:val="00A81286"/>
    <w:rsid w:val="00A8129C"/>
    <w:rsid w:val="00A8194C"/>
    <w:rsid w:val="00A81BCF"/>
    <w:rsid w:val="00A81DCE"/>
    <w:rsid w:val="00A8214D"/>
    <w:rsid w:val="00A82414"/>
    <w:rsid w:val="00A826FC"/>
    <w:rsid w:val="00A82B4D"/>
    <w:rsid w:val="00A83153"/>
    <w:rsid w:val="00A83225"/>
    <w:rsid w:val="00A832E9"/>
    <w:rsid w:val="00A83356"/>
    <w:rsid w:val="00A8355B"/>
    <w:rsid w:val="00A83644"/>
    <w:rsid w:val="00A83A89"/>
    <w:rsid w:val="00A83DEF"/>
    <w:rsid w:val="00A84221"/>
    <w:rsid w:val="00A84447"/>
    <w:rsid w:val="00A847B9"/>
    <w:rsid w:val="00A84886"/>
    <w:rsid w:val="00A84E36"/>
    <w:rsid w:val="00A851C0"/>
    <w:rsid w:val="00A85391"/>
    <w:rsid w:val="00A85395"/>
    <w:rsid w:val="00A85400"/>
    <w:rsid w:val="00A85407"/>
    <w:rsid w:val="00A85477"/>
    <w:rsid w:val="00A85602"/>
    <w:rsid w:val="00A8579E"/>
    <w:rsid w:val="00A858A4"/>
    <w:rsid w:val="00A866B7"/>
    <w:rsid w:val="00A86BD7"/>
    <w:rsid w:val="00A87A01"/>
    <w:rsid w:val="00A87B2D"/>
    <w:rsid w:val="00A87BEB"/>
    <w:rsid w:val="00A87D4C"/>
    <w:rsid w:val="00A90DC2"/>
    <w:rsid w:val="00A91192"/>
    <w:rsid w:val="00A91689"/>
    <w:rsid w:val="00A918CF"/>
    <w:rsid w:val="00A91D05"/>
    <w:rsid w:val="00A921A2"/>
    <w:rsid w:val="00A931E2"/>
    <w:rsid w:val="00A93328"/>
    <w:rsid w:val="00A9367A"/>
    <w:rsid w:val="00A93B77"/>
    <w:rsid w:val="00A93FA3"/>
    <w:rsid w:val="00A93FE6"/>
    <w:rsid w:val="00A94247"/>
    <w:rsid w:val="00A943BC"/>
    <w:rsid w:val="00A9544F"/>
    <w:rsid w:val="00A955D6"/>
    <w:rsid w:val="00A955DD"/>
    <w:rsid w:val="00A95C77"/>
    <w:rsid w:val="00A96284"/>
    <w:rsid w:val="00A96345"/>
    <w:rsid w:val="00A96401"/>
    <w:rsid w:val="00A96623"/>
    <w:rsid w:val="00A96A61"/>
    <w:rsid w:val="00A96DD0"/>
    <w:rsid w:val="00A96F94"/>
    <w:rsid w:val="00A973D8"/>
    <w:rsid w:val="00AA00A1"/>
    <w:rsid w:val="00AA06E8"/>
    <w:rsid w:val="00AA0EF0"/>
    <w:rsid w:val="00AA170E"/>
    <w:rsid w:val="00AA1C52"/>
    <w:rsid w:val="00AA2198"/>
    <w:rsid w:val="00AA26CA"/>
    <w:rsid w:val="00AA2DB8"/>
    <w:rsid w:val="00AA369D"/>
    <w:rsid w:val="00AA3B59"/>
    <w:rsid w:val="00AA590D"/>
    <w:rsid w:val="00AA5FD9"/>
    <w:rsid w:val="00AA61B9"/>
    <w:rsid w:val="00AA6433"/>
    <w:rsid w:val="00AA6635"/>
    <w:rsid w:val="00AA68E7"/>
    <w:rsid w:val="00AA6A6F"/>
    <w:rsid w:val="00AA6BE0"/>
    <w:rsid w:val="00AA6C18"/>
    <w:rsid w:val="00AA6C83"/>
    <w:rsid w:val="00AA7860"/>
    <w:rsid w:val="00AA7863"/>
    <w:rsid w:val="00AA79B0"/>
    <w:rsid w:val="00AA7E57"/>
    <w:rsid w:val="00AA7EE2"/>
    <w:rsid w:val="00AB0230"/>
    <w:rsid w:val="00AB0F01"/>
    <w:rsid w:val="00AB10F0"/>
    <w:rsid w:val="00AB10F9"/>
    <w:rsid w:val="00AB13FE"/>
    <w:rsid w:val="00AB16AA"/>
    <w:rsid w:val="00AB194B"/>
    <w:rsid w:val="00AB1A39"/>
    <w:rsid w:val="00AB2425"/>
    <w:rsid w:val="00AB2B4C"/>
    <w:rsid w:val="00AB2E8B"/>
    <w:rsid w:val="00AB317C"/>
    <w:rsid w:val="00AB34FE"/>
    <w:rsid w:val="00AB3561"/>
    <w:rsid w:val="00AB4E1E"/>
    <w:rsid w:val="00AB5397"/>
    <w:rsid w:val="00AB552A"/>
    <w:rsid w:val="00AB58AE"/>
    <w:rsid w:val="00AB5A54"/>
    <w:rsid w:val="00AB6254"/>
    <w:rsid w:val="00AB6466"/>
    <w:rsid w:val="00AB785B"/>
    <w:rsid w:val="00AB7A7C"/>
    <w:rsid w:val="00AB7C71"/>
    <w:rsid w:val="00AC007E"/>
    <w:rsid w:val="00AC0130"/>
    <w:rsid w:val="00AC11BF"/>
    <w:rsid w:val="00AC14C0"/>
    <w:rsid w:val="00AC1C04"/>
    <w:rsid w:val="00AC1DF5"/>
    <w:rsid w:val="00AC2018"/>
    <w:rsid w:val="00AC20A2"/>
    <w:rsid w:val="00AC28FB"/>
    <w:rsid w:val="00AC2BE9"/>
    <w:rsid w:val="00AC2C9D"/>
    <w:rsid w:val="00AC2F7C"/>
    <w:rsid w:val="00AC43F0"/>
    <w:rsid w:val="00AC4592"/>
    <w:rsid w:val="00AC4879"/>
    <w:rsid w:val="00AC4A53"/>
    <w:rsid w:val="00AC4A9A"/>
    <w:rsid w:val="00AC4B07"/>
    <w:rsid w:val="00AC4DE0"/>
    <w:rsid w:val="00AC61E5"/>
    <w:rsid w:val="00AC6BDC"/>
    <w:rsid w:val="00AC7279"/>
    <w:rsid w:val="00AC729E"/>
    <w:rsid w:val="00AC75E4"/>
    <w:rsid w:val="00AC7BB1"/>
    <w:rsid w:val="00AC7C22"/>
    <w:rsid w:val="00AD06DE"/>
    <w:rsid w:val="00AD07B1"/>
    <w:rsid w:val="00AD0875"/>
    <w:rsid w:val="00AD0C94"/>
    <w:rsid w:val="00AD0F6C"/>
    <w:rsid w:val="00AD13F7"/>
    <w:rsid w:val="00AD1807"/>
    <w:rsid w:val="00AD1913"/>
    <w:rsid w:val="00AD1AE0"/>
    <w:rsid w:val="00AD238A"/>
    <w:rsid w:val="00AD27A3"/>
    <w:rsid w:val="00AD27CA"/>
    <w:rsid w:val="00AD2903"/>
    <w:rsid w:val="00AD2B02"/>
    <w:rsid w:val="00AD3408"/>
    <w:rsid w:val="00AD35EB"/>
    <w:rsid w:val="00AD380C"/>
    <w:rsid w:val="00AD3850"/>
    <w:rsid w:val="00AD3A12"/>
    <w:rsid w:val="00AD3BE4"/>
    <w:rsid w:val="00AD4079"/>
    <w:rsid w:val="00AD40D8"/>
    <w:rsid w:val="00AD466A"/>
    <w:rsid w:val="00AD4EDC"/>
    <w:rsid w:val="00AD5090"/>
    <w:rsid w:val="00AD5990"/>
    <w:rsid w:val="00AD5B83"/>
    <w:rsid w:val="00AD5D75"/>
    <w:rsid w:val="00AD6398"/>
    <w:rsid w:val="00AD6831"/>
    <w:rsid w:val="00AD6DFD"/>
    <w:rsid w:val="00AD6F55"/>
    <w:rsid w:val="00AD72FC"/>
    <w:rsid w:val="00AD73BB"/>
    <w:rsid w:val="00AD73ED"/>
    <w:rsid w:val="00AD73F5"/>
    <w:rsid w:val="00AD75A6"/>
    <w:rsid w:val="00AD7724"/>
    <w:rsid w:val="00AD7880"/>
    <w:rsid w:val="00AD79F1"/>
    <w:rsid w:val="00AE04FC"/>
    <w:rsid w:val="00AE07C2"/>
    <w:rsid w:val="00AE0E76"/>
    <w:rsid w:val="00AE114C"/>
    <w:rsid w:val="00AE1510"/>
    <w:rsid w:val="00AE16F2"/>
    <w:rsid w:val="00AE18A6"/>
    <w:rsid w:val="00AE1A94"/>
    <w:rsid w:val="00AE1F0A"/>
    <w:rsid w:val="00AE1F4C"/>
    <w:rsid w:val="00AE2129"/>
    <w:rsid w:val="00AE21E6"/>
    <w:rsid w:val="00AE2305"/>
    <w:rsid w:val="00AE26FA"/>
    <w:rsid w:val="00AE2764"/>
    <w:rsid w:val="00AE2BF5"/>
    <w:rsid w:val="00AE2CA7"/>
    <w:rsid w:val="00AE3224"/>
    <w:rsid w:val="00AE34DE"/>
    <w:rsid w:val="00AE3C79"/>
    <w:rsid w:val="00AE43BC"/>
    <w:rsid w:val="00AE4450"/>
    <w:rsid w:val="00AE4788"/>
    <w:rsid w:val="00AE4B70"/>
    <w:rsid w:val="00AE4D29"/>
    <w:rsid w:val="00AE4E18"/>
    <w:rsid w:val="00AE52D5"/>
    <w:rsid w:val="00AE538C"/>
    <w:rsid w:val="00AE6072"/>
    <w:rsid w:val="00AE64DC"/>
    <w:rsid w:val="00AE6CF8"/>
    <w:rsid w:val="00AE7442"/>
    <w:rsid w:val="00AE74D4"/>
    <w:rsid w:val="00AE75D4"/>
    <w:rsid w:val="00AE76F2"/>
    <w:rsid w:val="00AE7C35"/>
    <w:rsid w:val="00AE7FCF"/>
    <w:rsid w:val="00AF0521"/>
    <w:rsid w:val="00AF0639"/>
    <w:rsid w:val="00AF0663"/>
    <w:rsid w:val="00AF086E"/>
    <w:rsid w:val="00AF0CBC"/>
    <w:rsid w:val="00AF13F3"/>
    <w:rsid w:val="00AF142A"/>
    <w:rsid w:val="00AF17EC"/>
    <w:rsid w:val="00AF18FD"/>
    <w:rsid w:val="00AF2D6A"/>
    <w:rsid w:val="00AF3145"/>
    <w:rsid w:val="00AF32C4"/>
    <w:rsid w:val="00AF3523"/>
    <w:rsid w:val="00AF3E53"/>
    <w:rsid w:val="00AF44EE"/>
    <w:rsid w:val="00AF477E"/>
    <w:rsid w:val="00AF4AB6"/>
    <w:rsid w:val="00AF4EF2"/>
    <w:rsid w:val="00AF560D"/>
    <w:rsid w:val="00AF597A"/>
    <w:rsid w:val="00AF634C"/>
    <w:rsid w:val="00AF6545"/>
    <w:rsid w:val="00AF6ADA"/>
    <w:rsid w:val="00AF7102"/>
    <w:rsid w:val="00AF72D7"/>
    <w:rsid w:val="00AF73E6"/>
    <w:rsid w:val="00AF789B"/>
    <w:rsid w:val="00AF7903"/>
    <w:rsid w:val="00B009A7"/>
    <w:rsid w:val="00B009E5"/>
    <w:rsid w:val="00B01272"/>
    <w:rsid w:val="00B013AA"/>
    <w:rsid w:val="00B01539"/>
    <w:rsid w:val="00B0159C"/>
    <w:rsid w:val="00B01B81"/>
    <w:rsid w:val="00B02229"/>
    <w:rsid w:val="00B022BD"/>
    <w:rsid w:val="00B023D2"/>
    <w:rsid w:val="00B02AD8"/>
    <w:rsid w:val="00B03255"/>
    <w:rsid w:val="00B03412"/>
    <w:rsid w:val="00B035FB"/>
    <w:rsid w:val="00B036C8"/>
    <w:rsid w:val="00B038AB"/>
    <w:rsid w:val="00B03E64"/>
    <w:rsid w:val="00B03F94"/>
    <w:rsid w:val="00B045D3"/>
    <w:rsid w:val="00B04BA1"/>
    <w:rsid w:val="00B05B4C"/>
    <w:rsid w:val="00B05DC4"/>
    <w:rsid w:val="00B06692"/>
    <w:rsid w:val="00B07771"/>
    <w:rsid w:val="00B07A6D"/>
    <w:rsid w:val="00B07CAE"/>
    <w:rsid w:val="00B07E11"/>
    <w:rsid w:val="00B10FA7"/>
    <w:rsid w:val="00B10FF8"/>
    <w:rsid w:val="00B1123E"/>
    <w:rsid w:val="00B11738"/>
    <w:rsid w:val="00B119DD"/>
    <w:rsid w:val="00B11E02"/>
    <w:rsid w:val="00B1212A"/>
    <w:rsid w:val="00B122EF"/>
    <w:rsid w:val="00B1265C"/>
    <w:rsid w:val="00B12CE6"/>
    <w:rsid w:val="00B13561"/>
    <w:rsid w:val="00B13606"/>
    <w:rsid w:val="00B14017"/>
    <w:rsid w:val="00B140E0"/>
    <w:rsid w:val="00B1442D"/>
    <w:rsid w:val="00B1451B"/>
    <w:rsid w:val="00B14588"/>
    <w:rsid w:val="00B14A95"/>
    <w:rsid w:val="00B14AD1"/>
    <w:rsid w:val="00B14D61"/>
    <w:rsid w:val="00B154A2"/>
    <w:rsid w:val="00B157A1"/>
    <w:rsid w:val="00B157FE"/>
    <w:rsid w:val="00B15919"/>
    <w:rsid w:val="00B15D43"/>
    <w:rsid w:val="00B1611C"/>
    <w:rsid w:val="00B16327"/>
    <w:rsid w:val="00B163E1"/>
    <w:rsid w:val="00B16565"/>
    <w:rsid w:val="00B16627"/>
    <w:rsid w:val="00B16780"/>
    <w:rsid w:val="00B16D70"/>
    <w:rsid w:val="00B16DC8"/>
    <w:rsid w:val="00B16E45"/>
    <w:rsid w:val="00B16E78"/>
    <w:rsid w:val="00B17382"/>
    <w:rsid w:val="00B173D0"/>
    <w:rsid w:val="00B17545"/>
    <w:rsid w:val="00B17B25"/>
    <w:rsid w:val="00B17BCA"/>
    <w:rsid w:val="00B204BD"/>
    <w:rsid w:val="00B206F0"/>
    <w:rsid w:val="00B208EC"/>
    <w:rsid w:val="00B20BC6"/>
    <w:rsid w:val="00B2181C"/>
    <w:rsid w:val="00B22D17"/>
    <w:rsid w:val="00B2335F"/>
    <w:rsid w:val="00B24122"/>
    <w:rsid w:val="00B24218"/>
    <w:rsid w:val="00B245EA"/>
    <w:rsid w:val="00B2579F"/>
    <w:rsid w:val="00B2587C"/>
    <w:rsid w:val="00B2634F"/>
    <w:rsid w:val="00B268B3"/>
    <w:rsid w:val="00B2720A"/>
    <w:rsid w:val="00B2723C"/>
    <w:rsid w:val="00B27636"/>
    <w:rsid w:val="00B30196"/>
    <w:rsid w:val="00B30675"/>
    <w:rsid w:val="00B30A1D"/>
    <w:rsid w:val="00B30F06"/>
    <w:rsid w:val="00B30F68"/>
    <w:rsid w:val="00B3158D"/>
    <w:rsid w:val="00B315F7"/>
    <w:rsid w:val="00B31687"/>
    <w:rsid w:val="00B3181F"/>
    <w:rsid w:val="00B318FA"/>
    <w:rsid w:val="00B3192C"/>
    <w:rsid w:val="00B3249F"/>
    <w:rsid w:val="00B32D46"/>
    <w:rsid w:val="00B33472"/>
    <w:rsid w:val="00B33D0C"/>
    <w:rsid w:val="00B33D7A"/>
    <w:rsid w:val="00B33EBF"/>
    <w:rsid w:val="00B34472"/>
    <w:rsid w:val="00B348B5"/>
    <w:rsid w:val="00B34A9E"/>
    <w:rsid w:val="00B34B30"/>
    <w:rsid w:val="00B34CA3"/>
    <w:rsid w:val="00B34D96"/>
    <w:rsid w:val="00B34DE6"/>
    <w:rsid w:val="00B3507B"/>
    <w:rsid w:val="00B3528F"/>
    <w:rsid w:val="00B35AB3"/>
    <w:rsid w:val="00B35C09"/>
    <w:rsid w:val="00B35C1F"/>
    <w:rsid w:val="00B36001"/>
    <w:rsid w:val="00B362BF"/>
    <w:rsid w:val="00B363AE"/>
    <w:rsid w:val="00B3645F"/>
    <w:rsid w:val="00B368EE"/>
    <w:rsid w:val="00B36B07"/>
    <w:rsid w:val="00B36D07"/>
    <w:rsid w:val="00B372FE"/>
    <w:rsid w:val="00B375AD"/>
    <w:rsid w:val="00B37617"/>
    <w:rsid w:val="00B37954"/>
    <w:rsid w:val="00B37961"/>
    <w:rsid w:val="00B37968"/>
    <w:rsid w:val="00B37C2A"/>
    <w:rsid w:val="00B4011F"/>
    <w:rsid w:val="00B4057E"/>
    <w:rsid w:val="00B40D1A"/>
    <w:rsid w:val="00B40D8D"/>
    <w:rsid w:val="00B40F65"/>
    <w:rsid w:val="00B412E2"/>
    <w:rsid w:val="00B4241A"/>
    <w:rsid w:val="00B4253C"/>
    <w:rsid w:val="00B42620"/>
    <w:rsid w:val="00B4279F"/>
    <w:rsid w:val="00B42CCC"/>
    <w:rsid w:val="00B439A4"/>
    <w:rsid w:val="00B43E13"/>
    <w:rsid w:val="00B43FD8"/>
    <w:rsid w:val="00B44BEC"/>
    <w:rsid w:val="00B44C04"/>
    <w:rsid w:val="00B44D06"/>
    <w:rsid w:val="00B452C1"/>
    <w:rsid w:val="00B455E4"/>
    <w:rsid w:val="00B45802"/>
    <w:rsid w:val="00B45C26"/>
    <w:rsid w:val="00B46595"/>
    <w:rsid w:val="00B46969"/>
    <w:rsid w:val="00B46B4C"/>
    <w:rsid w:val="00B46F36"/>
    <w:rsid w:val="00B470DE"/>
    <w:rsid w:val="00B4723A"/>
    <w:rsid w:val="00B47315"/>
    <w:rsid w:val="00B500D1"/>
    <w:rsid w:val="00B504CE"/>
    <w:rsid w:val="00B508B7"/>
    <w:rsid w:val="00B509C1"/>
    <w:rsid w:val="00B5118B"/>
    <w:rsid w:val="00B515D5"/>
    <w:rsid w:val="00B516B1"/>
    <w:rsid w:val="00B51B36"/>
    <w:rsid w:val="00B52356"/>
    <w:rsid w:val="00B523A5"/>
    <w:rsid w:val="00B526D4"/>
    <w:rsid w:val="00B527A6"/>
    <w:rsid w:val="00B5280E"/>
    <w:rsid w:val="00B53204"/>
    <w:rsid w:val="00B53609"/>
    <w:rsid w:val="00B53771"/>
    <w:rsid w:val="00B53B4B"/>
    <w:rsid w:val="00B53C64"/>
    <w:rsid w:val="00B543F1"/>
    <w:rsid w:val="00B54731"/>
    <w:rsid w:val="00B547C8"/>
    <w:rsid w:val="00B547CC"/>
    <w:rsid w:val="00B54E7A"/>
    <w:rsid w:val="00B552BB"/>
    <w:rsid w:val="00B552FE"/>
    <w:rsid w:val="00B55592"/>
    <w:rsid w:val="00B557A4"/>
    <w:rsid w:val="00B55D05"/>
    <w:rsid w:val="00B55D82"/>
    <w:rsid w:val="00B55EBE"/>
    <w:rsid w:val="00B5625B"/>
    <w:rsid w:val="00B567C8"/>
    <w:rsid w:val="00B56814"/>
    <w:rsid w:val="00B568EA"/>
    <w:rsid w:val="00B56977"/>
    <w:rsid w:val="00B57015"/>
    <w:rsid w:val="00B57985"/>
    <w:rsid w:val="00B57C71"/>
    <w:rsid w:val="00B57CC6"/>
    <w:rsid w:val="00B60209"/>
    <w:rsid w:val="00B60687"/>
    <w:rsid w:val="00B60ABB"/>
    <w:rsid w:val="00B60F63"/>
    <w:rsid w:val="00B61318"/>
    <w:rsid w:val="00B614CF"/>
    <w:rsid w:val="00B6150C"/>
    <w:rsid w:val="00B61A89"/>
    <w:rsid w:val="00B61B14"/>
    <w:rsid w:val="00B62244"/>
    <w:rsid w:val="00B625A0"/>
    <w:rsid w:val="00B62659"/>
    <w:rsid w:val="00B626BC"/>
    <w:rsid w:val="00B62778"/>
    <w:rsid w:val="00B6322D"/>
    <w:rsid w:val="00B63C8C"/>
    <w:rsid w:val="00B63D68"/>
    <w:rsid w:val="00B64061"/>
    <w:rsid w:val="00B644DE"/>
    <w:rsid w:val="00B64F32"/>
    <w:rsid w:val="00B6585E"/>
    <w:rsid w:val="00B659A3"/>
    <w:rsid w:val="00B65C4F"/>
    <w:rsid w:val="00B66262"/>
    <w:rsid w:val="00B6650C"/>
    <w:rsid w:val="00B66638"/>
    <w:rsid w:val="00B66F08"/>
    <w:rsid w:val="00B67280"/>
    <w:rsid w:val="00B674F2"/>
    <w:rsid w:val="00B67537"/>
    <w:rsid w:val="00B6796C"/>
    <w:rsid w:val="00B70479"/>
    <w:rsid w:val="00B70525"/>
    <w:rsid w:val="00B70876"/>
    <w:rsid w:val="00B70C28"/>
    <w:rsid w:val="00B70C5E"/>
    <w:rsid w:val="00B7112F"/>
    <w:rsid w:val="00B712B9"/>
    <w:rsid w:val="00B7133A"/>
    <w:rsid w:val="00B71465"/>
    <w:rsid w:val="00B714B0"/>
    <w:rsid w:val="00B715F4"/>
    <w:rsid w:val="00B71782"/>
    <w:rsid w:val="00B7184A"/>
    <w:rsid w:val="00B71899"/>
    <w:rsid w:val="00B71CBD"/>
    <w:rsid w:val="00B71E27"/>
    <w:rsid w:val="00B71FE8"/>
    <w:rsid w:val="00B722DB"/>
    <w:rsid w:val="00B7334E"/>
    <w:rsid w:val="00B73413"/>
    <w:rsid w:val="00B734F5"/>
    <w:rsid w:val="00B73DAA"/>
    <w:rsid w:val="00B74A05"/>
    <w:rsid w:val="00B74E24"/>
    <w:rsid w:val="00B750AE"/>
    <w:rsid w:val="00B7512D"/>
    <w:rsid w:val="00B75154"/>
    <w:rsid w:val="00B75527"/>
    <w:rsid w:val="00B755A0"/>
    <w:rsid w:val="00B759DA"/>
    <w:rsid w:val="00B75D6D"/>
    <w:rsid w:val="00B76A1D"/>
    <w:rsid w:val="00B76A54"/>
    <w:rsid w:val="00B76A82"/>
    <w:rsid w:val="00B76C7B"/>
    <w:rsid w:val="00B76D2B"/>
    <w:rsid w:val="00B777D0"/>
    <w:rsid w:val="00B77D0E"/>
    <w:rsid w:val="00B80071"/>
    <w:rsid w:val="00B804DB"/>
    <w:rsid w:val="00B8080F"/>
    <w:rsid w:val="00B8092E"/>
    <w:rsid w:val="00B80AA9"/>
    <w:rsid w:val="00B80D68"/>
    <w:rsid w:val="00B80ED8"/>
    <w:rsid w:val="00B80F6E"/>
    <w:rsid w:val="00B81007"/>
    <w:rsid w:val="00B81667"/>
    <w:rsid w:val="00B816EA"/>
    <w:rsid w:val="00B818A3"/>
    <w:rsid w:val="00B81AAA"/>
    <w:rsid w:val="00B821D0"/>
    <w:rsid w:val="00B8298F"/>
    <w:rsid w:val="00B82CF1"/>
    <w:rsid w:val="00B8371E"/>
    <w:rsid w:val="00B83A65"/>
    <w:rsid w:val="00B83C7E"/>
    <w:rsid w:val="00B8411B"/>
    <w:rsid w:val="00B84244"/>
    <w:rsid w:val="00B84C64"/>
    <w:rsid w:val="00B852E5"/>
    <w:rsid w:val="00B85FDB"/>
    <w:rsid w:val="00B8691B"/>
    <w:rsid w:val="00B86FA1"/>
    <w:rsid w:val="00B87824"/>
    <w:rsid w:val="00B87E15"/>
    <w:rsid w:val="00B87EFF"/>
    <w:rsid w:val="00B900FF"/>
    <w:rsid w:val="00B9075F"/>
    <w:rsid w:val="00B90D7A"/>
    <w:rsid w:val="00B90D87"/>
    <w:rsid w:val="00B90DB0"/>
    <w:rsid w:val="00B9170C"/>
    <w:rsid w:val="00B91CF7"/>
    <w:rsid w:val="00B92388"/>
    <w:rsid w:val="00B9261A"/>
    <w:rsid w:val="00B929DF"/>
    <w:rsid w:val="00B93294"/>
    <w:rsid w:val="00B932C5"/>
    <w:rsid w:val="00B93673"/>
    <w:rsid w:val="00B936E9"/>
    <w:rsid w:val="00B938CE"/>
    <w:rsid w:val="00B93E25"/>
    <w:rsid w:val="00B9442E"/>
    <w:rsid w:val="00B95296"/>
    <w:rsid w:val="00B9561B"/>
    <w:rsid w:val="00B95A29"/>
    <w:rsid w:val="00B95B2D"/>
    <w:rsid w:val="00B95EC4"/>
    <w:rsid w:val="00B95EE2"/>
    <w:rsid w:val="00B964FF"/>
    <w:rsid w:val="00B965B0"/>
    <w:rsid w:val="00B9693C"/>
    <w:rsid w:val="00B96B10"/>
    <w:rsid w:val="00B96C1B"/>
    <w:rsid w:val="00B97046"/>
    <w:rsid w:val="00B97424"/>
    <w:rsid w:val="00B97848"/>
    <w:rsid w:val="00B97A15"/>
    <w:rsid w:val="00B97B34"/>
    <w:rsid w:val="00B97E1C"/>
    <w:rsid w:val="00B97FAA"/>
    <w:rsid w:val="00BA04A9"/>
    <w:rsid w:val="00BA0586"/>
    <w:rsid w:val="00BA06D7"/>
    <w:rsid w:val="00BA132B"/>
    <w:rsid w:val="00BA1469"/>
    <w:rsid w:val="00BA172A"/>
    <w:rsid w:val="00BA19A9"/>
    <w:rsid w:val="00BA229E"/>
    <w:rsid w:val="00BA23E9"/>
    <w:rsid w:val="00BA2944"/>
    <w:rsid w:val="00BA2963"/>
    <w:rsid w:val="00BA2DCF"/>
    <w:rsid w:val="00BA2DF0"/>
    <w:rsid w:val="00BA321D"/>
    <w:rsid w:val="00BA3289"/>
    <w:rsid w:val="00BA352E"/>
    <w:rsid w:val="00BA3904"/>
    <w:rsid w:val="00BA3D4B"/>
    <w:rsid w:val="00BA3E71"/>
    <w:rsid w:val="00BA44A6"/>
    <w:rsid w:val="00BA46C1"/>
    <w:rsid w:val="00BA4B76"/>
    <w:rsid w:val="00BA4E44"/>
    <w:rsid w:val="00BA4EEB"/>
    <w:rsid w:val="00BA55E0"/>
    <w:rsid w:val="00BA5D35"/>
    <w:rsid w:val="00BA67F9"/>
    <w:rsid w:val="00BA6F91"/>
    <w:rsid w:val="00BA6FBE"/>
    <w:rsid w:val="00BA7794"/>
    <w:rsid w:val="00BA7C42"/>
    <w:rsid w:val="00BA7FA8"/>
    <w:rsid w:val="00BB04C9"/>
    <w:rsid w:val="00BB0501"/>
    <w:rsid w:val="00BB0513"/>
    <w:rsid w:val="00BB0622"/>
    <w:rsid w:val="00BB084E"/>
    <w:rsid w:val="00BB08F9"/>
    <w:rsid w:val="00BB13DB"/>
    <w:rsid w:val="00BB1DE3"/>
    <w:rsid w:val="00BB1DF4"/>
    <w:rsid w:val="00BB1E2B"/>
    <w:rsid w:val="00BB200E"/>
    <w:rsid w:val="00BB2335"/>
    <w:rsid w:val="00BB23CD"/>
    <w:rsid w:val="00BB281C"/>
    <w:rsid w:val="00BB3AC6"/>
    <w:rsid w:val="00BB3BB5"/>
    <w:rsid w:val="00BB413E"/>
    <w:rsid w:val="00BB44E7"/>
    <w:rsid w:val="00BB4526"/>
    <w:rsid w:val="00BB4A8A"/>
    <w:rsid w:val="00BB4F2E"/>
    <w:rsid w:val="00BB57D7"/>
    <w:rsid w:val="00BB5D31"/>
    <w:rsid w:val="00BB5FD0"/>
    <w:rsid w:val="00BB6012"/>
    <w:rsid w:val="00BB6101"/>
    <w:rsid w:val="00BB6201"/>
    <w:rsid w:val="00BB6564"/>
    <w:rsid w:val="00BB65C0"/>
    <w:rsid w:val="00BB6C11"/>
    <w:rsid w:val="00BB6FCF"/>
    <w:rsid w:val="00BB7542"/>
    <w:rsid w:val="00BB7EA3"/>
    <w:rsid w:val="00BC0712"/>
    <w:rsid w:val="00BC0A14"/>
    <w:rsid w:val="00BC0B60"/>
    <w:rsid w:val="00BC0BB5"/>
    <w:rsid w:val="00BC0E2D"/>
    <w:rsid w:val="00BC14F3"/>
    <w:rsid w:val="00BC1F0F"/>
    <w:rsid w:val="00BC1F9D"/>
    <w:rsid w:val="00BC2320"/>
    <w:rsid w:val="00BC2435"/>
    <w:rsid w:val="00BC2681"/>
    <w:rsid w:val="00BC2817"/>
    <w:rsid w:val="00BC2CE3"/>
    <w:rsid w:val="00BC2E71"/>
    <w:rsid w:val="00BC300E"/>
    <w:rsid w:val="00BC324B"/>
    <w:rsid w:val="00BC326F"/>
    <w:rsid w:val="00BC3311"/>
    <w:rsid w:val="00BC3602"/>
    <w:rsid w:val="00BC3A06"/>
    <w:rsid w:val="00BC3AAA"/>
    <w:rsid w:val="00BC43AD"/>
    <w:rsid w:val="00BC4A18"/>
    <w:rsid w:val="00BC4AE7"/>
    <w:rsid w:val="00BC4F80"/>
    <w:rsid w:val="00BC516D"/>
    <w:rsid w:val="00BC5440"/>
    <w:rsid w:val="00BC5459"/>
    <w:rsid w:val="00BC567A"/>
    <w:rsid w:val="00BC590A"/>
    <w:rsid w:val="00BC5990"/>
    <w:rsid w:val="00BC5BDE"/>
    <w:rsid w:val="00BC5C37"/>
    <w:rsid w:val="00BC5DA0"/>
    <w:rsid w:val="00BC5DE1"/>
    <w:rsid w:val="00BC5E55"/>
    <w:rsid w:val="00BC5F0C"/>
    <w:rsid w:val="00BC5F15"/>
    <w:rsid w:val="00BC5F51"/>
    <w:rsid w:val="00BC6054"/>
    <w:rsid w:val="00BC60C5"/>
    <w:rsid w:val="00BC6258"/>
    <w:rsid w:val="00BC68AC"/>
    <w:rsid w:val="00BC6B38"/>
    <w:rsid w:val="00BC703F"/>
    <w:rsid w:val="00BC76BF"/>
    <w:rsid w:val="00BC7D67"/>
    <w:rsid w:val="00BD06A4"/>
    <w:rsid w:val="00BD0F73"/>
    <w:rsid w:val="00BD1ACA"/>
    <w:rsid w:val="00BD1BFB"/>
    <w:rsid w:val="00BD1F6C"/>
    <w:rsid w:val="00BD2A49"/>
    <w:rsid w:val="00BD2A87"/>
    <w:rsid w:val="00BD2E98"/>
    <w:rsid w:val="00BD2EA4"/>
    <w:rsid w:val="00BD2FE0"/>
    <w:rsid w:val="00BD3264"/>
    <w:rsid w:val="00BD397B"/>
    <w:rsid w:val="00BD428B"/>
    <w:rsid w:val="00BD4355"/>
    <w:rsid w:val="00BD4653"/>
    <w:rsid w:val="00BD482A"/>
    <w:rsid w:val="00BD4A7A"/>
    <w:rsid w:val="00BD4A80"/>
    <w:rsid w:val="00BD4B3E"/>
    <w:rsid w:val="00BD4DAC"/>
    <w:rsid w:val="00BD4EC2"/>
    <w:rsid w:val="00BD58DB"/>
    <w:rsid w:val="00BD5B34"/>
    <w:rsid w:val="00BD5D7A"/>
    <w:rsid w:val="00BD610D"/>
    <w:rsid w:val="00BD61D1"/>
    <w:rsid w:val="00BD6346"/>
    <w:rsid w:val="00BD6D54"/>
    <w:rsid w:val="00BD70AD"/>
    <w:rsid w:val="00BD7331"/>
    <w:rsid w:val="00BD74ED"/>
    <w:rsid w:val="00BD7A76"/>
    <w:rsid w:val="00BD7BE9"/>
    <w:rsid w:val="00BD7C82"/>
    <w:rsid w:val="00BE0C1F"/>
    <w:rsid w:val="00BE10F5"/>
    <w:rsid w:val="00BE139F"/>
    <w:rsid w:val="00BE1728"/>
    <w:rsid w:val="00BE1904"/>
    <w:rsid w:val="00BE1924"/>
    <w:rsid w:val="00BE1E30"/>
    <w:rsid w:val="00BE1FA0"/>
    <w:rsid w:val="00BE2116"/>
    <w:rsid w:val="00BE22F7"/>
    <w:rsid w:val="00BE2AF1"/>
    <w:rsid w:val="00BE2DEF"/>
    <w:rsid w:val="00BE306A"/>
    <w:rsid w:val="00BE30C1"/>
    <w:rsid w:val="00BE30FA"/>
    <w:rsid w:val="00BE3268"/>
    <w:rsid w:val="00BE3614"/>
    <w:rsid w:val="00BE3A3E"/>
    <w:rsid w:val="00BE3B10"/>
    <w:rsid w:val="00BE3B9E"/>
    <w:rsid w:val="00BE4A53"/>
    <w:rsid w:val="00BE4F52"/>
    <w:rsid w:val="00BE4FB2"/>
    <w:rsid w:val="00BE51C9"/>
    <w:rsid w:val="00BE532C"/>
    <w:rsid w:val="00BE557D"/>
    <w:rsid w:val="00BE5654"/>
    <w:rsid w:val="00BE5C09"/>
    <w:rsid w:val="00BE6369"/>
    <w:rsid w:val="00BE6472"/>
    <w:rsid w:val="00BE6DA1"/>
    <w:rsid w:val="00BE6E2E"/>
    <w:rsid w:val="00BE6FF8"/>
    <w:rsid w:val="00BE7255"/>
    <w:rsid w:val="00BE77CB"/>
    <w:rsid w:val="00BE77F3"/>
    <w:rsid w:val="00BE7896"/>
    <w:rsid w:val="00BE7D02"/>
    <w:rsid w:val="00BE7E25"/>
    <w:rsid w:val="00BF007E"/>
    <w:rsid w:val="00BF01E3"/>
    <w:rsid w:val="00BF0464"/>
    <w:rsid w:val="00BF063A"/>
    <w:rsid w:val="00BF0FB6"/>
    <w:rsid w:val="00BF120B"/>
    <w:rsid w:val="00BF126A"/>
    <w:rsid w:val="00BF1A8E"/>
    <w:rsid w:val="00BF1B7E"/>
    <w:rsid w:val="00BF1F08"/>
    <w:rsid w:val="00BF213C"/>
    <w:rsid w:val="00BF2CCE"/>
    <w:rsid w:val="00BF31B2"/>
    <w:rsid w:val="00BF31FA"/>
    <w:rsid w:val="00BF345C"/>
    <w:rsid w:val="00BF3ABE"/>
    <w:rsid w:val="00BF407B"/>
    <w:rsid w:val="00BF427C"/>
    <w:rsid w:val="00BF4315"/>
    <w:rsid w:val="00BF51DD"/>
    <w:rsid w:val="00BF5284"/>
    <w:rsid w:val="00BF55A8"/>
    <w:rsid w:val="00BF5CB6"/>
    <w:rsid w:val="00BF5E55"/>
    <w:rsid w:val="00BF65B6"/>
    <w:rsid w:val="00BF672C"/>
    <w:rsid w:val="00BF6E65"/>
    <w:rsid w:val="00BF7164"/>
    <w:rsid w:val="00BF7409"/>
    <w:rsid w:val="00BF7A02"/>
    <w:rsid w:val="00BF7FAB"/>
    <w:rsid w:val="00C00CCA"/>
    <w:rsid w:val="00C00EB9"/>
    <w:rsid w:val="00C01090"/>
    <w:rsid w:val="00C01292"/>
    <w:rsid w:val="00C02003"/>
    <w:rsid w:val="00C020B4"/>
    <w:rsid w:val="00C0233A"/>
    <w:rsid w:val="00C023E8"/>
    <w:rsid w:val="00C024C4"/>
    <w:rsid w:val="00C0284F"/>
    <w:rsid w:val="00C02AD8"/>
    <w:rsid w:val="00C02EDB"/>
    <w:rsid w:val="00C03103"/>
    <w:rsid w:val="00C03463"/>
    <w:rsid w:val="00C036A0"/>
    <w:rsid w:val="00C03886"/>
    <w:rsid w:val="00C04114"/>
    <w:rsid w:val="00C04145"/>
    <w:rsid w:val="00C04514"/>
    <w:rsid w:val="00C046BA"/>
    <w:rsid w:val="00C05015"/>
    <w:rsid w:val="00C05993"/>
    <w:rsid w:val="00C05E28"/>
    <w:rsid w:val="00C0652A"/>
    <w:rsid w:val="00C065A2"/>
    <w:rsid w:val="00C066AE"/>
    <w:rsid w:val="00C06943"/>
    <w:rsid w:val="00C06B5E"/>
    <w:rsid w:val="00C06D88"/>
    <w:rsid w:val="00C06DA5"/>
    <w:rsid w:val="00C079C8"/>
    <w:rsid w:val="00C1023E"/>
    <w:rsid w:val="00C10E26"/>
    <w:rsid w:val="00C112F0"/>
    <w:rsid w:val="00C1153C"/>
    <w:rsid w:val="00C11614"/>
    <w:rsid w:val="00C116AF"/>
    <w:rsid w:val="00C11714"/>
    <w:rsid w:val="00C117BF"/>
    <w:rsid w:val="00C1194A"/>
    <w:rsid w:val="00C11B39"/>
    <w:rsid w:val="00C11D5B"/>
    <w:rsid w:val="00C11E07"/>
    <w:rsid w:val="00C11FB8"/>
    <w:rsid w:val="00C11FFB"/>
    <w:rsid w:val="00C1266D"/>
    <w:rsid w:val="00C12F6E"/>
    <w:rsid w:val="00C1358A"/>
    <w:rsid w:val="00C136A1"/>
    <w:rsid w:val="00C139DE"/>
    <w:rsid w:val="00C13B49"/>
    <w:rsid w:val="00C13D66"/>
    <w:rsid w:val="00C144B0"/>
    <w:rsid w:val="00C1451B"/>
    <w:rsid w:val="00C14608"/>
    <w:rsid w:val="00C146E5"/>
    <w:rsid w:val="00C14724"/>
    <w:rsid w:val="00C149B0"/>
    <w:rsid w:val="00C14F9F"/>
    <w:rsid w:val="00C1506B"/>
    <w:rsid w:val="00C1524A"/>
    <w:rsid w:val="00C153A1"/>
    <w:rsid w:val="00C15777"/>
    <w:rsid w:val="00C1593E"/>
    <w:rsid w:val="00C16468"/>
    <w:rsid w:val="00C166B5"/>
    <w:rsid w:val="00C169CC"/>
    <w:rsid w:val="00C17121"/>
    <w:rsid w:val="00C17363"/>
    <w:rsid w:val="00C1788C"/>
    <w:rsid w:val="00C17903"/>
    <w:rsid w:val="00C17E65"/>
    <w:rsid w:val="00C20098"/>
    <w:rsid w:val="00C205A1"/>
    <w:rsid w:val="00C208D9"/>
    <w:rsid w:val="00C20996"/>
    <w:rsid w:val="00C20DD6"/>
    <w:rsid w:val="00C2103C"/>
    <w:rsid w:val="00C219F2"/>
    <w:rsid w:val="00C21C32"/>
    <w:rsid w:val="00C22DD8"/>
    <w:rsid w:val="00C2312E"/>
    <w:rsid w:val="00C23209"/>
    <w:rsid w:val="00C233AF"/>
    <w:rsid w:val="00C2360C"/>
    <w:rsid w:val="00C24601"/>
    <w:rsid w:val="00C2462D"/>
    <w:rsid w:val="00C246AD"/>
    <w:rsid w:val="00C247CE"/>
    <w:rsid w:val="00C24E0D"/>
    <w:rsid w:val="00C24E47"/>
    <w:rsid w:val="00C24F4A"/>
    <w:rsid w:val="00C252EB"/>
    <w:rsid w:val="00C25340"/>
    <w:rsid w:val="00C25345"/>
    <w:rsid w:val="00C25574"/>
    <w:rsid w:val="00C25995"/>
    <w:rsid w:val="00C25A2E"/>
    <w:rsid w:val="00C25AA1"/>
    <w:rsid w:val="00C25BD5"/>
    <w:rsid w:val="00C26987"/>
    <w:rsid w:val="00C2698C"/>
    <w:rsid w:val="00C26F7C"/>
    <w:rsid w:val="00C270CC"/>
    <w:rsid w:val="00C2761D"/>
    <w:rsid w:val="00C27F80"/>
    <w:rsid w:val="00C3033B"/>
    <w:rsid w:val="00C3055F"/>
    <w:rsid w:val="00C30955"/>
    <w:rsid w:val="00C30A50"/>
    <w:rsid w:val="00C30B0C"/>
    <w:rsid w:val="00C30C5F"/>
    <w:rsid w:val="00C30EB6"/>
    <w:rsid w:val="00C30EFD"/>
    <w:rsid w:val="00C31459"/>
    <w:rsid w:val="00C31F2A"/>
    <w:rsid w:val="00C32A3C"/>
    <w:rsid w:val="00C33009"/>
    <w:rsid w:val="00C3305C"/>
    <w:rsid w:val="00C33538"/>
    <w:rsid w:val="00C33946"/>
    <w:rsid w:val="00C33C2A"/>
    <w:rsid w:val="00C33FD9"/>
    <w:rsid w:val="00C34125"/>
    <w:rsid w:val="00C34ABE"/>
    <w:rsid w:val="00C34BDF"/>
    <w:rsid w:val="00C34CA9"/>
    <w:rsid w:val="00C34EE6"/>
    <w:rsid w:val="00C35186"/>
    <w:rsid w:val="00C35AEC"/>
    <w:rsid w:val="00C35BD1"/>
    <w:rsid w:val="00C35EC2"/>
    <w:rsid w:val="00C36012"/>
    <w:rsid w:val="00C36385"/>
    <w:rsid w:val="00C36808"/>
    <w:rsid w:val="00C368AE"/>
    <w:rsid w:val="00C36942"/>
    <w:rsid w:val="00C37167"/>
    <w:rsid w:val="00C37303"/>
    <w:rsid w:val="00C37484"/>
    <w:rsid w:val="00C3789F"/>
    <w:rsid w:val="00C379D8"/>
    <w:rsid w:val="00C37C6F"/>
    <w:rsid w:val="00C37EE1"/>
    <w:rsid w:val="00C40930"/>
    <w:rsid w:val="00C40AFA"/>
    <w:rsid w:val="00C40B55"/>
    <w:rsid w:val="00C41318"/>
    <w:rsid w:val="00C4167D"/>
    <w:rsid w:val="00C41C28"/>
    <w:rsid w:val="00C41F54"/>
    <w:rsid w:val="00C41F6A"/>
    <w:rsid w:val="00C4227E"/>
    <w:rsid w:val="00C42729"/>
    <w:rsid w:val="00C42B71"/>
    <w:rsid w:val="00C437BE"/>
    <w:rsid w:val="00C437C8"/>
    <w:rsid w:val="00C437FE"/>
    <w:rsid w:val="00C447FC"/>
    <w:rsid w:val="00C44A36"/>
    <w:rsid w:val="00C44AFD"/>
    <w:rsid w:val="00C44E86"/>
    <w:rsid w:val="00C45127"/>
    <w:rsid w:val="00C45360"/>
    <w:rsid w:val="00C459FA"/>
    <w:rsid w:val="00C45CF8"/>
    <w:rsid w:val="00C463AD"/>
    <w:rsid w:val="00C46647"/>
    <w:rsid w:val="00C4681C"/>
    <w:rsid w:val="00C46A73"/>
    <w:rsid w:val="00C46FE7"/>
    <w:rsid w:val="00C47417"/>
    <w:rsid w:val="00C47547"/>
    <w:rsid w:val="00C478CB"/>
    <w:rsid w:val="00C47C3B"/>
    <w:rsid w:val="00C47D32"/>
    <w:rsid w:val="00C50B43"/>
    <w:rsid w:val="00C50DE6"/>
    <w:rsid w:val="00C50E37"/>
    <w:rsid w:val="00C5133B"/>
    <w:rsid w:val="00C51522"/>
    <w:rsid w:val="00C5160C"/>
    <w:rsid w:val="00C51688"/>
    <w:rsid w:val="00C517E4"/>
    <w:rsid w:val="00C51BE6"/>
    <w:rsid w:val="00C51D84"/>
    <w:rsid w:val="00C51D9B"/>
    <w:rsid w:val="00C52589"/>
    <w:rsid w:val="00C52601"/>
    <w:rsid w:val="00C528D6"/>
    <w:rsid w:val="00C52E21"/>
    <w:rsid w:val="00C52E7C"/>
    <w:rsid w:val="00C53054"/>
    <w:rsid w:val="00C5369C"/>
    <w:rsid w:val="00C5383A"/>
    <w:rsid w:val="00C53B94"/>
    <w:rsid w:val="00C53F06"/>
    <w:rsid w:val="00C54602"/>
    <w:rsid w:val="00C54770"/>
    <w:rsid w:val="00C54A41"/>
    <w:rsid w:val="00C54C19"/>
    <w:rsid w:val="00C54D6F"/>
    <w:rsid w:val="00C554FB"/>
    <w:rsid w:val="00C5550D"/>
    <w:rsid w:val="00C5559C"/>
    <w:rsid w:val="00C5561E"/>
    <w:rsid w:val="00C558C2"/>
    <w:rsid w:val="00C559D6"/>
    <w:rsid w:val="00C55C77"/>
    <w:rsid w:val="00C55CA1"/>
    <w:rsid w:val="00C563A2"/>
    <w:rsid w:val="00C56585"/>
    <w:rsid w:val="00C566AB"/>
    <w:rsid w:val="00C57B5E"/>
    <w:rsid w:val="00C57BF0"/>
    <w:rsid w:val="00C604E1"/>
    <w:rsid w:val="00C607A5"/>
    <w:rsid w:val="00C60A16"/>
    <w:rsid w:val="00C60A59"/>
    <w:rsid w:val="00C60D45"/>
    <w:rsid w:val="00C60D9D"/>
    <w:rsid w:val="00C61133"/>
    <w:rsid w:val="00C61308"/>
    <w:rsid w:val="00C6132D"/>
    <w:rsid w:val="00C61600"/>
    <w:rsid w:val="00C61B7C"/>
    <w:rsid w:val="00C61E07"/>
    <w:rsid w:val="00C61F0F"/>
    <w:rsid w:val="00C620FE"/>
    <w:rsid w:val="00C625D4"/>
    <w:rsid w:val="00C62D91"/>
    <w:rsid w:val="00C6317E"/>
    <w:rsid w:val="00C6324D"/>
    <w:rsid w:val="00C63652"/>
    <w:rsid w:val="00C637C4"/>
    <w:rsid w:val="00C63839"/>
    <w:rsid w:val="00C64551"/>
    <w:rsid w:val="00C64724"/>
    <w:rsid w:val="00C6481C"/>
    <w:rsid w:val="00C6508B"/>
    <w:rsid w:val="00C65161"/>
    <w:rsid w:val="00C65215"/>
    <w:rsid w:val="00C6528B"/>
    <w:rsid w:val="00C65326"/>
    <w:rsid w:val="00C65A57"/>
    <w:rsid w:val="00C65D9F"/>
    <w:rsid w:val="00C65DF9"/>
    <w:rsid w:val="00C66424"/>
    <w:rsid w:val="00C6649E"/>
    <w:rsid w:val="00C665D3"/>
    <w:rsid w:val="00C66C22"/>
    <w:rsid w:val="00C66EF3"/>
    <w:rsid w:val="00C67204"/>
    <w:rsid w:val="00C672EE"/>
    <w:rsid w:val="00C675EB"/>
    <w:rsid w:val="00C722A3"/>
    <w:rsid w:val="00C7250A"/>
    <w:rsid w:val="00C72DC3"/>
    <w:rsid w:val="00C73016"/>
    <w:rsid w:val="00C73067"/>
    <w:rsid w:val="00C737C5"/>
    <w:rsid w:val="00C738F3"/>
    <w:rsid w:val="00C739D2"/>
    <w:rsid w:val="00C73B4E"/>
    <w:rsid w:val="00C73C55"/>
    <w:rsid w:val="00C7440B"/>
    <w:rsid w:val="00C7466C"/>
    <w:rsid w:val="00C7498C"/>
    <w:rsid w:val="00C74A1C"/>
    <w:rsid w:val="00C74C6F"/>
    <w:rsid w:val="00C75618"/>
    <w:rsid w:val="00C75C57"/>
    <w:rsid w:val="00C7628E"/>
    <w:rsid w:val="00C76541"/>
    <w:rsid w:val="00C7673A"/>
    <w:rsid w:val="00C76765"/>
    <w:rsid w:val="00C7722D"/>
    <w:rsid w:val="00C77CB3"/>
    <w:rsid w:val="00C80A9B"/>
    <w:rsid w:val="00C80C1E"/>
    <w:rsid w:val="00C80EF7"/>
    <w:rsid w:val="00C8183C"/>
    <w:rsid w:val="00C81943"/>
    <w:rsid w:val="00C8197E"/>
    <w:rsid w:val="00C8199A"/>
    <w:rsid w:val="00C82053"/>
    <w:rsid w:val="00C82745"/>
    <w:rsid w:val="00C828D1"/>
    <w:rsid w:val="00C82918"/>
    <w:rsid w:val="00C82C05"/>
    <w:rsid w:val="00C82EAE"/>
    <w:rsid w:val="00C838E3"/>
    <w:rsid w:val="00C83BE6"/>
    <w:rsid w:val="00C83F84"/>
    <w:rsid w:val="00C84088"/>
    <w:rsid w:val="00C8498B"/>
    <w:rsid w:val="00C84CFA"/>
    <w:rsid w:val="00C85097"/>
    <w:rsid w:val="00C853E6"/>
    <w:rsid w:val="00C86075"/>
    <w:rsid w:val="00C86996"/>
    <w:rsid w:val="00C86E5C"/>
    <w:rsid w:val="00C875BC"/>
    <w:rsid w:val="00C8791A"/>
    <w:rsid w:val="00C879A3"/>
    <w:rsid w:val="00C87BA0"/>
    <w:rsid w:val="00C87DD0"/>
    <w:rsid w:val="00C901A3"/>
    <w:rsid w:val="00C9104D"/>
    <w:rsid w:val="00C912F3"/>
    <w:rsid w:val="00C914E7"/>
    <w:rsid w:val="00C91D8E"/>
    <w:rsid w:val="00C92070"/>
    <w:rsid w:val="00C9211A"/>
    <w:rsid w:val="00C924AD"/>
    <w:rsid w:val="00C92718"/>
    <w:rsid w:val="00C927DC"/>
    <w:rsid w:val="00C92902"/>
    <w:rsid w:val="00C92981"/>
    <w:rsid w:val="00C92C29"/>
    <w:rsid w:val="00C92C96"/>
    <w:rsid w:val="00C9311C"/>
    <w:rsid w:val="00C93A3A"/>
    <w:rsid w:val="00C93B8C"/>
    <w:rsid w:val="00C93BD8"/>
    <w:rsid w:val="00C93CA0"/>
    <w:rsid w:val="00C93D68"/>
    <w:rsid w:val="00C942EF"/>
    <w:rsid w:val="00C94C85"/>
    <w:rsid w:val="00C94D38"/>
    <w:rsid w:val="00C958D3"/>
    <w:rsid w:val="00C95A10"/>
    <w:rsid w:val="00C962F1"/>
    <w:rsid w:val="00C96DD2"/>
    <w:rsid w:val="00C96EE4"/>
    <w:rsid w:val="00C96F0A"/>
    <w:rsid w:val="00C97676"/>
    <w:rsid w:val="00C97909"/>
    <w:rsid w:val="00C97A94"/>
    <w:rsid w:val="00C97B85"/>
    <w:rsid w:val="00C97BF6"/>
    <w:rsid w:val="00C97C12"/>
    <w:rsid w:val="00C97DD3"/>
    <w:rsid w:val="00CA0FC1"/>
    <w:rsid w:val="00CA0FC6"/>
    <w:rsid w:val="00CA1195"/>
    <w:rsid w:val="00CA137E"/>
    <w:rsid w:val="00CA1419"/>
    <w:rsid w:val="00CA14BD"/>
    <w:rsid w:val="00CA16EE"/>
    <w:rsid w:val="00CA1A9E"/>
    <w:rsid w:val="00CA1AA0"/>
    <w:rsid w:val="00CA1CE9"/>
    <w:rsid w:val="00CA1DD3"/>
    <w:rsid w:val="00CA210D"/>
    <w:rsid w:val="00CA21BA"/>
    <w:rsid w:val="00CA261C"/>
    <w:rsid w:val="00CA2B07"/>
    <w:rsid w:val="00CA2B8D"/>
    <w:rsid w:val="00CA3092"/>
    <w:rsid w:val="00CA319B"/>
    <w:rsid w:val="00CA32BF"/>
    <w:rsid w:val="00CA3332"/>
    <w:rsid w:val="00CA3646"/>
    <w:rsid w:val="00CA367F"/>
    <w:rsid w:val="00CA390C"/>
    <w:rsid w:val="00CA3B52"/>
    <w:rsid w:val="00CA3D0A"/>
    <w:rsid w:val="00CA4AC9"/>
    <w:rsid w:val="00CA4DA4"/>
    <w:rsid w:val="00CA4E21"/>
    <w:rsid w:val="00CA4F75"/>
    <w:rsid w:val="00CA54A3"/>
    <w:rsid w:val="00CA6D63"/>
    <w:rsid w:val="00CA6F1F"/>
    <w:rsid w:val="00CA707A"/>
    <w:rsid w:val="00CA75D9"/>
    <w:rsid w:val="00CA7A02"/>
    <w:rsid w:val="00CB07AB"/>
    <w:rsid w:val="00CB091B"/>
    <w:rsid w:val="00CB0A9C"/>
    <w:rsid w:val="00CB0B6F"/>
    <w:rsid w:val="00CB0D92"/>
    <w:rsid w:val="00CB124B"/>
    <w:rsid w:val="00CB1441"/>
    <w:rsid w:val="00CB15D4"/>
    <w:rsid w:val="00CB1737"/>
    <w:rsid w:val="00CB1B41"/>
    <w:rsid w:val="00CB1CD8"/>
    <w:rsid w:val="00CB1E43"/>
    <w:rsid w:val="00CB1E88"/>
    <w:rsid w:val="00CB2114"/>
    <w:rsid w:val="00CB2538"/>
    <w:rsid w:val="00CB2864"/>
    <w:rsid w:val="00CB3083"/>
    <w:rsid w:val="00CB3245"/>
    <w:rsid w:val="00CB389A"/>
    <w:rsid w:val="00CB3CE1"/>
    <w:rsid w:val="00CB461A"/>
    <w:rsid w:val="00CB48D9"/>
    <w:rsid w:val="00CB4CB4"/>
    <w:rsid w:val="00CB5226"/>
    <w:rsid w:val="00CB5A99"/>
    <w:rsid w:val="00CB6B83"/>
    <w:rsid w:val="00CB7065"/>
    <w:rsid w:val="00CB714C"/>
    <w:rsid w:val="00CB732A"/>
    <w:rsid w:val="00CB7950"/>
    <w:rsid w:val="00CB7AF9"/>
    <w:rsid w:val="00CC0514"/>
    <w:rsid w:val="00CC05B9"/>
    <w:rsid w:val="00CC0677"/>
    <w:rsid w:val="00CC0A51"/>
    <w:rsid w:val="00CC0B9B"/>
    <w:rsid w:val="00CC0C40"/>
    <w:rsid w:val="00CC0E9A"/>
    <w:rsid w:val="00CC0F1B"/>
    <w:rsid w:val="00CC15FA"/>
    <w:rsid w:val="00CC1A2F"/>
    <w:rsid w:val="00CC1FB6"/>
    <w:rsid w:val="00CC29D1"/>
    <w:rsid w:val="00CC2B28"/>
    <w:rsid w:val="00CC3063"/>
    <w:rsid w:val="00CC329D"/>
    <w:rsid w:val="00CC340A"/>
    <w:rsid w:val="00CC3540"/>
    <w:rsid w:val="00CC36EB"/>
    <w:rsid w:val="00CC3937"/>
    <w:rsid w:val="00CC3E7B"/>
    <w:rsid w:val="00CC4354"/>
    <w:rsid w:val="00CC4C1E"/>
    <w:rsid w:val="00CC4E38"/>
    <w:rsid w:val="00CC4EA3"/>
    <w:rsid w:val="00CC5284"/>
    <w:rsid w:val="00CC6651"/>
    <w:rsid w:val="00CC7C2C"/>
    <w:rsid w:val="00CC7E7A"/>
    <w:rsid w:val="00CD00C9"/>
    <w:rsid w:val="00CD0521"/>
    <w:rsid w:val="00CD0549"/>
    <w:rsid w:val="00CD08F9"/>
    <w:rsid w:val="00CD1566"/>
    <w:rsid w:val="00CD16F8"/>
    <w:rsid w:val="00CD1FAA"/>
    <w:rsid w:val="00CD2567"/>
    <w:rsid w:val="00CD2AA3"/>
    <w:rsid w:val="00CD2EC5"/>
    <w:rsid w:val="00CD310D"/>
    <w:rsid w:val="00CD3596"/>
    <w:rsid w:val="00CD37D4"/>
    <w:rsid w:val="00CD37F3"/>
    <w:rsid w:val="00CD3977"/>
    <w:rsid w:val="00CD40DE"/>
    <w:rsid w:val="00CD42AD"/>
    <w:rsid w:val="00CD4436"/>
    <w:rsid w:val="00CD4443"/>
    <w:rsid w:val="00CD448B"/>
    <w:rsid w:val="00CD4593"/>
    <w:rsid w:val="00CD4AD2"/>
    <w:rsid w:val="00CD50DD"/>
    <w:rsid w:val="00CD5182"/>
    <w:rsid w:val="00CD566A"/>
    <w:rsid w:val="00CD5751"/>
    <w:rsid w:val="00CD5A8C"/>
    <w:rsid w:val="00CD5CF3"/>
    <w:rsid w:val="00CD5E0F"/>
    <w:rsid w:val="00CD5F5B"/>
    <w:rsid w:val="00CD602F"/>
    <w:rsid w:val="00CD6346"/>
    <w:rsid w:val="00CD6399"/>
    <w:rsid w:val="00CD6A78"/>
    <w:rsid w:val="00CD77B5"/>
    <w:rsid w:val="00CD7B13"/>
    <w:rsid w:val="00CD7D6B"/>
    <w:rsid w:val="00CE05B7"/>
    <w:rsid w:val="00CE0BED"/>
    <w:rsid w:val="00CE0DB3"/>
    <w:rsid w:val="00CE0DE1"/>
    <w:rsid w:val="00CE0FA0"/>
    <w:rsid w:val="00CE1010"/>
    <w:rsid w:val="00CE13CF"/>
    <w:rsid w:val="00CE16AC"/>
    <w:rsid w:val="00CE1D2E"/>
    <w:rsid w:val="00CE1F66"/>
    <w:rsid w:val="00CE3B72"/>
    <w:rsid w:val="00CE3C27"/>
    <w:rsid w:val="00CE462D"/>
    <w:rsid w:val="00CE4AAE"/>
    <w:rsid w:val="00CE4F3A"/>
    <w:rsid w:val="00CE53F1"/>
    <w:rsid w:val="00CE5749"/>
    <w:rsid w:val="00CE5A38"/>
    <w:rsid w:val="00CE6172"/>
    <w:rsid w:val="00CE640C"/>
    <w:rsid w:val="00CE6640"/>
    <w:rsid w:val="00CE6B84"/>
    <w:rsid w:val="00CE6E7C"/>
    <w:rsid w:val="00CE7194"/>
    <w:rsid w:val="00CE7435"/>
    <w:rsid w:val="00CE77FE"/>
    <w:rsid w:val="00CE7967"/>
    <w:rsid w:val="00CE797A"/>
    <w:rsid w:val="00CE7B1E"/>
    <w:rsid w:val="00CE7C2E"/>
    <w:rsid w:val="00CE7E3E"/>
    <w:rsid w:val="00CF0063"/>
    <w:rsid w:val="00CF031D"/>
    <w:rsid w:val="00CF03AB"/>
    <w:rsid w:val="00CF0447"/>
    <w:rsid w:val="00CF0491"/>
    <w:rsid w:val="00CF0802"/>
    <w:rsid w:val="00CF084D"/>
    <w:rsid w:val="00CF0AB2"/>
    <w:rsid w:val="00CF0AC9"/>
    <w:rsid w:val="00CF0DA9"/>
    <w:rsid w:val="00CF18C3"/>
    <w:rsid w:val="00CF1958"/>
    <w:rsid w:val="00CF1BDF"/>
    <w:rsid w:val="00CF2576"/>
    <w:rsid w:val="00CF28D2"/>
    <w:rsid w:val="00CF2BE2"/>
    <w:rsid w:val="00CF34AE"/>
    <w:rsid w:val="00CF3A7F"/>
    <w:rsid w:val="00CF3A8E"/>
    <w:rsid w:val="00CF3B5C"/>
    <w:rsid w:val="00CF45B8"/>
    <w:rsid w:val="00CF48C6"/>
    <w:rsid w:val="00CF4ED2"/>
    <w:rsid w:val="00CF4F48"/>
    <w:rsid w:val="00CF5045"/>
    <w:rsid w:val="00CF516A"/>
    <w:rsid w:val="00CF56E8"/>
    <w:rsid w:val="00CF59EB"/>
    <w:rsid w:val="00CF6440"/>
    <w:rsid w:val="00CF65E1"/>
    <w:rsid w:val="00CF7093"/>
    <w:rsid w:val="00CF714D"/>
    <w:rsid w:val="00CF727D"/>
    <w:rsid w:val="00CF74BA"/>
    <w:rsid w:val="00CF759A"/>
    <w:rsid w:val="00CF78E1"/>
    <w:rsid w:val="00CF7C7D"/>
    <w:rsid w:val="00CF7FB9"/>
    <w:rsid w:val="00D0032A"/>
    <w:rsid w:val="00D0039C"/>
    <w:rsid w:val="00D00700"/>
    <w:rsid w:val="00D00DF0"/>
    <w:rsid w:val="00D01579"/>
    <w:rsid w:val="00D01AE5"/>
    <w:rsid w:val="00D023FC"/>
    <w:rsid w:val="00D02F40"/>
    <w:rsid w:val="00D030DC"/>
    <w:rsid w:val="00D0313B"/>
    <w:rsid w:val="00D0339B"/>
    <w:rsid w:val="00D034C6"/>
    <w:rsid w:val="00D035D9"/>
    <w:rsid w:val="00D03D20"/>
    <w:rsid w:val="00D03DD3"/>
    <w:rsid w:val="00D04469"/>
    <w:rsid w:val="00D04A3C"/>
    <w:rsid w:val="00D051C8"/>
    <w:rsid w:val="00D05669"/>
    <w:rsid w:val="00D0579F"/>
    <w:rsid w:val="00D05B4B"/>
    <w:rsid w:val="00D05F18"/>
    <w:rsid w:val="00D062F8"/>
    <w:rsid w:val="00D06330"/>
    <w:rsid w:val="00D06A03"/>
    <w:rsid w:val="00D06FF3"/>
    <w:rsid w:val="00D07554"/>
    <w:rsid w:val="00D0764C"/>
    <w:rsid w:val="00D07ACC"/>
    <w:rsid w:val="00D07C42"/>
    <w:rsid w:val="00D07CED"/>
    <w:rsid w:val="00D07DF0"/>
    <w:rsid w:val="00D107D3"/>
    <w:rsid w:val="00D1085F"/>
    <w:rsid w:val="00D10A64"/>
    <w:rsid w:val="00D10D0B"/>
    <w:rsid w:val="00D11111"/>
    <w:rsid w:val="00D11436"/>
    <w:rsid w:val="00D116A4"/>
    <w:rsid w:val="00D11A8C"/>
    <w:rsid w:val="00D11D59"/>
    <w:rsid w:val="00D12640"/>
    <w:rsid w:val="00D127C9"/>
    <w:rsid w:val="00D1295E"/>
    <w:rsid w:val="00D12FC3"/>
    <w:rsid w:val="00D1315F"/>
    <w:rsid w:val="00D13D22"/>
    <w:rsid w:val="00D13D70"/>
    <w:rsid w:val="00D1440F"/>
    <w:rsid w:val="00D1488C"/>
    <w:rsid w:val="00D14E60"/>
    <w:rsid w:val="00D1559E"/>
    <w:rsid w:val="00D156C7"/>
    <w:rsid w:val="00D157FB"/>
    <w:rsid w:val="00D15FC7"/>
    <w:rsid w:val="00D16012"/>
    <w:rsid w:val="00D161DA"/>
    <w:rsid w:val="00D16BD1"/>
    <w:rsid w:val="00D16EB0"/>
    <w:rsid w:val="00D172B7"/>
    <w:rsid w:val="00D173B1"/>
    <w:rsid w:val="00D175CA"/>
    <w:rsid w:val="00D17B7C"/>
    <w:rsid w:val="00D17BC5"/>
    <w:rsid w:val="00D17D22"/>
    <w:rsid w:val="00D2011E"/>
    <w:rsid w:val="00D203ED"/>
    <w:rsid w:val="00D204CE"/>
    <w:rsid w:val="00D206AC"/>
    <w:rsid w:val="00D20CB1"/>
    <w:rsid w:val="00D21151"/>
    <w:rsid w:val="00D2170B"/>
    <w:rsid w:val="00D21815"/>
    <w:rsid w:val="00D21EF9"/>
    <w:rsid w:val="00D22250"/>
    <w:rsid w:val="00D22347"/>
    <w:rsid w:val="00D22C5E"/>
    <w:rsid w:val="00D22CC1"/>
    <w:rsid w:val="00D22D2D"/>
    <w:rsid w:val="00D22DEA"/>
    <w:rsid w:val="00D23505"/>
    <w:rsid w:val="00D23646"/>
    <w:rsid w:val="00D23A10"/>
    <w:rsid w:val="00D23EAF"/>
    <w:rsid w:val="00D24598"/>
    <w:rsid w:val="00D24E19"/>
    <w:rsid w:val="00D25431"/>
    <w:rsid w:val="00D254FF"/>
    <w:rsid w:val="00D25794"/>
    <w:rsid w:val="00D257CD"/>
    <w:rsid w:val="00D25D65"/>
    <w:rsid w:val="00D25FD4"/>
    <w:rsid w:val="00D2614F"/>
    <w:rsid w:val="00D26245"/>
    <w:rsid w:val="00D264DC"/>
    <w:rsid w:val="00D26786"/>
    <w:rsid w:val="00D26BDF"/>
    <w:rsid w:val="00D26F5B"/>
    <w:rsid w:val="00D270DB"/>
    <w:rsid w:val="00D27434"/>
    <w:rsid w:val="00D27B74"/>
    <w:rsid w:val="00D3028F"/>
    <w:rsid w:val="00D30868"/>
    <w:rsid w:val="00D309F0"/>
    <w:rsid w:val="00D30D98"/>
    <w:rsid w:val="00D30E18"/>
    <w:rsid w:val="00D319A6"/>
    <w:rsid w:val="00D31ABB"/>
    <w:rsid w:val="00D32106"/>
    <w:rsid w:val="00D32612"/>
    <w:rsid w:val="00D3337A"/>
    <w:rsid w:val="00D334BD"/>
    <w:rsid w:val="00D33A66"/>
    <w:rsid w:val="00D33C7E"/>
    <w:rsid w:val="00D33CF4"/>
    <w:rsid w:val="00D346BC"/>
    <w:rsid w:val="00D349F9"/>
    <w:rsid w:val="00D34A64"/>
    <w:rsid w:val="00D352D3"/>
    <w:rsid w:val="00D35467"/>
    <w:rsid w:val="00D35C9C"/>
    <w:rsid w:val="00D36DCF"/>
    <w:rsid w:val="00D372A0"/>
    <w:rsid w:val="00D37415"/>
    <w:rsid w:val="00D376CC"/>
    <w:rsid w:val="00D37DA4"/>
    <w:rsid w:val="00D40957"/>
    <w:rsid w:val="00D409A4"/>
    <w:rsid w:val="00D40B36"/>
    <w:rsid w:val="00D40C09"/>
    <w:rsid w:val="00D41375"/>
    <w:rsid w:val="00D413B5"/>
    <w:rsid w:val="00D4156C"/>
    <w:rsid w:val="00D416FB"/>
    <w:rsid w:val="00D417BC"/>
    <w:rsid w:val="00D41D9F"/>
    <w:rsid w:val="00D42226"/>
    <w:rsid w:val="00D429B0"/>
    <w:rsid w:val="00D43058"/>
    <w:rsid w:val="00D446D0"/>
    <w:rsid w:val="00D44726"/>
    <w:rsid w:val="00D4499B"/>
    <w:rsid w:val="00D457F5"/>
    <w:rsid w:val="00D45F54"/>
    <w:rsid w:val="00D4611C"/>
    <w:rsid w:val="00D463FB"/>
    <w:rsid w:val="00D464F8"/>
    <w:rsid w:val="00D465D3"/>
    <w:rsid w:val="00D468E7"/>
    <w:rsid w:val="00D46904"/>
    <w:rsid w:val="00D470BA"/>
    <w:rsid w:val="00D4725F"/>
    <w:rsid w:val="00D474C9"/>
    <w:rsid w:val="00D478C5"/>
    <w:rsid w:val="00D47B30"/>
    <w:rsid w:val="00D50540"/>
    <w:rsid w:val="00D50608"/>
    <w:rsid w:val="00D507A2"/>
    <w:rsid w:val="00D50CED"/>
    <w:rsid w:val="00D510B0"/>
    <w:rsid w:val="00D511E4"/>
    <w:rsid w:val="00D516AD"/>
    <w:rsid w:val="00D51ADF"/>
    <w:rsid w:val="00D524CB"/>
    <w:rsid w:val="00D5265A"/>
    <w:rsid w:val="00D526AA"/>
    <w:rsid w:val="00D52A6E"/>
    <w:rsid w:val="00D52ABC"/>
    <w:rsid w:val="00D531CA"/>
    <w:rsid w:val="00D53429"/>
    <w:rsid w:val="00D53EEE"/>
    <w:rsid w:val="00D5421B"/>
    <w:rsid w:val="00D54E29"/>
    <w:rsid w:val="00D54F29"/>
    <w:rsid w:val="00D559CB"/>
    <w:rsid w:val="00D55D20"/>
    <w:rsid w:val="00D563F1"/>
    <w:rsid w:val="00D56B5B"/>
    <w:rsid w:val="00D56D22"/>
    <w:rsid w:val="00D56D55"/>
    <w:rsid w:val="00D571C7"/>
    <w:rsid w:val="00D57846"/>
    <w:rsid w:val="00D57859"/>
    <w:rsid w:val="00D57A2D"/>
    <w:rsid w:val="00D60360"/>
    <w:rsid w:val="00D6088D"/>
    <w:rsid w:val="00D60C73"/>
    <w:rsid w:val="00D60E4E"/>
    <w:rsid w:val="00D61374"/>
    <w:rsid w:val="00D61797"/>
    <w:rsid w:val="00D61ACB"/>
    <w:rsid w:val="00D61AD0"/>
    <w:rsid w:val="00D61D05"/>
    <w:rsid w:val="00D625A6"/>
    <w:rsid w:val="00D62704"/>
    <w:rsid w:val="00D62930"/>
    <w:rsid w:val="00D62E09"/>
    <w:rsid w:val="00D62E76"/>
    <w:rsid w:val="00D631B1"/>
    <w:rsid w:val="00D631E4"/>
    <w:rsid w:val="00D6398C"/>
    <w:rsid w:val="00D63B43"/>
    <w:rsid w:val="00D63D81"/>
    <w:rsid w:val="00D6480A"/>
    <w:rsid w:val="00D649A3"/>
    <w:rsid w:val="00D6541B"/>
    <w:rsid w:val="00D6549E"/>
    <w:rsid w:val="00D65A00"/>
    <w:rsid w:val="00D65BC3"/>
    <w:rsid w:val="00D663CE"/>
    <w:rsid w:val="00D663EA"/>
    <w:rsid w:val="00D6681B"/>
    <w:rsid w:val="00D6686A"/>
    <w:rsid w:val="00D66981"/>
    <w:rsid w:val="00D66A66"/>
    <w:rsid w:val="00D672A4"/>
    <w:rsid w:val="00D67462"/>
    <w:rsid w:val="00D67722"/>
    <w:rsid w:val="00D67D6A"/>
    <w:rsid w:val="00D67D87"/>
    <w:rsid w:val="00D700CE"/>
    <w:rsid w:val="00D70238"/>
    <w:rsid w:val="00D703B7"/>
    <w:rsid w:val="00D70E96"/>
    <w:rsid w:val="00D70EB4"/>
    <w:rsid w:val="00D70ECF"/>
    <w:rsid w:val="00D717AA"/>
    <w:rsid w:val="00D719A5"/>
    <w:rsid w:val="00D72073"/>
    <w:rsid w:val="00D7211E"/>
    <w:rsid w:val="00D72984"/>
    <w:rsid w:val="00D72EB9"/>
    <w:rsid w:val="00D72F6E"/>
    <w:rsid w:val="00D7305E"/>
    <w:rsid w:val="00D730AE"/>
    <w:rsid w:val="00D73D0A"/>
    <w:rsid w:val="00D740C4"/>
    <w:rsid w:val="00D741F4"/>
    <w:rsid w:val="00D74733"/>
    <w:rsid w:val="00D74A1F"/>
    <w:rsid w:val="00D757DC"/>
    <w:rsid w:val="00D75976"/>
    <w:rsid w:val="00D75F61"/>
    <w:rsid w:val="00D76342"/>
    <w:rsid w:val="00D766F6"/>
    <w:rsid w:val="00D76B32"/>
    <w:rsid w:val="00D76BDD"/>
    <w:rsid w:val="00D76C5F"/>
    <w:rsid w:val="00D77125"/>
    <w:rsid w:val="00D77584"/>
    <w:rsid w:val="00D77CB0"/>
    <w:rsid w:val="00D77E66"/>
    <w:rsid w:val="00D80567"/>
    <w:rsid w:val="00D80ADD"/>
    <w:rsid w:val="00D80FCC"/>
    <w:rsid w:val="00D81706"/>
    <w:rsid w:val="00D8179F"/>
    <w:rsid w:val="00D81D58"/>
    <w:rsid w:val="00D81FD1"/>
    <w:rsid w:val="00D82513"/>
    <w:rsid w:val="00D82684"/>
    <w:rsid w:val="00D826C4"/>
    <w:rsid w:val="00D826C5"/>
    <w:rsid w:val="00D830A7"/>
    <w:rsid w:val="00D830C5"/>
    <w:rsid w:val="00D83219"/>
    <w:rsid w:val="00D834DD"/>
    <w:rsid w:val="00D83693"/>
    <w:rsid w:val="00D83729"/>
    <w:rsid w:val="00D837DA"/>
    <w:rsid w:val="00D844FA"/>
    <w:rsid w:val="00D84C00"/>
    <w:rsid w:val="00D84FB1"/>
    <w:rsid w:val="00D85212"/>
    <w:rsid w:val="00D85674"/>
    <w:rsid w:val="00D86408"/>
    <w:rsid w:val="00D864A7"/>
    <w:rsid w:val="00D86913"/>
    <w:rsid w:val="00D86E5E"/>
    <w:rsid w:val="00D8708F"/>
    <w:rsid w:val="00D874AF"/>
    <w:rsid w:val="00D87B4E"/>
    <w:rsid w:val="00D87C1F"/>
    <w:rsid w:val="00D87C85"/>
    <w:rsid w:val="00D87F1C"/>
    <w:rsid w:val="00D909FA"/>
    <w:rsid w:val="00D90D1F"/>
    <w:rsid w:val="00D90FDC"/>
    <w:rsid w:val="00D9127A"/>
    <w:rsid w:val="00D91417"/>
    <w:rsid w:val="00D919FF"/>
    <w:rsid w:val="00D92BFB"/>
    <w:rsid w:val="00D92D46"/>
    <w:rsid w:val="00D92E7F"/>
    <w:rsid w:val="00D931E7"/>
    <w:rsid w:val="00D93306"/>
    <w:rsid w:val="00D934E2"/>
    <w:rsid w:val="00D9353A"/>
    <w:rsid w:val="00D93616"/>
    <w:rsid w:val="00D938F2"/>
    <w:rsid w:val="00D93AAF"/>
    <w:rsid w:val="00D93EAF"/>
    <w:rsid w:val="00D93EFA"/>
    <w:rsid w:val="00D94144"/>
    <w:rsid w:val="00D9419A"/>
    <w:rsid w:val="00D941B3"/>
    <w:rsid w:val="00D94528"/>
    <w:rsid w:val="00D9457F"/>
    <w:rsid w:val="00D94709"/>
    <w:rsid w:val="00D95686"/>
    <w:rsid w:val="00D9599D"/>
    <w:rsid w:val="00D95CE7"/>
    <w:rsid w:val="00D95EF2"/>
    <w:rsid w:val="00D9601E"/>
    <w:rsid w:val="00D9608F"/>
    <w:rsid w:val="00D967B2"/>
    <w:rsid w:val="00D97165"/>
    <w:rsid w:val="00D971B2"/>
    <w:rsid w:val="00D97291"/>
    <w:rsid w:val="00D97643"/>
    <w:rsid w:val="00D977D2"/>
    <w:rsid w:val="00D978C4"/>
    <w:rsid w:val="00D97CF6"/>
    <w:rsid w:val="00D97EE6"/>
    <w:rsid w:val="00DA022A"/>
    <w:rsid w:val="00DA07BD"/>
    <w:rsid w:val="00DA09A2"/>
    <w:rsid w:val="00DA0B25"/>
    <w:rsid w:val="00DA0B46"/>
    <w:rsid w:val="00DA134F"/>
    <w:rsid w:val="00DA2228"/>
    <w:rsid w:val="00DA2D5C"/>
    <w:rsid w:val="00DA2E20"/>
    <w:rsid w:val="00DA311F"/>
    <w:rsid w:val="00DA32C2"/>
    <w:rsid w:val="00DA330C"/>
    <w:rsid w:val="00DA342A"/>
    <w:rsid w:val="00DA3574"/>
    <w:rsid w:val="00DA371B"/>
    <w:rsid w:val="00DA3A27"/>
    <w:rsid w:val="00DA4256"/>
    <w:rsid w:val="00DA4641"/>
    <w:rsid w:val="00DA4A3C"/>
    <w:rsid w:val="00DA4B51"/>
    <w:rsid w:val="00DA4C04"/>
    <w:rsid w:val="00DA4DED"/>
    <w:rsid w:val="00DA5074"/>
    <w:rsid w:val="00DA52A9"/>
    <w:rsid w:val="00DA530F"/>
    <w:rsid w:val="00DA5636"/>
    <w:rsid w:val="00DA5BE2"/>
    <w:rsid w:val="00DA5E53"/>
    <w:rsid w:val="00DA5FE7"/>
    <w:rsid w:val="00DA664F"/>
    <w:rsid w:val="00DA7CD5"/>
    <w:rsid w:val="00DA7E33"/>
    <w:rsid w:val="00DB00CF"/>
    <w:rsid w:val="00DB023A"/>
    <w:rsid w:val="00DB065A"/>
    <w:rsid w:val="00DB0B9B"/>
    <w:rsid w:val="00DB0D9D"/>
    <w:rsid w:val="00DB0EA6"/>
    <w:rsid w:val="00DB106E"/>
    <w:rsid w:val="00DB15A8"/>
    <w:rsid w:val="00DB17A8"/>
    <w:rsid w:val="00DB1856"/>
    <w:rsid w:val="00DB1E3C"/>
    <w:rsid w:val="00DB1EC9"/>
    <w:rsid w:val="00DB22EA"/>
    <w:rsid w:val="00DB23DA"/>
    <w:rsid w:val="00DB2899"/>
    <w:rsid w:val="00DB3443"/>
    <w:rsid w:val="00DB3FD0"/>
    <w:rsid w:val="00DB40CC"/>
    <w:rsid w:val="00DB419D"/>
    <w:rsid w:val="00DB4678"/>
    <w:rsid w:val="00DB46C3"/>
    <w:rsid w:val="00DB4CEE"/>
    <w:rsid w:val="00DB4FE1"/>
    <w:rsid w:val="00DB501D"/>
    <w:rsid w:val="00DB530B"/>
    <w:rsid w:val="00DB5524"/>
    <w:rsid w:val="00DB5788"/>
    <w:rsid w:val="00DB6227"/>
    <w:rsid w:val="00DB6512"/>
    <w:rsid w:val="00DB688C"/>
    <w:rsid w:val="00DB6E20"/>
    <w:rsid w:val="00DB75C8"/>
    <w:rsid w:val="00DB78BA"/>
    <w:rsid w:val="00DB78C7"/>
    <w:rsid w:val="00DB79B6"/>
    <w:rsid w:val="00DB7A1A"/>
    <w:rsid w:val="00DB7CEA"/>
    <w:rsid w:val="00DC0015"/>
    <w:rsid w:val="00DC0972"/>
    <w:rsid w:val="00DC0BCD"/>
    <w:rsid w:val="00DC0C58"/>
    <w:rsid w:val="00DC0CEB"/>
    <w:rsid w:val="00DC0DEE"/>
    <w:rsid w:val="00DC1964"/>
    <w:rsid w:val="00DC1A20"/>
    <w:rsid w:val="00DC24DA"/>
    <w:rsid w:val="00DC26A9"/>
    <w:rsid w:val="00DC29A0"/>
    <w:rsid w:val="00DC2E63"/>
    <w:rsid w:val="00DC334C"/>
    <w:rsid w:val="00DC3751"/>
    <w:rsid w:val="00DC3974"/>
    <w:rsid w:val="00DC39D9"/>
    <w:rsid w:val="00DC3C2C"/>
    <w:rsid w:val="00DC3D7A"/>
    <w:rsid w:val="00DC3D8D"/>
    <w:rsid w:val="00DC4115"/>
    <w:rsid w:val="00DC4388"/>
    <w:rsid w:val="00DC4413"/>
    <w:rsid w:val="00DC4450"/>
    <w:rsid w:val="00DC446D"/>
    <w:rsid w:val="00DC46CD"/>
    <w:rsid w:val="00DC4A80"/>
    <w:rsid w:val="00DC4E65"/>
    <w:rsid w:val="00DC51A0"/>
    <w:rsid w:val="00DC53B7"/>
    <w:rsid w:val="00DC5980"/>
    <w:rsid w:val="00DC63A3"/>
    <w:rsid w:val="00DC6691"/>
    <w:rsid w:val="00DC6848"/>
    <w:rsid w:val="00DC6F48"/>
    <w:rsid w:val="00DC7045"/>
    <w:rsid w:val="00DC70D1"/>
    <w:rsid w:val="00DD00FE"/>
    <w:rsid w:val="00DD0261"/>
    <w:rsid w:val="00DD034A"/>
    <w:rsid w:val="00DD0B4C"/>
    <w:rsid w:val="00DD0CF4"/>
    <w:rsid w:val="00DD1A10"/>
    <w:rsid w:val="00DD20A2"/>
    <w:rsid w:val="00DD25F2"/>
    <w:rsid w:val="00DD27D2"/>
    <w:rsid w:val="00DD330B"/>
    <w:rsid w:val="00DD34E8"/>
    <w:rsid w:val="00DD351F"/>
    <w:rsid w:val="00DD35EA"/>
    <w:rsid w:val="00DD3961"/>
    <w:rsid w:val="00DD3F82"/>
    <w:rsid w:val="00DD4236"/>
    <w:rsid w:val="00DD4604"/>
    <w:rsid w:val="00DD4857"/>
    <w:rsid w:val="00DD4F8C"/>
    <w:rsid w:val="00DD5086"/>
    <w:rsid w:val="00DD5643"/>
    <w:rsid w:val="00DD57E3"/>
    <w:rsid w:val="00DD5C3E"/>
    <w:rsid w:val="00DD6859"/>
    <w:rsid w:val="00DD7186"/>
    <w:rsid w:val="00DD78D2"/>
    <w:rsid w:val="00DD79F3"/>
    <w:rsid w:val="00DD7F78"/>
    <w:rsid w:val="00DD7FAB"/>
    <w:rsid w:val="00DE0007"/>
    <w:rsid w:val="00DE038C"/>
    <w:rsid w:val="00DE067A"/>
    <w:rsid w:val="00DE0AFF"/>
    <w:rsid w:val="00DE0D14"/>
    <w:rsid w:val="00DE111D"/>
    <w:rsid w:val="00DE11AD"/>
    <w:rsid w:val="00DE1256"/>
    <w:rsid w:val="00DE15A1"/>
    <w:rsid w:val="00DE1BC6"/>
    <w:rsid w:val="00DE1CD5"/>
    <w:rsid w:val="00DE246A"/>
    <w:rsid w:val="00DE265D"/>
    <w:rsid w:val="00DE2B47"/>
    <w:rsid w:val="00DE2D19"/>
    <w:rsid w:val="00DE3351"/>
    <w:rsid w:val="00DE37DC"/>
    <w:rsid w:val="00DE3976"/>
    <w:rsid w:val="00DE3D3F"/>
    <w:rsid w:val="00DE463E"/>
    <w:rsid w:val="00DE49B8"/>
    <w:rsid w:val="00DE5495"/>
    <w:rsid w:val="00DE5ABA"/>
    <w:rsid w:val="00DE5AD9"/>
    <w:rsid w:val="00DE5DFD"/>
    <w:rsid w:val="00DE6019"/>
    <w:rsid w:val="00DE60D3"/>
    <w:rsid w:val="00DE6491"/>
    <w:rsid w:val="00DE6787"/>
    <w:rsid w:val="00DE67F1"/>
    <w:rsid w:val="00DE7216"/>
    <w:rsid w:val="00DE73C3"/>
    <w:rsid w:val="00DE7457"/>
    <w:rsid w:val="00DE7812"/>
    <w:rsid w:val="00DF00CE"/>
    <w:rsid w:val="00DF0832"/>
    <w:rsid w:val="00DF0D0F"/>
    <w:rsid w:val="00DF0D59"/>
    <w:rsid w:val="00DF13EB"/>
    <w:rsid w:val="00DF14F3"/>
    <w:rsid w:val="00DF1583"/>
    <w:rsid w:val="00DF1F26"/>
    <w:rsid w:val="00DF1FF0"/>
    <w:rsid w:val="00DF2B34"/>
    <w:rsid w:val="00DF2F07"/>
    <w:rsid w:val="00DF3387"/>
    <w:rsid w:val="00DF41C7"/>
    <w:rsid w:val="00DF43B2"/>
    <w:rsid w:val="00DF4FDC"/>
    <w:rsid w:val="00DF4FF8"/>
    <w:rsid w:val="00DF54C9"/>
    <w:rsid w:val="00DF572D"/>
    <w:rsid w:val="00DF5C76"/>
    <w:rsid w:val="00DF5D96"/>
    <w:rsid w:val="00DF6606"/>
    <w:rsid w:val="00DF696B"/>
    <w:rsid w:val="00DF6D4C"/>
    <w:rsid w:val="00DF6DAA"/>
    <w:rsid w:val="00DF7151"/>
    <w:rsid w:val="00DF72EA"/>
    <w:rsid w:val="00DF7853"/>
    <w:rsid w:val="00E0011C"/>
    <w:rsid w:val="00E00434"/>
    <w:rsid w:val="00E0095B"/>
    <w:rsid w:val="00E018A4"/>
    <w:rsid w:val="00E01D8B"/>
    <w:rsid w:val="00E02A4F"/>
    <w:rsid w:val="00E02A6F"/>
    <w:rsid w:val="00E02ED0"/>
    <w:rsid w:val="00E035F6"/>
    <w:rsid w:val="00E03A46"/>
    <w:rsid w:val="00E03BDD"/>
    <w:rsid w:val="00E03DF7"/>
    <w:rsid w:val="00E03E81"/>
    <w:rsid w:val="00E04539"/>
    <w:rsid w:val="00E0480D"/>
    <w:rsid w:val="00E04859"/>
    <w:rsid w:val="00E048E0"/>
    <w:rsid w:val="00E04CF9"/>
    <w:rsid w:val="00E050A8"/>
    <w:rsid w:val="00E0519D"/>
    <w:rsid w:val="00E05969"/>
    <w:rsid w:val="00E05A35"/>
    <w:rsid w:val="00E075D0"/>
    <w:rsid w:val="00E07743"/>
    <w:rsid w:val="00E07C0B"/>
    <w:rsid w:val="00E07F61"/>
    <w:rsid w:val="00E07FBC"/>
    <w:rsid w:val="00E10B81"/>
    <w:rsid w:val="00E10C6E"/>
    <w:rsid w:val="00E10DCF"/>
    <w:rsid w:val="00E111F5"/>
    <w:rsid w:val="00E113A0"/>
    <w:rsid w:val="00E1185C"/>
    <w:rsid w:val="00E118EC"/>
    <w:rsid w:val="00E118F4"/>
    <w:rsid w:val="00E1263E"/>
    <w:rsid w:val="00E12D4A"/>
    <w:rsid w:val="00E12EA0"/>
    <w:rsid w:val="00E1335B"/>
    <w:rsid w:val="00E13E06"/>
    <w:rsid w:val="00E13E1A"/>
    <w:rsid w:val="00E13F9F"/>
    <w:rsid w:val="00E158EF"/>
    <w:rsid w:val="00E15B55"/>
    <w:rsid w:val="00E15E53"/>
    <w:rsid w:val="00E15E65"/>
    <w:rsid w:val="00E15F18"/>
    <w:rsid w:val="00E16145"/>
    <w:rsid w:val="00E16332"/>
    <w:rsid w:val="00E16587"/>
    <w:rsid w:val="00E165A6"/>
    <w:rsid w:val="00E1673A"/>
    <w:rsid w:val="00E168FA"/>
    <w:rsid w:val="00E169B1"/>
    <w:rsid w:val="00E16F4A"/>
    <w:rsid w:val="00E173CE"/>
    <w:rsid w:val="00E17811"/>
    <w:rsid w:val="00E200C6"/>
    <w:rsid w:val="00E2037F"/>
    <w:rsid w:val="00E20396"/>
    <w:rsid w:val="00E204B0"/>
    <w:rsid w:val="00E206BB"/>
    <w:rsid w:val="00E2081A"/>
    <w:rsid w:val="00E20868"/>
    <w:rsid w:val="00E20D99"/>
    <w:rsid w:val="00E20DA7"/>
    <w:rsid w:val="00E20E91"/>
    <w:rsid w:val="00E212FF"/>
    <w:rsid w:val="00E21462"/>
    <w:rsid w:val="00E21540"/>
    <w:rsid w:val="00E2173B"/>
    <w:rsid w:val="00E21892"/>
    <w:rsid w:val="00E21DC3"/>
    <w:rsid w:val="00E2201F"/>
    <w:rsid w:val="00E228E0"/>
    <w:rsid w:val="00E22947"/>
    <w:rsid w:val="00E22ABA"/>
    <w:rsid w:val="00E22DFB"/>
    <w:rsid w:val="00E23099"/>
    <w:rsid w:val="00E2353A"/>
    <w:rsid w:val="00E23887"/>
    <w:rsid w:val="00E23B2A"/>
    <w:rsid w:val="00E23B85"/>
    <w:rsid w:val="00E23D5C"/>
    <w:rsid w:val="00E23F48"/>
    <w:rsid w:val="00E242DC"/>
    <w:rsid w:val="00E24417"/>
    <w:rsid w:val="00E244DE"/>
    <w:rsid w:val="00E247D2"/>
    <w:rsid w:val="00E2490C"/>
    <w:rsid w:val="00E249D5"/>
    <w:rsid w:val="00E250D3"/>
    <w:rsid w:val="00E2510C"/>
    <w:rsid w:val="00E254D4"/>
    <w:rsid w:val="00E2572D"/>
    <w:rsid w:val="00E25ADD"/>
    <w:rsid w:val="00E25E80"/>
    <w:rsid w:val="00E26369"/>
    <w:rsid w:val="00E26486"/>
    <w:rsid w:val="00E26C0F"/>
    <w:rsid w:val="00E26CAB"/>
    <w:rsid w:val="00E26D04"/>
    <w:rsid w:val="00E26EE2"/>
    <w:rsid w:val="00E272B6"/>
    <w:rsid w:val="00E275CF"/>
    <w:rsid w:val="00E2787A"/>
    <w:rsid w:val="00E27E35"/>
    <w:rsid w:val="00E30234"/>
    <w:rsid w:val="00E30400"/>
    <w:rsid w:val="00E30805"/>
    <w:rsid w:val="00E319D4"/>
    <w:rsid w:val="00E31BE5"/>
    <w:rsid w:val="00E31C64"/>
    <w:rsid w:val="00E31C8C"/>
    <w:rsid w:val="00E3203D"/>
    <w:rsid w:val="00E321C3"/>
    <w:rsid w:val="00E3252C"/>
    <w:rsid w:val="00E32728"/>
    <w:rsid w:val="00E327D9"/>
    <w:rsid w:val="00E328F7"/>
    <w:rsid w:val="00E33066"/>
    <w:rsid w:val="00E330B2"/>
    <w:rsid w:val="00E3327B"/>
    <w:rsid w:val="00E333AD"/>
    <w:rsid w:val="00E3369E"/>
    <w:rsid w:val="00E3393E"/>
    <w:rsid w:val="00E3399B"/>
    <w:rsid w:val="00E33C6A"/>
    <w:rsid w:val="00E3420D"/>
    <w:rsid w:val="00E347A9"/>
    <w:rsid w:val="00E34DA3"/>
    <w:rsid w:val="00E34F2B"/>
    <w:rsid w:val="00E3530E"/>
    <w:rsid w:val="00E35311"/>
    <w:rsid w:val="00E354F9"/>
    <w:rsid w:val="00E357EA"/>
    <w:rsid w:val="00E35E8E"/>
    <w:rsid w:val="00E36240"/>
    <w:rsid w:val="00E37388"/>
    <w:rsid w:val="00E3768D"/>
    <w:rsid w:val="00E37A20"/>
    <w:rsid w:val="00E37A71"/>
    <w:rsid w:val="00E37D70"/>
    <w:rsid w:val="00E37DCF"/>
    <w:rsid w:val="00E37E83"/>
    <w:rsid w:val="00E40EB3"/>
    <w:rsid w:val="00E41165"/>
    <w:rsid w:val="00E41EB4"/>
    <w:rsid w:val="00E42454"/>
    <w:rsid w:val="00E42A31"/>
    <w:rsid w:val="00E42F57"/>
    <w:rsid w:val="00E4308A"/>
    <w:rsid w:val="00E43625"/>
    <w:rsid w:val="00E43807"/>
    <w:rsid w:val="00E43EDF"/>
    <w:rsid w:val="00E44564"/>
    <w:rsid w:val="00E449C2"/>
    <w:rsid w:val="00E44C03"/>
    <w:rsid w:val="00E44CDF"/>
    <w:rsid w:val="00E44D83"/>
    <w:rsid w:val="00E45081"/>
    <w:rsid w:val="00E4579A"/>
    <w:rsid w:val="00E457AB"/>
    <w:rsid w:val="00E45900"/>
    <w:rsid w:val="00E45D59"/>
    <w:rsid w:val="00E468F4"/>
    <w:rsid w:val="00E469E2"/>
    <w:rsid w:val="00E470D0"/>
    <w:rsid w:val="00E47138"/>
    <w:rsid w:val="00E471BD"/>
    <w:rsid w:val="00E47281"/>
    <w:rsid w:val="00E47349"/>
    <w:rsid w:val="00E4791F"/>
    <w:rsid w:val="00E47B46"/>
    <w:rsid w:val="00E501B3"/>
    <w:rsid w:val="00E507AF"/>
    <w:rsid w:val="00E50800"/>
    <w:rsid w:val="00E50A43"/>
    <w:rsid w:val="00E50B1C"/>
    <w:rsid w:val="00E50FA8"/>
    <w:rsid w:val="00E51046"/>
    <w:rsid w:val="00E512E4"/>
    <w:rsid w:val="00E516BB"/>
    <w:rsid w:val="00E517B4"/>
    <w:rsid w:val="00E52108"/>
    <w:rsid w:val="00E52257"/>
    <w:rsid w:val="00E524AC"/>
    <w:rsid w:val="00E5273A"/>
    <w:rsid w:val="00E529F1"/>
    <w:rsid w:val="00E52C9A"/>
    <w:rsid w:val="00E5330A"/>
    <w:rsid w:val="00E53326"/>
    <w:rsid w:val="00E53461"/>
    <w:rsid w:val="00E535A5"/>
    <w:rsid w:val="00E53D5E"/>
    <w:rsid w:val="00E5414A"/>
    <w:rsid w:val="00E54315"/>
    <w:rsid w:val="00E545E8"/>
    <w:rsid w:val="00E54841"/>
    <w:rsid w:val="00E54E58"/>
    <w:rsid w:val="00E552EA"/>
    <w:rsid w:val="00E557DA"/>
    <w:rsid w:val="00E55BC7"/>
    <w:rsid w:val="00E55F9D"/>
    <w:rsid w:val="00E55FF5"/>
    <w:rsid w:val="00E5607B"/>
    <w:rsid w:val="00E56676"/>
    <w:rsid w:val="00E5690B"/>
    <w:rsid w:val="00E56BDB"/>
    <w:rsid w:val="00E5708A"/>
    <w:rsid w:val="00E572EA"/>
    <w:rsid w:val="00E57699"/>
    <w:rsid w:val="00E57851"/>
    <w:rsid w:val="00E57B7B"/>
    <w:rsid w:val="00E57FAC"/>
    <w:rsid w:val="00E60930"/>
    <w:rsid w:val="00E6167A"/>
    <w:rsid w:val="00E6183D"/>
    <w:rsid w:val="00E6192A"/>
    <w:rsid w:val="00E61ED4"/>
    <w:rsid w:val="00E61F6C"/>
    <w:rsid w:val="00E62163"/>
    <w:rsid w:val="00E6372C"/>
    <w:rsid w:val="00E63AD4"/>
    <w:rsid w:val="00E63B74"/>
    <w:rsid w:val="00E643B5"/>
    <w:rsid w:val="00E6443A"/>
    <w:rsid w:val="00E6466D"/>
    <w:rsid w:val="00E6474E"/>
    <w:rsid w:val="00E64851"/>
    <w:rsid w:val="00E64856"/>
    <w:rsid w:val="00E649C7"/>
    <w:rsid w:val="00E64B84"/>
    <w:rsid w:val="00E64C4D"/>
    <w:rsid w:val="00E64EBA"/>
    <w:rsid w:val="00E6516D"/>
    <w:rsid w:val="00E65828"/>
    <w:rsid w:val="00E658A4"/>
    <w:rsid w:val="00E65BC2"/>
    <w:rsid w:val="00E65FE9"/>
    <w:rsid w:val="00E6668B"/>
    <w:rsid w:val="00E66AEA"/>
    <w:rsid w:val="00E675CF"/>
    <w:rsid w:val="00E67730"/>
    <w:rsid w:val="00E6793E"/>
    <w:rsid w:val="00E704BD"/>
    <w:rsid w:val="00E70C2B"/>
    <w:rsid w:val="00E70C99"/>
    <w:rsid w:val="00E70D48"/>
    <w:rsid w:val="00E70DAB"/>
    <w:rsid w:val="00E70E0A"/>
    <w:rsid w:val="00E70F5D"/>
    <w:rsid w:val="00E7115A"/>
    <w:rsid w:val="00E712FA"/>
    <w:rsid w:val="00E71858"/>
    <w:rsid w:val="00E718A6"/>
    <w:rsid w:val="00E71B3A"/>
    <w:rsid w:val="00E71C2A"/>
    <w:rsid w:val="00E71F30"/>
    <w:rsid w:val="00E71FDD"/>
    <w:rsid w:val="00E72276"/>
    <w:rsid w:val="00E72393"/>
    <w:rsid w:val="00E727B7"/>
    <w:rsid w:val="00E72A36"/>
    <w:rsid w:val="00E72C3C"/>
    <w:rsid w:val="00E7357F"/>
    <w:rsid w:val="00E735F0"/>
    <w:rsid w:val="00E7399F"/>
    <w:rsid w:val="00E73D43"/>
    <w:rsid w:val="00E73ECA"/>
    <w:rsid w:val="00E740F0"/>
    <w:rsid w:val="00E7489D"/>
    <w:rsid w:val="00E74EDB"/>
    <w:rsid w:val="00E75077"/>
    <w:rsid w:val="00E75F10"/>
    <w:rsid w:val="00E76338"/>
    <w:rsid w:val="00E765A7"/>
    <w:rsid w:val="00E7733A"/>
    <w:rsid w:val="00E7736D"/>
    <w:rsid w:val="00E7777D"/>
    <w:rsid w:val="00E77CC1"/>
    <w:rsid w:val="00E80152"/>
    <w:rsid w:val="00E80E9C"/>
    <w:rsid w:val="00E80F9C"/>
    <w:rsid w:val="00E813C0"/>
    <w:rsid w:val="00E81875"/>
    <w:rsid w:val="00E8191D"/>
    <w:rsid w:val="00E82A6A"/>
    <w:rsid w:val="00E82CCE"/>
    <w:rsid w:val="00E82F55"/>
    <w:rsid w:val="00E8394B"/>
    <w:rsid w:val="00E83C30"/>
    <w:rsid w:val="00E83D05"/>
    <w:rsid w:val="00E841ED"/>
    <w:rsid w:val="00E84D24"/>
    <w:rsid w:val="00E853C5"/>
    <w:rsid w:val="00E854FB"/>
    <w:rsid w:val="00E85C89"/>
    <w:rsid w:val="00E86400"/>
    <w:rsid w:val="00E866A7"/>
    <w:rsid w:val="00E866D1"/>
    <w:rsid w:val="00E86AE1"/>
    <w:rsid w:val="00E86E8F"/>
    <w:rsid w:val="00E8771D"/>
    <w:rsid w:val="00E87B2D"/>
    <w:rsid w:val="00E87F8D"/>
    <w:rsid w:val="00E90301"/>
    <w:rsid w:val="00E90B6D"/>
    <w:rsid w:val="00E90BBB"/>
    <w:rsid w:val="00E90C3D"/>
    <w:rsid w:val="00E90CF6"/>
    <w:rsid w:val="00E90D5B"/>
    <w:rsid w:val="00E90E53"/>
    <w:rsid w:val="00E90E9E"/>
    <w:rsid w:val="00E9100B"/>
    <w:rsid w:val="00E91336"/>
    <w:rsid w:val="00E9135F"/>
    <w:rsid w:val="00E915AC"/>
    <w:rsid w:val="00E91757"/>
    <w:rsid w:val="00E92038"/>
    <w:rsid w:val="00E92229"/>
    <w:rsid w:val="00E92710"/>
    <w:rsid w:val="00E92C72"/>
    <w:rsid w:val="00E930F1"/>
    <w:rsid w:val="00E937C5"/>
    <w:rsid w:val="00E93AE0"/>
    <w:rsid w:val="00E93BA6"/>
    <w:rsid w:val="00E941B7"/>
    <w:rsid w:val="00E941DB"/>
    <w:rsid w:val="00E9451A"/>
    <w:rsid w:val="00E9457C"/>
    <w:rsid w:val="00E9463D"/>
    <w:rsid w:val="00E949E2"/>
    <w:rsid w:val="00E94B53"/>
    <w:rsid w:val="00E94DD7"/>
    <w:rsid w:val="00E94EF2"/>
    <w:rsid w:val="00E952B6"/>
    <w:rsid w:val="00E954ED"/>
    <w:rsid w:val="00E95E62"/>
    <w:rsid w:val="00E9685D"/>
    <w:rsid w:val="00E96966"/>
    <w:rsid w:val="00E96A25"/>
    <w:rsid w:val="00E96EBA"/>
    <w:rsid w:val="00E96F2F"/>
    <w:rsid w:val="00E9739D"/>
    <w:rsid w:val="00E97963"/>
    <w:rsid w:val="00E97BCC"/>
    <w:rsid w:val="00E97EE7"/>
    <w:rsid w:val="00EA003C"/>
    <w:rsid w:val="00EA008E"/>
    <w:rsid w:val="00EA05A2"/>
    <w:rsid w:val="00EA05B3"/>
    <w:rsid w:val="00EA06C0"/>
    <w:rsid w:val="00EA0C9E"/>
    <w:rsid w:val="00EA121B"/>
    <w:rsid w:val="00EA134B"/>
    <w:rsid w:val="00EA153B"/>
    <w:rsid w:val="00EA1BC0"/>
    <w:rsid w:val="00EA2687"/>
    <w:rsid w:val="00EA277C"/>
    <w:rsid w:val="00EA27E5"/>
    <w:rsid w:val="00EA288A"/>
    <w:rsid w:val="00EA2A06"/>
    <w:rsid w:val="00EA3B40"/>
    <w:rsid w:val="00EA3D3F"/>
    <w:rsid w:val="00EA3D76"/>
    <w:rsid w:val="00EA3F2B"/>
    <w:rsid w:val="00EA453F"/>
    <w:rsid w:val="00EA4558"/>
    <w:rsid w:val="00EA4574"/>
    <w:rsid w:val="00EA4966"/>
    <w:rsid w:val="00EA4A14"/>
    <w:rsid w:val="00EA4A34"/>
    <w:rsid w:val="00EA4E59"/>
    <w:rsid w:val="00EA4FB2"/>
    <w:rsid w:val="00EA51C7"/>
    <w:rsid w:val="00EA526D"/>
    <w:rsid w:val="00EA5975"/>
    <w:rsid w:val="00EA5AB5"/>
    <w:rsid w:val="00EA5BD3"/>
    <w:rsid w:val="00EA5D31"/>
    <w:rsid w:val="00EA5E09"/>
    <w:rsid w:val="00EA6BE5"/>
    <w:rsid w:val="00EA6C56"/>
    <w:rsid w:val="00EA6EB9"/>
    <w:rsid w:val="00EA6FAE"/>
    <w:rsid w:val="00EA762A"/>
    <w:rsid w:val="00EA79DC"/>
    <w:rsid w:val="00EA7B81"/>
    <w:rsid w:val="00EA7C33"/>
    <w:rsid w:val="00EA7E81"/>
    <w:rsid w:val="00EB01CA"/>
    <w:rsid w:val="00EB0756"/>
    <w:rsid w:val="00EB07A8"/>
    <w:rsid w:val="00EB09BD"/>
    <w:rsid w:val="00EB0BCB"/>
    <w:rsid w:val="00EB0C0C"/>
    <w:rsid w:val="00EB173B"/>
    <w:rsid w:val="00EB1861"/>
    <w:rsid w:val="00EB1A8E"/>
    <w:rsid w:val="00EB23AF"/>
    <w:rsid w:val="00EB2811"/>
    <w:rsid w:val="00EB31ED"/>
    <w:rsid w:val="00EB397C"/>
    <w:rsid w:val="00EB3D21"/>
    <w:rsid w:val="00EB4B5E"/>
    <w:rsid w:val="00EB53DA"/>
    <w:rsid w:val="00EB5481"/>
    <w:rsid w:val="00EB5671"/>
    <w:rsid w:val="00EB5904"/>
    <w:rsid w:val="00EB5F41"/>
    <w:rsid w:val="00EB5F63"/>
    <w:rsid w:val="00EB6F74"/>
    <w:rsid w:val="00EB728F"/>
    <w:rsid w:val="00EB7437"/>
    <w:rsid w:val="00EB79D0"/>
    <w:rsid w:val="00EB7CED"/>
    <w:rsid w:val="00EC0069"/>
    <w:rsid w:val="00EC07F7"/>
    <w:rsid w:val="00EC08BA"/>
    <w:rsid w:val="00EC0933"/>
    <w:rsid w:val="00EC0A9C"/>
    <w:rsid w:val="00EC14BB"/>
    <w:rsid w:val="00EC1627"/>
    <w:rsid w:val="00EC1840"/>
    <w:rsid w:val="00EC1C48"/>
    <w:rsid w:val="00EC1CAC"/>
    <w:rsid w:val="00EC2260"/>
    <w:rsid w:val="00EC239F"/>
    <w:rsid w:val="00EC23C3"/>
    <w:rsid w:val="00EC28C5"/>
    <w:rsid w:val="00EC2A1C"/>
    <w:rsid w:val="00EC2EC3"/>
    <w:rsid w:val="00EC3881"/>
    <w:rsid w:val="00EC3E08"/>
    <w:rsid w:val="00EC3E59"/>
    <w:rsid w:val="00EC3EAA"/>
    <w:rsid w:val="00EC3EDA"/>
    <w:rsid w:val="00EC4231"/>
    <w:rsid w:val="00EC43F8"/>
    <w:rsid w:val="00EC4CDA"/>
    <w:rsid w:val="00EC4DA6"/>
    <w:rsid w:val="00EC575E"/>
    <w:rsid w:val="00EC5E14"/>
    <w:rsid w:val="00EC61C6"/>
    <w:rsid w:val="00EC650E"/>
    <w:rsid w:val="00EC6AE5"/>
    <w:rsid w:val="00EC6CCE"/>
    <w:rsid w:val="00EC6D2B"/>
    <w:rsid w:val="00EC6DF0"/>
    <w:rsid w:val="00EC7A07"/>
    <w:rsid w:val="00ED0028"/>
    <w:rsid w:val="00ED0F5D"/>
    <w:rsid w:val="00ED0F9C"/>
    <w:rsid w:val="00ED15A5"/>
    <w:rsid w:val="00ED1871"/>
    <w:rsid w:val="00ED19ED"/>
    <w:rsid w:val="00ED1A6B"/>
    <w:rsid w:val="00ED1A7C"/>
    <w:rsid w:val="00ED226E"/>
    <w:rsid w:val="00ED2461"/>
    <w:rsid w:val="00ED2D8D"/>
    <w:rsid w:val="00ED2F57"/>
    <w:rsid w:val="00ED38C2"/>
    <w:rsid w:val="00ED46F5"/>
    <w:rsid w:val="00ED4F0E"/>
    <w:rsid w:val="00ED5142"/>
    <w:rsid w:val="00ED52EE"/>
    <w:rsid w:val="00ED55A4"/>
    <w:rsid w:val="00ED5AC2"/>
    <w:rsid w:val="00ED5AD5"/>
    <w:rsid w:val="00ED5B9B"/>
    <w:rsid w:val="00ED5FDC"/>
    <w:rsid w:val="00ED66A3"/>
    <w:rsid w:val="00ED689D"/>
    <w:rsid w:val="00ED6970"/>
    <w:rsid w:val="00ED6DB6"/>
    <w:rsid w:val="00ED7243"/>
    <w:rsid w:val="00ED73B3"/>
    <w:rsid w:val="00ED75C0"/>
    <w:rsid w:val="00ED77CD"/>
    <w:rsid w:val="00ED795B"/>
    <w:rsid w:val="00ED7A6A"/>
    <w:rsid w:val="00ED7C2F"/>
    <w:rsid w:val="00ED7CB1"/>
    <w:rsid w:val="00ED7F99"/>
    <w:rsid w:val="00EE02C5"/>
    <w:rsid w:val="00EE0353"/>
    <w:rsid w:val="00EE04D3"/>
    <w:rsid w:val="00EE0B5C"/>
    <w:rsid w:val="00EE0F45"/>
    <w:rsid w:val="00EE168D"/>
    <w:rsid w:val="00EE175C"/>
    <w:rsid w:val="00EE1A0B"/>
    <w:rsid w:val="00EE2317"/>
    <w:rsid w:val="00EE2447"/>
    <w:rsid w:val="00EE2808"/>
    <w:rsid w:val="00EE293C"/>
    <w:rsid w:val="00EE2AC9"/>
    <w:rsid w:val="00EE2ACD"/>
    <w:rsid w:val="00EE2CD0"/>
    <w:rsid w:val="00EE3FAD"/>
    <w:rsid w:val="00EE4476"/>
    <w:rsid w:val="00EE4C8E"/>
    <w:rsid w:val="00EE4D4D"/>
    <w:rsid w:val="00EE50E2"/>
    <w:rsid w:val="00EE51AB"/>
    <w:rsid w:val="00EE5488"/>
    <w:rsid w:val="00EE54CA"/>
    <w:rsid w:val="00EE5C31"/>
    <w:rsid w:val="00EE60D0"/>
    <w:rsid w:val="00EE67DA"/>
    <w:rsid w:val="00EE6F13"/>
    <w:rsid w:val="00EE72CB"/>
    <w:rsid w:val="00EE7382"/>
    <w:rsid w:val="00EE73A1"/>
    <w:rsid w:val="00EE78DE"/>
    <w:rsid w:val="00EE7DCA"/>
    <w:rsid w:val="00EF0139"/>
    <w:rsid w:val="00EF0BC9"/>
    <w:rsid w:val="00EF11A8"/>
    <w:rsid w:val="00EF1406"/>
    <w:rsid w:val="00EF142C"/>
    <w:rsid w:val="00EF176E"/>
    <w:rsid w:val="00EF17F0"/>
    <w:rsid w:val="00EF1CF5"/>
    <w:rsid w:val="00EF1D25"/>
    <w:rsid w:val="00EF1EDD"/>
    <w:rsid w:val="00EF250C"/>
    <w:rsid w:val="00EF2664"/>
    <w:rsid w:val="00EF36DD"/>
    <w:rsid w:val="00EF3B37"/>
    <w:rsid w:val="00EF3CDA"/>
    <w:rsid w:val="00EF3DEF"/>
    <w:rsid w:val="00EF4504"/>
    <w:rsid w:val="00EF4D90"/>
    <w:rsid w:val="00EF58D8"/>
    <w:rsid w:val="00EF5C49"/>
    <w:rsid w:val="00EF60C8"/>
    <w:rsid w:val="00EF6A5E"/>
    <w:rsid w:val="00EF6E40"/>
    <w:rsid w:val="00EF6EFB"/>
    <w:rsid w:val="00EF6F62"/>
    <w:rsid w:val="00EF73BE"/>
    <w:rsid w:val="00EF7727"/>
    <w:rsid w:val="00F00095"/>
    <w:rsid w:val="00F002C7"/>
    <w:rsid w:val="00F00318"/>
    <w:rsid w:val="00F00482"/>
    <w:rsid w:val="00F0081C"/>
    <w:rsid w:val="00F00A74"/>
    <w:rsid w:val="00F01669"/>
    <w:rsid w:val="00F016AE"/>
    <w:rsid w:val="00F01930"/>
    <w:rsid w:val="00F019D9"/>
    <w:rsid w:val="00F01ED1"/>
    <w:rsid w:val="00F01F72"/>
    <w:rsid w:val="00F0272B"/>
    <w:rsid w:val="00F02A2F"/>
    <w:rsid w:val="00F02C5C"/>
    <w:rsid w:val="00F02E87"/>
    <w:rsid w:val="00F0338A"/>
    <w:rsid w:val="00F033EF"/>
    <w:rsid w:val="00F03618"/>
    <w:rsid w:val="00F03773"/>
    <w:rsid w:val="00F037AA"/>
    <w:rsid w:val="00F038A2"/>
    <w:rsid w:val="00F03945"/>
    <w:rsid w:val="00F03FC2"/>
    <w:rsid w:val="00F041EF"/>
    <w:rsid w:val="00F04448"/>
    <w:rsid w:val="00F048BB"/>
    <w:rsid w:val="00F0497F"/>
    <w:rsid w:val="00F04ED0"/>
    <w:rsid w:val="00F058CD"/>
    <w:rsid w:val="00F05E68"/>
    <w:rsid w:val="00F05E96"/>
    <w:rsid w:val="00F0604A"/>
    <w:rsid w:val="00F06FE9"/>
    <w:rsid w:val="00F0711B"/>
    <w:rsid w:val="00F07894"/>
    <w:rsid w:val="00F07973"/>
    <w:rsid w:val="00F07A2A"/>
    <w:rsid w:val="00F07A69"/>
    <w:rsid w:val="00F07DE3"/>
    <w:rsid w:val="00F07E03"/>
    <w:rsid w:val="00F10269"/>
    <w:rsid w:val="00F10381"/>
    <w:rsid w:val="00F10988"/>
    <w:rsid w:val="00F10D3D"/>
    <w:rsid w:val="00F110B9"/>
    <w:rsid w:val="00F112F3"/>
    <w:rsid w:val="00F113FE"/>
    <w:rsid w:val="00F1156B"/>
    <w:rsid w:val="00F1165F"/>
    <w:rsid w:val="00F11839"/>
    <w:rsid w:val="00F11B2E"/>
    <w:rsid w:val="00F11B4E"/>
    <w:rsid w:val="00F11E02"/>
    <w:rsid w:val="00F12262"/>
    <w:rsid w:val="00F1233A"/>
    <w:rsid w:val="00F12DDB"/>
    <w:rsid w:val="00F133D6"/>
    <w:rsid w:val="00F138FB"/>
    <w:rsid w:val="00F13906"/>
    <w:rsid w:val="00F14477"/>
    <w:rsid w:val="00F145EB"/>
    <w:rsid w:val="00F1461B"/>
    <w:rsid w:val="00F1469C"/>
    <w:rsid w:val="00F14939"/>
    <w:rsid w:val="00F15548"/>
    <w:rsid w:val="00F158DF"/>
    <w:rsid w:val="00F15A9F"/>
    <w:rsid w:val="00F15C79"/>
    <w:rsid w:val="00F15F53"/>
    <w:rsid w:val="00F16947"/>
    <w:rsid w:val="00F16A57"/>
    <w:rsid w:val="00F17024"/>
    <w:rsid w:val="00F17041"/>
    <w:rsid w:val="00F174C9"/>
    <w:rsid w:val="00F17A85"/>
    <w:rsid w:val="00F17FA5"/>
    <w:rsid w:val="00F2019F"/>
    <w:rsid w:val="00F2034B"/>
    <w:rsid w:val="00F21648"/>
    <w:rsid w:val="00F21934"/>
    <w:rsid w:val="00F21D56"/>
    <w:rsid w:val="00F2214E"/>
    <w:rsid w:val="00F22886"/>
    <w:rsid w:val="00F22BA0"/>
    <w:rsid w:val="00F23305"/>
    <w:rsid w:val="00F23572"/>
    <w:rsid w:val="00F237B6"/>
    <w:rsid w:val="00F23A69"/>
    <w:rsid w:val="00F24549"/>
    <w:rsid w:val="00F24784"/>
    <w:rsid w:val="00F2485C"/>
    <w:rsid w:val="00F248CE"/>
    <w:rsid w:val="00F24CE8"/>
    <w:rsid w:val="00F24CEB"/>
    <w:rsid w:val="00F24FCD"/>
    <w:rsid w:val="00F2520F"/>
    <w:rsid w:val="00F258C8"/>
    <w:rsid w:val="00F25994"/>
    <w:rsid w:val="00F259C2"/>
    <w:rsid w:val="00F25A32"/>
    <w:rsid w:val="00F25DA0"/>
    <w:rsid w:val="00F26092"/>
    <w:rsid w:val="00F26095"/>
    <w:rsid w:val="00F262FA"/>
    <w:rsid w:val="00F2774C"/>
    <w:rsid w:val="00F27800"/>
    <w:rsid w:val="00F27B64"/>
    <w:rsid w:val="00F27BD6"/>
    <w:rsid w:val="00F27C2C"/>
    <w:rsid w:val="00F302E0"/>
    <w:rsid w:val="00F30360"/>
    <w:rsid w:val="00F30424"/>
    <w:rsid w:val="00F309C7"/>
    <w:rsid w:val="00F30DD1"/>
    <w:rsid w:val="00F312A6"/>
    <w:rsid w:val="00F31CB7"/>
    <w:rsid w:val="00F322FC"/>
    <w:rsid w:val="00F32474"/>
    <w:rsid w:val="00F32478"/>
    <w:rsid w:val="00F32872"/>
    <w:rsid w:val="00F32C58"/>
    <w:rsid w:val="00F32EB7"/>
    <w:rsid w:val="00F3313D"/>
    <w:rsid w:val="00F33549"/>
    <w:rsid w:val="00F33BE0"/>
    <w:rsid w:val="00F33F4C"/>
    <w:rsid w:val="00F34610"/>
    <w:rsid w:val="00F34D72"/>
    <w:rsid w:val="00F34DE9"/>
    <w:rsid w:val="00F350A1"/>
    <w:rsid w:val="00F350C7"/>
    <w:rsid w:val="00F35241"/>
    <w:rsid w:val="00F35885"/>
    <w:rsid w:val="00F358E2"/>
    <w:rsid w:val="00F35AE8"/>
    <w:rsid w:val="00F36043"/>
    <w:rsid w:val="00F36252"/>
    <w:rsid w:val="00F367EF"/>
    <w:rsid w:val="00F36811"/>
    <w:rsid w:val="00F36D94"/>
    <w:rsid w:val="00F3772E"/>
    <w:rsid w:val="00F40865"/>
    <w:rsid w:val="00F4143E"/>
    <w:rsid w:val="00F4148A"/>
    <w:rsid w:val="00F41603"/>
    <w:rsid w:val="00F41702"/>
    <w:rsid w:val="00F42366"/>
    <w:rsid w:val="00F42458"/>
    <w:rsid w:val="00F42A2B"/>
    <w:rsid w:val="00F42C25"/>
    <w:rsid w:val="00F42E90"/>
    <w:rsid w:val="00F43081"/>
    <w:rsid w:val="00F431E7"/>
    <w:rsid w:val="00F43B39"/>
    <w:rsid w:val="00F4405E"/>
    <w:rsid w:val="00F44369"/>
    <w:rsid w:val="00F4456E"/>
    <w:rsid w:val="00F44733"/>
    <w:rsid w:val="00F44A55"/>
    <w:rsid w:val="00F44FF7"/>
    <w:rsid w:val="00F458CA"/>
    <w:rsid w:val="00F45BD8"/>
    <w:rsid w:val="00F45CA5"/>
    <w:rsid w:val="00F45D25"/>
    <w:rsid w:val="00F46017"/>
    <w:rsid w:val="00F460B0"/>
    <w:rsid w:val="00F4638C"/>
    <w:rsid w:val="00F46A14"/>
    <w:rsid w:val="00F46B32"/>
    <w:rsid w:val="00F470C6"/>
    <w:rsid w:val="00F471CD"/>
    <w:rsid w:val="00F47578"/>
    <w:rsid w:val="00F47642"/>
    <w:rsid w:val="00F47B06"/>
    <w:rsid w:val="00F47F83"/>
    <w:rsid w:val="00F47FAD"/>
    <w:rsid w:val="00F47FF4"/>
    <w:rsid w:val="00F50207"/>
    <w:rsid w:val="00F50291"/>
    <w:rsid w:val="00F5041D"/>
    <w:rsid w:val="00F50435"/>
    <w:rsid w:val="00F50D12"/>
    <w:rsid w:val="00F50D57"/>
    <w:rsid w:val="00F5139F"/>
    <w:rsid w:val="00F51A74"/>
    <w:rsid w:val="00F51CEF"/>
    <w:rsid w:val="00F5209F"/>
    <w:rsid w:val="00F5216E"/>
    <w:rsid w:val="00F52471"/>
    <w:rsid w:val="00F527F2"/>
    <w:rsid w:val="00F5295A"/>
    <w:rsid w:val="00F52E0E"/>
    <w:rsid w:val="00F5333A"/>
    <w:rsid w:val="00F53429"/>
    <w:rsid w:val="00F534E6"/>
    <w:rsid w:val="00F5357F"/>
    <w:rsid w:val="00F536E7"/>
    <w:rsid w:val="00F53BD0"/>
    <w:rsid w:val="00F545CC"/>
    <w:rsid w:val="00F549D4"/>
    <w:rsid w:val="00F54D8D"/>
    <w:rsid w:val="00F553B9"/>
    <w:rsid w:val="00F5560D"/>
    <w:rsid w:val="00F5579D"/>
    <w:rsid w:val="00F55A96"/>
    <w:rsid w:val="00F55E41"/>
    <w:rsid w:val="00F55F04"/>
    <w:rsid w:val="00F56318"/>
    <w:rsid w:val="00F563F9"/>
    <w:rsid w:val="00F564D4"/>
    <w:rsid w:val="00F5682F"/>
    <w:rsid w:val="00F570AD"/>
    <w:rsid w:val="00F57681"/>
    <w:rsid w:val="00F57A0C"/>
    <w:rsid w:val="00F57AE6"/>
    <w:rsid w:val="00F60334"/>
    <w:rsid w:val="00F60563"/>
    <w:rsid w:val="00F60C9A"/>
    <w:rsid w:val="00F60D34"/>
    <w:rsid w:val="00F61848"/>
    <w:rsid w:val="00F61ACE"/>
    <w:rsid w:val="00F61ACF"/>
    <w:rsid w:val="00F61C27"/>
    <w:rsid w:val="00F61EE8"/>
    <w:rsid w:val="00F62689"/>
    <w:rsid w:val="00F62915"/>
    <w:rsid w:val="00F62D4D"/>
    <w:rsid w:val="00F64047"/>
    <w:rsid w:val="00F64678"/>
    <w:rsid w:val="00F6478D"/>
    <w:rsid w:val="00F648A4"/>
    <w:rsid w:val="00F6502E"/>
    <w:rsid w:val="00F651E8"/>
    <w:rsid w:val="00F6554B"/>
    <w:rsid w:val="00F65588"/>
    <w:rsid w:val="00F65687"/>
    <w:rsid w:val="00F657F4"/>
    <w:rsid w:val="00F65D98"/>
    <w:rsid w:val="00F676B0"/>
    <w:rsid w:val="00F67897"/>
    <w:rsid w:val="00F67ACF"/>
    <w:rsid w:val="00F67D19"/>
    <w:rsid w:val="00F67D5E"/>
    <w:rsid w:val="00F67F4F"/>
    <w:rsid w:val="00F70230"/>
    <w:rsid w:val="00F7042B"/>
    <w:rsid w:val="00F70A6A"/>
    <w:rsid w:val="00F70B1C"/>
    <w:rsid w:val="00F70D71"/>
    <w:rsid w:val="00F70F81"/>
    <w:rsid w:val="00F71076"/>
    <w:rsid w:val="00F712BE"/>
    <w:rsid w:val="00F71AB9"/>
    <w:rsid w:val="00F71EFE"/>
    <w:rsid w:val="00F7265F"/>
    <w:rsid w:val="00F72720"/>
    <w:rsid w:val="00F7274C"/>
    <w:rsid w:val="00F72A33"/>
    <w:rsid w:val="00F73372"/>
    <w:rsid w:val="00F733E0"/>
    <w:rsid w:val="00F737A3"/>
    <w:rsid w:val="00F7459A"/>
    <w:rsid w:val="00F74668"/>
    <w:rsid w:val="00F749E4"/>
    <w:rsid w:val="00F74DC0"/>
    <w:rsid w:val="00F755E4"/>
    <w:rsid w:val="00F75668"/>
    <w:rsid w:val="00F75CA6"/>
    <w:rsid w:val="00F760D8"/>
    <w:rsid w:val="00F77214"/>
    <w:rsid w:val="00F773D7"/>
    <w:rsid w:val="00F77728"/>
    <w:rsid w:val="00F77884"/>
    <w:rsid w:val="00F77C90"/>
    <w:rsid w:val="00F77D16"/>
    <w:rsid w:val="00F77F65"/>
    <w:rsid w:val="00F80981"/>
    <w:rsid w:val="00F8098A"/>
    <w:rsid w:val="00F80A05"/>
    <w:rsid w:val="00F80E45"/>
    <w:rsid w:val="00F81495"/>
    <w:rsid w:val="00F8193F"/>
    <w:rsid w:val="00F8199F"/>
    <w:rsid w:val="00F819F3"/>
    <w:rsid w:val="00F81F71"/>
    <w:rsid w:val="00F8221D"/>
    <w:rsid w:val="00F83025"/>
    <w:rsid w:val="00F8341B"/>
    <w:rsid w:val="00F83426"/>
    <w:rsid w:val="00F834AF"/>
    <w:rsid w:val="00F83932"/>
    <w:rsid w:val="00F83C1E"/>
    <w:rsid w:val="00F83C84"/>
    <w:rsid w:val="00F83C8C"/>
    <w:rsid w:val="00F83FE3"/>
    <w:rsid w:val="00F844DD"/>
    <w:rsid w:val="00F84714"/>
    <w:rsid w:val="00F84831"/>
    <w:rsid w:val="00F84A22"/>
    <w:rsid w:val="00F84ECC"/>
    <w:rsid w:val="00F85203"/>
    <w:rsid w:val="00F8533C"/>
    <w:rsid w:val="00F853F4"/>
    <w:rsid w:val="00F854CB"/>
    <w:rsid w:val="00F85522"/>
    <w:rsid w:val="00F85C2F"/>
    <w:rsid w:val="00F85E69"/>
    <w:rsid w:val="00F860CD"/>
    <w:rsid w:val="00F861DD"/>
    <w:rsid w:val="00F8656B"/>
    <w:rsid w:val="00F86A7C"/>
    <w:rsid w:val="00F86B34"/>
    <w:rsid w:val="00F86ECA"/>
    <w:rsid w:val="00F8709A"/>
    <w:rsid w:val="00F8770A"/>
    <w:rsid w:val="00F879BD"/>
    <w:rsid w:val="00F87E56"/>
    <w:rsid w:val="00F900B3"/>
    <w:rsid w:val="00F904CF"/>
    <w:rsid w:val="00F90507"/>
    <w:rsid w:val="00F908F9"/>
    <w:rsid w:val="00F90B77"/>
    <w:rsid w:val="00F91082"/>
    <w:rsid w:val="00F91101"/>
    <w:rsid w:val="00F91BF2"/>
    <w:rsid w:val="00F92088"/>
    <w:rsid w:val="00F928F8"/>
    <w:rsid w:val="00F92ACD"/>
    <w:rsid w:val="00F92BE5"/>
    <w:rsid w:val="00F936B5"/>
    <w:rsid w:val="00F9416A"/>
    <w:rsid w:val="00F94874"/>
    <w:rsid w:val="00F94886"/>
    <w:rsid w:val="00F95305"/>
    <w:rsid w:val="00F95554"/>
    <w:rsid w:val="00F958A4"/>
    <w:rsid w:val="00F95B5D"/>
    <w:rsid w:val="00F95C1A"/>
    <w:rsid w:val="00F95D1C"/>
    <w:rsid w:val="00F960CC"/>
    <w:rsid w:val="00F9611C"/>
    <w:rsid w:val="00F96604"/>
    <w:rsid w:val="00F9661C"/>
    <w:rsid w:val="00F966CF"/>
    <w:rsid w:val="00F9671C"/>
    <w:rsid w:val="00F970B7"/>
    <w:rsid w:val="00F9745A"/>
    <w:rsid w:val="00F977D0"/>
    <w:rsid w:val="00F97D46"/>
    <w:rsid w:val="00FA010B"/>
    <w:rsid w:val="00FA03E5"/>
    <w:rsid w:val="00FA09CB"/>
    <w:rsid w:val="00FA0D8A"/>
    <w:rsid w:val="00FA1367"/>
    <w:rsid w:val="00FA1958"/>
    <w:rsid w:val="00FA1CEF"/>
    <w:rsid w:val="00FA1E93"/>
    <w:rsid w:val="00FA2BE7"/>
    <w:rsid w:val="00FA3D19"/>
    <w:rsid w:val="00FA3E09"/>
    <w:rsid w:val="00FA4429"/>
    <w:rsid w:val="00FA48F3"/>
    <w:rsid w:val="00FA4FEC"/>
    <w:rsid w:val="00FA5175"/>
    <w:rsid w:val="00FA5795"/>
    <w:rsid w:val="00FA57D6"/>
    <w:rsid w:val="00FA58BE"/>
    <w:rsid w:val="00FA6348"/>
    <w:rsid w:val="00FA6620"/>
    <w:rsid w:val="00FA6914"/>
    <w:rsid w:val="00FA70B5"/>
    <w:rsid w:val="00FA71FB"/>
    <w:rsid w:val="00FA798F"/>
    <w:rsid w:val="00FA7A3E"/>
    <w:rsid w:val="00FA7FCD"/>
    <w:rsid w:val="00FB0177"/>
    <w:rsid w:val="00FB0959"/>
    <w:rsid w:val="00FB0976"/>
    <w:rsid w:val="00FB097A"/>
    <w:rsid w:val="00FB0B52"/>
    <w:rsid w:val="00FB1E3B"/>
    <w:rsid w:val="00FB20C5"/>
    <w:rsid w:val="00FB227E"/>
    <w:rsid w:val="00FB2645"/>
    <w:rsid w:val="00FB2DB0"/>
    <w:rsid w:val="00FB3693"/>
    <w:rsid w:val="00FB385D"/>
    <w:rsid w:val="00FB38E7"/>
    <w:rsid w:val="00FB3C1B"/>
    <w:rsid w:val="00FB3D27"/>
    <w:rsid w:val="00FB3DE1"/>
    <w:rsid w:val="00FB3F83"/>
    <w:rsid w:val="00FB3F94"/>
    <w:rsid w:val="00FB42B7"/>
    <w:rsid w:val="00FB4718"/>
    <w:rsid w:val="00FB4DF4"/>
    <w:rsid w:val="00FB575B"/>
    <w:rsid w:val="00FB5C8B"/>
    <w:rsid w:val="00FB618E"/>
    <w:rsid w:val="00FB61F7"/>
    <w:rsid w:val="00FB6320"/>
    <w:rsid w:val="00FB67F2"/>
    <w:rsid w:val="00FB686F"/>
    <w:rsid w:val="00FB6C33"/>
    <w:rsid w:val="00FB6F30"/>
    <w:rsid w:val="00FB72A3"/>
    <w:rsid w:val="00FB72F4"/>
    <w:rsid w:val="00FB7427"/>
    <w:rsid w:val="00FB7556"/>
    <w:rsid w:val="00FB768E"/>
    <w:rsid w:val="00FB7C00"/>
    <w:rsid w:val="00FC00E7"/>
    <w:rsid w:val="00FC056A"/>
    <w:rsid w:val="00FC0647"/>
    <w:rsid w:val="00FC07B3"/>
    <w:rsid w:val="00FC1171"/>
    <w:rsid w:val="00FC1493"/>
    <w:rsid w:val="00FC1F41"/>
    <w:rsid w:val="00FC20BC"/>
    <w:rsid w:val="00FC217D"/>
    <w:rsid w:val="00FC2655"/>
    <w:rsid w:val="00FC26BB"/>
    <w:rsid w:val="00FC2854"/>
    <w:rsid w:val="00FC2F8C"/>
    <w:rsid w:val="00FC3A83"/>
    <w:rsid w:val="00FC3D7D"/>
    <w:rsid w:val="00FC4479"/>
    <w:rsid w:val="00FC49CD"/>
    <w:rsid w:val="00FC4C49"/>
    <w:rsid w:val="00FC5052"/>
    <w:rsid w:val="00FC5798"/>
    <w:rsid w:val="00FC5865"/>
    <w:rsid w:val="00FC58ED"/>
    <w:rsid w:val="00FC5BF8"/>
    <w:rsid w:val="00FC5FD4"/>
    <w:rsid w:val="00FC71BC"/>
    <w:rsid w:val="00FC7412"/>
    <w:rsid w:val="00FC7865"/>
    <w:rsid w:val="00FC7923"/>
    <w:rsid w:val="00FC7980"/>
    <w:rsid w:val="00FC7C07"/>
    <w:rsid w:val="00FC7E76"/>
    <w:rsid w:val="00FD056D"/>
    <w:rsid w:val="00FD074E"/>
    <w:rsid w:val="00FD07E9"/>
    <w:rsid w:val="00FD0CEE"/>
    <w:rsid w:val="00FD0E47"/>
    <w:rsid w:val="00FD153D"/>
    <w:rsid w:val="00FD15AA"/>
    <w:rsid w:val="00FD1721"/>
    <w:rsid w:val="00FD1895"/>
    <w:rsid w:val="00FD19FF"/>
    <w:rsid w:val="00FD1A86"/>
    <w:rsid w:val="00FD2159"/>
    <w:rsid w:val="00FD226F"/>
    <w:rsid w:val="00FD22D6"/>
    <w:rsid w:val="00FD2B13"/>
    <w:rsid w:val="00FD2F72"/>
    <w:rsid w:val="00FD3C6B"/>
    <w:rsid w:val="00FD3CA5"/>
    <w:rsid w:val="00FD3DA3"/>
    <w:rsid w:val="00FD3DEE"/>
    <w:rsid w:val="00FD4369"/>
    <w:rsid w:val="00FD4579"/>
    <w:rsid w:val="00FD4700"/>
    <w:rsid w:val="00FD4B51"/>
    <w:rsid w:val="00FD4D03"/>
    <w:rsid w:val="00FD4E78"/>
    <w:rsid w:val="00FD5009"/>
    <w:rsid w:val="00FD529D"/>
    <w:rsid w:val="00FD53FD"/>
    <w:rsid w:val="00FD570C"/>
    <w:rsid w:val="00FD5C35"/>
    <w:rsid w:val="00FD5F14"/>
    <w:rsid w:val="00FD5F6C"/>
    <w:rsid w:val="00FD6024"/>
    <w:rsid w:val="00FD631A"/>
    <w:rsid w:val="00FD6636"/>
    <w:rsid w:val="00FD680F"/>
    <w:rsid w:val="00FD69B4"/>
    <w:rsid w:val="00FD6BFE"/>
    <w:rsid w:val="00FD6D07"/>
    <w:rsid w:val="00FE0076"/>
    <w:rsid w:val="00FE0153"/>
    <w:rsid w:val="00FE0926"/>
    <w:rsid w:val="00FE0EE9"/>
    <w:rsid w:val="00FE1497"/>
    <w:rsid w:val="00FE1897"/>
    <w:rsid w:val="00FE1BEB"/>
    <w:rsid w:val="00FE2364"/>
    <w:rsid w:val="00FE2BF6"/>
    <w:rsid w:val="00FE2D06"/>
    <w:rsid w:val="00FE3019"/>
    <w:rsid w:val="00FE3287"/>
    <w:rsid w:val="00FE331C"/>
    <w:rsid w:val="00FE3775"/>
    <w:rsid w:val="00FE39AA"/>
    <w:rsid w:val="00FE40D0"/>
    <w:rsid w:val="00FE4430"/>
    <w:rsid w:val="00FE4855"/>
    <w:rsid w:val="00FE4A91"/>
    <w:rsid w:val="00FE4AE7"/>
    <w:rsid w:val="00FE4BCD"/>
    <w:rsid w:val="00FE539C"/>
    <w:rsid w:val="00FE553E"/>
    <w:rsid w:val="00FE55FC"/>
    <w:rsid w:val="00FE5603"/>
    <w:rsid w:val="00FE5642"/>
    <w:rsid w:val="00FE5AEB"/>
    <w:rsid w:val="00FE5BA7"/>
    <w:rsid w:val="00FE5BBB"/>
    <w:rsid w:val="00FE61A3"/>
    <w:rsid w:val="00FE6552"/>
    <w:rsid w:val="00FE6A52"/>
    <w:rsid w:val="00FE6CFE"/>
    <w:rsid w:val="00FE6FBF"/>
    <w:rsid w:val="00FE749B"/>
    <w:rsid w:val="00FE7A63"/>
    <w:rsid w:val="00FE7ADF"/>
    <w:rsid w:val="00FE7CA0"/>
    <w:rsid w:val="00FE7DCF"/>
    <w:rsid w:val="00FF0216"/>
    <w:rsid w:val="00FF036C"/>
    <w:rsid w:val="00FF03E7"/>
    <w:rsid w:val="00FF05E1"/>
    <w:rsid w:val="00FF0985"/>
    <w:rsid w:val="00FF118A"/>
    <w:rsid w:val="00FF19B0"/>
    <w:rsid w:val="00FF19BB"/>
    <w:rsid w:val="00FF19D1"/>
    <w:rsid w:val="00FF1DF9"/>
    <w:rsid w:val="00FF22F4"/>
    <w:rsid w:val="00FF2316"/>
    <w:rsid w:val="00FF25F6"/>
    <w:rsid w:val="00FF2F97"/>
    <w:rsid w:val="00FF3318"/>
    <w:rsid w:val="00FF3677"/>
    <w:rsid w:val="00FF37EA"/>
    <w:rsid w:val="00FF3A49"/>
    <w:rsid w:val="00FF410E"/>
    <w:rsid w:val="00FF4A59"/>
    <w:rsid w:val="00FF4CA9"/>
    <w:rsid w:val="00FF4E11"/>
    <w:rsid w:val="00FF5099"/>
    <w:rsid w:val="00FF5F7F"/>
    <w:rsid w:val="00FF5F8D"/>
    <w:rsid w:val="00FF604E"/>
    <w:rsid w:val="00FF64D2"/>
    <w:rsid w:val="00FF6B5F"/>
    <w:rsid w:val="00FF70AC"/>
    <w:rsid w:val="00FF7718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637A0"/>
  <w15:chartTrackingRefBased/>
  <w15:docId w15:val="{6F51F293-BBF3-49A3-B992-479CE23C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094"/>
    <w:pPr>
      <w:jc w:val="both"/>
    </w:pPr>
    <w:rPr>
      <w:rFonts w:ascii="Arial" w:hAnsi="Arial"/>
      <w:sz w:val="17"/>
      <w:szCs w:val="22"/>
      <w:lang w:val="ru-RU"/>
    </w:rPr>
  </w:style>
  <w:style w:type="paragraph" w:styleId="Heading1">
    <w:name w:val="heading 1"/>
    <w:basedOn w:val="Normal"/>
    <w:link w:val="Heading1Char"/>
    <w:uiPriority w:val="9"/>
    <w:qFormat/>
    <w:rsid w:val="00E6474E"/>
    <w:pPr>
      <w:keepNext/>
      <w:keepLines/>
      <w:numPr>
        <w:numId w:val="5"/>
      </w:numPr>
      <w:tabs>
        <w:tab w:val="left" w:pos="567"/>
      </w:tabs>
      <w:ind w:left="0" w:firstLine="0"/>
      <w:jc w:val="center"/>
      <w:outlineLvl w:val="0"/>
    </w:pPr>
    <w:rPr>
      <w:rFonts w:eastAsia="Times New Roman"/>
      <w:b/>
      <w:caps/>
      <w:color w:val="000000"/>
      <w:szCs w:val="32"/>
    </w:rPr>
  </w:style>
  <w:style w:type="paragraph" w:styleId="Heading2">
    <w:name w:val="heading 2"/>
    <w:basedOn w:val="Normal"/>
    <w:link w:val="Heading2Char"/>
    <w:uiPriority w:val="9"/>
    <w:qFormat/>
    <w:rsid w:val="00AC2018"/>
    <w:pPr>
      <w:numPr>
        <w:ilvl w:val="1"/>
        <w:numId w:val="5"/>
      </w:numPr>
      <w:tabs>
        <w:tab w:val="num" w:pos="0"/>
        <w:tab w:val="left" w:pos="567"/>
      </w:tabs>
      <w:suppressAutoHyphens/>
      <w:ind w:left="0" w:firstLine="0"/>
      <w:outlineLvl w:val="1"/>
    </w:pPr>
    <w:rPr>
      <w:szCs w:val="24"/>
    </w:rPr>
  </w:style>
  <w:style w:type="paragraph" w:styleId="Heading3">
    <w:name w:val="heading 3"/>
    <w:basedOn w:val="Heading2"/>
    <w:link w:val="Heading3Char"/>
    <w:uiPriority w:val="99"/>
    <w:unhideWhenUsed/>
    <w:rsid w:val="009C62F4"/>
    <w:pPr>
      <w:numPr>
        <w:ilvl w:val="2"/>
      </w:numPr>
      <w:ind w:left="567" w:firstLine="0"/>
      <w:outlineLvl w:val="2"/>
    </w:pPr>
  </w:style>
  <w:style w:type="paragraph" w:styleId="Heading4">
    <w:name w:val="heading 4"/>
    <w:basedOn w:val="Heading3"/>
    <w:link w:val="Heading4Char"/>
    <w:uiPriority w:val="99"/>
    <w:unhideWhenUsed/>
    <w:qFormat/>
    <w:rsid w:val="009C62F4"/>
    <w:pPr>
      <w:numPr>
        <w:ilvl w:val="3"/>
      </w:numPr>
      <w:ind w:left="1418" w:firstLine="0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semiHidden/>
    <w:qFormat/>
    <w:rsid w:val="009C62F4"/>
    <w:pPr>
      <w:keepNext/>
      <w:keepLines/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62F4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E6474E"/>
    <w:rPr>
      <w:rFonts w:ascii="Arial" w:eastAsia="Times New Roman" w:hAnsi="Arial"/>
      <w:b/>
      <w:caps/>
      <w:color w:val="000000"/>
      <w:sz w:val="17"/>
      <w:szCs w:val="32"/>
      <w:lang w:val="ru-RU"/>
    </w:rPr>
  </w:style>
  <w:style w:type="character" w:customStyle="1" w:styleId="Heading2Char">
    <w:name w:val="Heading 2 Char"/>
    <w:link w:val="Heading2"/>
    <w:uiPriority w:val="9"/>
    <w:rsid w:val="00AC2018"/>
    <w:rPr>
      <w:rFonts w:ascii="Arial" w:hAnsi="Arial"/>
      <w:sz w:val="17"/>
      <w:szCs w:val="24"/>
      <w:lang w:val="ru-RU"/>
    </w:rPr>
  </w:style>
  <w:style w:type="paragraph" w:customStyle="1" w:styleId="2">
    <w:name w:val="Маркер №2"/>
    <w:basedOn w:val="a2"/>
    <w:link w:val="20"/>
    <w:qFormat/>
    <w:rsid w:val="00AC4A53"/>
    <w:pPr>
      <w:tabs>
        <w:tab w:val="left" w:pos="540"/>
      </w:tabs>
    </w:pPr>
    <w:rPr>
      <w:lang w:val="ru-RU"/>
    </w:rPr>
  </w:style>
  <w:style w:type="character" w:customStyle="1" w:styleId="20">
    <w:name w:val="Маркер №2 Знак"/>
    <w:link w:val="2"/>
    <w:rsid w:val="00AC4A53"/>
    <w:rPr>
      <w:rFonts w:ascii="Arial" w:hAnsi="Arial"/>
      <w:sz w:val="17"/>
      <w:szCs w:val="22"/>
      <w:lang w:val="ru-RU"/>
    </w:rPr>
  </w:style>
  <w:style w:type="paragraph" w:customStyle="1" w:styleId="a3">
    <w:name w:val="Отступ"/>
    <w:basedOn w:val="Normal"/>
    <w:qFormat/>
    <w:rsid w:val="009C62F4"/>
    <w:pPr>
      <w:ind w:firstLine="567"/>
    </w:pPr>
  </w:style>
  <w:style w:type="paragraph" w:customStyle="1" w:styleId="2-6">
    <w:name w:val="Маркер №2 - 6пт"/>
    <w:basedOn w:val="2"/>
    <w:qFormat/>
    <w:rsid w:val="000000E5"/>
    <w:pPr>
      <w:spacing w:before="120" w:after="120"/>
    </w:pPr>
  </w:style>
  <w:style w:type="character" w:styleId="LineNumber">
    <w:name w:val="line number"/>
    <w:uiPriority w:val="99"/>
    <w:semiHidden/>
    <w:rsid w:val="009C62F4"/>
  </w:style>
  <w:style w:type="paragraph" w:styleId="Header">
    <w:name w:val="header"/>
    <w:basedOn w:val="Normal"/>
    <w:link w:val="HeaderChar"/>
    <w:uiPriority w:val="99"/>
    <w:rsid w:val="009C62F4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9C62F4"/>
    <w:rPr>
      <w:rFonts w:ascii="Arial" w:hAnsi="Arial"/>
      <w:sz w:val="24"/>
      <w:szCs w:val="22"/>
      <w:lang w:eastAsia="en-US"/>
    </w:rPr>
  </w:style>
  <w:style w:type="character" w:customStyle="1" w:styleId="Heading3Char">
    <w:name w:val="Heading 3 Char"/>
    <w:link w:val="Heading3"/>
    <w:uiPriority w:val="99"/>
    <w:rsid w:val="009C62F4"/>
    <w:rPr>
      <w:rFonts w:ascii="Arial" w:hAnsi="Arial"/>
      <w:sz w:val="24"/>
      <w:szCs w:val="28"/>
      <w:lang w:eastAsia="en-US"/>
    </w:rPr>
  </w:style>
  <w:style w:type="character" w:customStyle="1" w:styleId="Heading4Char">
    <w:name w:val="Heading 4 Char"/>
    <w:link w:val="Heading4"/>
    <w:uiPriority w:val="99"/>
    <w:rsid w:val="009C62F4"/>
    <w:rPr>
      <w:rFonts w:ascii="Arial" w:hAnsi="Arial"/>
      <w:sz w:val="24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rsid w:val="009C62F4"/>
    <w:rPr>
      <w:rFonts w:ascii="Cambria" w:eastAsia="Times New Roman" w:hAnsi="Cambria"/>
      <w:color w:val="243F60"/>
      <w:sz w:val="24"/>
      <w:szCs w:val="22"/>
      <w:lang w:eastAsia="en-US"/>
    </w:rPr>
  </w:style>
  <w:style w:type="paragraph" w:customStyle="1" w:styleId="a2">
    <w:name w:val="МаркОтступ"/>
    <w:basedOn w:val="Normal"/>
    <w:link w:val="a4"/>
    <w:qFormat/>
    <w:rsid w:val="006F1AAA"/>
    <w:pPr>
      <w:numPr>
        <w:numId w:val="47"/>
      </w:numPr>
      <w:tabs>
        <w:tab w:val="left" w:pos="567"/>
      </w:tabs>
      <w:ind w:left="0" w:firstLine="0"/>
    </w:pPr>
    <w:rPr>
      <w:lang w:val="x-none"/>
    </w:rPr>
  </w:style>
  <w:style w:type="character" w:customStyle="1" w:styleId="a4">
    <w:name w:val="МаркОтступ Знак"/>
    <w:link w:val="a2"/>
    <w:rsid w:val="006F1AAA"/>
    <w:rPr>
      <w:rFonts w:ascii="Arial" w:hAnsi="Arial"/>
      <w:sz w:val="17"/>
      <w:szCs w:val="22"/>
      <w:lang w:val="x-none"/>
    </w:rPr>
  </w:style>
  <w:style w:type="paragraph" w:customStyle="1" w:styleId="a1">
    <w:name w:val="НомерОтступ"/>
    <w:basedOn w:val="Normal"/>
    <w:link w:val="a5"/>
    <w:qFormat/>
    <w:rsid w:val="009C62F4"/>
    <w:pPr>
      <w:numPr>
        <w:numId w:val="8"/>
      </w:numPr>
      <w:tabs>
        <w:tab w:val="left" w:pos="1134"/>
      </w:tabs>
      <w:ind w:left="0" w:firstLine="567"/>
    </w:pPr>
    <w:rPr>
      <w:lang w:val="x-none"/>
    </w:rPr>
  </w:style>
  <w:style w:type="paragraph" w:customStyle="1" w:styleId="a6">
    <w:name w:val="Отступ (Интер)"/>
    <w:basedOn w:val="a3"/>
    <w:link w:val="a7"/>
    <w:qFormat/>
    <w:rsid w:val="009C62F4"/>
    <w:pPr>
      <w:spacing w:before="100" w:after="100"/>
    </w:pPr>
    <w:rPr>
      <w:lang w:val="x-none"/>
    </w:rPr>
  </w:style>
  <w:style w:type="character" w:customStyle="1" w:styleId="a5">
    <w:name w:val="НомерОтступ Знак"/>
    <w:link w:val="a1"/>
    <w:rsid w:val="009C62F4"/>
    <w:rPr>
      <w:rFonts w:ascii="Arial" w:hAnsi="Arial"/>
      <w:sz w:val="24"/>
      <w:szCs w:val="22"/>
      <w:lang w:eastAsia="en-US"/>
    </w:rPr>
  </w:style>
  <w:style w:type="character" w:customStyle="1" w:styleId="a7">
    <w:name w:val="Отступ (Интер) Знак"/>
    <w:link w:val="a6"/>
    <w:rsid w:val="009C62F4"/>
    <w:rPr>
      <w:rFonts w:ascii="Arial" w:hAnsi="Arial"/>
      <w:sz w:val="24"/>
      <w:szCs w:val="22"/>
      <w:lang w:eastAsia="en-US"/>
    </w:rPr>
  </w:style>
  <w:style w:type="paragraph" w:customStyle="1" w:styleId="a8">
    <w:name w:val="МаркОтступ (Интер)"/>
    <w:basedOn w:val="a2"/>
    <w:link w:val="a9"/>
    <w:qFormat/>
    <w:rsid w:val="009C62F4"/>
    <w:pPr>
      <w:spacing w:before="100" w:after="100"/>
    </w:pPr>
    <w:rPr>
      <w:lang w:val="en-US"/>
    </w:rPr>
  </w:style>
  <w:style w:type="character" w:customStyle="1" w:styleId="a9">
    <w:name w:val="МаркОтступ (Интер) Знак"/>
    <w:link w:val="a8"/>
    <w:rsid w:val="009C62F4"/>
    <w:rPr>
      <w:rFonts w:ascii="Arial" w:hAnsi="Arial"/>
      <w:sz w:val="24"/>
      <w:szCs w:val="22"/>
      <w:lang w:val="en-US" w:eastAsia="en-US"/>
    </w:rPr>
  </w:style>
  <w:style w:type="paragraph" w:customStyle="1" w:styleId="aa">
    <w:name w:val="НомерОтступ (Интер)"/>
    <w:basedOn w:val="a1"/>
    <w:qFormat/>
    <w:rsid w:val="009C62F4"/>
    <w:pPr>
      <w:spacing w:before="100" w:after="100"/>
    </w:pPr>
  </w:style>
  <w:style w:type="paragraph" w:customStyle="1" w:styleId="-">
    <w:name w:val="Жирный (Цент-Интер)"/>
    <w:basedOn w:val="ab"/>
    <w:qFormat/>
    <w:rsid w:val="009C62F4"/>
    <w:pPr>
      <w:jc w:val="center"/>
    </w:pPr>
  </w:style>
  <w:style w:type="paragraph" w:customStyle="1" w:styleId="ab">
    <w:name w:val="Жирный (Интер)"/>
    <w:basedOn w:val="Normal"/>
    <w:qFormat/>
    <w:rsid w:val="00C24F4A"/>
    <w:pPr>
      <w:spacing w:before="160" w:after="100"/>
    </w:pPr>
    <w:rPr>
      <w:b/>
      <w:lang w:val="en-US"/>
    </w:rPr>
  </w:style>
  <w:style w:type="paragraph" w:styleId="ListNumber">
    <w:name w:val="List Number"/>
    <w:basedOn w:val="Normal"/>
    <w:uiPriority w:val="99"/>
    <w:semiHidden/>
    <w:rsid w:val="009C62F4"/>
    <w:pPr>
      <w:numPr>
        <w:numId w:val="12"/>
      </w:numPr>
      <w:contextualSpacing/>
    </w:pPr>
  </w:style>
  <w:style w:type="paragraph" w:customStyle="1" w:styleId="a">
    <w:name w:val="Римский"/>
    <w:basedOn w:val="Normal"/>
    <w:qFormat/>
    <w:rsid w:val="009C62F4"/>
    <w:pPr>
      <w:numPr>
        <w:numId w:val="14"/>
      </w:numPr>
      <w:tabs>
        <w:tab w:val="left" w:pos="567"/>
      </w:tabs>
      <w:spacing w:before="160" w:after="160"/>
      <w:ind w:left="0" w:firstLine="0"/>
      <w:jc w:val="center"/>
    </w:pPr>
    <w:rPr>
      <w:b/>
      <w:lang w:val="en-US"/>
    </w:rPr>
  </w:style>
  <w:style w:type="paragraph" w:customStyle="1" w:styleId="a0">
    <w:name w:val="Номер"/>
    <w:basedOn w:val="Normal"/>
    <w:qFormat/>
    <w:rsid w:val="00744CC6"/>
    <w:pPr>
      <w:numPr>
        <w:numId w:val="15"/>
      </w:numPr>
      <w:tabs>
        <w:tab w:val="left" w:pos="567"/>
      </w:tabs>
      <w:ind w:left="0" w:hanging="11"/>
    </w:pPr>
    <w:rPr>
      <w:sz w:val="24"/>
    </w:rPr>
  </w:style>
  <w:style w:type="paragraph" w:customStyle="1" w:styleId="ac">
    <w:name w:val="Номер (Интер)"/>
    <w:basedOn w:val="a0"/>
    <w:qFormat/>
    <w:rsid w:val="00FF2316"/>
    <w:pPr>
      <w:spacing w:before="240" w:after="100"/>
    </w:pPr>
  </w:style>
  <w:style w:type="paragraph" w:styleId="BalloonText">
    <w:name w:val="Balloon Text"/>
    <w:basedOn w:val="Normal"/>
    <w:link w:val="BalloonTextChar"/>
    <w:semiHidden/>
    <w:unhideWhenUsed/>
    <w:rsid w:val="00E3399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E3399B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sid w:val="00455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75C"/>
    <w:rPr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45575C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75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5575C"/>
    <w:rPr>
      <w:rFonts w:ascii="Arial" w:hAnsi="Arial"/>
      <w:b/>
      <w:bCs/>
      <w:lang w:eastAsia="en-US"/>
    </w:rPr>
  </w:style>
  <w:style w:type="paragraph" w:customStyle="1" w:styleId="Standard">
    <w:name w:val="Standard"/>
    <w:rsid w:val="00D87C85"/>
    <w:pPr>
      <w:suppressAutoHyphens/>
      <w:autoSpaceDN w:val="0"/>
      <w:textAlignment w:val="baseline"/>
    </w:pPr>
    <w:rPr>
      <w:rFonts w:eastAsia="Times New Roman"/>
      <w:color w:val="00000A"/>
      <w:kern w:val="3"/>
      <w:sz w:val="24"/>
      <w:szCs w:val="24"/>
      <w:lang w:val="ru-RU" w:eastAsia="ru-RU"/>
    </w:rPr>
  </w:style>
  <w:style w:type="paragraph" w:styleId="Title">
    <w:name w:val="Title"/>
    <w:basedOn w:val="Normal"/>
    <w:link w:val="TitleChar"/>
    <w:qFormat/>
    <w:rsid w:val="006A51E4"/>
    <w:pPr>
      <w:jc w:val="center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6A51E4"/>
    <w:rPr>
      <w:rFonts w:eastAsia="Times New Roman"/>
      <w:b/>
      <w:sz w:val="28"/>
      <w:lang w:val="ru-RU" w:eastAsia="ru-RU"/>
    </w:rPr>
  </w:style>
  <w:style w:type="character" w:styleId="PageNumber">
    <w:name w:val="page number"/>
    <w:basedOn w:val="DefaultParagraphFont"/>
    <w:rsid w:val="006A51E4"/>
  </w:style>
  <w:style w:type="paragraph" w:styleId="BodyText">
    <w:name w:val="Body Text"/>
    <w:basedOn w:val="Normal"/>
    <w:link w:val="BodyTextChar"/>
    <w:rsid w:val="006A51E4"/>
    <w:pPr>
      <w:spacing w:after="120"/>
      <w:jc w:val="left"/>
    </w:pPr>
    <w:rPr>
      <w:rFonts w:ascii="Times New Roman" w:eastAsia="Times New Roman" w:hAnsi="Times New Roman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6A51E4"/>
    <w:rPr>
      <w:rFonts w:eastAsia="Times New Roman"/>
      <w:lang w:val="ru-RU" w:eastAsia="ru-RU"/>
    </w:rPr>
  </w:style>
  <w:style w:type="paragraph" w:customStyle="1" w:styleId="ad">
    <w:name w:val="Нумерация"/>
    <w:basedOn w:val="Normal"/>
    <w:rsid w:val="00D55D20"/>
    <w:pPr>
      <w:tabs>
        <w:tab w:val="num" w:pos="360"/>
        <w:tab w:val="left" w:pos="1276"/>
      </w:tabs>
      <w:spacing w:before="120" w:after="120"/>
      <w:ind w:firstLine="709"/>
    </w:pPr>
    <w:rPr>
      <w:rFonts w:ascii="Times New Roman" w:hAnsi="Times New Roman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61ACB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ACB"/>
    <w:rPr>
      <w:rFonts w:ascii="Arial" w:hAnsi="Arial"/>
      <w:sz w:val="24"/>
      <w:szCs w:val="22"/>
      <w:lang w:val="ru-RU"/>
    </w:rPr>
  </w:style>
  <w:style w:type="character" w:styleId="Hyperlink">
    <w:name w:val="Hyperlink"/>
    <w:basedOn w:val="DefaultParagraphFont"/>
    <w:uiPriority w:val="99"/>
    <w:unhideWhenUsed/>
    <w:rsid w:val="00EE04D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90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90D"/>
    <w:rPr>
      <w:rFonts w:ascii="Consolas" w:hAnsi="Consolas"/>
      <w:lang w:val="ru-RU"/>
    </w:rPr>
  </w:style>
  <w:style w:type="paragraph" w:customStyle="1" w:styleId="ae">
    <w:name w:val="Обычный (Интер)"/>
    <w:basedOn w:val="Normal"/>
    <w:rsid w:val="00825358"/>
    <w:pPr>
      <w:spacing w:before="100" w:after="100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B13FE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2E7575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FD153D"/>
    <w:rPr>
      <w:color w:val="605E5C"/>
      <w:shd w:val="clear" w:color="auto" w:fill="E1DFDD"/>
    </w:rPr>
  </w:style>
  <w:style w:type="paragraph" w:customStyle="1" w:styleId="NumberInterval">
    <w:name w:val="Number (Interval)"/>
    <w:basedOn w:val="Number"/>
    <w:rsid w:val="00525040"/>
    <w:pPr>
      <w:spacing w:before="24" w:after="24"/>
    </w:pPr>
    <w:rPr>
      <w:lang w:val="ru-RU"/>
    </w:rPr>
  </w:style>
  <w:style w:type="paragraph" w:customStyle="1" w:styleId="Number">
    <w:name w:val="Number"/>
    <w:basedOn w:val="NumberIndent"/>
    <w:rsid w:val="00AC2018"/>
    <w:pPr>
      <w:tabs>
        <w:tab w:val="clear" w:pos="1134"/>
        <w:tab w:val="left" w:pos="567"/>
      </w:tabs>
      <w:spacing w:before="0" w:after="0"/>
      <w:ind w:firstLine="0"/>
    </w:pPr>
    <w:rPr>
      <w:bCs/>
      <w:sz w:val="17"/>
      <w:szCs w:val="17"/>
    </w:rPr>
  </w:style>
  <w:style w:type="paragraph" w:customStyle="1" w:styleId="NumberIndent">
    <w:name w:val="NumberIndent"/>
    <w:basedOn w:val="Normal"/>
    <w:rsid w:val="00525040"/>
    <w:pPr>
      <w:numPr>
        <w:numId w:val="46"/>
      </w:numPr>
      <w:tabs>
        <w:tab w:val="left" w:pos="1134"/>
      </w:tabs>
      <w:spacing w:before="120" w:after="120"/>
      <w:ind w:firstLine="567"/>
    </w:pPr>
    <w:rPr>
      <w:rFonts w:cs="Arial"/>
      <w:sz w:val="18"/>
      <w:szCs w:val="18"/>
      <w:lang w:val="en-US"/>
    </w:rPr>
  </w:style>
  <w:style w:type="paragraph" w:styleId="NoSpacing">
    <w:name w:val="No Spacing"/>
    <w:uiPriority w:val="1"/>
    <w:qFormat/>
    <w:rsid w:val="003A7244"/>
    <w:pPr>
      <w:jc w:val="both"/>
    </w:pPr>
    <w:rPr>
      <w:rFonts w:ascii="Arial" w:hAnsi="Arial"/>
      <w:sz w:val="17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EAEFF3"/>
            <w:right w:val="none" w:sz="0" w:space="0" w:color="auto"/>
          </w:divBdr>
        </w:div>
      </w:divsChild>
    </w:div>
    <w:div w:id="850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EAEFF3"/>
            <w:right w:val="none" w:sz="0" w:space="0" w:color="auto"/>
          </w:divBdr>
        </w:div>
      </w:divsChild>
    </w:div>
    <w:div w:id="567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.birdarcha.uz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gistr.stat.u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istr.stat.u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hamkor.u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gistr.stat.u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3">
    <wetp:webextensionref xmlns:r="http://schemas.openxmlformats.org/officeDocument/2006/relationships" r:id="rId1"/>
  </wetp:taskpane>
  <wetp:taskpane dockstate="right" visibility="0" width="613" row="4">
    <wetp:webextensionref xmlns:r="http://schemas.openxmlformats.org/officeDocument/2006/relationships" r:id="rId2"/>
  </wetp:taskpane>
  <wetp:taskpane dockstate="right" visibility="0" width="613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DDE5911A-3396-436B-914D-EF939B125002}">
  <we:reference id="wa200007708" version="1.0.0.0" store="en-001" storeType="OMEX"/>
  <we:alternateReferences>
    <we:reference id="WA200007708" version="1.0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F8CB0F-1E65-4CF1-AF07-99C3DFCB57CE}">
  <we:reference id="wa200005502" version="1.0.0.12" store="en-US" storeType="OMEX"/>
  <we:alternateReferences>
    <we:reference id="wa200005502" version="1.0.0.12" store="wa200005502" storeType="OMEX"/>
  </we:alternateReferences>
  <we:properties>
    <we:property name="data" value="{&quot;version&quot;:7,&quot;threads&quot;:[{&quot;id&quot;:&quot;YQDgHZy9kyFeEZlteGI_H&quot;,&quot;context&quot;:{&quot;type&quot;:&quot;CONTEXT_SELECTION&quot;,&quot;text&quot;:&quot;О досрочном прекращении, Сторона, расторгающая Договор, после выполнения всех обязательств по Договору - обязана известить другую сторону в письменной форме за 30 (тридцать) рабочих дней до даты прекращении Договора.\n&quot;,&quot;html&quot;:&quot;&lt;h2&gt;&lt;b&gt;1.1. &lt;/b&gt;О досрочном прекращении, Сторона, расторгающая Договор, после выполнения &lt;b&gt;всех&lt;/b&gt; обязательств по Договору - обязана известить другую сторону &lt;b&gt;в письменной&lt;/b&gt; форме &lt;b&gt;за 30 (тридцать) рабочих дней&lt;/b&gt; до даты прекращении Договора.&lt;/h2&gt; &quot;},&quot;queries&quot;:[{&quot;id&quot;:&quot;i6npKMsJiOs2_H0bggEYb&quot;,&quot;user&quot;:&quot;Перепиши весь текст используя юридически точный стиль&quot;,&quot;version&quot;:65,&quot;assistant&quot;:&quot;&lt;p&gt;О досрочном прекращении: Сторона, инициирующая расторжение Договора, обязана, после выполнения всех обязательств по Договору, уведомить другую сторону в письменной форме за 30 (тридцать) рабочих дней до даты прекращения Договора.&lt;/p&gt;&quot;}]},{&quot;id&quot;:&quot;-LSxkqbq2TsGwqAwWOlj2&quot;,&quot;context&quot;:{&quot;type&quot;:&quot;CONTEXT_SELECTION&quot;,&quot;text&quot;:&quot;Арендная плата за 1 месяц будет составлять:\nПри предоплате за 1 месяц: 1 620 000 (один миллион шестьсот двадцать тысяч) сум\nПри предоплате за 3 месяца: 1 570 000 (один миллион пятьсот семьдесят тысяч) сум\nПри предоплате за 6 месяцев: 1 500 000 (один миллион пятьсот тысяч) сум\nПри предоплате за 12 месяцев: 1 350 000 (один миллион триста пятьдесят тысяч) сум\nПри предоплате за 24 месяца: 1 200 000 (один миллион двести тысяч) сум\n&quot;,&quot;html&quot;:&quot;&lt;h2&gt;&lt;b&gt;1.1. &lt;/b&gt;Арендная плата &lt;b&gt;за 1 месяц&lt;/b&gt; будет составлять:&lt;/h2&gt; &lt;p&gt;§ При предоплате за 1 месяц: 1 620 000 (один миллион шестьсот двадцать тысяч) сум&lt;/p&gt; &lt;p&gt;§ При предоплате за 3 месяца: 1 570 000 (один миллион пятьсот семьдесят тысяч) сум&lt;/p&gt; &lt;p&gt;§ При предоплате за 6 месяцев: 1 500 000 (один миллион пятьсот тысяч) сум&lt;/p&gt; &lt;p&gt;§ При предоплате за 12 месяцев: 1 350 000 (один миллион триста пятьдесят тысяч) сум&lt;/p&gt; &lt;p&gt;§ При предоплате за 24 месяца: 1 200 000 (один миллион двести тысяч) сум&lt;/p&gt; &quot;},&quot;queries&quot;:[{&quot;id&quot;:&quot;ogMp4VqwqfPz5rkPrWB6I&quot;,&quot;user&quot;:&quot;Перепиши весь текст используя юридически точный стиль&quot;,&quot;version&quot;:163,&quot;assistant&quot;:&quot;&lt;p&gt;Арендная плата за 1 месяц устанавливается в следующих размерах: при предоплате за 1 месяц - 1 620 000 (один миллион шестьсот двадцать тысяч) сум; при предоплате за 3 месяца - 1 570 000 (один миллион пятьсот семьдесят тысяч) сум; при предоплате за 6 месяцев - 1 500 000 (один миллион пятьсот тысяч) сум; при предоплате за 12 месяцев - 1 350 000 (один миллион триста пятьдесят тысяч) сум; при предоплате за 24 месяца - 1 200 000 (один миллион двести тысяч) сум.&lt;/p&gt;&quot;}]},{&quot;id&quot;:&quot;ph-JVqsjimHePWLue1RNG&quot;,&quot;context&quot;:{&quot;type&quot;:&quot;CONTEXT_SELECTION&quot;,&quot;text&quot;:&quot;Первая предоплата по Договору – равен Арендной плате за 1 месяц\nСторонами оформляется Акт приема-передачи Помещения. Указанный Акт прилагается к настоящему Договору и является его неотъемлемой частью.\nАрендная плата и Первая предоплата вносится Арендатором путём перечисления средств на расчётный счёт Арендодателя, указанный в Договоре:\nПервую предоплату - после заключения Договора – в течение 1 рабочего дня.\nАрендная плата - ежемесячно не позднее последнего числа оплаченного периода аренды. \nТакже по согласованию с Арендодателем - Арендную плату можно вносить ежемесячно, не позднее последнего числа предыдущего месяца (например: за январь, арендная плата осуществляется по 31 декабря 2024 года). В этом случае разницу в сумме необходимо внести авансом. \n&quot;,&quot;html&quot;:&quot;&lt;h2&gt;&lt;b&gt;1.1. &lt;/b&gt;Первая предоплата по Договору – равен Арендной плате за 1 месяц&lt;/h2&gt; &lt;h2&gt;&lt;b&gt;1.2. &lt;/b&gt;Сторонами оформляется Акт приема-передачи Помещения. Указанный Акт прилагается к настоящему Договору и является его неотъемлемой частью.&lt;/h2&gt; &lt;h2&gt;&lt;b&gt;1.3. &lt;/b&gt;Арендная плата и Первая предоплата вносится Арендатором путём перечисления средств на расчётный счёт Арендодателя, указанный в Договоре:&lt;/h2&gt; &lt;p&gt;§ Первую предоплату - после заключения Договора – в течение 1 рабочего дня.&lt;/p&gt; &lt;p&gt;§ Арендная плата - ежемесячно не позднее последнего числа оплаченного периода аренды. &lt;/p&gt; &lt;p&gt;§ Также по согласованию с Арендодателем - Арендную плату можно вносить ежемесячно, не позднее последнего числа предыдущего месяца (например: за январь, арендная плата осуществляется &lt;b&gt;по&lt;/b&gt; 31 декабря 2024 года)&lt;b&gt;. &lt;/b&gt;В этом случае разницу в сумме необходимо внести авансом.&lt;b&gt; &lt;/b&gt;&lt;/p&gt; &quot;},&quot;queries&quot;:[{&quot;id&quot;:&quot;BcBv_JsdiaSLOzvsitgmp&quot;,&quot;user&quot;:&quot;Перепиши весь текст используя юридически точный стиль&quot;,&quot;version&quot;:239,&quot;assistant&quot;:&quot;&lt;p&gt;1.1. Первая предоплата по Договору равна Арендной плате за 1 месяц.&lt;/p&gt;&lt;p&gt;1.2. Сторонами оформляется Акт приема-передачи Помещения, который прилагается к настоящему Договору и является его неотъемлемой частью.&lt;/p&gt;&lt;p&gt;1.3. Арендная плата и Первая предоплата вносятся Арендатором путем перечисления средств на расчетный счет Арендодателя, указанный в Договоре: Первую предоплату - после заключения Договора, в течение 1 рабочего дня; Арендная плата - ежемесячно, не позднее последнего числа оплаченного периода аренды. Также, по согласованию с Арендодателем, Арендную плату можно вносить ежемесячно, не позднее последнего числа предыдущего месяца (например, за январь, арендная плата осуществляется по 31 декабря 2024 года). В этом случае разницу в сумме необходимо внести авансом.&lt;/p&gt;&quot;}]},{&quot;id&quot;:&quot;7Cl1B1I0TStMZfj7LAoj8&quot;,&quot;context&quot;:{&quot;type&quot;:&quot;CONTEXT_SELECTION&quot;,&quot;text&quot;:&quot;ООО SMART TEAMS RENT», в лице директора Закиров Асрор Аскар угли, действующего на основании устава (далее – Арендодатель), с одной стороны, и ООО «______________название организации_______», в лице директора __________________ФИО__________________, действующего на основании устава, (далее – Арендатор), с другой стороны,  гражданин(ка) Республики Узбекистан, _______________________ФИО____________________, который является директором Арендатора (далее – Поручитель), с третьей стороны, (индивидуально именуемые как - Сторона, вместе именуемые как - Стороны), руководствуясь законами «Об аренде», «О Договорно-правовой базе деятельности хозяйствующих субъектов», ст. 573-578 Гражданского Кодекса Республики Узбекистан заключили настоящий договор аренды (далее – Договор или Документ) о нижеследующем:\n&quot;,&quot;html&quot;:&quot;&lt;p&gt;ООО SMART TEAMS RENT», в лице директора Закиров Асрор Аскар угли, действующего на основании устава (далее – Арендодатель), с одной стороны, и ООО «______________&lt;u&gt;название организации&lt;/u&gt;_______», в лице директора __________________&lt;u&gt;ФИО&lt;/u&gt;__________________, действующего на основании устава, (далее – Арендатор), с другой стороны, гражданин(ка) Республики Узбекистан, _______________________&lt;u&gt;ФИО&lt;/u&gt;____________________, который является директором Арендатора (далее – Поручитель), с третьей стороны, (индивидуально именуемые как - Сторона, вместе именуемые как - Стороны), руководствуясь законами «Об аренде», «О Договорно-правовой базе деятельности хозяйствующих субъектов», ст. 573-578 Гражданского Кодекса Республики Узбекистан заключили настоящий договор аренды (далее – Договор или Документ) о нижеследующем:&lt;/p&gt; &quot;},&quot;queries&quot;:[{&quot;id&quot;:&quot;UfwEGGGfM055pcVu3qTy0&quot;,&quot;user&quot;:&quot;Перепиши весь текст используя юридически точный стиль&quot;,&quot;version&quot;:219,&quot;assistant&quot;:&quot;&lt;p&gt;ООО «SMART TEAMS RENT», в лице директора Закирова Асрора Аскар угли, действующего на основании устава (далее – Арендодатель), с одной стороны, и ООО «&lt;u&gt;название организации&lt;/u&gt;», в лице директора &lt;u&gt;ФИО&lt;/u&gt;, действующего на основании устава (далее – Арендатор), с другой стороны, и гражданин(ка) Республики Узбекистан, &lt;u&gt;ФИО&lt;/u&gt;, который является директором Арендатора (далее – Поручитель), с третьей стороны, (индивидуально именуемые как Сторона, вместе именуемые как Стороны), руководствуясь законами «Об аренде», «О Договорно-правовой базе деятельности хозяйствующих субъектов», ст. 573-578 Гражданского Кодекса Республики Узбекистан, заключили настоящий договор аренды (далее – Договор или Документ) о нижеследующем:&lt;/p&gt;&quot;}]},{&quot;id&quot;:&quot;eYqpy-xSfgQ3z0RG3KDX9&quot;,&quot;context&quot;:{&quot;type&quot;:&quot;CONTEXT_SELECTION&quot;,&quot;text&quot;:&quot;Арендодатель предоставляет Арендатору комнату на 1 этаже, с общей площадью 18 (восемнадцать) квадратных метров (далее – Помещение), расположенное по адресу: 100093, город Ташкент, Юнусабадский район, квартал-4, дом 28/1 (далее – Адрес офиса) \nво временное пользование, исключительно для организации офиса \nправо на использование Адреса офиса в качестве адреса места нахождения (юридического адреса) Арендатора,\nс __________________ по 2026-12-31 на основании Договора \nАрендатор обязуется уплачивать арендную плату своевременно и в полном объеме.\n&quot;,&quot;html&quot;:&quot;&lt;h2&gt;&lt;b&gt;1.1. &lt;/b&gt;Арендодатель предоставляет Арендатору комнату на 1 этаже, с общей площадью 18 (восемнадцать) квадратных метров (далее – Помещение), расположенное по адресу: 100093, город Ташкент, Юнусабадский район, квартал-4, дом 28/1 (далее – Адрес офиса) &lt;/h2&gt; &lt;p&gt;§ во временное пользование, исключительно для &lt;b&gt;организации офиса&lt;/b&gt; &lt;/p&gt; &lt;p&gt;§ право на использование Адреса офиса в качестве адреса места нахождения (юридического адреса) Арендатора,&lt;/p&gt; &lt;h2&gt;с __________________ по 2026-12-31 на основании Договора &lt;/h2&gt; &lt;h2&gt;&lt;b&gt;1.2. &lt;/b&gt;Арендатор обязуется уплачивать арендную плату своевременно и в полном объеме.&lt;/h2&gt; &quot;},&quot;queries&quot;:[{&quot;id&quot;:&quot;4nHSGPDNKdCec8hZ6PI1Z&quot;,&quot;user&quot;:&quot;Перепиши весь текст используя юридически точный стиль&quot;,&quot;version&quot;:176,&quot;assistant&quot;:&quot;&lt;p&gt;1.1. Арендодатель предоставляет Арендатору комнату на 1 этаже, с общей площадью 18 (восемнадцать) квадратных метров (далее – Помещение), расположенное по адресу: 100093, город Ташкент, Юнусабадский район, квартал-4, дом 28/1 (далее – Адрес офиса), во временное пользование, исключительно для организации офиса, с правом использования Адреса офиса в качестве адреса места нахождения (юридического адреса) Арендатора, с __________________ по 2026-12-31 на основании Договора.&lt;/p&gt;&lt;p&gt;1.2. Арендатор обязуется уплачивать арендную плату своевременно и в полном объеме.&lt;/p&gt;&quot;}]},{&quot;id&quot;:&quot;aX7fhheb_CrdRRA2twPN1&quot;,&quot;context&quot;:{&quot;type&quot;:&quot;CONTEXT_SELECTION&quot;,&quot;text&quot;:&quot;За пользование указанным Помещением и/или использование Адреса офиса в качестве адреса места нахождения (юридического адреса) Арендатора - Арендатор оплачивает Арендодателю арендную плату в следующем порядке:\nСтоимость арендной платы указывается в национальной валюте Республики Узбекистан — сум. \nАрендная плата за 1 месяц устанавливается в следующих размерах:\nПри предоплате за 1 месяц: 1 620 000 (один миллион шестьсот двадцать тысяч) сум\nПри предоплате за 3 месяца: 1 570 000 (один миллион пятьсот семьдесят тысяч) сум\nПри предоплате за 6 месяцев: 1 500 000 (один миллион пятьсот тысяч) сум\nПри предоплате за 12 месяцев: 1 350 000 (один миллион триста пятьдесят тысяч) сум\nПри предоплате за 24 месяца: 1 200 000 (один миллион двести тысяч) сум\nПервая предоплата по Договору равна Арендной плате за 1 месяц.\nСторонами оформляется Акт приема-передачи Помещения. Указанный Акт прилагается к настоящему Договору и является его неотъемлемой частью.\nАрендная плата и Первая предоплата вносится Арендатором путём перечисления средств на расчётный счёт Арендодателя, указанный в Договоре:\nПервую предоплату - после заключения Договора – в течение 1 рабочего дня.\nАрендная плата - ежемесячно не позднее последнего числа оплаченного периода аренды. \nТакже по согласованию с Арендодателем - Арендную плату можно вносить ежемесячно, не позднее последнего числа предыдущего месяца (например: за январь, арендная плата осуществляется по 31 декабря 2024 года). В этом случае разницу в сумме необходимо внести авансом. \n&quot;,&quot;html&quot;:&quot;&lt;h2&gt;&lt;b&gt;1.1. &lt;/b&gt;За пользование указанным Помещением и/или использование Адреса офиса в качестве адреса места нахождения (юридического адреса) Арендатора - Арендатор оплачивает Арендодателю арендную плату в следующем порядке:&lt;/h2&gt; &lt;h2&gt;&lt;b&gt;1.2. &lt;/b&gt;Стоимость арендной платы указывается в национальной валюте Республики Узбекистан — сум. &lt;/h2&gt; &lt;h2&gt;&lt;b&gt;1.3. &lt;/b&gt;Арендная плата &lt;b&gt;за 1 месяц&lt;/b&gt; устанавливается в следующих размерах:&lt;/h2&gt; &lt;p&gt;§ При предоплате за 1 месяц: 1 620 000 (один миллион шестьсот двадцать тысяч) сум&lt;/p&gt; &lt;p&gt;§ При предоплате за 3 месяца: 1 570 000 (один миллион пятьсот семьдесят тысяч) сум&lt;/p&gt; &lt;p&gt;§ При предоплате за 6 месяцев: 1 500 000 (один миллион пятьсот тысяч) сум&lt;/p&gt; &lt;p&gt;§ При предоплате за 12 месяцев: 1 350 000 (один миллион триста пятьдесят тысяч) сум&lt;/p&gt; &lt;p&gt;§ При предоплате за 24 месяца: 1 200 000 (один миллион двести тысяч) сум&lt;/p&gt; &lt;h2&gt;&lt;b&gt;1.4. &lt;/b&gt;Первая предоплата по Договору равна Арендной плате за 1 месяц.&lt;/h2&gt; &lt;h2&gt;&lt;b&gt;1.5. &lt;/b&gt;Сторонами оформляется Акт приема-передачи Помещения. Указанный Акт прилагается к настоящему Договору и является его неотъемлемой частью.&lt;/h2&gt; &lt;h2&gt;&lt;b&gt;1.6. &lt;/b&gt;Арендная плата и Первая предоплата вносится Арендатором путём перечисления средств на расчётный счёт Арендодателя, указанный в Договоре:&lt;/h2&gt; &lt;p&gt;§ Первую предоплату - после заключения Договора – в течение 1 рабочего дня.&lt;/p&gt; &lt;p&gt;§ Арендная плата - ежемесячно не позднее последнего числа оплаченного периода аренды. &lt;/p&gt; &lt;p&gt;§ Также по согласованию с Арендодателем - Арендную плату можно вносить ежемесячно, не позднее последнего числа предыдущего месяца (например: за январь, арендная плата осуществляется &lt;b&gt;по&lt;/b&gt; 31 декабря 2024 года)&lt;b&gt;. &lt;/b&gt;В этом случае разницу в сумме необходимо внести авансом.&lt;b&gt; &lt;/b&gt;&lt;/p&gt; &quot;},&quot;queries&quot;:[{&quot;id&quot;:&quot;0SkDxKO0fKXs8PtvaffjA&quot;,&quot;user&quot;:&quot;Перепиши весь текст используя юридически точный стиль. Скорректируй грамматические ошибки.&quot;,&quot;error&quot;:&quot;Empty balance. Go to Add-ins &gt; GPT for Excel™ Word™ &gt; Billing&quot;},{&quot;id&quot;:&quot;OSj5oOmCAuqIZRC-k_VNa&quot;,&quot;user&quot;:&quot;Перепиши весь текст используя юридически точный стиль. Скорректируй грамматические ошибки.&quot;,&quot;error&quot;:&quot;Empty balance. Go to Add-ins &gt; GPT for Excel™ Word™ &gt; Billing&quot;}]}],&quot;settings&quot;:{&quot;plainTextMode&quot;:false},&quot;_migrations&quot;:{}}"/>
    <we:property name="docId" value="&quot;ou8BCfRy5PMr9W37ANaX8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7E9E1FA-A9ED-428A-8B2A-9FC771157A17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343FF-A0D6-4245-911F-E251EE64F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6809</Words>
  <Characters>38817</Characters>
  <Application>Microsoft Office Word</Application>
  <DocSecurity>0</DocSecurity>
  <Lines>323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КОНТРАКТ №</vt:lpstr>
      <vt:lpstr>КОНТРАКТ №</vt:lpstr>
    </vt:vector>
  </TitlesOfParts>
  <Company>Reanimator Extreme Edition</Company>
  <LinksUpToDate>false</LinksUpToDate>
  <CharactersWithSpaces>45535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КОНТРАКТ №</dc:title>
  <dc:subject/>
  <dc:creator>Пользователь</dc:creator>
  <cp:keywords/>
  <cp:lastModifiedBy>Administrator</cp:lastModifiedBy>
  <cp:revision>278</cp:revision>
  <cp:lastPrinted>2021-02-25T05:53:00Z</cp:lastPrinted>
  <dcterms:created xsi:type="dcterms:W3CDTF">2025-07-25T07:15:00Z</dcterms:created>
  <dcterms:modified xsi:type="dcterms:W3CDTF">2025-08-25T17:08:00Z</dcterms:modified>
</cp:coreProperties>
</file>