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1208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063"/>
        <w:gridCol w:w="1496"/>
        <w:gridCol w:w="945"/>
        <w:gridCol w:w="1496"/>
        <w:gridCol w:w="1509"/>
        <w:gridCol w:w="1053"/>
        <w:gridCol w:w="1350"/>
        <w:gridCol w:w="865"/>
        <w:gridCol w:w="827"/>
        <w:gridCol w:w="945"/>
      </w:tblGrid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7562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35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патента</w:t>
            </w:r>
            <w:proofErr w:type="spellEnd"/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562" w:type="dxa"/>
            <w:gridSpan w:val="6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Default="00A1464E">
            <w:pPr>
              <w:jc w:val="center"/>
            </w:pPr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ИП Исламов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Шохрух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г.Ташкент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Яккасарайский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 р-н, ул. 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Фархадская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6а 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78 1294929</w:t>
            </w:r>
          </w:p>
        </w:tc>
        <w:tc>
          <w:tcPr>
            <w:tcW w:w="135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C22EE2"/>
        </w:tc>
        <w:tc>
          <w:tcPr>
            <w:tcW w:w="1692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7562" w:type="dxa"/>
            <w:gridSpan w:val="6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Default="00C22EE2">
            <w:pPr>
              <w:jc w:val="center"/>
            </w:pPr>
          </w:p>
        </w:tc>
        <w:tc>
          <w:tcPr>
            <w:tcW w:w="1350" w:type="dxa"/>
            <w:vMerge w:val="restart"/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ИНН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69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562" w:type="dxa"/>
            <w:gridSpan w:val="6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Организация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адрес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телефон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факс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1350" w:type="dxa"/>
            <w:vMerge/>
            <w:shd w:val="clear" w:color="FFFFFF" w:fill="auto"/>
            <w:vAlign w:val="bottom"/>
          </w:tcPr>
          <w:p w:rsidR="00C22EE2" w:rsidRDefault="00C22EE2">
            <w:pPr>
              <w:wordWrap w:val="0"/>
              <w:jc w:val="right"/>
            </w:pPr>
          </w:p>
        </w:tc>
        <w:tc>
          <w:tcPr>
            <w:tcW w:w="169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1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912" w:type="dxa"/>
            <w:gridSpan w:val="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Вид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деятельности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ОКОНХ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4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Ф.И.О</w:t>
            </w:r>
          </w:p>
        </w:tc>
        <w:tc>
          <w:tcPr>
            <w:tcW w:w="2441" w:type="dxa"/>
            <w:gridSpan w:val="2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QOQOND</w:t>
            </w:r>
          </w:p>
        </w:tc>
        <w:tc>
          <w:tcPr>
            <w:tcW w:w="1509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Дата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составление</w:t>
            </w:r>
            <w:proofErr w:type="spellEnd"/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9857</w:t>
            </w: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26.06.2020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АКТ</w:t>
            </w:r>
          </w:p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 приеме-передаче товарного-материальных ценностей</w:t>
            </w:r>
          </w:p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465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wordWrap w:val="0"/>
              <w:jc w:val="center"/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Мы, нижеподписавшиеся. ЧП Маратов </w:t>
            </w:r>
            <w:proofErr w:type="spellStart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Ойбек</w:t>
            </w:r>
            <w:proofErr w:type="spell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и </w:t>
            </w:r>
            <w:proofErr w:type="gramStart"/>
            <w:r>
              <w:rPr>
                <w:rFonts w:ascii="Calibri" w:hAnsi="Calibri"/>
                <w:color w:val="000000"/>
                <w:sz w:val="22"/>
              </w:rPr>
              <w:t>QOQOND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 составили</w:t>
            </w:r>
            <w:proofErr w:type="gram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настоящий акт о передаче ТМЦ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2"/>
              </w:rPr>
              <w:t xml:space="preserve">в </w:t>
            </w:r>
            <w:proofErr w:type="spellStart"/>
            <w:r>
              <w:rPr>
                <w:rFonts w:ascii="Calibri" w:hAnsi="Calibri"/>
                <w:sz w:val="22"/>
              </w:rPr>
              <w:t>след.комплектации</w:t>
            </w:r>
            <w:proofErr w:type="spellEnd"/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Товарно-материальные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ценности</w:t>
            </w:r>
            <w:proofErr w:type="spellEnd"/>
          </w:p>
        </w:tc>
        <w:tc>
          <w:tcPr>
            <w:tcW w:w="105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Единица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измерения</w:t>
            </w:r>
            <w:proofErr w:type="spellEnd"/>
          </w:p>
        </w:tc>
        <w:tc>
          <w:tcPr>
            <w:tcW w:w="13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169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A1464E">
            <w:pPr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Сумма наложенного платежа за заказ,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сум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тийин</w:t>
            </w:r>
            <w:proofErr w:type="spellEnd"/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9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05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35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692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CP00-052837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parazitox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CP00-053882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Minoxidil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Premium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CP00-051547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Maxsize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CP00-055498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99000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CP00-056524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CP00-055910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Blutzer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Aktiv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CP00-056095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CP00-054291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Parik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OFF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CP00-055385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Minoxidil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Premium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CP00-053120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MaxiSize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CP00-051546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CP00-056214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CP00-053118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CP00-056192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r>
              <w:rPr>
                <w:rFonts w:ascii="Calibri" w:hAnsi="Calibri"/>
                <w:sz w:val="20"/>
                <w:szCs w:val="20"/>
              </w:rPr>
              <w:t>FATALITY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CP00-054126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Parik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OFF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CP00-053511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Blutzer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Aktiv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CP00-055917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r>
              <w:rPr>
                <w:rFonts w:ascii="Calibri" w:hAnsi="Calibri"/>
                <w:sz w:val="20"/>
                <w:szCs w:val="20"/>
              </w:rPr>
              <w:t>PARAZITOX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shd w:val="clear" w:color="FFFFFF" w:fill="auto"/>
            <w:vAlign w:val="bottom"/>
          </w:tcPr>
          <w:p w:rsidR="00C22EE2" w:rsidRDefault="00A1464E" w:rsidP="005D3436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Итого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7,425,000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5D3436" w:rsidP="005D3436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</w:t>
            </w:r>
            <w:bookmarkStart w:id="0" w:name="_GoBack"/>
            <w:bookmarkEnd w:id="0"/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Всего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по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Акту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7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Сдал</w:t>
            </w:r>
            <w:proofErr w:type="spellEnd"/>
          </w:p>
        </w:tc>
        <w:tc>
          <w:tcPr>
            <w:tcW w:w="500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63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41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М.П</w:t>
            </w: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040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Принял</w:t>
            </w:r>
            <w:proofErr w:type="spellEnd"/>
          </w:p>
        </w:tc>
        <w:tc>
          <w:tcPr>
            <w:tcW w:w="500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63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040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</w:tbl>
    <w:p w:rsidR="00A1464E" w:rsidRDefault="00A1464E"/>
    <w:sectPr w:rsidR="00A1464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E2"/>
    <w:rsid w:val="005D3436"/>
    <w:rsid w:val="00A1464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EFC9-932D-4903-8C22-29958F7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>diakov.net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ravshan.tashbaev</cp:lastModifiedBy>
  <cp:revision>2</cp:revision>
  <dcterms:created xsi:type="dcterms:W3CDTF">2020-06-30T06:34:00Z</dcterms:created>
  <dcterms:modified xsi:type="dcterms:W3CDTF">2020-06-30T06:36:00Z</dcterms:modified>
</cp:coreProperties>
</file>