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Look w:val="04A0"/>
      </w:tblPr>
      <w:tblGrid>
        <w:gridCol w:w="118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591"/>
        <w:gridCol w:w="105"/>
        <w:gridCol w:w="945"/>
      </w:tblGrid>
      <w:tr>
        <w:trPr>
          <w:trHeight w:val="120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10251" w:type="dxa"/>
            <w:gridSpan w:val="24"/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  <w:szCs w:val="24"/>
              </w:rPr>
              <w:t>З А Я В Л Е Н И Е</w:t>
            </w: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sz w:val="24"/>
                <w:szCs w:val="24"/>
              </w:rPr>
              <w:t>Я, </w:t>
            </w:r>
          </w:p>
        </w:tc>
        <w:tc>
          <w:tcPr>
            <w:tcW w:w="5880" w:type="dxa"/>
            <w:gridSpan w:val="1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center"/>
            </w:pPr>
          </w:p>
        </w:tc>
        <w:tc>
          <w:tcPr>
            <w:tcW w:w="2100" w:type="dxa"/>
            <w:gridSpan w:val="5"/>
            <w:shd w:val="clear" w:color="FFFFFF" w:fill="auto"/>
            <w:textDirection w:val="lrTb"/>
            <w:vAlign w:val="bottom"/>
          </w:tcPr>
          <w:p>
            <w:pPr>
              <w:wordWrap w:val="1"/>
              <w:jc w:val="center"/>
            </w:pPr>
            <w:r>
              <w:rPr>
                <w:rFonts w:ascii="Arial" w:hAnsi="Arial"/>
                <w:sz w:val="24"/>
                <w:szCs w:val="24"/>
              </w:rPr>
              <w:t>дата рождения:</w:t>
            </w:r>
          </w:p>
        </w:tc>
        <w:tc>
          <w:tcPr>
            <w:tcW w:w="1851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center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center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0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серия:</w:t>
            </w:r>
          </w:p>
        </w:tc>
        <w:tc>
          <w:tcPr>
            <w:tcW w:w="16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номер:</w:t>
            </w:r>
          </w:p>
        </w:tc>
        <w:tc>
          <w:tcPr>
            <w:tcW w:w="1851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680" w:type="dxa"/>
            <w:gridSpan w:val="4"/>
            <w:shd w:val="clear" w:color="FFFFFF" w:fill="auto"/>
            <w:textDirection w:val="lrTb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дата выдачи:</w:t>
            </w:r>
          </w:p>
        </w:tc>
        <w:tc>
          <w:tcPr>
            <w:tcW w:w="16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</w:pPr>
          </w:p>
        </w:tc>
        <w:tc>
          <w:tcPr>
            <w:tcW w:w="1680" w:type="dxa"/>
            <w:gridSpan w:val="4"/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действует до:</w:t>
            </w:r>
          </w:p>
        </w:tc>
        <w:tc>
          <w:tcPr>
            <w:tcW w:w="16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</w:pPr>
          </w:p>
        </w:tc>
        <w:tc>
          <w:tcPr>
            <w:tcW w:w="252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код подразделения:</w:t>
            </w:r>
          </w:p>
        </w:tc>
        <w:tc>
          <w:tcPr>
            <w:tcW w:w="1011" w:type="dxa"/>
            <w:gridSpan w:val="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</w:tr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center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1680" w:type="dxa"/>
            <w:gridSpan w:val="4"/>
            <w:shd w:val="clear" w:color="FFFFFF" w:fill="auto"/>
            <w:textDirection w:val="lrTb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кем выдан:</w:t>
            </w:r>
          </w:p>
        </w:tc>
        <w:tc>
          <w:tcPr>
            <w:tcW w:w="8571" w:type="dxa"/>
            <w:gridSpan w:val="20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center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252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по кассовому чеку №</w:t>
            </w:r>
          </w:p>
        </w:tc>
        <w:tc>
          <w:tcPr>
            <w:tcW w:w="16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84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от</w:t>
            </w:r>
          </w:p>
        </w:tc>
        <w:tc>
          <w:tcPr>
            <w:tcW w:w="16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531" w:type="dxa"/>
            <w:gridSpan w:val="8"/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приобрел(а) в организации</w:t>
            </w: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10251" w:type="dxa"/>
            <w:gridSpan w:val="24"/>
            <w:shd w:val="clear" w:color="FFFFFF" w:fill="auto"/>
            <w:textDirection w:val="lrTb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ИП Исламов Шохрух товары на сумму 990,000 UZS</w:t>
            </w: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10251" w:type="dxa"/>
            <w:gridSpan w:val="24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6300" w:type="dxa"/>
            <w:gridSpan w:val="15"/>
            <w:shd w:val="clear" w:color="FFFFFF" w:fill="auto"/>
            <w:textDirection w:val="lrTb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Приобретенные товары мною возвращены по причине:</w:t>
            </w:r>
          </w:p>
        </w:tc>
        <w:tc>
          <w:tcPr>
            <w:tcW w:w="3951" w:type="dxa"/>
            <w:gridSpan w:val="9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10251" w:type="dxa"/>
            <w:gridSpan w:val="24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</w:tbl>
    <w:tbl>
      <w:tblPr>
        <w:tblStyle w:val="TableStyle1"/>
        <w:tblW w:w="0" w:type="auto"/>
        <w:tblLayout w:type="autofit"/>
        <w:tblLook w:val="04A0"/>
      </w:tblPr>
      <w:tblGrid>
        <w:gridCol w:w="118"/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94"/>
        <w:gridCol w:w="302"/>
        <w:gridCol w:w="315"/>
        <w:gridCol w:w="315"/>
        <w:gridCol w:w="289"/>
        <w:gridCol w:w="302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05" w:type="dxa"/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630" w:type="dxa"/>
            <w:vMerge w:val="restart"/>
            <w:gridSpan w:val="2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Arial" w:hAnsi="Arial"/>
                <w:b/>
                <w:sz w:val="22"/>
                <w:szCs w:val="22"/>
              </w:rPr>
              <w:t>№</w:t>
            </w:r>
          </w:p>
        </w:tc>
        <w:tc>
          <w:tcPr>
            <w:tcW w:w="6642" w:type="dxa"/>
            <w:vMerge w:val="restart"/>
            <w:gridSpan w:val="21"/>
            <w:tcBorders>
              <w:top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Arial" w:hAnsi="Arial"/>
                <w:b/>
                <w:sz w:val="22"/>
                <w:szCs w:val="22"/>
              </w:rPr>
              <w:t>Возвращенный товар</w:t>
            </w:r>
          </w:p>
        </w:tc>
        <w:tc>
          <w:tcPr>
            <w:tcW w:w="1575" w:type="dxa"/>
            <w:vMerge w:val="restart"/>
            <w:gridSpan w:val="5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Arial" w:hAnsi="Arial"/>
                <w:b/>
                <w:sz w:val="22"/>
                <w:szCs w:val="22"/>
              </w:rPr>
              <w:t>Количество</w:t>
            </w:r>
          </w:p>
        </w:tc>
        <w:tc>
          <w:tcPr>
            <w:tcW w:w="1260" w:type="dxa"/>
            <w:vMerge w:val="restart"/>
            <w:gridSpan w:val="4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Arial" w:hAnsi="Arial"/>
                <w:b/>
                <w:sz w:val="22"/>
                <w:szCs w:val="22"/>
              </w:rPr>
              <w:t>Сумма</w:t>
            </w:r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05" w:type="dxa"/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630" w:type="dxa"/>
            <w:vMerge w:val="continue"/>
            <w:gridSpan w:val="2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6642" w:type="dxa"/>
            <w:vMerge w:val="continue"/>
            <w:gridSpan w:val="21"/>
            <w:tcBorders>
              <w:top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75" w:type="dxa"/>
            <w:vMerge w:val="continue"/>
            <w:gridSpan w:val="5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260" w:type="dxa"/>
            <w:vMerge w:val="continue"/>
            <w:gridSpan w:val="4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right"/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6642" w:type="dxa"/>
            <w:gridSpan w:val="21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sz w:val="20"/>
                <w:szCs w:val="20"/>
              </w:rPr>
              <w:t>FATALITY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right"/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</w:pPr>
            <w:r>
              <w:rPr>
                <w:rFonts w:ascii="Arial" w:hAnsi="Arial"/>
                <w:sz w:val="20"/>
                <w:szCs w:val="20"/>
              </w:rPr>
              <w:t>шт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right"/>
            </w:pPr>
            <w:r>
              <w:rPr>
                <w:rFonts w:ascii="Arial" w:hAnsi="Arial"/>
                <w:sz w:val="20"/>
                <w:szCs w:val="20"/>
              </w:rPr>
              <w:t>396,000.00</w:t>
            </w:r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right"/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6642" w:type="dxa"/>
            <w:gridSpan w:val="21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sz w:val="20"/>
                <w:szCs w:val="20"/>
              </w:rPr>
              <w:t>Fatality 56000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right"/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</w:pPr>
            <w:r>
              <w:rPr>
                <w:rFonts w:ascii="Arial" w:hAnsi="Arial"/>
                <w:sz w:val="20"/>
                <w:szCs w:val="20"/>
              </w:rPr>
              <w:t>шт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right"/>
            </w:pPr>
            <w:r>
              <w:rPr>
                <w:rFonts w:ascii="Arial" w:hAnsi="Arial"/>
                <w:sz w:val="20"/>
                <w:szCs w:val="20"/>
              </w:rPr>
              <w:t>396,000.00</w:t>
            </w:r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right"/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6642" w:type="dxa"/>
            <w:gridSpan w:val="21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sz w:val="20"/>
                <w:szCs w:val="20"/>
              </w:rPr>
              <w:t>Parik OFF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right"/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</w:pPr>
            <w:r>
              <w:rPr>
                <w:rFonts w:ascii="Arial" w:hAnsi="Arial"/>
                <w:sz w:val="20"/>
                <w:szCs w:val="20"/>
              </w:rPr>
              <w:t>шт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right"/>
            </w:pPr>
            <w:r>
              <w:rPr>
                <w:rFonts w:ascii="Arial" w:hAnsi="Arial"/>
                <w:sz w:val="20"/>
                <w:szCs w:val="20"/>
              </w:rPr>
              <w:t>198,000.00</w:t>
            </w:r>
          </w:p>
        </w:tc>
      </w:tr>
      <w:tr>
        <w:trPr>
          <w:trHeight w:val="14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94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02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289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02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</w:tr>
    </w:tbl>
    <w:tbl>
      <w:tblPr>
        <w:tblStyle w:val="TableStyle2"/>
        <w:tblW w:w="0" w:type="auto"/>
        <w:tblLayout w:type="autofit"/>
        <w:tblLook w:val="04A0"/>
      </w:tblPr>
      <w:tblGrid>
        <w:gridCol w:w="118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591"/>
        <w:gridCol w:w="105"/>
        <w:gridCol w:w="945"/>
      </w:tblGrid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0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Прошу вернуть мне сумму в размере:</w:t>
            </w:r>
          </w:p>
        </w:tc>
        <w:tc>
          <w:tcPr>
            <w:tcW w:w="2100" w:type="dxa"/>
            <w:gridSpan w:val="5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990,000.00</w:t>
            </w:r>
          </w:p>
        </w:tc>
        <w:tc>
          <w:tcPr>
            <w:tcW w:w="84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UZS</w:t>
            </w: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10251" w:type="dxa"/>
            <w:gridSpan w:val="24"/>
            <w:shd w:val="clear" w:color="FFFFFF" w:fill="auto"/>
            <w:textDirection w:val="lrTb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Кассовый чек погашен (прилагается).</w:t>
            </w: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12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>
          <w:trHeight w:val="60" w:hRule="atLeast"/>
        </w:trPr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84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Дата:</w:t>
            </w:r>
          </w:p>
        </w:tc>
        <w:tc>
          <w:tcPr>
            <w:tcW w:w="16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25.06.2020</w:t>
            </w:r>
          </w:p>
        </w:tc>
        <w:tc>
          <w:tcPr>
            <w:tcW w:w="2940" w:type="dxa"/>
            <w:gridSpan w:val="7"/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Подпись покупателя :</w:t>
            </w:r>
          </w:p>
        </w:tc>
        <w:tc>
          <w:tcPr>
            <w:tcW w:w="2100" w:type="dxa"/>
            <w:gridSpan w:val="5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4"/>
                <w:szCs w:val="24"/>
              </w:rPr>
              <w:t>/</w:t>
            </w: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591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5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/>
          </w:p>
        </w:tc>
      </w:tr>
      <w:tr>
        <w:trPr/>
        <w:tc>
          <w:tcPr>
            <w:tcW w:w="118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/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10986" w:type="dxa"/>
            <w:gridSpan w:val="24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