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37"/>
        <w:gridCol w:w="4145"/>
        <w:gridCol w:w="3680"/>
      </w:tblGrid>
      <w:tr w:rsidR="00D47654" w:rsidRPr="00AA79C8" w14:paraId="4D7FD061" w14:textId="77777777" w:rsidTr="00D47654">
        <w:trPr>
          <w:trHeight w:val="699"/>
        </w:trPr>
        <w:tc>
          <w:tcPr>
            <w:tcW w:w="5382" w:type="dxa"/>
            <w:gridSpan w:val="2"/>
          </w:tcPr>
          <w:p w14:paraId="3C0BB147" w14:textId="6F21FA77" w:rsidR="00D47654" w:rsidRPr="00AA79C8" w:rsidRDefault="00E64972">
            <w:pPr>
              <w:rPr>
                <w:b/>
              </w:rPr>
            </w:pPr>
            <w:r w:rsidRPr="00E64972">
              <w:rPr>
                <w:b/>
              </w:rPr>
              <w:t xml:space="preserve">Programowanie aplikacji WWW w technologii </w:t>
            </w:r>
            <w:r w:rsidR="00A4056A">
              <w:rPr>
                <w:b/>
              </w:rPr>
              <w:br/>
            </w:r>
            <w:r w:rsidRPr="00E64972">
              <w:rPr>
                <w:b/>
              </w:rPr>
              <w:t>.NET</w:t>
            </w:r>
            <w:r>
              <w:rPr>
                <w:b/>
              </w:rPr>
              <w:t xml:space="preserve"> </w:t>
            </w:r>
            <w:r w:rsidR="00FE1ACA">
              <w:rPr>
                <w:b/>
              </w:rPr>
              <w:t>–</w:t>
            </w:r>
            <w:r w:rsidR="00FD512C">
              <w:rPr>
                <w:b/>
              </w:rPr>
              <w:t xml:space="preserve"> </w:t>
            </w:r>
            <w:r>
              <w:rPr>
                <w:b/>
              </w:rPr>
              <w:t>Pr</w:t>
            </w:r>
            <w:r w:rsidR="00C62BB2">
              <w:rPr>
                <w:b/>
              </w:rPr>
              <w:t>a</w:t>
            </w:r>
            <w:r>
              <w:rPr>
                <w:b/>
              </w:rPr>
              <w:t>cowania specjalistyczna</w:t>
            </w:r>
          </w:p>
        </w:tc>
        <w:tc>
          <w:tcPr>
            <w:tcW w:w="3680" w:type="dxa"/>
          </w:tcPr>
          <w:p w14:paraId="279CC4F0" w14:textId="77777777" w:rsidR="00D47654" w:rsidRPr="00AA79C8" w:rsidRDefault="00D47654">
            <w:pPr>
              <w:rPr>
                <w:b/>
              </w:rPr>
            </w:pPr>
            <w:r w:rsidRPr="00AA79C8">
              <w:rPr>
                <w:b/>
              </w:rPr>
              <w:t>Data wykonania:</w:t>
            </w:r>
          </w:p>
          <w:p w14:paraId="443C045A" w14:textId="2D2EFDA1" w:rsidR="00D47654" w:rsidRPr="00AA79C8" w:rsidRDefault="00A4056A">
            <w:r>
              <w:t>11</w:t>
            </w:r>
            <w:r w:rsidR="00D47654" w:rsidRPr="00AA79C8">
              <w:t>.0</w:t>
            </w:r>
            <w:r>
              <w:t>6</w:t>
            </w:r>
            <w:r w:rsidR="00D47654" w:rsidRPr="00AA79C8">
              <w:t>.2019</w:t>
            </w:r>
            <w:r w:rsidR="00C0338B">
              <w:t xml:space="preserve"> r.</w:t>
            </w:r>
          </w:p>
        </w:tc>
      </w:tr>
      <w:tr w:rsidR="00FE1ACA" w14:paraId="0C12A818" w14:textId="77777777" w:rsidTr="00FE1ACA">
        <w:trPr>
          <w:trHeight w:val="690"/>
        </w:trPr>
        <w:tc>
          <w:tcPr>
            <w:tcW w:w="9062" w:type="dxa"/>
            <w:gridSpan w:val="3"/>
            <w:vAlign w:val="center"/>
          </w:tcPr>
          <w:p w14:paraId="3B69F15B" w14:textId="59224136" w:rsidR="00FE1ACA" w:rsidRPr="00AA79C8" w:rsidRDefault="00A4056A" w:rsidP="00FE1ACA">
            <w:pPr>
              <w:jc w:val="left"/>
              <w:rPr>
                <w:b/>
              </w:rPr>
            </w:pPr>
            <w:r>
              <w:rPr>
                <w:b/>
              </w:rPr>
              <w:t xml:space="preserve">Dokumentacja projektu </w:t>
            </w:r>
            <w:proofErr w:type="spellStart"/>
            <w:r>
              <w:rPr>
                <w:b/>
              </w:rPr>
              <w:t>SmartSchedule</w:t>
            </w:r>
            <w:proofErr w:type="spellEnd"/>
          </w:p>
          <w:p w14:paraId="6A5CFAE9" w14:textId="5749B2EE" w:rsidR="00FE1ACA" w:rsidRDefault="00FE1ACA" w:rsidP="00FE1ACA">
            <w:pPr>
              <w:jc w:val="left"/>
            </w:pPr>
          </w:p>
        </w:tc>
      </w:tr>
      <w:tr w:rsidR="00FE1ACA" w14:paraId="7109E235" w14:textId="77777777" w:rsidTr="00FE1ACA">
        <w:trPr>
          <w:trHeight w:val="1128"/>
        </w:trPr>
        <w:tc>
          <w:tcPr>
            <w:tcW w:w="1237" w:type="dxa"/>
          </w:tcPr>
          <w:p w14:paraId="42C76654" w14:textId="467CD0D8" w:rsidR="00FE1ACA" w:rsidRPr="00AA79C8" w:rsidRDefault="00FE1ACA" w:rsidP="00FE1ACA">
            <w:pPr>
              <w:rPr>
                <w:b/>
              </w:rPr>
            </w:pPr>
          </w:p>
        </w:tc>
        <w:tc>
          <w:tcPr>
            <w:tcW w:w="4145" w:type="dxa"/>
            <w:vAlign w:val="center"/>
          </w:tcPr>
          <w:p w14:paraId="3932C1B9" w14:textId="2E95B507" w:rsidR="00FE1ACA" w:rsidRDefault="00FE1ACA" w:rsidP="00FE1ACA">
            <w:pPr>
              <w:jc w:val="left"/>
            </w:pPr>
            <w:r>
              <w:t>Paweł Halicki</w:t>
            </w:r>
          </w:p>
          <w:p w14:paraId="404E89DC" w14:textId="78E859E5" w:rsidR="000D39F6" w:rsidRDefault="000D39F6" w:rsidP="00FE1ACA">
            <w:pPr>
              <w:jc w:val="left"/>
            </w:pPr>
            <w:r>
              <w:t>Adam Bajguz</w:t>
            </w:r>
          </w:p>
          <w:p w14:paraId="6B3EA0C2" w14:textId="73AF3A1A" w:rsidR="00FE1ACA" w:rsidRPr="00AA79C8" w:rsidRDefault="000D39F6" w:rsidP="00FE1ACA">
            <w:pPr>
              <w:jc w:val="left"/>
              <w:rPr>
                <w:b/>
              </w:rPr>
            </w:pPr>
            <w:r>
              <w:t>Alan Bednarczyk</w:t>
            </w:r>
          </w:p>
        </w:tc>
        <w:tc>
          <w:tcPr>
            <w:tcW w:w="3680" w:type="dxa"/>
          </w:tcPr>
          <w:p w14:paraId="5CAA286A" w14:textId="77777777" w:rsidR="00FE1ACA" w:rsidRPr="00AA79C8" w:rsidRDefault="00FE1ACA" w:rsidP="00FE1ACA">
            <w:pPr>
              <w:rPr>
                <w:b/>
              </w:rPr>
            </w:pPr>
            <w:r w:rsidRPr="00AA79C8">
              <w:rPr>
                <w:b/>
              </w:rPr>
              <w:t>Prowadzący:</w:t>
            </w:r>
          </w:p>
          <w:p w14:paraId="06DD40C1" w14:textId="77777777" w:rsidR="00FE1ACA" w:rsidRDefault="00FE1ACA" w:rsidP="00FE1ACA">
            <w:r>
              <w:t xml:space="preserve">mgr inż. Izabela </w:t>
            </w:r>
            <w:r w:rsidRPr="00D47654">
              <w:t>Kartowicz-Stolarska</w:t>
            </w:r>
          </w:p>
        </w:tc>
      </w:tr>
    </w:tbl>
    <w:p w14:paraId="10D61624" w14:textId="53F15971" w:rsidR="00A958CF" w:rsidRDefault="00A958CF" w:rsidP="00A958CF">
      <w:pPr>
        <w:pStyle w:val="Nagwek1"/>
      </w:pPr>
      <w:r>
        <w:t>Zastosowane technologie</w:t>
      </w:r>
      <w:r w:rsidR="00B32937">
        <w:t xml:space="preserve"> i biblioteki</w:t>
      </w:r>
    </w:p>
    <w:p w14:paraId="3C78A378" w14:textId="326B134A" w:rsidR="00A958CF" w:rsidRDefault="00A958CF" w:rsidP="00A958CF">
      <w:pPr>
        <w:pStyle w:val="Nagwek2"/>
      </w:pPr>
      <w:proofErr w:type="spellStart"/>
      <w:r>
        <w:t>Backend</w:t>
      </w:r>
      <w:proofErr w:type="spellEnd"/>
    </w:p>
    <w:p w14:paraId="328124AE" w14:textId="6C6D01EB" w:rsidR="00AA3613" w:rsidRDefault="00AA3613" w:rsidP="00AA3613">
      <w:pPr>
        <w:pStyle w:val="Akapitzlist"/>
        <w:numPr>
          <w:ilvl w:val="0"/>
          <w:numId w:val="46"/>
        </w:numPr>
        <w:rPr>
          <w:lang w:val="en-US"/>
        </w:rPr>
      </w:pPr>
      <w:r>
        <w:rPr>
          <w:lang w:val="en-US"/>
        </w:rPr>
        <w:t>C# 7.3,</w:t>
      </w:r>
      <w:bookmarkStart w:id="0" w:name="_GoBack"/>
      <w:bookmarkEnd w:id="0"/>
    </w:p>
    <w:p w14:paraId="4716BB42" w14:textId="2CEF9360" w:rsidR="00A958CF" w:rsidRDefault="00A958CF" w:rsidP="00AA3613">
      <w:pPr>
        <w:pStyle w:val="Akapitzlist"/>
        <w:numPr>
          <w:ilvl w:val="0"/>
          <w:numId w:val="46"/>
        </w:numPr>
        <w:rPr>
          <w:lang w:val="en-US"/>
        </w:rPr>
      </w:pPr>
      <w:r w:rsidRPr="00AA3613">
        <w:rPr>
          <w:lang w:val="en-US"/>
        </w:rPr>
        <w:t>.N</w:t>
      </w:r>
      <w:r w:rsidR="00AA3613">
        <w:rPr>
          <w:lang w:val="en-US"/>
        </w:rPr>
        <w:t>ET</w:t>
      </w:r>
      <w:r w:rsidRPr="00AA3613">
        <w:rPr>
          <w:lang w:val="en-US"/>
        </w:rPr>
        <w:t xml:space="preserve"> Core 2.</w:t>
      </w:r>
      <w:r w:rsidR="00AA3613">
        <w:rPr>
          <w:lang w:val="en-US"/>
        </w:rPr>
        <w:t>2</w:t>
      </w:r>
      <w:r w:rsidRPr="00AA3613">
        <w:rPr>
          <w:lang w:val="en-US"/>
        </w:rPr>
        <w:t xml:space="preserve">, </w:t>
      </w:r>
    </w:p>
    <w:p w14:paraId="7DF59F37" w14:textId="2878D136" w:rsidR="00AA3613" w:rsidRPr="00AA3613" w:rsidRDefault="00AA3613" w:rsidP="00AA3613">
      <w:pPr>
        <w:pStyle w:val="Akapitzlist"/>
        <w:numPr>
          <w:ilvl w:val="0"/>
          <w:numId w:val="46"/>
        </w:numPr>
        <w:rPr>
          <w:lang w:val="en-US"/>
        </w:rPr>
      </w:pPr>
      <w:r w:rsidRPr="00AA3613">
        <w:rPr>
          <w:lang w:val="en-US"/>
        </w:rPr>
        <w:t>ASP.NET Core</w:t>
      </w:r>
    </w:p>
    <w:p w14:paraId="72DA2346" w14:textId="7D2DF8E0" w:rsidR="00A958CF" w:rsidRPr="00AA3613" w:rsidRDefault="00A958CF" w:rsidP="00AA3613">
      <w:pPr>
        <w:pStyle w:val="Akapitzlist"/>
        <w:numPr>
          <w:ilvl w:val="0"/>
          <w:numId w:val="46"/>
        </w:numPr>
        <w:rPr>
          <w:lang w:val="en-US"/>
        </w:rPr>
      </w:pPr>
      <w:proofErr w:type="spellStart"/>
      <w:r w:rsidRPr="00AA3613">
        <w:rPr>
          <w:lang w:val="en-US"/>
        </w:rPr>
        <w:t>S</w:t>
      </w:r>
      <w:r w:rsidR="00BE2C2C">
        <w:rPr>
          <w:lang w:val="en-US"/>
        </w:rPr>
        <w:t>QL</w:t>
      </w:r>
      <w:r w:rsidRPr="00AA3613">
        <w:rPr>
          <w:lang w:val="en-US"/>
        </w:rPr>
        <w:t>Server</w:t>
      </w:r>
      <w:proofErr w:type="spellEnd"/>
      <w:r w:rsidRPr="00AA3613">
        <w:rPr>
          <w:lang w:val="en-US"/>
        </w:rPr>
        <w:t xml:space="preserve"> 2016 R2,</w:t>
      </w:r>
    </w:p>
    <w:p w14:paraId="42418017" w14:textId="76D994D2" w:rsidR="00A958CF" w:rsidRDefault="00A958CF" w:rsidP="00AA3613">
      <w:pPr>
        <w:pStyle w:val="Akapitzlist"/>
        <w:numPr>
          <w:ilvl w:val="0"/>
          <w:numId w:val="46"/>
        </w:numPr>
        <w:rPr>
          <w:lang w:val="en-US"/>
        </w:rPr>
      </w:pPr>
      <w:r w:rsidRPr="00AA3613">
        <w:rPr>
          <w:lang w:val="en-US"/>
        </w:rPr>
        <w:t>Entity Framework Core,</w:t>
      </w:r>
    </w:p>
    <w:p w14:paraId="142F30A8" w14:textId="0294E933" w:rsidR="00B32937" w:rsidRPr="00AA3613" w:rsidRDefault="00B32937" w:rsidP="00AA3613">
      <w:pPr>
        <w:pStyle w:val="Akapitzlist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MediatR</w:t>
      </w:r>
      <w:proofErr w:type="spellEnd"/>
      <w:r w:rsidR="001B3EEC">
        <w:rPr>
          <w:lang w:val="en-US"/>
        </w:rPr>
        <w:t>,</w:t>
      </w:r>
    </w:p>
    <w:p w14:paraId="3980AB01" w14:textId="1ED2AB21" w:rsidR="00A958CF" w:rsidRDefault="00BF5DB9" w:rsidP="00AA3613">
      <w:pPr>
        <w:pStyle w:val="Akapitzlist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Fluent</w:t>
      </w:r>
      <w:r w:rsidR="00A958CF" w:rsidRPr="00AA3613">
        <w:rPr>
          <w:lang w:val="en-US"/>
        </w:rPr>
        <w:t>Validation</w:t>
      </w:r>
      <w:proofErr w:type="spellEnd"/>
      <w:r w:rsidR="00A958CF" w:rsidRPr="00AA3613">
        <w:rPr>
          <w:lang w:val="en-US"/>
        </w:rPr>
        <w:t>,</w:t>
      </w:r>
    </w:p>
    <w:p w14:paraId="12FBDC98" w14:textId="049A65B7" w:rsidR="00FD31C2" w:rsidRPr="00AA3613" w:rsidRDefault="00FD31C2" w:rsidP="00AA3613">
      <w:pPr>
        <w:pStyle w:val="Akapitzlist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>,</w:t>
      </w:r>
    </w:p>
    <w:p w14:paraId="7A399109" w14:textId="7F095C8B" w:rsidR="00A958CF" w:rsidRDefault="00A958CF" w:rsidP="00AA3613">
      <w:pPr>
        <w:pStyle w:val="Akapitzlist"/>
        <w:numPr>
          <w:ilvl w:val="0"/>
          <w:numId w:val="46"/>
        </w:numPr>
        <w:rPr>
          <w:lang w:val="en-US"/>
        </w:rPr>
      </w:pPr>
      <w:r w:rsidRPr="00AA3613">
        <w:rPr>
          <w:lang w:val="en-US"/>
        </w:rPr>
        <w:t>Swagge</w:t>
      </w:r>
      <w:r w:rsidR="00BF5DB9">
        <w:rPr>
          <w:lang w:val="en-US"/>
        </w:rPr>
        <w:t>r</w:t>
      </w:r>
      <w:r w:rsidR="00B76E9B">
        <w:rPr>
          <w:lang w:val="en-US"/>
        </w:rPr>
        <w:t xml:space="preserve"> (</w:t>
      </w:r>
      <w:proofErr w:type="spellStart"/>
      <w:r w:rsidR="00B76E9B">
        <w:rPr>
          <w:lang w:val="en-US"/>
        </w:rPr>
        <w:t>Swashbuckle</w:t>
      </w:r>
      <w:proofErr w:type="spellEnd"/>
      <w:r w:rsidR="00B76E9B">
        <w:rPr>
          <w:lang w:val="en-US"/>
        </w:rPr>
        <w:t>)</w:t>
      </w:r>
      <w:r w:rsidRPr="00AA3613">
        <w:rPr>
          <w:lang w:val="en-US"/>
        </w:rPr>
        <w:t>,</w:t>
      </w:r>
    </w:p>
    <w:p w14:paraId="5CDF2A5E" w14:textId="02254D96" w:rsidR="00BF5DB9" w:rsidRDefault="00BF5DB9" w:rsidP="00AA3613">
      <w:pPr>
        <w:pStyle w:val="Akapitzlist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  <w:r>
        <w:rPr>
          <w:lang w:val="en-US"/>
        </w:rPr>
        <w:t>,</w:t>
      </w:r>
    </w:p>
    <w:p w14:paraId="6C1E12A9" w14:textId="534174C2" w:rsidR="00280649" w:rsidRDefault="00280649" w:rsidP="00AA3613">
      <w:pPr>
        <w:pStyle w:val="Akapitzlist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  <w:r w:rsidR="00F726C0">
        <w:rPr>
          <w:lang w:val="en-US"/>
        </w:rPr>
        <w:t>,</w:t>
      </w:r>
    </w:p>
    <w:p w14:paraId="177A15DE" w14:textId="418CD233" w:rsidR="00280649" w:rsidRDefault="00280649" w:rsidP="00AA3613">
      <w:pPr>
        <w:pStyle w:val="Akapitzlist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Shouldly</w:t>
      </w:r>
      <w:proofErr w:type="spellEnd"/>
      <w:r w:rsidR="00CC07EC">
        <w:rPr>
          <w:lang w:val="en-US"/>
        </w:rPr>
        <w:t>,</w:t>
      </w:r>
    </w:p>
    <w:p w14:paraId="5268B7CE" w14:textId="6DE4A520" w:rsidR="00CC07EC" w:rsidRPr="00AA3613" w:rsidRDefault="00CC07EC" w:rsidP="00AA3613">
      <w:pPr>
        <w:pStyle w:val="Akapitzlist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SonarCloud</w:t>
      </w:r>
      <w:proofErr w:type="spellEnd"/>
    </w:p>
    <w:p w14:paraId="64B2BF0D" w14:textId="187C759A" w:rsidR="00A958CF" w:rsidRDefault="00A958CF" w:rsidP="00A958CF">
      <w:pPr>
        <w:pStyle w:val="Nagwek2"/>
      </w:pPr>
      <w:proofErr w:type="spellStart"/>
      <w:r>
        <w:t>Frontend</w:t>
      </w:r>
      <w:proofErr w:type="spellEnd"/>
    </w:p>
    <w:p w14:paraId="7D819AE1" w14:textId="77777777" w:rsidR="00A958CF" w:rsidRPr="00AA3613" w:rsidRDefault="00A958CF" w:rsidP="00AA3613">
      <w:pPr>
        <w:pStyle w:val="Akapitzlist"/>
        <w:numPr>
          <w:ilvl w:val="0"/>
          <w:numId w:val="47"/>
        </w:numPr>
        <w:rPr>
          <w:lang w:val="en-US"/>
        </w:rPr>
      </w:pPr>
      <w:r w:rsidRPr="00AA3613">
        <w:rPr>
          <w:lang w:val="en-US"/>
        </w:rPr>
        <w:t xml:space="preserve">Vue 2, </w:t>
      </w:r>
    </w:p>
    <w:p w14:paraId="333F3EAD" w14:textId="25BAD0F6" w:rsidR="00A958CF" w:rsidRPr="00AA3613" w:rsidRDefault="00A958CF" w:rsidP="00AA3613">
      <w:pPr>
        <w:pStyle w:val="Akapitzlist"/>
        <w:numPr>
          <w:ilvl w:val="0"/>
          <w:numId w:val="47"/>
        </w:numPr>
        <w:rPr>
          <w:lang w:val="en-US"/>
        </w:rPr>
      </w:pPr>
      <w:r w:rsidRPr="00AA3613">
        <w:rPr>
          <w:lang w:val="en-US"/>
        </w:rPr>
        <w:t>Bootstrap Vue</w:t>
      </w:r>
    </w:p>
    <w:p w14:paraId="2DF2E694" w14:textId="5B5E3414" w:rsidR="00A958CF" w:rsidRDefault="00A958CF" w:rsidP="00AA3613">
      <w:pPr>
        <w:pStyle w:val="Akapitzlist"/>
        <w:numPr>
          <w:ilvl w:val="0"/>
          <w:numId w:val="47"/>
        </w:numPr>
        <w:rPr>
          <w:lang w:val="en-US"/>
        </w:rPr>
      </w:pPr>
      <w:r w:rsidRPr="00AA3613">
        <w:rPr>
          <w:lang w:val="en-US"/>
        </w:rPr>
        <w:t>ECMAScript6</w:t>
      </w:r>
    </w:p>
    <w:p w14:paraId="5040FB44" w14:textId="78F75111" w:rsidR="00A958CF" w:rsidRDefault="00A958CF" w:rsidP="00A958CF">
      <w:pPr>
        <w:pStyle w:val="Nagwek1"/>
      </w:pPr>
      <w:r>
        <w:t>Zrealizowane funkcjonalności</w:t>
      </w:r>
    </w:p>
    <w:p w14:paraId="10373434" w14:textId="1F944A0D" w:rsidR="00CC20A2" w:rsidRDefault="00CC20A2" w:rsidP="009267B2">
      <w:pPr>
        <w:pStyle w:val="Akapitzlist"/>
        <w:numPr>
          <w:ilvl w:val="0"/>
          <w:numId w:val="48"/>
        </w:numPr>
        <w:ind w:left="851" w:hanging="425"/>
      </w:pPr>
      <w:r>
        <w:t xml:space="preserve">Dokumentacja i możliwość testowania API za pomocą </w:t>
      </w:r>
      <w:proofErr w:type="spellStart"/>
      <w:r>
        <w:t>Swaggera</w:t>
      </w:r>
      <w:proofErr w:type="spellEnd"/>
    </w:p>
    <w:p w14:paraId="4C15FF66" w14:textId="5F062612" w:rsidR="00CC20A2" w:rsidRDefault="00CC20A2" w:rsidP="009267B2">
      <w:pPr>
        <w:pStyle w:val="Akapitzlist"/>
        <w:numPr>
          <w:ilvl w:val="0"/>
          <w:numId w:val="48"/>
        </w:numPr>
        <w:ind w:left="851" w:hanging="425"/>
      </w:pPr>
      <w:proofErr w:type="spellStart"/>
      <w:r>
        <w:t>Logger</w:t>
      </w:r>
      <w:proofErr w:type="spellEnd"/>
      <w:r>
        <w:t xml:space="preserve"> do pliku i/lub konsoli (w zależności od trybu – DEV czy produkcja)</w:t>
      </w:r>
    </w:p>
    <w:p w14:paraId="09EF647F" w14:textId="42EE0092" w:rsidR="005A6938" w:rsidRDefault="005A6938" w:rsidP="009267B2">
      <w:pPr>
        <w:pStyle w:val="Akapitzlist"/>
        <w:numPr>
          <w:ilvl w:val="0"/>
          <w:numId w:val="48"/>
        </w:numPr>
        <w:ind w:left="851" w:hanging="425"/>
      </w:pPr>
      <w:r>
        <w:t xml:space="preserve">API uruchomione na platformie </w:t>
      </w:r>
      <w:proofErr w:type="spellStart"/>
      <w:r>
        <w:t>Azure</w:t>
      </w:r>
      <w:proofErr w:type="spellEnd"/>
      <w:r w:rsidR="00044BA3">
        <w:t xml:space="preserve"> przy użyciu </w:t>
      </w:r>
      <w:r>
        <w:t xml:space="preserve">wirtualnej maszynie (VM) </w:t>
      </w:r>
      <w:r w:rsidR="004028E5">
        <w:t xml:space="preserve">opartej o system Linux </w:t>
      </w:r>
      <w:r w:rsidR="00044BA3">
        <w:t xml:space="preserve">i </w:t>
      </w:r>
      <w:proofErr w:type="spellStart"/>
      <w:r>
        <w:t>Dockera</w:t>
      </w:r>
      <w:proofErr w:type="spellEnd"/>
    </w:p>
    <w:p w14:paraId="2C6382CB" w14:textId="7446F994" w:rsidR="006776AF" w:rsidRPr="006776AF" w:rsidRDefault="00515928" w:rsidP="006776AF">
      <w:pPr>
        <w:pStyle w:val="Akapitzlist"/>
        <w:numPr>
          <w:ilvl w:val="0"/>
          <w:numId w:val="48"/>
        </w:numPr>
        <w:ind w:left="851" w:hanging="425"/>
      </w:pPr>
      <w:proofErr w:type="spellStart"/>
      <w:r w:rsidRPr="006776AF">
        <w:t>Continuous</w:t>
      </w:r>
      <w:proofErr w:type="spellEnd"/>
      <w:r w:rsidR="005A6938" w:rsidRPr="006776AF">
        <w:t xml:space="preserve"> Integration</w:t>
      </w:r>
      <w:r w:rsidRPr="006776AF">
        <w:t xml:space="preserve"> </w:t>
      </w:r>
      <w:r w:rsidR="006776AF" w:rsidRPr="006776AF">
        <w:t xml:space="preserve">do sprawdzania poprawności </w:t>
      </w:r>
      <w:r w:rsidR="00E45057">
        <w:t>solucji</w:t>
      </w:r>
      <w:r w:rsidR="006776AF" w:rsidRPr="006776AF">
        <w:t xml:space="preserve"> przy użyciu </w:t>
      </w:r>
      <w:proofErr w:type="spellStart"/>
      <w:r w:rsidR="006776AF" w:rsidRPr="006776AF">
        <w:t>Azure</w:t>
      </w:r>
      <w:proofErr w:type="spellEnd"/>
      <w:r w:rsidR="00C1077B">
        <w:t xml:space="preserve"> </w:t>
      </w:r>
      <w:proofErr w:type="spellStart"/>
      <w:r w:rsidR="006776AF" w:rsidRPr="006776AF">
        <w:t>DevOps</w:t>
      </w:r>
      <w:proofErr w:type="spellEnd"/>
    </w:p>
    <w:p w14:paraId="5F27F14C" w14:textId="2238BA71" w:rsidR="00280649" w:rsidRDefault="00280649" w:rsidP="009267B2">
      <w:pPr>
        <w:pStyle w:val="Akapitzlist"/>
        <w:numPr>
          <w:ilvl w:val="0"/>
          <w:numId w:val="48"/>
        </w:numPr>
        <w:ind w:left="851" w:hanging="425"/>
      </w:pPr>
      <w:r w:rsidRPr="00CC4773">
        <w:t>Testy jednostkowe</w:t>
      </w:r>
      <w:r w:rsidR="00CC4773" w:rsidRPr="00CC4773">
        <w:t xml:space="preserve"> </w:t>
      </w:r>
      <w:r w:rsidR="00CC4773">
        <w:t xml:space="preserve">z wykorzystaniem </w:t>
      </w:r>
      <w:proofErr w:type="spellStart"/>
      <w:r w:rsidR="00CC4773">
        <w:t>xUnit</w:t>
      </w:r>
      <w:proofErr w:type="spellEnd"/>
    </w:p>
    <w:p w14:paraId="75554FDF" w14:textId="589C9985" w:rsidR="00315B02" w:rsidRDefault="00643804" w:rsidP="009267B2">
      <w:pPr>
        <w:pStyle w:val="Akapitzlist"/>
        <w:numPr>
          <w:ilvl w:val="0"/>
          <w:numId w:val="48"/>
        </w:numPr>
        <w:ind w:left="851" w:hanging="425"/>
      </w:pPr>
      <w:r>
        <w:t>Kontrola</w:t>
      </w:r>
      <w:r w:rsidR="00315B02">
        <w:t xml:space="preserve"> jakości kodu przy użyciu </w:t>
      </w:r>
      <w:proofErr w:type="spellStart"/>
      <w:r w:rsidR="00315B02">
        <w:t>SonarCloud</w:t>
      </w:r>
      <w:proofErr w:type="spellEnd"/>
    </w:p>
    <w:p w14:paraId="0ABA6002" w14:textId="5876B236" w:rsidR="00A272E4" w:rsidRPr="00CC4773" w:rsidRDefault="00A272E4" w:rsidP="009267B2">
      <w:pPr>
        <w:pStyle w:val="Akapitzlist"/>
        <w:numPr>
          <w:ilvl w:val="0"/>
          <w:numId w:val="48"/>
        </w:numPr>
        <w:ind w:left="851" w:hanging="425"/>
      </w:pPr>
      <w:r>
        <w:t>Dane zapisywane w bazie danych</w:t>
      </w:r>
    </w:p>
    <w:p w14:paraId="194E33FA" w14:textId="4E6045CB" w:rsidR="00F73EE5" w:rsidRDefault="00F73EE5" w:rsidP="009267B2">
      <w:pPr>
        <w:pStyle w:val="Akapitzlist"/>
        <w:numPr>
          <w:ilvl w:val="0"/>
          <w:numId w:val="48"/>
        </w:numPr>
        <w:ind w:left="851" w:hanging="425"/>
      </w:pPr>
      <w:r>
        <w:t>Konta użytkowników:</w:t>
      </w:r>
    </w:p>
    <w:p w14:paraId="6CC89F23" w14:textId="165EE3D3" w:rsidR="00F73EE5" w:rsidRDefault="00F73EE5" w:rsidP="00F73EE5">
      <w:pPr>
        <w:pStyle w:val="Akapitzlist"/>
        <w:numPr>
          <w:ilvl w:val="1"/>
          <w:numId w:val="48"/>
        </w:numPr>
      </w:pPr>
      <w:r>
        <w:t>Autoryzacja (logowanie) oparta o JWT</w:t>
      </w:r>
    </w:p>
    <w:p w14:paraId="42B2AEE2" w14:textId="07691643" w:rsidR="00F73EE5" w:rsidRDefault="00F73EE5" w:rsidP="00F73EE5">
      <w:pPr>
        <w:pStyle w:val="Akapitzlist"/>
        <w:numPr>
          <w:ilvl w:val="1"/>
          <w:numId w:val="48"/>
        </w:numPr>
      </w:pPr>
      <w:r>
        <w:t>Rejestracja</w:t>
      </w:r>
    </w:p>
    <w:p w14:paraId="45F1695E" w14:textId="4B7AC56C" w:rsidR="00F73EE5" w:rsidRDefault="00F73EE5" w:rsidP="00F73EE5">
      <w:pPr>
        <w:pStyle w:val="Akapitzlist"/>
        <w:numPr>
          <w:ilvl w:val="1"/>
          <w:numId w:val="48"/>
        </w:numPr>
      </w:pPr>
      <w:r>
        <w:t>Reset hasła oparty o JWT</w:t>
      </w:r>
    </w:p>
    <w:p w14:paraId="3FF48B76" w14:textId="7CC3ECC1" w:rsidR="005B4A6F" w:rsidRDefault="005B4A6F" w:rsidP="00F73EE5">
      <w:pPr>
        <w:pStyle w:val="Akapitzlist"/>
        <w:numPr>
          <w:ilvl w:val="1"/>
          <w:numId w:val="48"/>
        </w:numPr>
      </w:pPr>
      <w:r>
        <w:lastRenderedPageBreak/>
        <w:t>Dwa typy kont: użytkownika i administratora</w:t>
      </w:r>
    </w:p>
    <w:p w14:paraId="43B8F215" w14:textId="1E0DA002" w:rsidR="001D2A93" w:rsidRDefault="001D2A93" w:rsidP="009267B2">
      <w:pPr>
        <w:pStyle w:val="Akapitzlist"/>
        <w:numPr>
          <w:ilvl w:val="0"/>
          <w:numId w:val="48"/>
        </w:numPr>
        <w:ind w:left="851" w:hanging="436"/>
      </w:pPr>
      <w:r>
        <w:t xml:space="preserve">Kalendarz i wydarzenia w </w:t>
      </w:r>
      <w:r w:rsidR="005951EB">
        <w:t>kalendarzu</w:t>
      </w:r>
      <w:r>
        <w:t>:</w:t>
      </w:r>
    </w:p>
    <w:p w14:paraId="0450ED41" w14:textId="06E756BC" w:rsidR="001D2A93" w:rsidRDefault="001D2A93" w:rsidP="001D2A93">
      <w:pPr>
        <w:pStyle w:val="Akapitzlist"/>
        <w:numPr>
          <w:ilvl w:val="1"/>
          <w:numId w:val="48"/>
        </w:numPr>
      </w:pPr>
      <w:r>
        <w:t>Zalogowany użytkownik może dodawać, usuwać i edytować kalendarze</w:t>
      </w:r>
    </w:p>
    <w:p w14:paraId="73F730BA" w14:textId="347257CE" w:rsidR="001D2A93" w:rsidRDefault="001D2A93" w:rsidP="001D2A93">
      <w:pPr>
        <w:pStyle w:val="Akapitzlist"/>
        <w:numPr>
          <w:ilvl w:val="1"/>
          <w:numId w:val="48"/>
        </w:numPr>
      </w:pPr>
      <w:r>
        <w:t xml:space="preserve">Zalogowany użytkownik może </w:t>
      </w:r>
      <w:r w:rsidR="005951EB">
        <w:t>dodawać, usuwać i edytować wydarzenia w kalendarzu</w:t>
      </w:r>
    </w:p>
    <w:p w14:paraId="536C9116" w14:textId="40C9B165" w:rsidR="001D2A93" w:rsidRDefault="005951EB" w:rsidP="001D2A93">
      <w:pPr>
        <w:pStyle w:val="Akapitzlist"/>
        <w:numPr>
          <w:ilvl w:val="1"/>
          <w:numId w:val="48"/>
        </w:numPr>
      </w:pPr>
      <w:r>
        <w:t>Zalogowany użytkownik może ustalić lokalizację wydarzenia</w:t>
      </w:r>
    </w:p>
    <w:p w14:paraId="14A74F01" w14:textId="4464B3AA" w:rsidR="007D02A5" w:rsidRDefault="007D02A5" w:rsidP="001D2A93">
      <w:pPr>
        <w:pStyle w:val="Akapitzlist"/>
        <w:numPr>
          <w:ilvl w:val="1"/>
          <w:numId w:val="48"/>
        </w:numPr>
      </w:pPr>
      <w:r>
        <w:t>Zalogowany użytkownik może dodać i usunąć znajomego z kalendarza</w:t>
      </w:r>
    </w:p>
    <w:p w14:paraId="664D6503" w14:textId="3D9DB889" w:rsidR="00925432" w:rsidRDefault="00925432" w:rsidP="001D2A93">
      <w:pPr>
        <w:pStyle w:val="Akapitzlist"/>
        <w:numPr>
          <w:ilvl w:val="1"/>
          <w:numId w:val="48"/>
        </w:numPr>
      </w:pPr>
      <w:r>
        <w:t>Zalogowany użytkownik może usunąć wszystkie wydarzenia z kalendarza</w:t>
      </w:r>
    </w:p>
    <w:p w14:paraId="66BD2D65" w14:textId="16DCC22F" w:rsidR="00DA7563" w:rsidRDefault="00DA7563" w:rsidP="001D2A93">
      <w:pPr>
        <w:pStyle w:val="Akapitzlist"/>
        <w:numPr>
          <w:ilvl w:val="1"/>
          <w:numId w:val="48"/>
        </w:numPr>
      </w:pPr>
      <w:r>
        <w:t>Zalogowany użytkownik może pobrać listę swoich wydarzeń ze wszystkich kalendarzy</w:t>
      </w:r>
    </w:p>
    <w:p w14:paraId="2E123F38" w14:textId="6F166916" w:rsidR="00DA7563" w:rsidRDefault="00DA7563" w:rsidP="001D2A93">
      <w:pPr>
        <w:pStyle w:val="Akapitzlist"/>
        <w:numPr>
          <w:ilvl w:val="1"/>
          <w:numId w:val="48"/>
        </w:numPr>
      </w:pPr>
      <w:r>
        <w:t xml:space="preserve">Zalogowany </w:t>
      </w:r>
      <w:r w:rsidR="003D5E20">
        <w:t>użytkownik</w:t>
      </w:r>
      <w:r>
        <w:t xml:space="preserve"> może pobrać </w:t>
      </w:r>
      <w:r w:rsidR="003D5E20">
        <w:t>listę</w:t>
      </w:r>
      <w:r>
        <w:t xml:space="preserve"> </w:t>
      </w:r>
      <w:r w:rsidR="003D5E20">
        <w:t>wydarzeń z wybranego kalendarza</w:t>
      </w:r>
    </w:p>
    <w:p w14:paraId="682CC73F" w14:textId="127BF740" w:rsidR="00F73EE5" w:rsidRDefault="005951EB" w:rsidP="00396E38">
      <w:pPr>
        <w:pStyle w:val="Akapitzlist"/>
        <w:numPr>
          <w:ilvl w:val="0"/>
          <w:numId w:val="48"/>
        </w:numPr>
        <w:ind w:left="851" w:hanging="567"/>
      </w:pPr>
      <w:r>
        <w:t>Znajomi:</w:t>
      </w:r>
    </w:p>
    <w:p w14:paraId="626B6C7B" w14:textId="2C692814" w:rsidR="00591F57" w:rsidRDefault="00591F57" w:rsidP="005951EB">
      <w:pPr>
        <w:pStyle w:val="Akapitzlist"/>
        <w:numPr>
          <w:ilvl w:val="1"/>
          <w:numId w:val="48"/>
        </w:numPr>
      </w:pPr>
      <w:r>
        <w:t xml:space="preserve">Zalogowany użytkownik może </w:t>
      </w:r>
      <w:r w:rsidR="00DA7563">
        <w:t xml:space="preserve">pobrać </w:t>
      </w:r>
      <w:r>
        <w:t xml:space="preserve">listę znajomych, zablokowanych </w:t>
      </w:r>
      <w:r w:rsidR="00354A87">
        <w:t>użytkowników</w:t>
      </w:r>
      <w:r>
        <w:t>, wysłanych i odebranych zaproszeń</w:t>
      </w:r>
    </w:p>
    <w:p w14:paraId="38C914B6" w14:textId="7BA0C9D2" w:rsidR="005951EB" w:rsidRDefault="005951EB" w:rsidP="005951EB">
      <w:pPr>
        <w:pStyle w:val="Akapitzlist"/>
        <w:numPr>
          <w:ilvl w:val="1"/>
          <w:numId w:val="48"/>
        </w:numPr>
      </w:pPr>
      <w:r>
        <w:t>Zalogowany użytkownik może wysyłać prośby o zostanie znajomym</w:t>
      </w:r>
    </w:p>
    <w:p w14:paraId="3E79815F" w14:textId="072F7792" w:rsidR="005951EB" w:rsidRDefault="005951EB" w:rsidP="005951EB">
      <w:pPr>
        <w:pStyle w:val="Akapitzlist"/>
        <w:numPr>
          <w:ilvl w:val="1"/>
          <w:numId w:val="48"/>
        </w:numPr>
      </w:pPr>
      <w:r>
        <w:t>Zalogowany użytkownik może akceptować i odrzucać zaproszenia</w:t>
      </w:r>
    </w:p>
    <w:p w14:paraId="430AD941" w14:textId="3624EFFA" w:rsidR="005951EB" w:rsidRDefault="005951EB" w:rsidP="005951EB">
      <w:pPr>
        <w:pStyle w:val="Akapitzlist"/>
        <w:numPr>
          <w:ilvl w:val="1"/>
          <w:numId w:val="48"/>
        </w:numPr>
      </w:pPr>
      <w:r>
        <w:t>Zalogowany użytkownik może zablokować i odblokować innego użytkownika</w:t>
      </w:r>
    </w:p>
    <w:p w14:paraId="1607B546" w14:textId="69904DFF" w:rsidR="00591F57" w:rsidRDefault="005951EB" w:rsidP="00591F57">
      <w:pPr>
        <w:pStyle w:val="Akapitzlist"/>
        <w:numPr>
          <w:ilvl w:val="1"/>
          <w:numId w:val="48"/>
        </w:numPr>
      </w:pPr>
      <w:r>
        <w:t>Zalogowany użytkownik może usunąć znajomego ze swojej listy znajomych</w:t>
      </w:r>
    </w:p>
    <w:p w14:paraId="293CCFAC" w14:textId="03E4594F" w:rsidR="00F73EE5" w:rsidRDefault="00591F57" w:rsidP="00DC490C">
      <w:pPr>
        <w:pStyle w:val="Akapitzlist"/>
        <w:numPr>
          <w:ilvl w:val="0"/>
          <w:numId w:val="48"/>
        </w:numPr>
        <w:ind w:left="851" w:hanging="567"/>
      </w:pPr>
      <w:r>
        <w:t>Administrator</w:t>
      </w:r>
      <w:r w:rsidR="00C93B55">
        <w:t xml:space="preserve"> może</w:t>
      </w:r>
      <w:r>
        <w:t>:</w:t>
      </w:r>
    </w:p>
    <w:p w14:paraId="0810BF20" w14:textId="6A42D2BC" w:rsidR="00591F57" w:rsidRDefault="00591F57" w:rsidP="00591F57">
      <w:pPr>
        <w:pStyle w:val="Akapitzlist"/>
        <w:numPr>
          <w:ilvl w:val="1"/>
          <w:numId w:val="48"/>
        </w:numPr>
      </w:pPr>
      <w:r>
        <w:t>dodać kalendarz dowolnemu użytkownikowi</w:t>
      </w:r>
    </w:p>
    <w:p w14:paraId="14737E6D" w14:textId="209B687D" w:rsidR="00591F57" w:rsidRDefault="00C93B55" w:rsidP="00591F57">
      <w:pPr>
        <w:pStyle w:val="Akapitzlist"/>
        <w:numPr>
          <w:ilvl w:val="1"/>
          <w:numId w:val="48"/>
        </w:numPr>
      </w:pPr>
      <w:r>
        <w:t>wyświetlić listę wszystkich kalendarzy</w:t>
      </w:r>
    </w:p>
    <w:p w14:paraId="47CBEF87" w14:textId="7B574EBB" w:rsidR="00C93B55" w:rsidRPr="00F73EE5" w:rsidRDefault="00C93B55" w:rsidP="00C93B55">
      <w:pPr>
        <w:pStyle w:val="Akapitzlist"/>
        <w:numPr>
          <w:ilvl w:val="1"/>
          <w:numId w:val="48"/>
        </w:numPr>
      </w:pPr>
      <w:r>
        <w:t>wyświetlić listę wszystkich kalendarzy konkretnego użytkownika</w:t>
      </w:r>
    </w:p>
    <w:p w14:paraId="09BA3690" w14:textId="5F744CC6" w:rsidR="00C93B55" w:rsidRDefault="00C93B55" w:rsidP="00591F57">
      <w:pPr>
        <w:pStyle w:val="Akapitzlist"/>
        <w:numPr>
          <w:ilvl w:val="1"/>
          <w:numId w:val="48"/>
        </w:numPr>
      </w:pPr>
      <w:r>
        <w:t>wyświetlić listę wyświetlić listę znajomych, zablokowanych użytkowników, wysłanych i odebranych zaproszeń konkretnego użytkownika</w:t>
      </w:r>
    </w:p>
    <w:p w14:paraId="59D2C2EF" w14:textId="7673EDF5" w:rsidR="009267B2" w:rsidRDefault="00C93B55" w:rsidP="009267B2">
      <w:pPr>
        <w:pStyle w:val="Akapitzlist"/>
        <w:numPr>
          <w:ilvl w:val="1"/>
          <w:numId w:val="48"/>
        </w:numPr>
      </w:pPr>
      <w:r>
        <w:t>wyświetlić szczegóły konta konkretnego użytkownika</w:t>
      </w:r>
    </w:p>
    <w:p w14:paraId="587CD0CE" w14:textId="2A7DF7F2" w:rsidR="0009437A" w:rsidRDefault="0009437A" w:rsidP="009267B2">
      <w:pPr>
        <w:pStyle w:val="Akapitzlist"/>
        <w:numPr>
          <w:ilvl w:val="1"/>
          <w:numId w:val="48"/>
        </w:numPr>
      </w:pPr>
      <w:r>
        <w:t xml:space="preserve">wyświetlić wydarzenia </w:t>
      </w:r>
      <w:r w:rsidR="00DA7563">
        <w:t xml:space="preserve">konkretnego </w:t>
      </w:r>
      <w:r>
        <w:t>użytkownika</w:t>
      </w:r>
    </w:p>
    <w:p w14:paraId="0F42FB27" w14:textId="0426A69F" w:rsidR="00694A27" w:rsidRPr="00F73EE5" w:rsidRDefault="0019530D" w:rsidP="009267B2">
      <w:pPr>
        <w:pStyle w:val="Akapitzlist"/>
        <w:numPr>
          <w:ilvl w:val="0"/>
          <w:numId w:val="48"/>
        </w:numPr>
        <w:ind w:left="851" w:hanging="567"/>
      </w:pPr>
      <w:r>
        <w:t>Przeglądarkowy</w:t>
      </w:r>
      <w:r w:rsidR="00694A27">
        <w:t xml:space="preserve"> interfejs użytkownika</w:t>
      </w:r>
    </w:p>
    <w:p w14:paraId="729DDFE6" w14:textId="449331C2" w:rsidR="00CC20A2" w:rsidRDefault="00925663" w:rsidP="00C535ED">
      <w:pPr>
        <w:pStyle w:val="Nagwek1"/>
      </w:pPr>
      <w:r>
        <w:t>Zrealizowane założenia techniczne</w:t>
      </w:r>
      <w:r w:rsidR="00C535ED">
        <w:t xml:space="preserve"> REST API</w:t>
      </w:r>
    </w:p>
    <w:p w14:paraId="006C505B" w14:textId="19D89F84" w:rsidR="00C535ED" w:rsidRDefault="00C535ED" w:rsidP="00ED1825">
      <w:pPr>
        <w:pStyle w:val="Akapitzlist"/>
        <w:numPr>
          <w:ilvl w:val="0"/>
          <w:numId w:val="50"/>
        </w:numPr>
        <w:ind w:left="851" w:hanging="425"/>
      </w:pPr>
      <w:proofErr w:type="spellStart"/>
      <w:r>
        <w:t>Clean</w:t>
      </w:r>
      <w:proofErr w:type="spellEnd"/>
      <w:r>
        <w:t xml:space="preserve"> Architecture</w:t>
      </w:r>
      <w:r w:rsidR="00936CBC">
        <w:t xml:space="preserve"> REST API </w:t>
      </w:r>
      <w:r w:rsidR="009E2262">
        <w:t>inspirowany podejściem DDD (</w:t>
      </w:r>
      <w:proofErr w:type="spellStart"/>
      <w:r w:rsidR="009E2262">
        <w:t>Domain</w:t>
      </w:r>
      <w:proofErr w:type="spellEnd"/>
      <w:r w:rsidR="009E2262">
        <w:t xml:space="preserve"> </w:t>
      </w:r>
      <w:proofErr w:type="spellStart"/>
      <w:r w:rsidR="009E2262">
        <w:t>Driven</w:t>
      </w:r>
      <w:proofErr w:type="spellEnd"/>
      <w:r w:rsidR="009E2262">
        <w:t xml:space="preserve"> </w:t>
      </w:r>
      <w:r w:rsidR="00BA2FB1">
        <w:t>Design</w:t>
      </w:r>
      <w:r w:rsidR="009E2262">
        <w:t xml:space="preserve">) </w:t>
      </w:r>
      <w:r w:rsidR="00936CBC">
        <w:t>p</w:t>
      </w:r>
      <w:r w:rsidR="00936CBC" w:rsidRPr="00936CBC">
        <w:t>rzy użyciu wzorców takich jak CQRS</w:t>
      </w:r>
      <w:r w:rsidR="00936CBC">
        <w:t xml:space="preserve">, </w:t>
      </w:r>
      <w:r w:rsidR="00936CBC" w:rsidRPr="00936CBC">
        <w:t>Mediator</w:t>
      </w:r>
      <w:r w:rsidR="00936CBC">
        <w:t xml:space="preserve">, Repozytorium, Unit of </w:t>
      </w:r>
      <w:proofErr w:type="spellStart"/>
      <w:r w:rsidR="00936CBC">
        <w:t>Work</w:t>
      </w:r>
      <w:proofErr w:type="spellEnd"/>
      <w:r w:rsidR="00936CBC">
        <w:t xml:space="preserve">, co pozwoliło na </w:t>
      </w:r>
      <w:r w:rsidR="009E2262">
        <w:t xml:space="preserve">rozdzielnie logiki i warstwy biznesowej oraz </w:t>
      </w:r>
      <w:r w:rsidR="00936CBC">
        <w:t xml:space="preserve">zapewnienie wysokiej </w:t>
      </w:r>
      <w:r w:rsidR="00555AF3" w:rsidRPr="00936CBC">
        <w:t>skalowal</w:t>
      </w:r>
      <w:r w:rsidR="00555AF3">
        <w:t>ności</w:t>
      </w:r>
      <w:r w:rsidR="00936CBC">
        <w:t xml:space="preserve"> i </w:t>
      </w:r>
      <w:r w:rsidR="00936CBC" w:rsidRPr="00936CBC">
        <w:t>wydajn</w:t>
      </w:r>
      <w:r w:rsidR="00936CBC">
        <w:t>ości całej aplikacji</w:t>
      </w:r>
    </w:p>
    <w:p w14:paraId="56949E55" w14:textId="1C2F9B90" w:rsidR="00C535ED" w:rsidRDefault="00BB2B2C" w:rsidP="00ED1825">
      <w:pPr>
        <w:pStyle w:val="Akapitzlist"/>
        <w:numPr>
          <w:ilvl w:val="0"/>
          <w:numId w:val="50"/>
        </w:numPr>
        <w:ind w:left="851" w:hanging="425"/>
      </w:pPr>
      <w:r>
        <w:t>Dodanie lub usunięcie</w:t>
      </w:r>
      <w:r w:rsidR="00C535ED">
        <w:t xml:space="preserve"> jakiejkolwiek </w:t>
      </w:r>
      <w:r w:rsidR="00797337">
        <w:t>funkcjonalności</w:t>
      </w:r>
      <w:r w:rsidR="00C535ED">
        <w:t xml:space="preserve"> nie </w:t>
      </w:r>
      <w:r w:rsidR="00B8528A">
        <w:t>zakłóca działania aplikacji</w:t>
      </w:r>
    </w:p>
    <w:p w14:paraId="423C409B" w14:textId="73AD500B" w:rsidR="00C535ED" w:rsidRPr="00C535ED" w:rsidRDefault="00797337" w:rsidP="009E2262">
      <w:pPr>
        <w:pStyle w:val="Akapitzlist"/>
        <w:numPr>
          <w:ilvl w:val="0"/>
          <w:numId w:val="50"/>
        </w:numPr>
        <w:ind w:left="851" w:hanging="425"/>
      </w:pPr>
      <w:r>
        <w:t>Zastosowanie podejścia</w:t>
      </w:r>
      <w:r w:rsidR="00C535ED">
        <w:t xml:space="preserve"> TDD</w:t>
      </w:r>
      <w:r w:rsidR="00F30118">
        <w:t xml:space="preserve"> (Test </w:t>
      </w:r>
      <w:proofErr w:type="spellStart"/>
      <w:r w:rsidR="00F30118">
        <w:t>Driven</w:t>
      </w:r>
      <w:proofErr w:type="spellEnd"/>
      <w:r w:rsidR="00F30118">
        <w:t xml:space="preserve"> Development)</w:t>
      </w:r>
    </w:p>
    <w:sectPr w:rsidR="00C535ED" w:rsidRPr="00C535E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35851" w14:textId="77777777" w:rsidR="00726859" w:rsidRDefault="00726859" w:rsidP="0062313E">
      <w:pPr>
        <w:spacing w:after="0" w:line="240" w:lineRule="auto"/>
      </w:pPr>
      <w:r>
        <w:separator/>
      </w:r>
    </w:p>
  </w:endnote>
  <w:endnote w:type="continuationSeparator" w:id="0">
    <w:p w14:paraId="20A8CB57" w14:textId="77777777" w:rsidR="00726859" w:rsidRDefault="00726859" w:rsidP="0062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041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BABBA8" w14:textId="77777777" w:rsidR="0062313E" w:rsidRDefault="0062313E" w:rsidP="0062313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AC5CF" w14:textId="77777777" w:rsidR="00726859" w:rsidRDefault="00726859" w:rsidP="0062313E">
      <w:pPr>
        <w:spacing w:after="0" w:line="240" w:lineRule="auto"/>
      </w:pPr>
      <w:r>
        <w:separator/>
      </w:r>
    </w:p>
  </w:footnote>
  <w:footnote w:type="continuationSeparator" w:id="0">
    <w:p w14:paraId="71BD596A" w14:textId="77777777" w:rsidR="00726859" w:rsidRDefault="00726859" w:rsidP="00623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62C"/>
    <w:multiLevelType w:val="hybridMultilevel"/>
    <w:tmpl w:val="2ACE8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59E2"/>
    <w:multiLevelType w:val="multilevel"/>
    <w:tmpl w:val="E85E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D33E3"/>
    <w:multiLevelType w:val="hybridMultilevel"/>
    <w:tmpl w:val="8A70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40350"/>
    <w:multiLevelType w:val="hybridMultilevel"/>
    <w:tmpl w:val="9D648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57ED"/>
    <w:multiLevelType w:val="hybridMultilevel"/>
    <w:tmpl w:val="DE226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642B6"/>
    <w:multiLevelType w:val="hybridMultilevel"/>
    <w:tmpl w:val="E7E87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DCDEDA70"/>
    <w:lvl w:ilvl="0">
      <w:start w:val="1"/>
      <w:numFmt w:val="decimal"/>
      <w:pStyle w:val="Nagwek1"/>
      <w:lvlText w:val="%1"/>
      <w:lvlJc w:val="left"/>
      <w:pPr>
        <w:ind w:left="3126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33398E"/>
    <w:multiLevelType w:val="hybridMultilevel"/>
    <w:tmpl w:val="725EECC2"/>
    <w:lvl w:ilvl="0" w:tplc="16BC7FE4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34C21"/>
    <w:multiLevelType w:val="hybridMultilevel"/>
    <w:tmpl w:val="AF6C4C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03C4"/>
    <w:multiLevelType w:val="hybridMultilevel"/>
    <w:tmpl w:val="C5EA4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862B6"/>
    <w:multiLevelType w:val="hybridMultilevel"/>
    <w:tmpl w:val="4B8CC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A6CEE"/>
    <w:multiLevelType w:val="hybridMultilevel"/>
    <w:tmpl w:val="74C630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B6B8D"/>
    <w:multiLevelType w:val="hybridMultilevel"/>
    <w:tmpl w:val="9E967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115F2"/>
    <w:multiLevelType w:val="hybridMultilevel"/>
    <w:tmpl w:val="2F1ED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23673"/>
    <w:multiLevelType w:val="hybridMultilevel"/>
    <w:tmpl w:val="12CA1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D3E70"/>
    <w:multiLevelType w:val="hybridMultilevel"/>
    <w:tmpl w:val="9462D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A12D4"/>
    <w:multiLevelType w:val="hybridMultilevel"/>
    <w:tmpl w:val="0ED088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6595F"/>
    <w:multiLevelType w:val="hybridMultilevel"/>
    <w:tmpl w:val="DAD237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4538C"/>
    <w:multiLevelType w:val="hybridMultilevel"/>
    <w:tmpl w:val="5A2A75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23E89"/>
    <w:multiLevelType w:val="hybridMultilevel"/>
    <w:tmpl w:val="8BC22C3E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410D445E"/>
    <w:multiLevelType w:val="hybridMultilevel"/>
    <w:tmpl w:val="2CB2EC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309D4"/>
    <w:multiLevelType w:val="hybridMultilevel"/>
    <w:tmpl w:val="81B8E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456DD"/>
    <w:multiLevelType w:val="hybridMultilevel"/>
    <w:tmpl w:val="240A1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E71ED"/>
    <w:multiLevelType w:val="hybridMultilevel"/>
    <w:tmpl w:val="C2A49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96F73"/>
    <w:multiLevelType w:val="multilevel"/>
    <w:tmpl w:val="DA5A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04877"/>
    <w:multiLevelType w:val="hybridMultilevel"/>
    <w:tmpl w:val="5DA4E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92CDE"/>
    <w:multiLevelType w:val="hybridMultilevel"/>
    <w:tmpl w:val="08F27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050A1"/>
    <w:multiLevelType w:val="hybridMultilevel"/>
    <w:tmpl w:val="0AC0E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601ED"/>
    <w:multiLevelType w:val="multilevel"/>
    <w:tmpl w:val="3172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F46C55"/>
    <w:multiLevelType w:val="hybridMultilevel"/>
    <w:tmpl w:val="6D4EC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77FF7"/>
    <w:multiLevelType w:val="hybridMultilevel"/>
    <w:tmpl w:val="10887F0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D5B35"/>
    <w:multiLevelType w:val="multilevel"/>
    <w:tmpl w:val="B284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9401FE"/>
    <w:multiLevelType w:val="hybridMultilevel"/>
    <w:tmpl w:val="37F05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C6E6C"/>
    <w:multiLevelType w:val="hybridMultilevel"/>
    <w:tmpl w:val="05FE6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875FB"/>
    <w:multiLevelType w:val="hybridMultilevel"/>
    <w:tmpl w:val="CCEAB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C1C77"/>
    <w:multiLevelType w:val="hybridMultilevel"/>
    <w:tmpl w:val="80BE70CE"/>
    <w:lvl w:ilvl="0" w:tplc="16BC7FE4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9183B"/>
    <w:multiLevelType w:val="hybridMultilevel"/>
    <w:tmpl w:val="AA948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630ED"/>
    <w:multiLevelType w:val="multilevel"/>
    <w:tmpl w:val="4872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703107"/>
    <w:multiLevelType w:val="hybridMultilevel"/>
    <w:tmpl w:val="2CD07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B4905"/>
    <w:multiLevelType w:val="hybridMultilevel"/>
    <w:tmpl w:val="27CC04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65CA3"/>
    <w:multiLevelType w:val="hybridMultilevel"/>
    <w:tmpl w:val="65747D7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8"/>
  </w:num>
  <w:num w:numId="12">
    <w:abstractNumId w:val="30"/>
  </w:num>
  <w:num w:numId="13">
    <w:abstractNumId w:val="40"/>
  </w:num>
  <w:num w:numId="14">
    <w:abstractNumId w:val="24"/>
  </w:num>
  <w:num w:numId="15">
    <w:abstractNumId w:val="10"/>
  </w:num>
  <w:num w:numId="16">
    <w:abstractNumId w:val="31"/>
  </w:num>
  <w:num w:numId="17">
    <w:abstractNumId w:val="39"/>
  </w:num>
  <w:num w:numId="18">
    <w:abstractNumId w:val="25"/>
  </w:num>
  <w:num w:numId="19">
    <w:abstractNumId w:val="1"/>
  </w:num>
  <w:num w:numId="20">
    <w:abstractNumId w:val="2"/>
  </w:num>
  <w:num w:numId="21">
    <w:abstractNumId w:val="37"/>
  </w:num>
  <w:num w:numId="22">
    <w:abstractNumId w:val="32"/>
  </w:num>
  <w:num w:numId="23">
    <w:abstractNumId w:val="38"/>
  </w:num>
  <w:num w:numId="24">
    <w:abstractNumId w:val="34"/>
  </w:num>
  <w:num w:numId="25">
    <w:abstractNumId w:val="36"/>
  </w:num>
  <w:num w:numId="26">
    <w:abstractNumId w:val="26"/>
  </w:num>
  <w:num w:numId="27">
    <w:abstractNumId w:val="12"/>
  </w:num>
  <w:num w:numId="28">
    <w:abstractNumId w:val="19"/>
  </w:num>
  <w:num w:numId="29">
    <w:abstractNumId w:val="4"/>
  </w:num>
  <w:num w:numId="30">
    <w:abstractNumId w:val="18"/>
  </w:num>
  <w:num w:numId="31">
    <w:abstractNumId w:val="9"/>
  </w:num>
  <w:num w:numId="32">
    <w:abstractNumId w:val="23"/>
  </w:num>
  <w:num w:numId="33">
    <w:abstractNumId w:val="33"/>
  </w:num>
  <w:num w:numId="34">
    <w:abstractNumId w:val="27"/>
  </w:num>
  <w:num w:numId="35">
    <w:abstractNumId w:val="17"/>
  </w:num>
  <w:num w:numId="36">
    <w:abstractNumId w:val="15"/>
  </w:num>
  <w:num w:numId="37">
    <w:abstractNumId w:val="0"/>
  </w:num>
  <w:num w:numId="38">
    <w:abstractNumId w:val="28"/>
  </w:num>
  <w:num w:numId="39">
    <w:abstractNumId w:val="22"/>
  </w:num>
  <w:num w:numId="40">
    <w:abstractNumId w:val="5"/>
  </w:num>
  <w:num w:numId="41">
    <w:abstractNumId w:val="3"/>
  </w:num>
  <w:num w:numId="42">
    <w:abstractNumId w:val="14"/>
  </w:num>
  <w:num w:numId="43">
    <w:abstractNumId w:val="29"/>
  </w:num>
  <w:num w:numId="44">
    <w:abstractNumId w:val="20"/>
  </w:num>
  <w:num w:numId="45">
    <w:abstractNumId w:val="11"/>
  </w:num>
  <w:num w:numId="46">
    <w:abstractNumId w:val="13"/>
  </w:num>
  <w:num w:numId="47">
    <w:abstractNumId w:val="21"/>
  </w:num>
  <w:num w:numId="48">
    <w:abstractNumId w:val="7"/>
  </w:num>
  <w:num w:numId="49">
    <w:abstractNumId w:val="16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54"/>
    <w:rsid w:val="00001A81"/>
    <w:rsid w:val="0000542C"/>
    <w:rsid w:val="00013CC6"/>
    <w:rsid w:val="0001730D"/>
    <w:rsid w:val="00033527"/>
    <w:rsid w:val="00041DA7"/>
    <w:rsid w:val="000427E7"/>
    <w:rsid w:val="00043525"/>
    <w:rsid w:val="00044BA3"/>
    <w:rsid w:val="00056510"/>
    <w:rsid w:val="00063FF2"/>
    <w:rsid w:val="00074385"/>
    <w:rsid w:val="00074402"/>
    <w:rsid w:val="00080D32"/>
    <w:rsid w:val="00087923"/>
    <w:rsid w:val="000920E0"/>
    <w:rsid w:val="0009437A"/>
    <w:rsid w:val="0009736A"/>
    <w:rsid w:val="000A4C88"/>
    <w:rsid w:val="000A58E1"/>
    <w:rsid w:val="000B4142"/>
    <w:rsid w:val="000C01A5"/>
    <w:rsid w:val="000C7B43"/>
    <w:rsid w:val="000D39F6"/>
    <w:rsid w:val="000D3E9B"/>
    <w:rsid w:val="000D775D"/>
    <w:rsid w:val="000E6D90"/>
    <w:rsid w:val="000F075E"/>
    <w:rsid w:val="000F0CA4"/>
    <w:rsid w:val="000F3CCC"/>
    <w:rsid w:val="000F72B3"/>
    <w:rsid w:val="00110D28"/>
    <w:rsid w:val="00121FC4"/>
    <w:rsid w:val="001228B9"/>
    <w:rsid w:val="00164C0C"/>
    <w:rsid w:val="0019530D"/>
    <w:rsid w:val="001A6287"/>
    <w:rsid w:val="001B3EEC"/>
    <w:rsid w:val="001C06D0"/>
    <w:rsid w:val="001C5DBA"/>
    <w:rsid w:val="001D2A93"/>
    <w:rsid w:val="001D3B42"/>
    <w:rsid w:val="001E23D4"/>
    <w:rsid w:val="001E2505"/>
    <w:rsid w:val="001E4E08"/>
    <w:rsid w:val="001E547D"/>
    <w:rsid w:val="002003C4"/>
    <w:rsid w:val="00202128"/>
    <w:rsid w:val="00210C49"/>
    <w:rsid w:val="00216491"/>
    <w:rsid w:val="00233F52"/>
    <w:rsid w:val="002420B3"/>
    <w:rsid w:val="00243472"/>
    <w:rsid w:val="002560B0"/>
    <w:rsid w:val="00264944"/>
    <w:rsid w:val="002650BD"/>
    <w:rsid w:val="00273C30"/>
    <w:rsid w:val="00280649"/>
    <w:rsid w:val="0029090D"/>
    <w:rsid w:val="00290AA6"/>
    <w:rsid w:val="002A50E9"/>
    <w:rsid w:val="002B5350"/>
    <w:rsid w:val="002B567A"/>
    <w:rsid w:val="002C5124"/>
    <w:rsid w:val="002D0DBD"/>
    <w:rsid w:val="002E58D0"/>
    <w:rsid w:val="003157DC"/>
    <w:rsid w:val="00315B02"/>
    <w:rsid w:val="003452C8"/>
    <w:rsid w:val="00346A22"/>
    <w:rsid w:val="00354383"/>
    <w:rsid w:val="00354A87"/>
    <w:rsid w:val="00356504"/>
    <w:rsid w:val="00356CCE"/>
    <w:rsid w:val="00362723"/>
    <w:rsid w:val="00375163"/>
    <w:rsid w:val="00383D36"/>
    <w:rsid w:val="00396E38"/>
    <w:rsid w:val="003A145F"/>
    <w:rsid w:val="003B1037"/>
    <w:rsid w:val="003B3196"/>
    <w:rsid w:val="003B64C8"/>
    <w:rsid w:val="003C0F12"/>
    <w:rsid w:val="003C47A7"/>
    <w:rsid w:val="003C5CD0"/>
    <w:rsid w:val="003C75E7"/>
    <w:rsid w:val="003D1F54"/>
    <w:rsid w:val="003D5E20"/>
    <w:rsid w:val="004028E5"/>
    <w:rsid w:val="00405DB1"/>
    <w:rsid w:val="00406114"/>
    <w:rsid w:val="00413BE7"/>
    <w:rsid w:val="004149E2"/>
    <w:rsid w:val="00416436"/>
    <w:rsid w:val="004176F8"/>
    <w:rsid w:val="00427CE4"/>
    <w:rsid w:val="00444003"/>
    <w:rsid w:val="00445EC2"/>
    <w:rsid w:val="00452EE0"/>
    <w:rsid w:val="00453989"/>
    <w:rsid w:val="0045506F"/>
    <w:rsid w:val="00455294"/>
    <w:rsid w:val="00470224"/>
    <w:rsid w:val="004705C6"/>
    <w:rsid w:val="00493C15"/>
    <w:rsid w:val="00495896"/>
    <w:rsid w:val="004A1FF0"/>
    <w:rsid w:val="004A2BDF"/>
    <w:rsid w:val="004A405B"/>
    <w:rsid w:val="004A43D0"/>
    <w:rsid w:val="004A6040"/>
    <w:rsid w:val="004A67AE"/>
    <w:rsid w:val="004D2C81"/>
    <w:rsid w:val="004D4EC7"/>
    <w:rsid w:val="004D7BCB"/>
    <w:rsid w:val="004F065E"/>
    <w:rsid w:val="004F1B33"/>
    <w:rsid w:val="0050131C"/>
    <w:rsid w:val="00503197"/>
    <w:rsid w:val="00506884"/>
    <w:rsid w:val="00507436"/>
    <w:rsid w:val="00511807"/>
    <w:rsid w:val="00515928"/>
    <w:rsid w:val="00516E84"/>
    <w:rsid w:val="00522694"/>
    <w:rsid w:val="00525952"/>
    <w:rsid w:val="00553B65"/>
    <w:rsid w:val="00555AF3"/>
    <w:rsid w:val="005612CC"/>
    <w:rsid w:val="00563509"/>
    <w:rsid w:val="00567075"/>
    <w:rsid w:val="00583DC7"/>
    <w:rsid w:val="005849CC"/>
    <w:rsid w:val="00586065"/>
    <w:rsid w:val="00586B51"/>
    <w:rsid w:val="00586E15"/>
    <w:rsid w:val="00591F57"/>
    <w:rsid w:val="00593B8E"/>
    <w:rsid w:val="005951EB"/>
    <w:rsid w:val="005A08D9"/>
    <w:rsid w:val="005A4846"/>
    <w:rsid w:val="005A6938"/>
    <w:rsid w:val="005B2ECD"/>
    <w:rsid w:val="005B41E9"/>
    <w:rsid w:val="005B4A6F"/>
    <w:rsid w:val="005C2DBC"/>
    <w:rsid w:val="005C53E1"/>
    <w:rsid w:val="005D2DC3"/>
    <w:rsid w:val="005D3DAB"/>
    <w:rsid w:val="005F3ADF"/>
    <w:rsid w:val="00611235"/>
    <w:rsid w:val="00616CD9"/>
    <w:rsid w:val="0062313E"/>
    <w:rsid w:val="00643804"/>
    <w:rsid w:val="00644603"/>
    <w:rsid w:val="006473A2"/>
    <w:rsid w:val="0065342A"/>
    <w:rsid w:val="0067488E"/>
    <w:rsid w:val="006776AF"/>
    <w:rsid w:val="00681D88"/>
    <w:rsid w:val="00694A27"/>
    <w:rsid w:val="00697487"/>
    <w:rsid w:val="00697DF1"/>
    <w:rsid w:val="006A6BC9"/>
    <w:rsid w:val="006D5A94"/>
    <w:rsid w:val="006D6EBA"/>
    <w:rsid w:val="006E0976"/>
    <w:rsid w:val="006E7908"/>
    <w:rsid w:val="00702BE0"/>
    <w:rsid w:val="00702C9C"/>
    <w:rsid w:val="007032C8"/>
    <w:rsid w:val="00706603"/>
    <w:rsid w:val="00711C47"/>
    <w:rsid w:val="00714BEA"/>
    <w:rsid w:val="00715D1C"/>
    <w:rsid w:val="00717681"/>
    <w:rsid w:val="00726859"/>
    <w:rsid w:val="00733841"/>
    <w:rsid w:val="00737058"/>
    <w:rsid w:val="0073745B"/>
    <w:rsid w:val="00742D7A"/>
    <w:rsid w:val="007444CE"/>
    <w:rsid w:val="00744D21"/>
    <w:rsid w:val="00744EEF"/>
    <w:rsid w:val="007466B4"/>
    <w:rsid w:val="00755E5C"/>
    <w:rsid w:val="00770FFB"/>
    <w:rsid w:val="00772947"/>
    <w:rsid w:val="0077352A"/>
    <w:rsid w:val="00782679"/>
    <w:rsid w:val="0079339E"/>
    <w:rsid w:val="0079562B"/>
    <w:rsid w:val="00797337"/>
    <w:rsid w:val="007A043B"/>
    <w:rsid w:val="007B0B49"/>
    <w:rsid w:val="007B0DB2"/>
    <w:rsid w:val="007C3576"/>
    <w:rsid w:val="007D02A5"/>
    <w:rsid w:val="007D044B"/>
    <w:rsid w:val="007D55C5"/>
    <w:rsid w:val="007E3084"/>
    <w:rsid w:val="007E408B"/>
    <w:rsid w:val="00816837"/>
    <w:rsid w:val="008201E1"/>
    <w:rsid w:val="00834B27"/>
    <w:rsid w:val="00835C9D"/>
    <w:rsid w:val="00841824"/>
    <w:rsid w:val="0086115D"/>
    <w:rsid w:val="0086212F"/>
    <w:rsid w:val="00862241"/>
    <w:rsid w:val="00877168"/>
    <w:rsid w:val="00881B07"/>
    <w:rsid w:val="00882E5A"/>
    <w:rsid w:val="008836FF"/>
    <w:rsid w:val="0089186F"/>
    <w:rsid w:val="008C0D70"/>
    <w:rsid w:val="008C40BB"/>
    <w:rsid w:val="008C627C"/>
    <w:rsid w:val="008D28AD"/>
    <w:rsid w:val="008E57E3"/>
    <w:rsid w:val="008F2E14"/>
    <w:rsid w:val="008F6985"/>
    <w:rsid w:val="0091535C"/>
    <w:rsid w:val="00925432"/>
    <w:rsid w:val="00925663"/>
    <w:rsid w:val="009267B2"/>
    <w:rsid w:val="00936CBC"/>
    <w:rsid w:val="00937B76"/>
    <w:rsid w:val="00941272"/>
    <w:rsid w:val="00945970"/>
    <w:rsid w:val="00953EA5"/>
    <w:rsid w:val="00957ABD"/>
    <w:rsid w:val="00967BA8"/>
    <w:rsid w:val="00976A77"/>
    <w:rsid w:val="009849C0"/>
    <w:rsid w:val="00986A7C"/>
    <w:rsid w:val="00986F56"/>
    <w:rsid w:val="009B1C2E"/>
    <w:rsid w:val="009B2ABC"/>
    <w:rsid w:val="009B4D55"/>
    <w:rsid w:val="009C135A"/>
    <w:rsid w:val="009D1CF5"/>
    <w:rsid w:val="009E2262"/>
    <w:rsid w:val="009E66F1"/>
    <w:rsid w:val="009E6C1C"/>
    <w:rsid w:val="009F50A3"/>
    <w:rsid w:val="00A158F9"/>
    <w:rsid w:val="00A16A6B"/>
    <w:rsid w:val="00A25800"/>
    <w:rsid w:val="00A272E4"/>
    <w:rsid w:val="00A377B6"/>
    <w:rsid w:val="00A4056A"/>
    <w:rsid w:val="00A554E8"/>
    <w:rsid w:val="00A56D1E"/>
    <w:rsid w:val="00A62068"/>
    <w:rsid w:val="00A63D2C"/>
    <w:rsid w:val="00A73A6D"/>
    <w:rsid w:val="00A81B0B"/>
    <w:rsid w:val="00A958CF"/>
    <w:rsid w:val="00AA3613"/>
    <w:rsid w:val="00AA79C8"/>
    <w:rsid w:val="00AA7F20"/>
    <w:rsid w:val="00AC5EB7"/>
    <w:rsid w:val="00AD279A"/>
    <w:rsid w:val="00AD5790"/>
    <w:rsid w:val="00AE0B28"/>
    <w:rsid w:val="00AE0FB5"/>
    <w:rsid w:val="00AE11DA"/>
    <w:rsid w:val="00AE6EEE"/>
    <w:rsid w:val="00AF4357"/>
    <w:rsid w:val="00B030B0"/>
    <w:rsid w:val="00B056B7"/>
    <w:rsid w:val="00B30FDF"/>
    <w:rsid w:val="00B32937"/>
    <w:rsid w:val="00B37B49"/>
    <w:rsid w:val="00B76E9B"/>
    <w:rsid w:val="00B8528A"/>
    <w:rsid w:val="00B87FF0"/>
    <w:rsid w:val="00BA2FB1"/>
    <w:rsid w:val="00BB0039"/>
    <w:rsid w:val="00BB2B2C"/>
    <w:rsid w:val="00BB32D7"/>
    <w:rsid w:val="00BB4F36"/>
    <w:rsid w:val="00BD791B"/>
    <w:rsid w:val="00BE09A5"/>
    <w:rsid w:val="00BE2C2C"/>
    <w:rsid w:val="00BE4804"/>
    <w:rsid w:val="00BF4383"/>
    <w:rsid w:val="00BF5DB9"/>
    <w:rsid w:val="00C0338B"/>
    <w:rsid w:val="00C05F75"/>
    <w:rsid w:val="00C1077B"/>
    <w:rsid w:val="00C17398"/>
    <w:rsid w:val="00C22A26"/>
    <w:rsid w:val="00C245DD"/>
    <w:rsid w:val="00C30EF9"/>
    <w:rsid w:val="00C43CAE"/>
    <w:rsid w:val="00C535ED"/>
    <w:rsid w:val="00C53DED"/>
    <w:rsid w:val="00C607F6"/>
    <w:rsid w:val="00C62BB2"/>
    <w:rsid w:val="00C667FA"/>
    <w:rsid w:val="00C715CE"/>
    <w:rsid w:val="00C80ACC"/>
    <w:rsid w:val="00C85E9F"/>
    <w:rsid w:val="00C93B55"/>
    <w:rsid w:val="00CA0CA3"/>
    <w:rsid w:val="00CA3EF9"/>
    <w:rsid w:val="00CA7057"/>
    <w:rsid w:val="00CB5C30"/>
    <w:rsid w:val="00CC07EC"/>
    <w:rsid w:val="00CC20A2"/>
    <w:rsid w:val="00CC4773"/>
    <w:rsid w:val="00CC4984"/>
    <w:rsid w:val="00CF05A3"/>
    <w:rsid w:val="00CF06DA"/>
    <w:rsid w:val="00CF1966"/>
    <w:rsid w:val="00D2025B"/>
    <w:rsid w:val="00D338FE"/>
    <w:rsid w:val="00D34E89"/>
    <w:rsid w:val="00D36A2C"/>
    <w:rsid w:val="00D47654"/>
    <w:rsid w:val="00D50DA8"/>
    <w:rsid w:val="00D51FCC"/>
    <w:rsid w:val="00D67E89"/>
    <w:rsid w:val="00D75C8D"/>
    <w:rsid w:val="00D770CA"/>
    <w:rsid w:val="00D825E0"/>
    <w:rsid w:val="00D82E93"/>
    <w:rsid w:val="00D90DB5"/>
    <w:rsid w:val="00DA7563"/>
    <w:rsid w:val="00DB09A3"/>
    <w:rsid w:val="00DB40E3"/>
    <w:rsid w:val="00DB5BD1"/>
    <w:rsid w:val="00DB6DF9"/>
    <w:rsid w:val="00DB7BAB"/>
    <w:rsid w:val="00DC019F"/>
    <w:rsid w:val="00DC1556"/>
    <w:rsid w:val="00DC18BA"/>
    <w:rsid w:val="00DC490C"/>
    <w:rsid w:val="00DC7784"/>
    <w:rsid w:val="00DD605C"/>
    <w:rsid w:val="00DD7FBD"/>
    <w:rsid w:val="00E11993"/>
    <w:rsid w:val="00E370E6"/>
    <w:rsid w:val="00E41F05"/>
    <w:rsid w:val="00E45057"/>
    <w:rsid w:val="00E64972"/>
    <w:rsid w:val="00E77CAA"/>
    <w:rsid w:val="00E81FCC"/>
    <w:rsid w:val="00E82A37"/>
    <w:rsid w:val="00EA3393"/>
    <w:rsid w:val="00EA3A92"/>
    <w:rsid w:val="00EA4912"/>
    <w:rsid w:val="00EB284E"/>
    <w:rsid w:val="00EB6CAE"/>
    <w:rsid w:val="00ED1825"/>
    <w:rsid w:val="00EE461B"/>
    <w:rsid w:val="00EE76E5"/>
    <w:rsid w:val="00EF1E4B"/>
    <w:rsid w:val="00EF58B8"/>
    <w:rsid w:val="00F01C57"/>
    <w:rsid w:val="00F03CA9"/>
    <w:rsid w:val="00F10860"/>
    <w:rsid w:val="00F1121D"/>
    <w:rsid w:val="00F26C4D"/>
    <w:rsid w:val="00F30118"/>
    <w:rsid w:val="00F31491"/>
    <w:rsid w:val="00F33063"/>
    <w:rsid w:val="00F36734"/>
    <w:rsid w:val="00F403EE"/>
    <w:rsid w:val="00F41CFD"/>
    <w:rsid w:val="00F474FA"/>
    <w:rsid w:val="00F528C2"/>
    <w:rsid w:val="00F532F4"/>
    <w:rsid w:val="00F637EF"/>
    <w:rsid w:val="00F63E2C"/>
    <w:rsid w:val="00F723DD"/>
    <w:rsid w:val="00F726C0"/>
    <w:rsid w:val="00F72E8F"/>
    <w:rsid w:val="00F73EE5"/>
    <w:rsid w:val="00F7458C"/>
    <w:rsid w:val="00F76790"/>
    <w:rsid w:val="00F85148"/>
    <w:rsid w:val="00F916DC"/>
    <w:rsid w:val="00F93334"/>
    <w:rsid w:val="00FD288C"/>
    <w:rsid w:val="00FD31C2"/>
    <w:rsid w:val="00FD512C"/>
    <w:rsid w:val="00F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F3A5"/>
  <w15:chartTrackingRefBased/>
  <w15:docId w15:val="{26C58F87-3039-4C80-9E19-FDB4D4FD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2ECD"/>
    <w:pPr>
      <w:jc w:val="both"/>
    </w:pPr>
    <w:rPr>
      <w:rFonts w:ascii="Cambria" w:hAnsi="Cambr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A1FF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65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765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765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765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765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765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765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765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7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A1FF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D476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476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76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76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76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76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76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76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47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47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76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76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D47654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D47654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D47654"/>
    <w:rPr>
      <w:i/>
      <w:iCs/>
      <w:color w:val="auto"/>
    </w:rPr>
  </w:style>
  <w:style w:type="paragraph" w:styleId="Bezodstpw">
    <w:name w:val="No Spacing"/>
    <w:uiPriority w:val="1"/>
    <w:qFormat/>
    <w:rsid w:val="00D4765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476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47654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76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7654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D47654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D47654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D47654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D47654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D47654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47654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623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313E"/>
    <w:rPr>
      <w:rFonts w:ascii="Cambria" w:hAnsi="Cambria"/>
    </w:rPr>
  </w:style>
  <w:style w:type="paragraph" w:styleId="Stopka">
    <w:name w:val="footer"/>
    <w:basedOn w:val="Normalny"/>
    <w:link w:val="StopkaZnak"/>
    <w:uiPriority w:val="99"/>
    <w:unhideWhenUsed/>
    <w:rsid w:val="00623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313E"/>
    <w:rPr>
      <w:rFonts w:ascii="Cambria" w:hAnsi="Cambria"/>
    </w:rPr>
  </w:style>
  <w:style w:type="paragraph" w:styleId="Akapitzlist">
    <w:name w:val="List Paragraph"/>
    <w:basedOn w:val="Normalny"/>
    <w:uiPriority w:val="34"/>
    <w:qFormat/>
    <w:rsid w:val="00F10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825E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25E0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EA5"/>
    <w:rPr>
      <w:rFonts w:ascii="Segoe UI" w:hAnsi="Segoe UI" w:cs="Segoe UI"/>
      <w:sz w:val="18"/>
      <w:szCs w:val="18"/>
    </w:rPr>
  </w:style>
  <w:style w:type="table" w:styleId="Zwykatabela1">
    <w:name w:val="Plain Table 1"/>
    <w:basedOn w:val="Standardowy"/>
    <w:uiPriority w:val="41"/>
    <w:rsid w:val="00F851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nyWeb">
    <w:name w:val="Normal (Web)"/>
    <w:basedOn w:val="Normalny"/>
    <w:uiPriority w:val="99"/>
    <w:semiHidden/>
    <w:unhideWhenUsed/>
    <w:rsid w:val="00770F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Zwykatabela3">
    <w:name w:val="Plain Table 3"/>
    <w:basedOn w:val="Standardowy"/>
    <w:uiPriority w:val="43"/>
    <w:rsid w:val="006974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01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2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1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76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5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5257">
          <w:marLeft w:val="0"/>
          <w:marRight w:val="0"/>
          <w:marTop w:val="240"/>
          <w:marBottom w:val="0"/>
          <w:divBdr>
            <w:top w:val="single" w:sz="6" w:space="4" w:color="A2A9B1"/>
            <w:left w:val="single" w:sz="6" w:space="4" w:color="A2A9B1"/>
            <w:bottom w:val="single" w:sz="6" w:space="4" w:color="A2A9B1"/>
            <w:right w:val="single" w:sz="6" w:space="4" w:color="A2A9B1"/>
          </w:divBdr>
          <w:divsChild>
            <w:div w:id="18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22A6B-30A9-4497-B7B3-032F6530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414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Andrzej Bajguz</cp:lastModifiedBy>
  <cp:revision>421</cp:revision>
  <cp:lastPrinted>2019-06-09T14:49:00Z</cp:lastPrinted>
  <dcterms:created xsi:type="dcterms:W3CDTF">2019-03-06T14:57:00Z</dcterms:created>
  <dcterms:modified xsi:type="dcterms:W3CDTF">2019-06-09T14:49:00Z</dcterms:modified>
</cp:coreProperties>
</file>