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4D83" w:rsidRDefault="00D875BF">
      <w:pPr>
        <w:pStyle w:val="Heading2"/>
      </w:pPr>
      <w:bookmarkStart w:id="0" w:name="working-with-certificates"/>
      <w:bookmarkStart w:id="1" w:name="_GoBack"/>
      <w:bookmarkEnd w:id="0"/>
      <w:bookmarkEnd w:id="1"/>
      <w:r>
        <w:t>Working with Certificates</w:t>
      </w:r>
    </w:p>
    <w:p w:rsidR="00084D83" w:rsidRDefault="00D875BF">
      <w:pPr>
        <w:pStyle w:val="FirstParagraph"/>
      </w:pPr>
      <w:r>
        <w:t>This chapter is intended to show the user how to create certificate authority (CA), client and server certificates and how to sign them with the CA. For this purpose, we will use a tool named XCA -- free application for certificate and key management (</w:t>
      </w:r>
      <w:hyperlink r:id="rId8">
        <w:r>
          <w:rPr>
            <w:rStyle w:val="Hyperlink"/>
          </w:rPr>
          <w:t>https://hohnstaedt.de/xca/</w:t>
        </w:r>
      </w:hyperlink>
      <w:r>
        <w:t>).</w:t>
      </w:r>
    </w:p>
    <w:p w:rsidR="00084D83" w:rsidRDefault="00D875BF">
      <w:pPr>
        <w:pStyle w:val="Heading4"/>
      </w:pPr>
      <w:bookmarkStart w:id="2" w:name="installing-xca"/>
      <w:bookmarkEnd w:id="2"/>
      <w:r>
        <w:t>Installing XCA</w:t>
      </w:r>
    </w:p>
    <w:p w:rsidR="00084D83" w:rsidRDefault="00D875BF">
      <w:pPr>
        <w:pStyle w:val="FirstParagraph"/>
      </w:pPr>
      <w:r>
        <w:t>The latest version of XCA can be downloaded here:</w:t>
      </w:r>
      <w:r>
        <w:br/>
      </w:r>
      <w:hyperlink r:id="rId9">
        <w:r>
          <w:rPr>
            <w:rStyle w:val="Hyperlink"/>
          </w:rPr>
          <w:t>https://hohnstaedt.de/xca/index.php/download</w:t>
        </w:r>
      </w:hyperlink>
      <w:r>
        <w:t>.</w:t>
      </w:r>
    </w:p>
    <w:p w:rsidR="00084D83" w:rsidRDefault="00D875BF">
      <w:pPr>
        <w:pStyle w:val="BodyText"/>
      </w:pPr>
      <w:r>
        <w:t>Run the in</w:t>
      </w:r>
      <w:r>
        <w:t>stallation package and follow the instructions.</w:t>
      </w:r>
    </w:p>
    <w:p w:rsidR="00084D83" w:rsidRDefault="00D875BF">
      <w:pPr>
        <w:pStyle w:val="Figure"/>
      </w:pPr>
      <w:r>
        <w:rPr>
          <w:noProof/>
        </w:rPr>
        <w:drawing>
          <wp:inline distT="0" distB="0" distL="0" distR="0">
            <wp:extent cx="5334000" cy="414747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1.png"/>
                    <pic:cNvPicPr>
                      <a:picLocks noChangeAspect="1" noChangeArrowheads="1"/>
                    </pic:cNvPicPr>
                  </pic:nvPicPr>
                  <pic:blipFill>
                    <a:blip r:embed="rId10"/>
                    <a:stretch>
                      <a:fillRect/>
                    </a:stretch>
                  </pic:blipFill>
                  <pic:spPr bwMode="auto">
                    <a:xfrm>
                      <a:off x="0" y="0"/>
                      <a:ext cx="5334000" cy="4147478"/>
                    </a:xfrm>
                    <a:prstGeom prst="rect">
                      <a:avLst/>
                    </a:prstGeom>
                    <a:noFill/>
                    <a:ln w="9525">
                      <a:noFill/>
                      <a:headEnd/>
                      <a:tailEnd/>
                    </a:ln>
                  </pic:spPr>
                </pic:pic>
              </a:graphicData>
            </a:graphic>
          </wp:inline>
        </w:drawing>
      </w:r>
    </w:p>
    <w:p w:rsidR="00084D83" w:rsidRDefault="00D875BF">
      <w:pPr>
        <w:pStyle w:val="FirstParagraph"/>
      </w:pPr>
      <w:r>
        <w:t xml:space="preserve">Accept the license agreement and press </w:t>
      </w:r>
      <w:r>
        <w:rPr>
          <w:rStyle w:val="VerbatimChar"/>
        </w:rPr>
        <w:t>I Agree</w:t>
      </w:r>
      <w:r>
        <w:t>.</w:t>
      </w:r>
    </w:p>
    <w:p w:rsidR="00084D83" w:rsidRDefault="00D875BF">
      <w:pPr>
        <w:pStyle w:val="Figure"/>
      </w:pPr>
      <w:r>
        <w:rPr>
          <w:noProof/>
        </w:rPr>
        <w:lastRenderedPageBreak/>
        <w:drawing>
          <wp:inline distT="0" distB="0" distL="0" distR="0">
            <wp:extent cx="5334000" cy="414747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2.png"/>
                    <pic:cNvPicPr>
                      <a:picLocks noChangeAspect="1" noChangeArrowheads="1"/>
                    </pic:cNvPicPr>
                  </pic:nvPicPr>
                  <pic:blipFill>
                    <a:blip r:embed="rId11"/>
                    <a:stretch>
                      <a:fillRect/>
                    </a:stretch>
                  </pic:blipFill>
                  <pic:spPr bwMode="auto">
                    <a:xfrm>
                      <a:off x="0" y="0"/>
                      <a:ext cx="5334000" cy="4147478"/>
                    </a:xfrm>
                    <a:prstGeom prst="rect">
                      <a:avLst/>
                    </a:prstGeom>
                    <a:noFill/>
                    <a:ln w="9525">
                      <a:noFill/>
                      <a:headEnd/>
                      <a:tailEnd/>
                    </a:ln>
                  </pic:spPr>
                </pic:pic>
              </a:graphicData>
            </a:graphic>
          </wp:inline>
        </w:drawing>
      </w:r>
    </w:p>
    <w:p w:rsidR="00084D83" w:rsidRDefault="00D875BF">
      <w:pPr>
        <w:pStyle w:val="FirstParagraph"/>
      </w:pPr>
      <w:r>
        <w:t xml:space="preserve">Leave the defaults as shown above and press </w:t>
      </w:r>
      <w:r>
        <w:rPr>
          <w:rStyle w:val="VerbatimChar"/>
        </w:rPr>
        <w:t>Next</w:t>
      </w:r>
      <w:r>
        <w:t>.</w:t>
      </w:r>
    </w:p>
    <w:p w:rsidR="00084D83" w:rsidRDefault="00D875BF">
      <w:pPr>
        <w:pStyle w:val="Figure"/>
      </w:pPr>
      <w:r>
        <w:rPr>
          <w:noProof/>
        </w:rPr>
        <w:lastRenderedPageBreak/>
        <w:drawing>
          <wp:inline distT="0" distB="0" distL="0" distR="0">
            <wp:extent cx="5334000" cy="414747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3.png"/>
                    <pic:cNvPicPr>
                      <a:picLocks noChangeAspect="1" noChangeArrowheads="1"/>
                    </pic:cNvPicPr>
                  </pic:nvPicPr>
                  <pic:blipFill>
                    <a:blip r:embed="rId12"/>
                    <a:stretch>
                      <a:fillRect/>
                    </a:stretch>
                  </pic:blipFill>
                  <pic:spPr bwMode="auto">
                    <a:xfrm>
                      <a:off x="0" y="0"/>
                      <a:ext cx="5334000" cy="4147478"/>
                    </a:xfrm>
                    <a:prstGeom prst="rect">
                      <a:avLst/>
                    </a:prstGeom>
                    <a:noFill/>
                    <a:ln w="9525">
                      <a:noFill/>
                      <a:headEnd/>
                      <a:tailEnd/>
                    </a:ln>
                  </pic:spPr>
                </pic:pic>
              </a:graphicData>
            </a:graphic>
          </wp:inline>
        </w:drawing>
      </w:r>
    </w:p>
    <w:p w:rsidR="00084D83" w:rsidRDefault="00D875BF">
      <w:pPr>
        <w:pStyle w:val="FirstParagraph"/>
      </w:pPr>
      <w:r>
        <w:t xml:space="preserve">Press </w:t>
      </w:r>
      <w:r>
        <w:rPr>
          <w:rStyle w:val="VerbatimChar"/>
        </w:rPr>
        <w:t>Install</w:t>
      </w:r>
      <w:r>
        <w:t xml:space="preserve"> and wait.</w:t>
      </w:r>
    </w:p>
    <w:p w:rsidR="00084D83" w:rsidRDefault="00D875BF">
      <w:pPr>
        <w:pStyle w:val="Figure"/>
      </w:pPr>
      <w:r>
        <w:rPr>
          <w:noProof/>
        </w:rPr>
        <w:lastRenderedPageBreak/>
        <w:drawing>
          <wp:inline distT="0" distB="0" distL="0" distR="0">
            <wp:extent cx="5334000" cy="4147478"/>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4.png"/>
                    <pic:cNvPicPr>
                      <a:picLocks noChangeAspect="1" noChangeArrowheads="1"/>
                    </pic:cNvPicPr>
                  </pic:nvPicPr>
                  <pic:blipFill>
                    <a:blip r:embed="rId13"/>
                    <a:stretch>
                      <a:fillRect/>
                    </a:stretch>
                  </pic:blipFill>
                  <pic:spPr bwMode="auto">
                    <a:xfrm>
                      <a:off x="0" y="0"/>
                      <a:ext cx="5334000" cy="4147478"/>
                    </a:xfrm>
                    <a:prstGeom prst="rect">
                      <a:avLst/>
                    </a:prstGeom>
                    <a:noFill/>
                    <a:ln w="9525">
                      <a:noFill/>
                      <a:headEnd/>
                      <a:tailEnd/>
                    </a:ln>
                  </pic:spPr>
                </pic:pic>
              </a:graphicData>
            </a:graphic>
          </wp:inline>
        </w:drawing>
      </w:r>
    </w:p>
    <w:p w:rsidR="00084D83" w:rsidRDefault="00D875BF">
      <w:pPr>
        <w:pStyle w:val="FirstParagraph"/>
      </w:pPr>
      <w:r>
        <w:t xml:space="preserve">Press </w:t>
      </w:r>
      <w:r>
        <w:rPr>
          <w:rStyle w:val="VerbatimChar"/>
        </w:rPr>
        <w:t>Finish</w:t>
      </w:r>
      <w:r>
        <w:t>.</w:t>
      </w:r>
    </w:p>
    <w:p w:rsidR="00084D83" w:rsidRDefault="00D875BF">
      <w:pPr>
        <w:pStyle w:val="BodyText"/>
      </w:pPr>
      <w:r>
        <w:t xml:space="preserve">The </w:t>
      </w:r>
      <w:r>
        <w:rPr>
          <w:rStyle w:val="VerbatimChar"/>
        </w:rPr>
        <w:t>X Certificate Key Management</w:t>
      </w:r>
      <w:r>
        <w:t xml:space="preserve"> tool is now installed.</w:t>
      </w:r>
    </w:p>
    <w:p w:rsidR="00084D83" w:rsidRDefault="00D875BF">
      <w:pPr>
        <w:pStyle w:val="Heading4"/>
      </w:pPr>
      <w:bookmarkStart w:id="3" w:name="creating-new-xca-database"/>
      <w:bookmarkEnd w:id="3"/>
      <w:r>
        <w:t>Creating</w:t>
      </w:r>
      <w:r>
        <w:t xml:space="preserve"> New XCA Database</w:t>
      </w:r>
    </w:p>
    <w:p w:rsidR="00084D83" w:rsidRDefault="00D875BF">
      <w:pPr>
        <w:pStyle w:val="FirstParagraph"/>
      </w:pPr>
      <w:r>
        <w:t xml:space="preserve">The newly installed XCA tool needs a database where it can store certificates. If one is not available, it must be created. From the menu, click on </w:t>
      </w:r>
      <w:r>
        <w:rPr>
          <w:rStyle w:val="VerbatimChar"/>
        </w:rPr>
        <w:t>File&gt;New Database</w:t>
      </w:r>
      <w:r>
        <w:t xml:space="preserve"> (or use the Ctrl+N shortcut if you wish), choose where to store the data</w:t>
      </w:r>
      <w:r>
        <w:t xml:space="preserve">base and press </w:t>
      </w:r>
      <w:r>
        <w:rPr>
          <w:rStyle w:val="VerbatimChar"/>
        </w:rPr>
        <w:t>Save</w:t>
      </w:r>
      <w:r>
        <w:t>.</w:t>
      </w:r>
    </w:p>
    <w:p w:rsidR="00084D83" w:rsidRDefault="00D875BF">
      <w:pPr>
        <w:pStyle w:val="Figure"/>
      </w:pPr>
      <w:r>
        <w:rPr>
          <w:noProof/>
        </w:rPr>
        <w:lastRenderedPageBreak/>
        <w:drawing>
          <wp:inline distT="0" distB="0" distL="0" distR="0">
            <wp:extent cx="5334000" cy="4015777"/>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5.png"/>
                    <pic:cNvPicPr>
                      <a:picLocks noChangeAspect="1" noChangeArrowheads="1"/>
                    </pic:cNvPicPr>
                  </pic:nvPicPr>
                  <pic:blipFill>
                    <a:blip r:embed="rId14"/>
                    <a:stretch>
                      <a:fillRect/>
                    </a:stretch>
                  </pic:blipFill>
                  <pic:spPr bwMode="auto">
                    <a:xfrm>
                      <a:off x="0" y="0"/>
                      <a:ext cx="5334000" cy="4015777"/>
                    </a:xfrm>
                    <a:prstGeom prst="rect">
                      <a:avLst/>
                    </a:prstGeom>
                    <a:noFill/>
                    <a:ln w="9525">
                      <a:noFill/>
                      <a:headEnd/>
                      <a:tailEnd/>
                    </a:ln>
                  </pic:spPr>
                </pic:pic>
              </a:graphicData>
            </a:graphic>
          </wp:inline>
        </w:drawing>
      </w:r>
    </w:p>
    <w:p w:rsidR="00084D83" w:rsidRDefault="00D875BF">
      <w:pPr>
        <w:pStyle w:val="FirstParagraph"/>
      </w:pPr>
      <w:r>
        <w:t>A password to secure the database will then be requested. The password is optional. For this demo we'll leave it without a password.</w:t>
      </w:r>
    </w:p>
    <w:p w:rsidR="00084D83" w:rsidRDefault="00D875BF">
      <w:pPr>
        <w:pStyle w:val="Figure"/>
      </w:pPr>
      <w:r>
        <w:rPr>
          <w:noProof/>
        </w:rPr>
        <w:drawing>
          <wp:inline distT="0" distB="0" distL="0" distR="0">
            <wp:extent cx="5334000" cy="338086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6.png"/>
                    <pic:cNvPicPr>
                      <a:picLocks noChangeAspect="1" noChangeArrowheads="1"/>
                    </pic:cNvPicPr>
                  </pic:nvPicPr>
                  <pic:blipFill>
                    <a:blip r:embed="rId15"/>
                    <a:stretch>
                      <a:fillRect/>
                    </a:stretch>
                  </pic:blipFill>
                  <pic:spPr bwMode="auto">
                    <a:xfrm>
                      <a:off x="0" y="0"/>
                      <a:ext cx="5334000" cy="3380865"/>
                    </a:xfrm>
                    <a:prstGeom prst="rect">
                      <a:avLst/>
                    </a:prstGeom>
                    <a:noFill/>
                    <a:ln w="9525">
                      <a:noFill/>
                      <a:headEnd/>
                      <a:tailEnd/>
                    </a:ln>
                  </pic:spPr>
                </pic:pic>
              </a:graphicData>
            </a:graphic>
          </wp:inline>
        </w:drawing>
      </w:r>
    </w:p>
    <w:p w:rsidR="00084D83" w:rsidRDefault="00D875BF">
      <w:pPr>
        <w:pStyle w:val="FirstParagraph"/>
      </w:pPr>
      <w:r>
        <w:lastRenderedPageBreak/>
        <w:t xml:space="preserve">After pressing the </w:t>
      </w:r>
      <w:r>
        <w:rPr>
          <w:rStyle w:val="VerbatimChar"/>
        </w:rPr>
        <w:t>OK</w:t>
      </w:r>
      <w:r>
        <w:t xml:space="preserve"> button, the database will be created.</w:t>
      </w:r>
    </w:p>
    <w:p w:rsidR="00084D83" w:rsidRDefault="00D875BF">
      <w:pPr>
        <w:pStyle w:val="Heading4"/>
      </w:pPr>
      <w:bookmarkStart w:id="4" w:name="creating-new-private-keys"/>
      <w:bookmarkEnd w:id="4"/>
      <w:r>
        <w:t>Creating New Private Keys</w:t>
      </w:r>
    </w:p>
    <w:p w:rsidR="00084D83" w:rsidRDefault="00D875BF">
      <w:pPr>
        <w:pStyle w:val="FirstParagraph"/>
      </w:pPr>
      <w:r>
        <w:t xml:space="preserve">In order to </w:t>
      </w:r>
      <w:r>
        <w:t xml:space="preserve">create a certificate, the user needs to create private keys for it first. This can be done by navigating to the </w:t>
      </w:r>
      <w:r>
        <w:rPr>
          <w:rStyle w:val="VerbatimChar"/>
        </w:rPr>
        <w:t>Private Keys</w:t>
      </w:r>
      <w:r>
        <w:t xml:space="preserve"> tab. The private key can then be created via the </w:t>
      </w:r>
      <w:r>
        <w:rPr>
          <w:rStyle w:val="VerbatimChar"/>
        </w:rPr>
        <w:t>New Key</w:t>
      </w:r>
      <w:r>
        <w:t xml:space="preserve"> button.</w:t>
      </w:r>
    </w:p>
    <w:p w:rsidR="00084D83" w:rsidRDefault="00D875BF">
      <w:pPr>
        <w:pStyle w:val="Figure"/>
      </w:pPr>
      <w:r>
        <w:rPr>
          <w:noProof/>
        </w:rPr>
        <w:drawing>
          <wp:inline distT="0" distB="0" distL="0" distR="0">
            <wp:extent cx="5334000" cy="416312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7.png"/>
                    <pic:cNvPicPr>
                      <a:picLocks noChangeAspect="1" noChangeArrowheads="1"/>
                    </pic:cNvPicPr>
                  </pic:nvPicPr>
                  <pic:blipFill>
                    <a:blip r:embed="rId16"/>
                    <a:stretch>
                      <a:fillRect/>
                    </a:stretch>
                  </pic:blipFill>
                  <pic:spPr bwMode="auto">
                    <a:xfrm>
                      <a:off x="0" y="0"/>
                      <a:ext cx="5334000" cy="4163121"/>
                    </a:xfrm>
                    <a:prstGeom prst="rect">
                      <a:avLst/>
                    </a:prstGeom>
                    <a:noFill/>
                    <a:ln w="9525">
                      <a:noFill/>
                      <a:headEnd/>
                      <a:tailEnd/>
                    </a:ln>
                  </pic:spPr>
                </pic:pic>
              </a:graphicData>
            </a:graphic>
          </wp:inline>
        </w:drawing>
      </w:r>
    </w:p>
    <w:p w:rsidR="00084D83" w:rsidRDefault="00D875BF">
      <w:pPr>
        <w:pStyle w:val="FirstParagraph"/>
      </w:pPr>
      <w:r>
        <w:t>From here, fill in the name of the key (the type must be RSA and</w:t>
      </w:r>
      <w:r>
        <w:t xml:space="preserve"> the key size not lower than 2048) and press the </w:t>
      </w:r>
      <w:r>
        <w:rPr>
          <w:rStyle w:val="VerbatimChar"/>
        </w:rPr>
        <w:t>Create</w:t>
      </w:r>
      <w:r>
        <w:t xml:space="preserve"> button. Using the same approach create keys with the names - </w:t>
      </w:r>
      <w:r>
        <w:rPr>
          <w:rStyle w:val="VerbatimChar"/>
        </w:rPr>
        <w:t>Demo Server</w:t>
      </w:r>
      <w:r>
        <w:t xml:space="preserve"> and </w:t>
      </w:r>
      <w:r>
        <w:rPr>
          <w:rStyle w:val="VerbatimChar"/>
        </w:rPr>
        <w:t>Demo Client</w:t>
      </w:r>
      <w:r>
        <w:t>. These three keys are needed for the CA, server and client certificates accordingly.</w:t>
      </w:r>
    </w:p>
    <w:p w:rsidR="00084D83" w:rsidRDefault="00D875BF">
      <w:pPr>
        <w:pStyle w:val="Heading4"/>
      </w:pPr>
      <w:bookmarkStart w:id="5" w:name="creating-certificate-authority-ca-certif"/>
      <w:bookmarkEnd w:id="5"/>
      <w:r>
        <w:t>Creating Certificate Autho</w:t>
      </w:r>
      <w:r>
        <w:t>rity (CA) Certificate</w:t>
      </w:r>
    </w:p>
    <w:p w:rsidR="00084D83" w:rsidRDefault="00D875BF">
      <w:pPr>
        <w:pStyle w:val="FirstParagraph"/>
      </w:pPr>
      <w:r>
        <w:t xml:space="preserve">Navigate to the </w:t>
      </w:r>
      <w:r>
        <w:rPr>
          <w:rStyle w:val="VerbatimChar"/>
        </w:rPr>
        <w:t>Certificates</w:t>
      </w:r>
      <w:r>
        <w:t xml:space="preserve"> tab. From the menu on the right side - press the </w:t>
      </w:r>
      <w:r>
        <w:rPr>
          <w:rStyle w:val="VerbatimChar"/>
        </w:rPr>
        <w:t>New Certificate</w:t>
      </w:r>
      <w:r>
        <w:t xml:space="preserve"> button.</w:t>
      </w:r>
    </w:p>
    <w:p w:rsidR="00084D83" w:rsidRDefault="00D875BF">
      <w:pPr>
        <w:pStyle w:val="Figure"/>
      </w:pPr>
      <w:r>
        <w:rPr>
          <w:noProof/>
        </w:rPr>
        <w:lastRenderedPageBreak/>
        <w:drawing>
          <wp:inline distT="0" distB="0" distL="0" distR="0">
            <wp:extent cx="5334000" cy="476428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8.png"/>
                    <pic:cNvPicPr>
                      <a:picLocks noChangeAspect="1" noChangeArrowheads="1"/>
                    </pic:cNvPicPr>
                  </pic:nvPicPr>
                  <pic:blipFill>
                    <a:blip r:embed="rId17"/>
                    <a:stretch>
                      <a:fillRect/>
                    </a:stretch>
                  </pic:blipFill>
                  <pic:spPr bwMode="auto">
                    <a:xfrm>
                      <a:off x="0" y="0"/>
                      <a:ext cx="5334000" cy="4764280"/>
                    </a:xfrm>
                    <a:prstGeom prst="rect">
                      <a:avLst/>
                    </a:prstGeom>
                    <a:noFill/>
                    <a:ln w="9525">
                      <a:noFill/>
                      <a:headEnd/>
                      <a:tailEnd/>
                    </a:ln>
                  </pic:spPr>
                </pic:pic>
              </a:graphicData>
            </a:graphic>
          </wp:inline>
        </w:drawing>
      </w:r>
    </w:p>
    <w:p w:rsidR="00084D83" w:rsidRDefault="00D875BF">
      <w:pPr>
        <w:pStyle w:val="FirstParagraph"/>
      </w:pPr>
      <w:r>
        <w:t xml:space="preserve">In the </w:t>
      </w:r>
      <w:r>
        <w:rPr>
          <w:rStyle w:val="VerbatimChar"/>
        </w:rPr>
        <w:t>Source</w:t>
      </w:r>
      <w:r>
        <w:t xml:space="preserve"> tab, choose the </w:t>
      </w:r>
      <w:r>
        <w:rPr>
          <w:rStyle w:val="VerbatimChar"/>
        </w:rPr>
        <w:t>[default] CA</w:t>
      </w:r>
      <w:r>
        <w:t xml:space="preserve"> template for the new certificate and press the </w:t>
      </w:r>
      <w:r>
        <w:rPr>
          <w:rStyle w:val="VerbatimChar"/>
        </w:rPr>
        <w:t>Apply extensions</w:t>
      </w:r>
      <w:r>
        <w:t xml:space="preserve"> button. Ensure that the</w:t>
      </w:r>
      <w:r>
        <w:t xml:space="preserve"> </w:t>
      </w:r>
      <w:r>
        <w:rPr>
          <w:rStyle w:val="VerbatimChar"/>
        </w:rPr>
        <w:t>Signature algorithm</w:t>
      </w:r>
      <w:r>
        <w:t xml:space="preserve"> is at least </w:t>
      </w:r>
      <w:r>
        <w:rPr>
          <w:rStyle w:val="VerbatimChar"/>
        </w:rPr>
        <w:t>SHA 256</w:t>
      </w:r>
      <w:r>
        <w:t xml:space="preserve">. Navigate to the </w:t>
      </w:r>
      <w:r>
        <w:rPr>
          <w:rStyle w:val="VerbatimChar"/>
        </w:rPr>
        <w:t>Subject</w:t>
      </w:r>
      <w:r>
        <w:t xml:space="preserve"> tab and, in the </w:t>
      </w:r>
      <w:r>
        <w:rPr>
          <w:rStyle w:val="VerbatimChar"/>
        </w:rPr>
        <w:t>commonName</w:t>
      </w:r>
      <w:r>
        <w:t xml:space="preserve"> field, enter the common name of the CA's certificate (e.g. DemoCA).</w:t>
      </w:r>
    </w:p>
    <w:p w:rsidR="00084D83" w:rsidRDefault="00D875BF">
      <w:pPr>
        <w:pStyle w:val="Figure"/>
      </w:pPr>
      <w:r>
        <w:rPr>
          <w:noProof/>
        </w:rPr>
        <w:lastRenderedPageBreak/>
        <w:drawing>
          <wp:inline distT="0" distB="0" distL="0" distR="0">
            <wp:extent cx="5334000" cy="476428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9.png"/>
                    <pic:cNvPicPr>
                      <a:picLocks noChangeAspect="1" noChangeArrowheads="1"/>
                    </pic:cNvPicPr>
                  </pic:nvPicPr>
                  <pic:blipFill>
                    <a:blip r:embed="rId18"/>
                    <a:stretch>
                      <a:fillRect/>
                    </a:stretch>
                  </pic:blipFill>
                  <pic:spPr bwMode="auto">
                    <a:xfrm>
                      <a:off x="0" y="0"/>
                      <a:ext cx="5334000" cy="4764280"/>
                    </a:xfrm>
                    <a:prstGeom prst="rect">
                      <a:avLst/>
                    </a:prstGeom>
                    <a:noFill/>
                    <a:ln w="9525">
                      <a:noFill/>
                      <a:headEnd/>
                      <a:tailEnd/>
                    </a:ln>
                  </pic:spPr>
                </pic:pic>
              </a:graphicData>
            </a:graphic>
          </wp:inline>
        </w:drawing>
      </w:r>
    </w:p>
    <w:p w:rsidR="00084D83" w:rsidRDefault="00D875BF">
      <w:pPr>
        <w:pStyle w:val="FirstParagraph"/>
      </w:pPr>
      <w:r>
        <w:t xml:space="preserve">Ensure that the </w:t>
      </w:r>
      <w:r>
        <w:rPr>
          <w:rStyle w:val="VerbatimChar"/>
        </w:rPr>
        <w:t>Demo CA</w:t>
      </w:r>
      <w:r>
        <w:t xml:space="preserve"> key is selected in the </w:t>
      </w:r>
      <w:r>
        <w:rPr>
          <w:rStyle w:val="VerbatimChar"/>
        </w:rPr>
        <w:t>Private key</w:t>
      </w:r>
      <w:r>
        <w:t xml:space="preserve"> dropdown. Navigate to the </w:t>
      </w:r>
      <w:r>
        <w:rPr>
          <w:rStyle w:val="VerbatimChar"/>
        </w:rPr>
        <w:t>Extensions</w:t>
      </w:r>
      <w:r>
        <w:t xml:space="preserve"> tab and specify the </w:t>
      </w:r>
      <w:r>
        <w:rPr>
          <w:rStyle w:val="VerbatimChar"/>
        </w:rPr>
        <w:t>Validity</w:t>
      </w:r>
      <w:r>
        <w:t xml:space="preserve"> of the certificate. For this example, we will set the </w:t>
      </w:r>
      <w:r>
        <w:rPr>
          <w:rStyle w:val="VerbatimChar"/>
        </w:rPr>
        <w:t>Time range</w:t>
      </w:r>
      <w:r>
        <w:t xml:space="preserve"> to 20 years - </w:t>
      </w:r>
      <w:r>
        <w:rPr>
          <w:rStyle w:val="VerbatimChar"/>
        </w:rPr>
        <w:t>Midnight</w:t>
      </w:r>
      <w:r>
        <w:t xml:space="preserve">. Once the desired </w:t>
      </w:r>
      <w:r>
        <w:rPr>
          <w:rStyle w:val="VerbatimChar"/>
        </w:rPr>
        <w:t>Time range</w:t>
      </w:r>
      <w:r>
        <w:t xml:space="preserve"> has been entered, click the </w:t>
      </w:r>
      <w:r>
        <w:rPr>
          <w:rStyle w:val="VerbatimChar"/>
        </w:rPr>
        <w:t>Apply</w:t>
      </w:r>
      <w:r>
        <w:t xml:space="preserve"> button.</w:t>
      </w:r>
    </w:p>
    <w:p w:rsidR="00084D83" w:rsidRDefault="00D875BF">
      <w:pPr>
        <w:pStyle w:val="Figure"/>
      </w:pPr>
      <w:r>
        <w:rPr>
          <w:noProof/>
        </w:rPr>
        <w:lastRenderedPageBreak/>
        <w:drawing>
          <wp:inline distT="0" distB="0" distL="0" distR="0">
            <wp:extent cx="5334000" cy="476428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10.png"/>
                    <pic:cNvPicPr>
                      <a:picLocks noChangeAspect="1" noChangeArrowheads="1"/>
                    </pic:cNvPicPr>
                  </pic:nvPicPr>
                  <pic:blipFill>
                    <a:blip r:embed="rId19"/>
                    <a:stretch>
                      <a:fillRect/>
                    </a:stretch>
                  </pic:blipFill>
                  <pic:spPr bwMode="auto">
                    <a:xfrm>
                      <a:off x="0" y="0"/>
                      <a:ext cx="5334000" cy="4764280"/>
                    </a:xfrm>
                    <a:prstGeom prst="rect">
                      <a:avLst/>
                    </a:prstGeom>
                    <a:noFill/>
                    <a:ln w="9525">
                      <a:noFill/>
                      <a:headEnd/>
                      <a:tailEnd/>
                    </a:ln>
                  </pic:spPr>
                </pic:pic>
              </a:graphicData>
            </a:graphic>
          </wp:inline>
        </w:drawing>
      </w:r>
    </w:p>
    <w:p w:rsidR="00084D83" w:rsidRDefault="00D875BF">
      <w:pPr>
        <w:pStyle w:val="FirstParagraph"/>
      </w:pPr>
      <w:r>
        <w:t xml:space="preserve">To create the DemoCA certificate, press the </w:t>
      </w:r>
      <w:r>
        <w:rPr>
          <w:rStyle w:val="VerbatimChar"/>
        </w:rPr>
        <w:t>OK</w:t>
      </w:r>
      <w:r>
        <w:t xml:space="preserve"> button.</w:t>
      </w:r>
    </w:p>
    <w:p w:rsidR="00084D83" w:rsidRDefault="00D875BF">
      <w:pPr>
        <w:pStyle w:val="Figure"/>
      </w:pPr>
      <w:r>
        <w:rPr>
          <w:noProof/>
        </w:rPr>
        <w:lastRenderedPageBreak/>
        <w:drawing>
          <wp:inline distT="0" distB="0" distL="0" distR="0">
            <wp:extent cx="5334000" cy="411415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11.png"/>
                    <pic:cNvPicPr>
                      <a:picLocks noChangeAspect="1" noChangeArrowheads="1"/>
                    </pic:cNvPicPr>
                  </pic:nvPicPr>
                  <pic:blipFill>
                    <a:blip r:embed="rId20"/>
                    <a:stretch>
                      <a:fillRect/>
                    </a:stretch>
                  </pic:blipFill>
                  <pic:spPr bwMode="auto">
                    <a:xfrm>
                      <a:off x="0" y="0"/>
                      <a:ext cx="5334000" cy="4114150"/>
                    </a:xfrm>
                    <a:prstGeom prst="rect">
                      <a:avLst/>
                    </a:prstGeom>
                    <a:noFill/>
                    <a:ln w="9525">
                      <a:noFill/>
                      <a:headEnd/>
                      <a:tailEnd/>
                    </a:ln>
                  </pic:spPr>
                </pic:pic>
              </a:graphicData>
            </a:graphic>
          </wp:inline>
        </w:drawing>
      </w:r>
    </w:p>
    <w:p w:rsidR="00084D83" w:rsidRDefault="00D875BF">
      <w:pPr>
        <w:pStyle w:val="Heading4"/>
      </w:pPr>
      <w:bookmarkStart w:id="6" w:name="creating-a-new-certificate-signed-with-c"/>
      <w:bookmarkEnd w:id="6"/>
      <w:r>
        <w:t>Creating A New Certificate Signed with CA</w:t>
      </w:r>
    </w:p>
    <w:p w:rsidR="00084D83" w:rsidRDefault="00D875BF">
      <w:pPr>
        <w:pStyle w:val="FirstParagraph"/>
      </w:pPr>
      <w:r>
        <w:t xml:space="preserve">Navigate to the </w:t>
      </w:r>
      <w:r>
        <w:rPr>
          <w:rStyle w:val="VerbatimChar"/>
        </w:rPr>
        <w:t>Certificates</w:t>
      </w:r>
      <w:r>
        <w:t xml:space="preserve"> tab. From the menu on the right side, press the </w:t>
      </w:r>
      <w:r>
        <w:rPr>
          <w:rStyle w:val="VerbatimChar"/>
        </w:rPr>
        <w:t>New Certificate</w:t>
      </w:r>
      <w:r>
        <w:t xml:space="preserve"> button.</w:t>
      </w:r>
    </w:p>
    <w:p w:rsidR="00084D83" w:rsidRDefault="00D875BF">
      <w:pPr>
        <w:pStyle w:val="Figure"/>
      </w:pPr>
      <w:r>
        <w:rPr>
          <w:noProof/>
        </w:rPr>
        <w:lastRenderedPageBreak/>
        <w:drawing>
          <wp:inline distT="0" distB="0" distL="0" distR="0">
            <wp:extent cx="5334000" cy="476428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12.png"/>
                    <pic:cNvPicPr>
                      <a:picLocks noChangeAspect="1" noChangeArrowheads="1"/>
                    </pic:cNvPicPr>
                  </pic:nvPicPr>
                  <pic:blipFill>
                    <a:blip r:embed="rId21"/>
                    <a:stretch>
                      <a:fillRect/>
                    </a:stretch>
                  </pic:blipFill>
                  <pic:spPr bwMode="auto">
                    <a:xfrm>
                      <a:off x="0" y="0"/>
                      <a:ext cx="5334000" cy="4764280"/>
                    </a:xfrm>
                    <a:prstGeom prst="rect">
                      <a:avLst/>
                    </a:prstGeom>
                    <a:noFill/>
                    <a:ln w="9525">
                      <a:noFill/>
                      <a:headEnd/>
                      <a:tailEnd/>
                    </a:ln>
                  </pic:spPr>
                </pic:pic>
              </a:graphicData>
            </a:graphic>
          </wp:inline>
        </w:drawing>
      </w:r>
    </w:p>
    <w:p w:rsidR="00084D83" w:rsidRDefault="00D875BF">
      <w:pPr>
        <w:pStyle w:val="FirstParagraph"/>
      </w:pPr>
      <w:r>
        <w:t xml:space="preserve">In the </w:t>
      </w:r>
      <w:r>
        <w:rPr>
          <w:rStyle w:val="VerbatimChar"/>
        </w:rPr>
        <w:t>Signing section</w:t>
      </w:r>
      <w:r>
        <w:t xml:space="preserve">, choose </w:t>
      </w:r>
      <w:r>
        <w:rPr>
          <w:rStyle w:val="VerbatimChar"/>
        </w:rPr>
        <w:t>Use this Certificate for signing</w:t>
      </w:r>
      <w:r>
        <w:t xml:space="preserve"> and select the newly created CA certificate (</w:t>
      </w:r>
      <w:r>
        <w:t xml:space="preserve">DemoCA) from the dropdown list. Ensure that the </w:t>
      </w:r>
      <w:r>
        <w:rPr>
          <w:rStyle w:val="VerbatimChar"/>
        </w:rPr>
        <w:t>Signature algorithm</w:t>
      </w:r>
      <w:r>
        <w:t xml:space="preserve"> is at least </w:t>
      </w:r>
      <w:r>
        <w:rPr>
          <w:rStyle w:val="VerbatimChar"/>
        </w:rPr>
        <w:t>SHA 256</w:t>
      </w:r>
      <w:r>
        <w:t>.</w:t>
      </w:r>
    </w:p>
    <w:p w:rsidR="00084D83" w:rsidRDefault="00D875BF">
      <w:pPr>
        <w:pStyle w:val="BodyText"/>
      </w:pPr>
      <w:r>
        <w:t xml:space="preserve">Navigate to the </w:t>
      </w:r>
      <w:r>
        <w:rPr>
          <w:rStyle w:val="VerbatimChar"/>
        </w:rPr>
        <w:t>Subject</w:t>
      </w:r>
      <w:r>
        <w:t xml:space="preserve"> tab. In the </w:t>
      </w:r>
      <w:r>
        <w:rPr>
          <w:rStyle w:val="VerbatimChar"/>
        </w:rPr>
        <w:t>commonName</w:t>
      </w:r>
      <w:r>
        <w:t xml:space="preserve"> field, enter the common name of the certificate (e.g. DemoServer). Ensure that the </w:t>
      </w:r>
      <w:r>
        <w:rPr>
          <w:rStyle w:val="VerbatimChar"/>
        </w:rPr>
        <w:t>Demo Server</w:t>
      </w:r>
      <w:r>
        <w:t xml:space="preserve"> key is selected in the </w:t>
      </w:r>
      <w:r>
        <w:rPr>
          <w:rStyle w:val="VerbatimChar"/>
        </w:rPr>
        <w:t>Pr</w:t>
      </w:r>
      <w:r>
        <w:rPr>
          <w:rStyle w:val="VerbatimChar"/>
        </w:rPr>
        <w:t>ivate key</w:t>
      </w:r>
      <w:r>
        <w:t xml:space="preserve"> dropdown.</w:t>
      </w:r>
    </w:p>
    <w:p w:rsidR="00084D83" w:rsidRDefault="00D875BF">
      <w:pPr>
        <w:pStyle w:val="Figure"/>
      </w:pPr>
      <w:r>
        <w:rPr>
          <w:noProof/>
        </w:rPr>
        <w:lastRenderedPageBreak/>
        <w:drawing>
          <wp:inline distT="0" distB="0" distL="0" distR="0">
            <wp:extent cx="5334000" cy="476428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13.png"/>
                    <pic:cNvPicPr>
                      <a:picLocks noChangeAspect="1" noChangeArrowheads="1"/>
                    </pic:cNvPicPr>
                  </pic:nvPicPr>
                  <pic:blipFill>
                    <a:blip r:embed="rId22"/>
                    <a:stretch>
                      <a:fillRect/>
                    </a:stretch>
                  </pic:blipFill>
                  <pic:spPr bwMode="auto">
                    <a:xfrm>
                      <a:off x="0" y="0"/>
                      <a:ext cx="5334000" cy="4764280"/>
                    </a:xfrm>
                    <a:prstGeom prst="rect">
                      <a:avLst/>
                    </a:prstGeom>
                    <a:noFill/>
                    <a:ln w="9525">
                      <a:noFill/>
                      <a:headEnd/>
                      <a:tailEnd/>
                    </a:ln>
                  </pic:spPr>
                </pic:pic>
              </a:graphicData>
            </a:graphic>
          </wp:inline>
        </w:drawing>
      </w:r>
    </w:p>
    <w:p w:rsidR="00084D83" w:rsidRDefault="00D875BF">
      <w:pPr>
        <w:pStyle w:val="FirstParagraph"/>
      </w:pPr>
      <w:r>
        <w:t xml:space="preserve">Navigate to the </w:t>
      </w:r>
      <w:r>
        <w:rPr>
          <w:rStyle w:val="VerbatimChar"/>
        </w:rPr>
        <w:t>Extensions</w:t>
      </w:r>
      <w:r>
        <w:t xml:space="preserve"> tab. Specify the </w:t>
      </w:r>
      <w:r>
        <w:rPr>
          <w:rStyle w:val="VerbatimChar"/>
        </w:rPr>
        <w:t>Validity</w:t>
      </w:r>
      <w:r>
        <w:t xml:space="preserve"> of the certificate.For this example, we will set the </w:t>
      </w:r>
      <w:r>
        <w:rPr>
          <w:rStyle w:val="VerbatimChar"/>
        </w:rPr>
        <w:t>Time range</w:t>
      </w:r>
      <w:r>
        <w:t xml:space="preserve"> to 20 years - </w:t>
      </w:r>
      <w:r>
        <w:rPr>
          <w:rStyle w:val="VerbatimChar"/>
        </w:rPr>
        <w:t>Midnight</w:t>
      </w:r>
      <w:r>
        <w:t xml:space="preserve">. Once the desired </w:t>
      </w:r>
      <w:r>
        <w:rPr>
          <w:rStyle w:val="VerbatimChar"/>
        </w:rPr>
        <w:t>Time range</w:t>
      </w:r>
      <w:r>
        <w:t xml:space="preserve"> has been entered, click the </w:t>
      </w:r>
      <w:r>
        <w:rPr>
          <w:rStyle w:val="VerbatimChar"/>
        </w:rPr>
        <w:t>Apply</w:t>
      </w:r>
      <w:r>
        <w:t xml:space="preserve"> button.</w:t>
      </w:r>
    </w:p>
    <w:p w:rsidR="00084D83" w:rsidRDefault="00D875BF">
      <w:pPr>
        <w:pStyle w:val="Figure"/>
      </w:pPr>
      <w:r>
        <w:rPr>
          <w:noProof/>
        </w:rPr>
        <w:lastRenderedPageBreak/>
        <w:drawing>
          <wp:inline distT="0" distB="0" distL="0" distR="0">
            <wp:extent cx="5334000" cy="476428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14.png"/>
                    <pic:cNvPicPr>
                      <a:picLocks noChangeAspect="1" noChangeArrowheads="1"/>
                    </pic:cNvPicPr>
                  </pic:nvPicPr>
                  <pic:blipFill>
                    <a:blip r:embed="rId23"/>
                    <a:stretch>
                      <a:fillRect/>
                    </a:stretch>
                  </pic:blipFill>
                  <pic:spPr bwMode="auto">
                    <a:xfrm>
                      <a:off x="0" y="0"/>
                      <a:ext cx="5334000" cy="4764280"/>
                    </a:xfrm>
                    <a:prstGeom prst="rect">
                      <a:avLst/>
                    </a:prstGeom>
                    <a:noFill/>
                    <a:ln w="9525">
                      <a:noFill/>
                      <a:headEnd/>
                      <a:tailEnd/>
                    </a:ln>
                  </pic:spPr>
                </pic:pic>
              </a:graphicData>
            </a:graphic>
          </wp:inline>
        </w:drawing>
      </w:r>
    </w:p>
    <w:p w:rsidR="00084D83" w:rsidRDefault="00D875BF">
      <w:pPr>
        <w:pStyle w:val="FirstParagraph"/>
      </w:pPr>
      <w:r>
        <w:t xml:space="preserve">To create the DemoServer certificate, press the </w:t>
      </w:r>
      <w:r>
        <w:rPr>
          <w:rStyle w:val="VerbatimChar"/>
        </w:rPr>
        <w:t>OK</w:t>
      </w:r>
      <w:r>
        <w:t xml:space="preserve"> button. The following message may appear:</w:t>
      </w:r>
    </w:p>
    <w:p w:rsidR="00084D83" w:rsidRDefault="00D875BF">
      <w:pPr>
        <w:pStyle w:val="Figure"/>
      </w:pPr>
      <w:r>
        <w:rPr>
          <w:noProof/>
        </w:rPr>
        <w:drawing>
          <wp:inline distT="0" distB="0" distL="0" distR="0">
            <wp:extent cx="5334000" cy="1306936"/>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15.png"/>
                    <pic:cNvPicPr>
                      <a:picLocks noChangeAspect="1" noChangeArrowheads="1"/>
                    </pic:cNvPicPr>
                  </pic:nvPicPr>
                  <pic:blipFill>
                    <a:blip r:embed="rId24"/>
                    <a:stretch>
                      <a:fillRect/>
                    </a:stretch>
                  </pic:blipFill>
                  <pic:spPr bwMode="auto">
                    <a:xfrm>
                      <a:off x="0" y="0"/>
                      <a:ext cx="5334000" cy="1306936"/>
                    </a:xfrm>
                    <a:prstGeom prst="rect">
                      <a:avLst/>
                    </a:prstGeom>
                    <a:noFill/>
                    <a:ln w="9525">
                      <a:noFill/>
                      <a:headEnd/>
                      <a:tailEnd/>
                    </a:ln>
                  </pic:spPr>
                </pic:pic>
              </a:graphicData>
            </a:graphic>
          </wp:inline>
        </w:drawing>
      </w:r>
    </w:p>
    <w:p w:rsidR="00084D83" w:rsidRDefault="00D875BF">
      <w:pPr>
        <w:pStyle w:val="FirstParagraph"/>
      </w:pPr>
      <w:r>
        <w:t xml:space="preserve">In this case, press the </w:t>
      </w:r>
      <w:r>
        <w:rPr>
          <w:rStyle w:val="VerbatimChar"/>
        </w:rPr>
        <w:t>Continue rollout</w:t>
      </w:r>
      <w:r>
        <w:t xml:space="preserve"> button. The DemoServer certificate will then be created.</w:t>
      </w:r>
    </w:p>
    <w:p w:rsidR="00084D83" w:rsidRDefault="00D875BF">
      <w:pPr>
        <w:pStyle w:val="Figure"/>
      </w:pPr>
      <w:r>
        <w:rPr>
          <w:noProof/>
        </w:rPr>
        <w:lastRenderedPageBreak/>
        <w:drawing>
          <wp:inline distT="0" distB="0" distL="0" distR="0">
            <wp:extent cx="5334000" cy="3124446"/>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16.png"/>
                    <pic:cNvPicPr>
                      <a:picLocks noChangeAspect="1" noChangeArrowheads="1"/>
                    </pic:cNvPicPr>
                  </pic:nvPicPr>
                  <pic:blipFill>
                    <a:blip r:embed="rId25"/>
                    <a:stretch>
                      <a:fillRect/>
                    </a:stretch>
                  </pic:blipFill>
                  <pic:spPr bwMode="auto">
                    <a:xfrm>
                      <a:off x="0" y="0"/>
                      <a:ext cx="5334000" cy="3124446"/>
                    </a:xfrm>
                    <a:prstGeom prst="rect">
                      <a:avLst/>
                    </a:prstGeom>
                    <a:noFill/>
                    <a:ln w="9525">
                      <a:noFill/>
                      <a:headEnd/>
                      <a:tailEnd/>
                    </a:ln>
                  </pic:spPr>
                </pic:pic>
              </a:graphicData>
            </a:graphic>
          </wp:inline>
        </w:drawing>
      </w:r>
    </w:p>
    <w:p w:rsidR="00084D83" w:rsidRDefault="00D875BF">
      <w:pPr>
        <w:pStyle w:val="FirstParagraph"/>
      </w:pPr>
      <w:r>
        <w:t>Using the same approach, the client certificate can be create</w:t>
      </w:r>
      <w:r>
        <w:t>d(</w:t>
      </w:r>
      <w:r>
        <w:rPr>
          <w:rStyle w:val="VerbatimChar"/>
        </w:rPr>
        <w:t>commonName</w:t>
      </w:r>
      <w:r>
        <w:t xml:space="preserve"> DemoClient and</w:t>
      </w:r>
      <w:r>
        <w:br/>
      </w:r>
      <w:r>
        <w:rPr>
          <w:rStyle w:val="VerbatimChar"/>
        </w:rPr>
        <w:t>Private key</w:t>
      </w:r>
      <w:r>
        <w:t xml:space="preserve"> Demo Client).</w:t>
      </w:r>
    </w:p>
    <w:p w:rsidR="00084D83" w:rsidRDefault="00D875BF">
      <w:pPr>
        <w:pStyle w:val="Heading4"/>
      </w:pPr>
      <w:bookmarkStart w:id="7" w:name="exporting-certificates"/>
      <w:bookmarkEnd w:id="7"/>
      <w:r>
        <w:t>Exporting Certificates</w:t>
      </w:r>
    </w:p>
    <w:p w:rsidR="00084D83" w:rsidRDefault="00D875BF">
      <w:pPr>
        <w:pStyle w:val="FirstParagraph"/>
      </w:pPr>
      <w:r>
        <w:t xml:space="preserve">Right click on the newly created DemoCA certificate. From the context menu, choose </w:t>
      </w:r>
      <w:r>
        <w:rPr>
          <w:rStyle w:val="VerbatimChar"/>
        </w:rPr>
        <w:t>Export&gt;File</w:t>
      </w:r>
      <w:r>
        <w:t>.</w:t>
      </w:r>
    </w:p>
    <w:p w:rsidR="00084D83" w:rsidRDefault="00D875BF">
      <w:pPr>
        <w:pStyle w:val="Figure"/>
      </w:pPr>
      <w:r>
        <w:rPr>
          <w:noProof/>
        </w:rPr>
        <w:drawing>
          <wp:inline distT="0" distB="0" distL="0" distR="0">
            <wp:extent cx="5334000" cy="312057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17.png"/>
                    <pic:cNvPicPr>
                      <a:picLocks noChangeAspect="1" noChangeArrowheads="1"/>
                    </pic:cNvPicPr>
                  </pic:nvPicPr>
                  <pic:blipFill>
                    <a:blip r:embed="rId26"/>
                    <a:stretch>
                      <a:fillRect/>
                    </a:stretch>
                  </pic:blipFill>
                  <pic:spPr bwMode="auto">
                    <a:xfrm>
                      <a:off x="0" y="0"/>
                      <a:ext cx="5334000" cy="3120571"/>
                    </a:xfrm>
                    <a:prstGeom prst="rect">
                      <a:avLst/>
                    </a:prstGeom>
                    <a:noFill/>
                    <a:ln w="9525">
                      <a:noFill/>
                      <a:headEnd/>
                      <a:tailEnd/>
                    </a:ln>
                  </pic:spPr>
                </pic:pic>
              </a:graphicData>
            </a:graphic>
          </wp:inline>
        </w:drawing>
      </w:r>
    </w:p>
    <w:p w:rsidR="00084D83" w:rsidRDefault="00D875BF">
      <w:pPr>
        <w:pStyle w:val="Figure"/>
      </w:pPr>
      <w:r>
        <w:rPr>
          <w:noProof/>
        </w:rPr>
        <w:lastRenderedPageBreak/>
        <w:drawing>
          <wp:inline distT="0" distB="0" distL="0" distR="0">
            <wp:extent cx="5334000" cy="3023502"/>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18.png"/>
                    <pic:cNvPicPr>
                      <a:picLocks noChangeAspect="1" noChangeArrowheads="1"/>
                    </pic:cNvPicPr>
                  </pic:nvPicPr>
                  <pic:blipFill>
                    <a:blip r:embed="rId27"/>
                    <a:stretch>
                      <a:fillRect/>
                    </a:stretch>
                  </pic:blipFill>
                  <pic:spPr bwMode="auto">
                    <a:xfrm>
                      <a:off x="0" y="0"/>
                      <a:ext cx="5334000" cy="3023502"/>
                    </a:xfrm>
                    <a:prstGeom prst="rect">
                      <a:avLst/>
                    </a:prstGeom>
                    <a:noFill/>
                    <a:ln w="9525">
                      <a:noFill/>
                      <a:headEnd/>
                      <a:tailEnd/>
                    </a:ln>
                  </pic:spPr>
                </pic:pic>
              </a:graphicData>
            </a:graphic>
          </wp:inline>
        </w:drawing>
      </w:r>
    </w:p>
    <w:p w:rsidR="00084D83" w:rsidRDefault="00D875BF">
      <w:pPr>
        <w:pStyle w:val="FirstParagraph"/>
      </w:pPr>
      <w:r>
        <w:t xml:space="preserve">Choose the location where the file will be stored. In the </w:t>
      </w:r>
      <w:r>
        <w:rPr>
          <w:rStyle w:val="VerbatimChar"/>
        </w:rPr>
        <w:t>Export Format</w:t>
      </w:r>
      <w:r>
        <w:t>, choose</w:t>
      </w:r>
      <w:r>
        <w:t xml:space="preserve"> </w:t>
      </w:r>
      <w:r>
        <w:rPr>
          <w:rStyle w:val="VerbatimChar"/>
        </w:rPr>
        <w:t>DER(*.cer)</w:t>
      </w:r>
      <w:r>
        <w:t>. This format is suitable for exporting CA certificates without private keys.</w:t>
      </w:r>
    </w:p>
    <w:p w:rsidR="00084D83" w:rsidRDefault="00D875BF">
      <w:pPr>
        <w:pStyle w:val="BodyText"/>
      </w:pPr>
      <w:r>
        <w:t xml:space="preserve">Right click on the newly created DemoServer certificate. From the context menu, choose </w:t>
      </w:r>
      <w:r>
        <w:rPr>
          <w:rStyle w:val="VerbatimChar"/>
        </w:rPr>
        <w:t>Export&gt;File</w:t>
      </w:r>
      <w:r>
        <w:t>.</w:t>
      </w:r>
    </w:p>
    <w:p w:rsidR="00084D83" w:rsidRDefault="00D875BF">
      <w:pPr>
        <w:pStyle w:val="Figure"/>
      </w:pPr>
      <w:r>
        <w:rPr>
          <w:noProof/>
        </w:rPr>
        <w:drawing>
          <wp:inline distT="0" distB="0" distL="0" distR="0">
            <wp:extent cx="5334000" cy="3023502"/>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19.png"/>
                    <pic:cNvPicPr>
                      <a:picLocks noChangeAspect="1" noChangeArrowheads="1"/>
                    </pic:cNvPicPr>
                  </pic:nvPicPr>
                  <pic:blipFill>
                    <a:blip r:embed="rId28"/>
                    <a:stretch>
                      <a:fillRect/>
                    </a:stretch>
                  </pic:blipFill>
                  <pic:spPr bwMode="auto">
                    <a:xfrm>
                      <a:off x="0" y="0"/>
                      <a:ext cx="5334000" cy="3023502"/>
                    </a:xfrm>
                    <a:prstGeom prst="rect">
                      <a:avLst/>
                    </a:prstGeom>
                    <a:noFill/>
                    <a:ln w="9525">
                      <a:noFill/>
                      <a:headEnd/>
                      <a:tailEnd/>
                    </a:ln>
                  </pic:spPr>
                </pic:pic>
              </a:graphicData>
            </a:graphic>
          </wp:inline>
        </w:drawing>
      </w:r>
    </w:p>
    <w:p w:rsidR="00084D83" w:rsidRDefault="00D875BF">
      <w:pPr>
        <w:pStyle w:val="FirstParagraph"/>
      </w:pPr>
      <w:r>
        <w:t xml:space="preserve">Choose the location where the file will be stored. In the </w:t>
      </w:r>
      <w:r>
        <w:rPr>
          <w:rStyle w:val="VerbatimChar"/>
        </w:rPr>
        <w:t xml:space="preserve">Export </w:t>
      </w:r>
      <w:r>
        <w:rPr>
          <w:rStyle w:val="VerbatimChar"/>
        </w:rPr>
        <w:t>Format</w:t>
      </w:r>
      <w:r>
        <w:t xml:space="preserve">, choose </w:t>
      </w:r>
      <w:r>
        <w:rPr>
          <w:rStyle w:val="VerbatimChar"/>
        </w:rPr>
        <w:t>PKCS #12``(*.``p12``)</w:t>
      </w:r>
      <w:r>
        <w:t>. This format exports certificates with the private keys, that's why a password can be set to protect them. If a password is set, the user will be asked for it when importing. For the purposes of this demo, we'll leave t</w:t>
      </w:r>
      <w:r>
        <w:t xml:space="preserve">he password empty. Press the </w:t>
      </w:r>
      <w:r>
        <w:rPr>
          <w:rStyle w:val="VerbatimChar"/>
        </w:rPr>
        <w:t>OK</w:t>
      </w:r>
      <w:r>
        <w:t xml:space="preserve"> button.</w:t>
      </w:r>
    </w:p>
    <w:p w:rsidR="00084D83" w:rsidRDefault="00D875BF">
      <w:pPr>
        <w:pStyle w:val="Figure"/>
      </w:pPr>
      <w:r>
        <w:rPr>
          <w:noProof/>
        </w:rPr>
        <w:lastRenderedPageBreak/>
        <w:drawing>
          <wp:inline distT="0" distB="0" distL="0" distR="0">
            <wp:extent cx="5105400" cy="3759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20.png"/>
                    <pic:cNvPicPr>
                      <a:picLocks noChangeAspect="1" noChangeArrowheads="1"/>
                    </pic:cNvPicPr>
                  </pic:nvPicPr>
                  <pic:blipFill>
                    <a:blip r:embed="rId29"/>
                    <a:stretch>
                      <a:fillRect/>
                    </a:stretch>
                  </pic:blipFill>
                  <pic:spPr bwMode="auto">
                    <a:xfrm>
                      <a:off x="0" y="0"/>
                      <a:ext cx="5105400" cy="3759200"/>
                    </a:xfrm>
                    <a:prstGeom prst="rect">
                      <a:avLst/>
                    </a:prstGeom>
                    <a:noFill/>
                    <a:ln w="9525">
                      <a:noFill/>
                      <a:headEnd/>
                      <a:tailEnd/>
                    </a:ln>
                  </pic:spPr>
                </pic:pic>
              </a:graphicData>
            </a:graphic>
          </wp:inline>
        </w:drawing>
      </w:r>
    </w:p>
    <w:p w:rsidR="00084D83" w:rsidRDefault="00D875BF">
      <w:pPr>
        <w:pStyle w:val="FirstParagraph"/>
      </w:pPr>
      <w:r>
        <w:t>Use the same approach to export the DemoClient certificate.</w:t>
      </w:r>
    </w:p>
    <w:p w:rsidR="00084D83" w:rsidRDefault="00D875BF">
      <w:pPr>
        <w:pStyle w:val="Heading4"/>
      </w:pPr>
      <w:bookmarkStart w:id="8" w:name="importing-certificates-in-windows"/>
      <w:bookmarkEnd w:id="8"/>
      <w:r>
        <w:t>Importing Certificates in Windows</w:t>
      </w:r>
    </w:p>
    <w:p w:rsidR="00084D83" w:rsidRDefault="00D875BF">
      <w:pPr>
        <w:pStyle w:val="FirstParagraph"/>
      </w:pPr>
      <w:r>
        <w:t xml:space="preserve">Before certificates are able to be used by the </w:t>
      </w:r>
      <w:r>
        <w:rPr>
          <w:b/>
        </w:rPr>
        <w:t>SmartWEB</w:t>
      </w:r>
      <w:r>
        <w:t xml:space="preserve"> solution, they must be imported into the operating system. Open </w:t>
      </w:r>
      <w:r>
        <w:rPr>
          <w:rStyle w:val="VerbatimChar"/>
        </w:rPr>
        <w:t>File Explorer</w:t>
      </w:r>
      <w:r>
        <w:t xml:space="preserve"> and navigate to the exported certificates from the previous section. Double click on the DemoCA.cer.</w:t>
      </w:r>
    </w:p>
    <w:p w:rsidR="00084D83" w:rsidRDefault="00D875BF">
      <w:pPr>
        <w:pStyle w:val="Figure"/>
      </w:pPr>
      <w:r>
        <w:rPr>
          <w:noProof/>
        </w:rPr>
        <w:lastRenderedPageBreak/>
        <w:drawing>
          <wp:inline distT="0" distB="0" distL="0" distR="0">
            <wp:extent cx="5143500" cy="65405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21.png"/>
                    <pic:cNvPicPr>
                      <a:picLocks noChangeAspect="1" noChangeArrowheads="1"/>
                    </pic:cNvPicPr>
                  </pic:nvPicPr>
                  <pic:blipFill>
                    <a:blip r:embed="rId30"/>
                    <a:stretch>
                      <a:fillRect/>
                    </a:stretch>
                  </pic:blipFill>
                  <pic:spPr bwMode="auto">
                    <a:xfrm>
                      <a:off x="0" y="0"/>
                      <a:ext cx="5143500" cy="6540500"/>
                    </a:xfrm>
                    <a:prstGeom prst="rect">
                      <a:avLst/>
                    </a:prstGeom>
                    <a:noFill/>
                    <a:ln w="9525">
                      <a:noFill/>
                      <a:headEnd/>
                      <a:tailEnd/>
                    </a:ln>
                  </pic:spPr>
                </pic:pic>
              </a:graphicData>
            </a:graphic>
          </wp:inline>
        </w:drawing>
      </w:r>
    </w:p>
    <w:p w:rsidR="00084D83" w:rsidRDefault="00D875BF">
      <w:pPr>
        <w:pStyle w:val="FirstParagraph"/>
      </w:pPr>
      <w:r>
        <w:t xml:space="preserve">Press </w:t>
      </w:r>
      <w:r>
        <w:rPr>
          <w:rStyle w:val="VerbatimChar"/>
        </w:rPr>
        <w:t>Install Certificate</w:t>
      </w:r>
      <w:r>
        <w:t>.</w:t>
      </w:r>
    </w:p>
    <w:p w:rsidR="00084D83" w:rsidRDefault="00D875BF">
      <w:pPr>
        <w:pStyle w:val="Figure"/>
      </w:pPr>
      <w:r>
        <w:rPr>
          <w:noProof/>
        </w:rPr>
        <w:lastRenderedPageBreak/>
        <w:drawing>
          <wp:inline distT="0" distB="0" distL="0" distR="0">
            <wp:extent cx="5334000" cy="5214358"/>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22.png"/>
                    <pic:cNvPicPr>
                      <a:picLocks noChangeAspect="1" noChangeArrowheads="1"/>
                    </pic:cNvPicPr>
                  </pic:nvPicPr>
                  <pic:blipFill>
                    <a:blip r:embed="rId31"/>
                    <a:stretch>
                      <a:fillRect/>
                    </a:stretch>
                  </pic:blipFill>
                  <pic:spPr bwMode="auto">
                    <a:xfrm>
                      <a:off x="0" y="0"/>
                      <a:ext cx="5334000" cy="5214358"/>
                    </a:xfrm>
                    <a:prstGeom prst="rect">
                      <a:avLst/>
                    </a:prstGeom>
                    <a:noFill/>
                    <a:ln w="9525">
                      <a:noFill/>
                      <a:headEnd/>
                      <a:tailEnd/>
                    </a:ln>
                  </pic:spPr>
                </pic:pic>
              </a:graphicData>
            </a:graphic>
          </wp:inline>
        </w:drawing>
      </w:r>
    </w:p>
    <w:p w:rsidR="00084D83" w:rsidRDefault="00D875BF">
      <w:pPr>
        <w:pStyle w:val="FirstParagraph"/>
      </w:pPr>
      <w:r>
        <w:t xml:space="preserve">Choose </w:t>
      </w:r>
      <w:r>
        <w:rPr>
          <w:rStyle w:val="VerbatimChar"/>
        </w:rPr>
        <w:t>Local Machine</w:t>
      </w:r>
      <w:r>
        <w:t xml:space="preserve"> and press </w:t>
      </w:r>
      <w:r>
        <w:rPr>
          <w:rStyle w:val="VerbatimChar"/>
        </w:rPr>
        <w:t>Next</w:t>
      </w:r>
      <w:r>
        <w:t>.</w:t>
      </w:r>
    </w:p>
    <w:p w:rsidR="00084D83" w:rsidRDefault="00D875BF">
      <w:pPr>
        <w:pStyle w:val="Figure"/>
      </w:pPr>
      <w:r>
        <w:rPr>
          <w:noProof/>
        </w:rPr>
        <w:lastRenderedPageBreak/>
        <w:drawing>
          <wp:inline distT="0" distB="0" distL="0" distR="0">
            <wp:extent cx="5334000" cy="5214358"/>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23.png"/>
                    <pic:cNvPicPr>
                      <a:picLocks noChangeAspect="1" noChangeArrowheads="1"/>
                    </pic:cNvPicPr>
                  </pic:nvPicPr>
                  <pic:blipFill>
                    <a:blip r:embed="rId32"/>
                    <a:stretch>
                      <a:fillRect/>
                    </a:stretch>
                  </pic:blipFill>
                  <pic:spPr bwMode="auto">
                    <a:xfrm>
                      <a:off x="0" y="0"/>
                      <a:ext cx="5334000" cy="5214358"/>
                    </a:xfrm>
                    <a:prstGeom prst="rect">
                      <a:avLst/>
                    </a:prstGeom>
                    <a:noFill/>
                    <a:ln w="9525">
                      <a:noFill/>
                      <a:headEnd/>
                      <a:tailEnd/>
                    </a:ln>
                  </pic:spPr>
                </pic:pic>
              </a:graphicData>
            </a:graphic>
          </wp:inline>
        </w:drawing>
      </w:r>
    </w:p>
    <w:p w:rsidR="00084D83" w:rsidRDefault="00D875BF">
      <w:pPr>
        <w:pStyle w:val="FirstParagraph"/>
      </w:pPr>
      <w:r>
        <w:t xml:space="preserve">Choose </w:t>
      </w:r>
      <w:r>
        <w:rPr>
          <w:rStyle w:val="VerbatimChar"/>
        </w:rPr>
        <w:t>Place all certificates in the following store</w:t>
      </w:r>
      <w:r>
        <w:t xml:space="preserve"> and press the </w:t>
      </w:r>
      <w:r>
        <w:rPr>
          <w:rStyle w:val="VerbatimChar"/>
        </w:rPr>
        <w:t>Brow</w:t>
      </w:r>
      <w:r>
        <w:rPr>
          <w:rStyle w:val="VerbatimChar"/>
        </w:rPr>
        <w:t>se</w:t>
      </w:r>
      <w:r>
        <w:t xml:space="preserve"> button to select </w:t>
      </w:r>
      <w:r>
        <w:rPr>
          <w:rStyle w:val="VerbatimChar"/>
        </w:rPr>
        <w:t>Trusted Root Authorities Certification Authorities</w:t>
      </w:r>
      <w:r>
        <w:t xml:space="preserve">. Press </w:t>
      </w:r>
      <w:r>
        <w:rPr>
          <w:rStyle w:val="VerbatimChar"/>
        </w:rPr>
        <w:t>Next</w:t>
      </w:r>
      <w:r>
        <w:t>.</w:t>
      </w:r>
    </w:p>
    <w:p w:rsidR="00084D83" w:rsidRDefault="00D875BF">
      <w:pPr>
        <w:pStyle w:val="Figure"/>
      </w:pPr>
      <w:r>
        <w:rPr>
          <w:noProof/>
        </w:rPr>
        <w:lastRenderedPageBreak/>
        <w:drawing>
          <wp:inline distT="0" distB="0" distL="0" distR="0">
            <wp:extent cx="5334000" cy="5214358"/>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24.png"/>
                    <pic:cNvPicPr>
                      <a:picLocks noChangeAspect="1" noChangeArrowheads="1"/>
                    </pic:cNvPicPr>
                  </pic:nvPicPr>
                  <pic:blipFill>
                    <a:blip r:embed="rId33"/>
                    <a:stretch>
                      <a:fillRect/>
                    </a:stretch>
                  </pic:blipFill>
                  <pic:spPr bwMode="auto">
                    <a:xfrm>
                      <a:off x="0" y="0"/>
                      <a:ext cx="5334000" cy="5214358"/>
                    </a:xfrm>
                    <a:prstGeom prst="rect">
                      <a:avLst/>
                    </a:prstGeom>
                    <a:noFill/>
                    <a:ln w="9525">
                      <a:noFill/>
                      <a:headEnd/>
                      <a:tailEnd/>
                    </a:ln>
                  </pic:spPr>
                </pic:pic>
              </a:graphicData>
            </a:graphic>
          </wp:inline>
        </w:drawing>
      </w:r>
    </w:p>
    <w:p w:rsidR="00084D83" w:rsidRDefault="00D875BF">
      <w:pPr>
        <w:pStyle w:val="FirstParagraph"/>
      </w:pPr>
      <w:r>
        <w:t xml:space="preserve">Press </w:t>
      </w:r>
      <w:r>
        <w:rPr>
          <w:rStyle w:val="VerbatimChar"/>
        </w:rPr>
        <w:t>Finish</w:t>
      </w:r>
      <w:r>
        <w:t>.</w:t>
      </w:r>
    </w:p>
    <w:p w:rsidR="00084D83" w:rsidRDefault="00D875BF">
      <w:pPr>
        <w:pStyle w:val="BodyText"/>
      </w:pPr>
      <w:r>
        <w:t xml:space="preserve">Now double-click on the DemoServer.p12 certificate. The </w:t>
      </w:r>
      <w:r>
        <w:rPr>
          <w:b/>
        </w:rPr>
        <w:t>Certificate Import Wizard</w:t>
      </w:r>
      <w:r>
        <w:t xml:space="preserve"> will appear.</w:t>
      </w:r>
    </w:p>
    <w:p w:rsidR="00084D83" w:rsidRDefault="00D875BF">
      <w:pPr>
        <w:pStyle w:val="Figure"/>
      </w:pPr>
      <w:r>
        <w:rPr>
          <w:noProof/>
        </w:rPr>
        <w:lastRenderedPageBreak/>
        <w:drawing>
          <wp:inline distT="0" distB="0" distL="0" distR="0">
            <wp:extent cx="5334000" cy="5214358"/>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25.png"/>
                    <pic:cNvPicPr>
                      <a:picLocks noChangeAspect="1" noChangeArrowheads="1"/>
                    </pic:cNvPicPr>
                  </pic:nvPicPr>
                  <pic:blipFill>
                    <a:blip r:embed="rId34"/>
                    <a:stretch>
                      <a:fillRect/>
                    </a:stretch>
                  </pic:blipFill>
                  <pic:spPr bwMode="auto">
                    <a:xfrm>
                      <a:off x="0" y="0"/>
                      <a:ext cx="5334000" cy="5214358"/>
                    </a:xfrm>
                    <a:prstGeom prst="rect">
                      <a:avLst/>
                    </a:prstGeom>
                    <a:noFill/>
                    <a:ln w="9525">
                      <a:noFill/>
                      <a:headEnd/>
                      <a:tailEnd/>
                    </a:ln>
                  </pic:spPr>
                </pic:pic>
              </a:graphicData>
            </a:graphic>
          </wp:inline>
        </w:drawing>
      </w:r>
    </w:p>
    <w:p w:rsidR="00084D83" w:rsidRDefault="00D875BF">
      <w:pPr>
        <w:pStyle w:val="FirstParagraph"/>
      </w:pPr>
      <w:r>
        <w:t xml:space="preserve">Choose </w:t>
      </w:r>
      <w:r>
        <w:rPr>
          <w:rStyle w:val="VerbatimChar"/>
        </w:rPr>
        <w:t>Local Machine</w:t>
      </w:r>
      <w:r>
        <w:t xml:space="preserve"> and press </w:t>
      </w:r>
      <w:r>
        <w:rPr>
          <w:rStyle w:val="VerbatimChar"/>
        </w:rPr>
        <w:t>Next</w:t>
      </w:r>
      <w:r>
        <w:t>.</w:t>
      </w:r>
    </w:p>
    <w:p w:rsidR="00084D83" w:rsidRDefault="00D875BF">
      <w:pPr>
        <w:pStyle w:val="Figure"/>
      </w:pPr>
      <w:r>
        <w:rPr>
          <w:noProof/>
        </w:rPr>
        <w:lastRenderedPageBreak/>
        <w:drawing>
          <wp:inline distT="0" distB="0" distL="0" distR="0">
            <wp:extent cx="5334000" cy="5214358"/>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26.png"/>
                    <pic:cNvPicPr>
                      <a:picLocks noChangeAspect="1" noChangeArrowheads="1"/>
                    </pic:cNvPicPr>
                  </pic:nvPicPr>
                  <pic:blipFill>
                    <a:blip r:embed="rId35"/>
                    <a:stretch>
                      <a:fillRect/>
                    </a:stretch>
                  </pic:blipFill>
                  <pic:spPr bwMode="auto">
                    <a:xfrm>
                      <a:off x="0" y="0"/>
                      <a:ext cx="5334000" cy="5214358"/>
                    </a:xfrm>
                    <a:prstGeom prst="rect">
                      <a:avLst/>
                    </a:prstGeom>
                    <a:noFill/>
                    <a:ln w="9525">
                      <a:noFill/>
                      <a:headEnd/>
                      <a:tailEnd/>
                    </a:ln>
                  </pic:spPr>
                </pic:pic>
              </a:graphicData>
            </a:graphic>
          </wp:inline>
        </w:drawing>
      </w:r>
    </w:p>
    <w:p w:rsidR="00084D83" w:rsidRDefault="00D875BF">
      <w:pPr>
        <w:pStyle w:val="FirstParagraph"/>
      </w:pPr>
      <w:r>
        <w:t xml:space="preserve">Press </w:t>
      </w:r>
      <w:r>
        <w:rPr>
          <w:rStyle w:val="VerbatimChar"/>
        </w:rPr>
        <w:t>Next</w:t>
      </w:r>
      <w:r>
        <w:t>.</w:t>
      </w:r>
    </w:p>
    <w:p w:rsidR="00084D83" w:rsidRDefault="00D875BF">
      <w:pPr>
        <w:pStyle w:val="Figure"/>
      </w:pPr>
      <w:r>
        <w:rPr>
          <w:noProof/>
        </w:rPr>
        <w:lastRenderedPageBreak/>
        <w:drawing>
          <wp:inline distT="0" distB="0" distL="0" distR="0">
            <wp:extent cx="5334000" cy="5214358"/>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27.png"/>
                    <pic:cNvPicPr>
                      <a:picLocks noChangeAspect="1" noChangeArrowheads="1"/>
                    </pic:cNvPicPr>
                  </pic:nvPicPr>
                  <pic:blipFill>
                    <a:blip r:embed="rId36"/>
                    <a:stretch>
                      <a:fillRect/>
                    </a:stretch>
                  </pic:blipFill>
                  <pic:spPr bwMode="auto">
                    <a:xfrm>
                      <a:off x="0" y="0"/>
                      <a:ext cx="5334000" cy="5214358"/>
                    </a:xfrm>
                    <a:prstGeom prst="rect">
                      <a:avLst/>
                    </a:prstGeom>
                    <a:noFill/>
                    <a:ln w="9525">
                      <a:noFill/>
                      <a:headEnd/>
                      <a:tailEnd/>
                    </a:ln>
                  </pic:spPr>
                </pic:pic>
              </a:graphicData>
            </a:graphic>
          </wp:inline>
        </w:drawing>
      </w:r>
    </w:p>
    <w:p w:rsidR="00084D83" w:rsidRDefault="00D875BF">
      <w:pPr>
        <w:pStyle w:val="FirstParagraph"/>
      </w:pPr>
      <w:r>
        <w:t xml:space="preserve">If your certificate is password protected, enter the password or leave it empty if not. Press </w:t>
      </w:r>
      <w:r>
        <w:rPr>
          <w:rStyle w:val="VerbatimChar"/>
        </w:rPr>
        <w:t>Next</w:t>
      </w:r>
      <w:r>
        <w:t>.</w:t>
      </w:r>
    </w:p>
    <w:p w:rsidR="00084D83" w:rsidRDefault="00D875BF">
      <w:pPr>
        <w:pStyle w:val="Figure"/>
      </w:pPr>
      <w:r>
        <w:rPr>
          <w:noProof/>
        </w:rPr>
        <w:lastRenderedPageBreak/>
        <w:drawing>
          <wp:inline distT="0" distB="0" distL="0" distR="0">
            <wp:extent cx="5334000" cy="5214358"/>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28.png"/>
                    <pic:cNvPicPr>
                      <a:picLocks noChangeAspect="1" noChangeArrowheads="1"/>
                    </pic:cNvPicPr>
                  </pic:nvPicPr>
                  <pic:blipFill>
                    <a:blip r:embed="rId37"/>
                    <a:stretch>
                      <a:fillRect/>
                    </a:stretch>
                  </pic:blipFill>
                  <pic:spPr bwMode="auto">
                    <a:xfrm>
                      <a:off x="0" y="0"/>
                      <a:ext cx="5334000" cy="5214358"/>
                    </a:xfrm>
                    <a:prstGeom prst="rect">
                      <a:avLst/>
                    </a:prstGeom>
                    <a:noFill/>
                    <a:ln w="9525">
                      <a:noFill/>
                      <a:headEnd/>
                      <a:tailEnd/>
                    </a:ln>
                  </pic:spPr>
                </pic:pic>
              </a:graphicData>
            </a:graphic>
          </wp:inline>
        </w:drawing>
      </w:r>
    </w:p>
    <w:p w:rsidR="00084D83" w:rsidRDefault="00D875BF">
      <w:pPr>
        <w:pStyle w:val="FirstParagraph"/>
      </w:pPr>
      <w:r>
        <w:t xml:space="preserve">Choose </w:t>
      </w:r>
      <w:r>
        <w:rPr>
          <w:rStyle w:val="VerbatimChar"/>
        </w:rPr>
        <w:t>Place all certificates in the following store</w:t>
      </w:r>
      <w:r>
        <w:t xml:space="preserve"> and press the </w:t>
      </w:r>
      <w:r>
        <w:rPr>
          <w:rStyle w:val="VerbatimChar"/>
        </w:rPr>
        <w:t>Browse</w:t>
      </w:r>
      <w:r>
        <w:t xml:space="preserve"> button to select </w:t>
      </w:r>
      <w:r>
        <w:rPr>
          <w:rStyle w:val="VerbatimChar"/>
        </w:rPr>
        <w:t>Personal</w:t>
      </w:r>
      <w:r>
        <w:t xml:space="preserve">. Press </w:t>
      </w:r>
      <w:r>
        <w:rPr>
          <w:rStyle w:val="VerbatimChar"/>
        </w:rPr>
        <w:t>Next</w:t>
      </w:r>
      <w:r>
        <w:t>.</w:t>
      </w:r>
    </w:p>
    <w:p w:rsidR="00084D83" w:rsidRDefault="00D875BF">
      <w:pPr>
        <w:pStyle w:val="Figure"/>
      </w:pPr>
      <w:r>
        <w:rPr>
          <w:noProof/>
        </w:rPr>
        <w:lastRenderedPageBreak/>
        <w:drawing>
          <wp:inline distT="0" distB="0" distL="0" distR="0">
            <wp:extent cx="5334000" cy="5214358"/>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29.png"/>
                    <pic:cNvPicPr>
                      <a:picLocks noChangeAspect="1" noChangeArrowheads="1"/>
                    </pic:cNvPicPr>
                  </pic:nvPicPr>
                  <pic:blipFill>
                    <a:blip r:embed="rId38"/>
                    <a:stretch>
                      <a:fillRect/>
                    </a:stretch>
                  </pic:blipFill>
                  <pic:spPr bwMode="auto">
                    <a:xfrm>
                      <a:off x="0" y="0"/>
                      <a:ext cx="5334000" cy="5214358"/>
                    </a:xfrm>
                    <a:prstGeom prst="rect">
                      <a:avLst/>
                    </a:prstGeom>
                    <a:noFill/>
                    <a:ln w="9525">
                      <a:noFill/>
                      <a:headEnd/>
                      <a:tailEnd/>
                    </a:ln>
                  </pic:spPr>
                </pic:pic>
              </a:graphicData>
            </a:graphic>
          </wp:inline>
        </w:drawing>
      </w:r>
    </w:p>
    <w:p w:rsidR="00084D83" w:rsidRDefault="00D875BF">
      <w:pPr>
        <w:pStyle w:val="FirstParagraph"/>
      </w:pPr>
      <w:r>
        <w:t xml:space="preserve">Press </w:t>
      </w:r>
      <w:r>
        <w:rPr>
          <w:rStyle w:val="VerbatimChar"/>
        </w:rPr>
        <w:t>Finish</w:t>
      </w:r>
      <w:r>
        <w:t>.</w:t>
      </w:r>
    </w:p>
    <w:p w:rsidR="00084D83" w:rsidRDefault="00D875BF">
      <w:pPr>
        <w:pStyle w:val="BodyText"/>
      </w:pPr>
      <w:r>
        <w:t xml:space="preserve">Use the same approach to </w:t>
      </w:r>
      <w:r>
        <w:t>import the DemoClient certificate.</w:t>
      </w:r>
    </w:p>
    <w:p w:rsidR="00084D83" w:rsidRDefault="00D875BF">
      <w:pPr>
        <w:pStyle w:val="BodyText"/>
      </w:pPr>
      <w:r>
        <w:t xml:space="preserve">Press the </w:t>
      </w:r>
      <w:r>
        <w:rPr>
          <w:b/>
        </w:rPr>
        <w:t>Win+R</w:t>
      </w:r>
      <w:r>
        <w:t xml:space="preserve"> shortcut. Enter </w:t>
      </w:r>
      <w:r>
        <w:rPr>
          <w:rStyle w:val="VerbatimChar"/>
        </w:rPr>
        <w:t>certlm.msc</w:t>
      </w:r>
      <w:r>
        <w:t xml:space="preserve"> and press the </w:t>
      </w:r>
      <w:r>
        <w:rPr>
          <w:rStyle w:val="VerbatimChar"/>
        </w:rPr>
        <w:t>OK</w:t>
      </w:r>
      <w:r>
        <w:t xml:space="preserve"> button to run it.</w:t>
      </w:r>
    </w:p>
    <w:p w:rsidR="00084D83" w:rsidRDefault="00D875BF">
      <w:pPr>
        <w:pStyle w:val="Figure"/>
      </w:pPr>
      <w:r>
        <w:rPr>
          <w:noProof/>
        </w:rPr>
        <w:lastRenderedPageBreak/>
        <w:drawing>
          <wp:inline distT="0" distB="0" distL="0" distR="0">
            <wp:extent cx="5245100" cy="29083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30.png"/>
                    <pic:cNvPicPr>
                      <a:picLocks noChangeAspect="1" noChangeArrowheads="1"/>
                    </pic:cNvPicPr>
                  </pic:nvPicPr>
                  <pic:blipFill>
                    <a:blip r:embed="rId39"/>
                    <a:stretch>
                      <a:fillRect/>
                    </a:stretch>
                  </pic:blipFill>
                  <pic:spPr bwMode="auto">
                    <a:xfrm>
                      <a:off x="0" y="0"/>
                      <a:ext cx="5245100" cy="2908300"/>
                    </a:xfrm>
                    <a:prstGeom prst="rect">
                      <a:avLst/>
                    </a:prstGeom>
                    <a:noFill/>
                    <a:ln w="9525">
                      <a:noFill/>
                      <a:headEnd/>
                      <a:tailEnd/>
                    </a:ln>
                  </pic:spPr>
                </pic:pic>
              </a:graphicData>
            </a:graphic>
          </wp:inline>
        </w:drawing>
      </w:r>
    </w:p>
    <w:p w:rsidR="00084D83" w:rsidRDefault="00D875BF">
      <w:pPr>
        <w:pStyle w:val="FirstParagraph"/>
      </w:pPr>
      <w:r>
        <w:t xml:space="preserve">A Local Computer - Certificates MMC snap-in will be shown. You can find the newly imported DemoCA certificate by navigating to </w:t>
      </w:r>
      <w:r>
        <w:rPr>
          <w:rStyle w:val="VerbatimChar"/>
        </w:rPr>
        <w:t>Trusted Root C</w:t>
      </w:r>
      <w:r>
        <w:rPr>
          <w:rStyle w:val="VerbatimChar"/>
        </w:rPr>
        <w:t>ertification Authorities</w:t>
      </w:r>
      <w:r>
        <w:t>.</w:t>
      </w:r>
    </w:p>
    <w:p w:rsidR="00084D83" w:rsidRDefault="00D875BF">
      <w:pPr>
        <w:pStyle w:val="Figure"/>
      </w:pPr>
      <w:r>
        <w:rPr>
          <w:noProof/>
        </w:rPr>
        <w:drawing>
          <wp:inline distT="0" distB="0" distL="0" distR="0">
            <wp:extent cx="5334000" cy="225123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31.png"/>
                    <pic:cNvPicPr>
                      <a:picLocks noChangeAspect="1" noChangeArrowheads="1"/>
                    </pic:cNvPicPr>
                  </pic:nvPicPr>
                  <pic:blipFill>
                    <a:blip r:embed="rId40"/>
                    <a:stretch>
                      <a:fillRect/>
                    </a:stretch>
                  </pic:blipFill>
                  <pic:spPr bwMode="auto">
                    <a:xfrm>
                      <a:off x="0" y="0"/>
                      <a:ext cx="5334000" cy="2251231"/>
                    </a:xfrm>
                    <a:prstGeom prst="rect">
                      <a:avLst/>
                    </a:prstGeom>
                    <a:noFill/>
                    <a:ln w="9525">
                      <a:noFill/>
                      <a:headEnd/>
                      <a:tailEnd/>
                    </a:ln>
                  </pic:spPr>
                </pic:pic>
              </a:graphicData>
            </a:graphic>
          </wp:inline>
        </w:drawing>
      </w:r>
    </w:p>
    <w:p w:rsidR="00084D83" w:rsidRDefault="00D875BF">
      <w:pPr>
        <w:pStyle w:val="FirstParagraph"/>
      </w:pPr>
      <w:r>
        <w:t xml:space="preserve">By navigating to the </w:t>
      </w:r>
      <w:r>
        <w:rPr>
          <w:rStyle w:val="VerbatimChar"/>
        </w:rPr>
        <w:t>Personal</w:t>
      </w:r>
      <w:r>
        <w:t xml:space="preserve"> branch, the DemoServer and DemoClient certificates can be found. Double click on the DemoServer and then go to the </w:t>
      </w:r>
      <w:r>
        <w:rPr>
          <w:rStyle w:val="VerbatimChar"/>
        </w:rPr>
        <w:t>Certification Path</w:t>
      </w:r>
      <w:r>
        <w:t xml:space="preserve"> tab.</w:t>
      </w:r>
    </w:p>
    <w:p w:rsidR="00084D83" w:rsidRDefault="00D875BF">
      <w:pPr>
        <w:pStyle w:val="Figure"/>
      </w:pPr>
      <w:r>
        <w:rPr>
          <w:noProof/>
        </w:rPr>
        <w:lastRenderedPageBreak/>
        <w:drawing>
          <wp:inline distT="0" distB="0" distL="0" distR="0">
            <wp:extent cx="5143500" cy="65405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32.png"/>
                    <pic:cNvPicPr>
                      <a:picLocks noChangeAspect="1" noChangeArrowheads="1"/>
                    </pic:cNvPicPr>
                  </pic:nvPicPr>
                  <pic:blipFill>
                    <a:blip r:embed="rId41"/>
                    <a:stretch>
                      <a:fillRect/>
                    </a:stretch>
                  </pic:blipFill>
                  <pic:spPr bwMode="auto">
                    <a:xfrm>
                      <a:off x="0" y="0"/>
                      <a:ext cx="5143500" cy="6540500"/>
                    </a:xfrm>
                    <a:prstGeom prst="rect">
                      <a:avLst/>
                    </a:prstGeom>
                    <a:noFill/>
                    <a:ln w="9525">
                      <a:noFill/>
                      <a:headEnd/>
                      <a:tailEnd/>
                    </a:ln>
                  </pic:spPr>
                </pic:pic>
              </a:graphicData>
            </a:graphic>
          </wp:inline>
        </w:drawing>
      </w:r>
    </w:p>
    <w:p w:rsidR="00084D83" w:rsidRDefault="00D875BF">
      <w:pPr>
        <w:pStyle w:val="FirstParagraph"/>
      </w:pPr>
      <w:r>
        <w:t>You can see the certification path and DemoCA as the root, the CA that has signed the DemoServer certificate.</w:t>
      </w:r>
    </w:p>
    <w:p w:rsidR="00084D83" w:rsidRDefault="00D875BF">
      <w:pPr>
        <w:pStyle w:val="Heading4"/>
      </w:pPr>
      <w:bookmarkStart w:id="9" w:name="creating-self-signed-certificate"/>
      <w:bookmarkEnd w:id="9"/>
      <w:r>
        <w:t>Creating Self-Signed Certificate</w:t>
      </w:r>
    </w:p>
    <w:p w:rsidR="00084D83" w:rsidRDefault="00D875BF">
      <w:pPr>
        <w:pStyle w:val="FirstParagraph"/>
      </w:pPr>
      <w:r>
        <w:t>Self-signed certificates can be used on an intranet. When clients only have to go through a local intranet to get</w:t>
      </w:r>
      <w:r>
        <w:t xml:space="preserve"> to the server, there is virtually no chance of a man-in-the-middle attack. You can use it on a development sever, there is no need to spend funds on a trusted </w:t>
      </w:r>
      <w:r>
        <w:lastRenderedPageBreak/>
        <w:t>certificate when you are just developing or testing an application. Also self-signed certificate</w:t>
      </w:r>
      <w:r>
        <w:t xml:space="preserve"> can be used on a small site that transfers non-critical information.</w:t>
      </w:r>
    </w:p>
    <w:p w:rsidR="00084D83" w:rsidRDefault="00D875BF">
      <w:pPr>
        <w:pStyle w:val="BodyText"/>
      </w:pPr>
      <w:r>
        <w:t xml:space="preserve">Open the </w:t>
      </w:r>
      <w:r>
        <w:rPr>
          <w:b/>
        </w:rPr>
        <w:t>XCA tool</w:t>
      </w:r>
      <w:r>
        <w:t xml:space="preserve">. Create new RSA key pairs (as shown in the begging) named Self-Signed Demo Server. Go to the </w:t>
      </w:r>
      <w:r>
        <w:rPr>
          <w:rStyle w:val="VerbatimChar"/>
        </w:rPr>
        <w:t>Certificates</w:t>
      </w:r>
      <w:r>
        <w:t xml:space="preserve"> tab and click on the </w:t>
      </w:r>
      <w:r>
        <w:rPr>
          <w:rStyle w:val="VerbatimChar"/>
        </w:rPr>
        <w:t>New Certificate</w:t>
      </w:r>
      <w:r>
        <w:t xml:space="preserve"> button. In the </w:t>
      </w:r>
      <w:r>
        <w:rPr>
          <w:rStyle w:val="VerbatimChar"/>
        </w:rPr>
        <w:t>Signing</w:t>
      </w:r>
      <w:r>
        <w:t xml:space="preserve"> se</w:t>
      </w:r>
      <w:r>
        <w:t xml:space="preserve">ction choose </w:t>
      </w:r>
      <w:r>
        <w:rPr>
          <w:rStyle w:val="VerbatimChar"/>
        </w:rPr>
        <w:t>Create a self signed certificate</w:t>
      </w:r>
      <w:r>
        <w:t>.</w:t>
      </w:r>
    </w:p>
    <w:p w:rsidR="00084D83" w:rsidRDefault="00D875BF">
      <w:pPr>
        <w:pStyle w:val="Figure"/>
      </w:pPr>
      <w:r>
        <w:rPr>
          <w:noProof/>
        </w:rPr>
        <w:drawing>
          <wp:inline distT="0" distB="0" distL="0" distR="0">
            <wp:extent cx="5334000" cy="476428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33.png"/>
                    <pic:cNvPicPr>
                      <a:picLocks noChangeAspect="1" noChangeArrowheads="1"/>
                    </pic:cNvPicPr>
                  </pic:nvPicPr>
                  <pic:blipFill>
                    <a:blip r:embed="rId42"/>
                    <a:stretch>
                      <a:fillRect/>
                    </a:stretch>
                  </pic:blipFill>
                  <pic:spPr bwMode="auto">
                    <a:xfrm>
                      <a:off x="0" y="0"/>
                      <a:ext cx="5334000" cy="4764280"/>
                    </a:xfrm>
                    <a:prstGeom prst="rect">
                      <a:avLst/>
                    </a:prstGeom>
                    <a:noFill/>
                    <a:ln w="9525">
                      <a:noFill/>
                      <a:headEnd/>
                      <a:tailEnd/>
                    </a:ln>
                  </pic:spPr>
                </pic:pic>
              </a:graphicData>
            </a:graphic>
          </wp:inline>
        </w:drawing>
      </w:r>
    </w:p>
    <w:p w:rsidR="00084D83" w:rsidRDefault="00D875BF">
      <w:pPr>
        <w:pStyle w:val="FirstParagraph"/>
      </w:pPr>
      <w:r>
        <w:t xml:space="preserve">Navigate to the </w:t>
      </w:r>
      <w:r>
        <w:rPr>
          <w:rStyle w:val="VerbatimChar"/>
        </w:rPr>
        <w:t>Subject</w:t>
      </w:r>
      <w:r>
        <w:t xml:space="preserve"> tab. Enter </w:t>
      </w:r>
      <w:r>
        <w:rPr>
          <w:rStyle w:val="VerbatimChar"/>
        </w:rPr>
        <w:t>SelfSignedDemoServer</w:t>
      </w:r>
      <w:r>
        <w:t xml:space="preserve"> in the </w:t>
      </w:r>
      <w:r>
        <w:rPr>
          <w:rStyle w:val="VerbatimChar"/>
        </w:rPr>
        <w:t>commonName</w:t>
      </w:r>
      <w:r>
        <w:t xml:space="preserve"> field. Ensure that the selected </w:t>
      </w:r>
      <w:r>
        <w:rPr>
          <w:rStyle w:val="VerbatimChar"/>
        </w:rPr>
        <w:t>Private key</w:t>
      </w:r>
      <w:r>
        <w:t xml:space="preserve"> is </w:t>
      </w:r>
      <w:r>
        <w:rPr>
          <w:rStyle w:val="VerbatimChar"/>
        </w:rPr>
        <w:t>Self-Signed Demo Server</w:t>
      </w:r>
      <w:r>
        <w:t>.</w:t>
      </w:r>
    </w:p>
    <w:p w:rsidR="00084D83" w:rsidRDefault="00D875BF">
      <w:pPr>
        <w:pStyle w:val="Figure"/>
      </w:pPr>
      <w:r>
        <w:rPr>
          <w:noProof/>
        </w:rPr>
        <w:lastRenderedPageBreak/>
        <w:drawing>
          <wp:inline distT="0" distB="0" distL="0" distR="0">
            <wp:extent cx="5334000" cy="4735794"/>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34.png"/>
                    <pic:cNvPicPr>
                      <a:picLocks noChangeAspect="1" noChangeArrowheads="1"/>
                    </pic:cNvPicPr>
                  </pic:nvPicPr>
                  <pic:blipFill>
                    <a:blip r:embed="rId43"/>
                    <a:stretch>
                      <a:fillRect/>
                    </a:stretch>
                  </pic:blipFill>
                  <pic:spPr bwMode="auto">
                    <a:xfrm>
                      <a:off x="0" y="0"/>
                      <a:ext cx="5334000" cy="4735794"/>
                    </a:xfrm>
                    <a:prstGeom prst="rect">
                      <a:avLst/>
                    </a:prstGeom>
                    <a:noFill/>
                    <a:ln w="9525">
                      <a:noFill/>
                      <a:headEnd/>
                      <a:tailEnd/>
                    </a:ln>
                  </pic:spPr>
                </pic:pic>
              </a:graphicData>
            </a:graphic>
          </wp:inline>
        </w:drawing>
      </w:r>
    </w:p>
    <w:p w:rsidR="00084D83" w:rsidRDefault="00D875BF">
      <w:pPr>
        <w:pStyle w:val="FirstParagraph"/>
      </w:pPr>
      <w:r>
        <w:t xml:space="preserve">Navigate to the </w:t>
      </w:r>
      <w:r>
        <w:rPr>
          <w:rStyle w:val="VerbatimChar"/>
        </w:rPr>
        <w:t>Extensions</w:t>
      </w:r>
      <w:r>
        <w:t xml:space="preserve"> tab and set the </w:t>
      </w:r>
      <w:r>
        <w:rPr>
          <w:rStyle w:val="VerbatimChar"/>
        </w:rPr>
        <w:t>Validity</w:t>
      </w:r>
      <w:r>
        <w:t xml:space="preserve"> </w:t>
      </w:r>
      <w:r>
        <w:t>to 10 years (for example purposes).</w:t>
      </w:r>
    </w:p>
    <w:p w:rsidR="00084D83" w:rsidRDefault="00D875BF">
      <w:pPr>
        <w:pStyle w:val="Figure"/>
      </w:pPr>
      <w:r>
        <w:rPr>
          <w:noProof/>
        </w:rPr>
        <w:lastRenderedPageBreak/>
        <w:drawing>
          <wp:inline distT="0" distB="0" distL="0" distR="0">
            <wp:extent cx="5334000" cy="476428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35.png"/>
                    <pic:cNvPicPr>
                      <a:picLocks noChangeAspect="1" noChangeArrowheads="1"/>
                    </pic:cNvPicPr>
                  </pic:nvPicPr>
                  <pic:blipFill>
                    <a:blip r:embed="rId44"/>
                    <a:stretch>
                      <a:fillRect/>
                    </a:stretch>
                  </pic:blipFill>
                  <pic:spPr bwMode="auto">
                    <a:xfrm>
                      <a:off x="0" y="0"/>
                      <a:ext cx="5334000" cy="4764280"/>
                    </a:xfrm>
                    <a:prstGeom prst="rect">
                      <a:avLst/>
                    </a:prstGeom>
                    <a:noFill/>
                    <a:ln w="9525">
                      <a:noFill/>
                      <a:headEnd/>
                      <a:tailEnd/>
                    </a:ln>
                  </pic:spPr>
                </pic:pic>
              </a:graphicData>
            </a:graphic>
          </wp:inline>
        </w:drawing>
      </w:r>
    </w:p>
    <w:p w:rsidR="00084D83" w:rsidRDefault="00D875BF">
      <w:pPr>
        <w:pStyle w:val="FirstParagraph"/>
      </w:pPr>
      <w:r>
        <w:t xml:space="preserve">Navigate to the </w:t>
      </w:r>
      <w:r>
        <w:rPr>
          <w:rStyle w:val="VerbatimChar"/>
        </w:rPr>
        <w:t>Key usage</w:t>
      </w:r>
      <w:r>
        <w:t xml:space="preserve"> tab and select TLS Web Server Authentication and TLS Web Client Authentication in </w:t>
      </w:r>
      <w:r>
        <w:rPr>
          <w:rStyle w:val="VerbatimChar"/>
        </w:rPr>
        <w:t>X509v3 Extended Key Usage</w:t>
      </w:r>
      <w:r>
        <w:t xml:space="preserve"> section.</w:t>
      </w:r>
    </w:p>
    <w:p w:rsidR="00084D83" w:rsidRDefault="00D875BF">
      <w:pPr>
        <w:pStyle w:val="Figure"/>
      </w:pPr>
      <w:r>
        <w:rPr>
          <w:noProof/>
        </w:rPr>
        <w:lastRenderedPageBreak/>
        <w:drawing>
          <wp:inline distT="0" distB="0" distL="0" distR="0">
            <wp:extent cx="5334000" cy="476428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36.png"/>
                    <pic:cNvPicPr>
                      <a:picLocks noChangeAspect="1" noChangeArrowheads="1"/>
                    </pic:cNvPicPr>
                  </pic:nvPicPr>
                  <pic:blipFill>
                    <a:blip r:embed="rId45"/>
                    <a:stretch>
                      <a:fillRect/>
                    </a:stretch>
                  </pic:blipFill>
                  <pic:spPr bwMode="auto">
                    <a:xfrm>
                      <a:off x="0" y="0"/>
                      <a:ext cx="5334000" cy="4764280"/>
                    </a:xfrm>
                    <a:prstGeom prst="rect">
                      <a:avLst/>
                    </a:prstGeom>
                    <a:noFill/>
                    <a:ln w="9525">
                      <a:noFill/>
                      <a:headEnd/>
                      <a:tailEnd/>
                    </a:ln>
                  </pic:spPr>
                </pic:pic>
              </a:graphicData>
            </a:graphic>
          </wp:inline>
        </w:drawing>
      </w:r>
    </w:p>
    <w:p w:rsidR="00084D83" w:rsidRDefault="00D875BF">
      <w:pPr>
        <w:pStyle w:val="FirstParagraph"/>
      </w:pPr>
      <w:r>
        <w:t xml:space="preserve">Press </w:t>
      </w:r>
      <w:r>
        <w:rPr>
          <w:rStyle w:val="VerbatimChar"/>
        </w:rPr>
        <w:t>OK</w:t>
      </w:r>
      <w:r>
        <w:t xml:space="preserve"> to finish.</w:t>
      </w:r>
    </w:p>
    <w:p w:rsidR="00084D83" w:rsidRDefault="00D875BF">
      <w:pPr>
        <w:pStyle w:val="Figure"/>
      </w:pPr>
      <w:r>
        <w:rPr>
          <w:noProof/>
        </w:rPr>
        <w:lastRenderedPageBreak/>
        <w:drawing>
          <wp:inline distT="0" distB="0" distL="0" distR="0">
            <wp:extent cx="5334000" cy="3124446"/>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media/security-considerations/working-with-certificates/image37.png"/>
                    <pic:cNvPicPr>
                      <a:picLocks noChangeAspect="1" noChangeArrowheads="1"/>
                    </pic:cNvPicPr>
                  </pic:nvPicPr>
                  <pic:blipFill>
                    <a:blip r:embed="rId46"/>
                    <a:stretch>
                      <a:fillRect/>
                    </a:stretch>
                  </pic:blipFill>
                  <pic:spPr bwMode="auto">
                    <a:xfrm>
                      <a:off x="0" y="0"/>
                      <a:ext cx="5334000" cy="3124446"/>
                    </a:xfrm>
                    <a:prstGeom prst="rect">
                      <a:avLst/>
                    </a:prstGeom>
                    <a:noFill/>
                    <a:ln w="9525">
                      <a:noFill/>
                      <a:headEnd/>
                      <a:tailEnd/>
                    </a:ln>
                  </pic:spPr>
                </pic:pic>
              </a:graphicData>
            </a:graphic>
          </wp:inline>
        </w:drawing>
      </w:r>
    </w:p>
    <w:p w:rsidR="00084D83" w:rsidRDefault="00D875BF">
      <w:pPr>
        <w:pStyle w:val="FirstParagraph"/>
      </w:pPr>
      <w:r>
        <w:t>Now export the newly created self-signed certificat</w:t>
      </w:r>
      <w:r>
        <w:t xml:space="preserve">e in </w:t>
      </w:r>
      <w:r>
        <w:rPr>
          <w:b/>
        </w:rPr>
        <w:t>PKCS #12</w:t>
      </w:r>
      <w:r>
        <w:t xml:space="preserve"> format and import it in the Local Computer certificates (in the </w:t>
      </w:r>
      <w:r>
        <w:rPr>
          <w:rStyle w:val="VerbatimChar"/>
        </w:rPr>
        <w:t>Personal</w:t>
      </w:r>
      <w:r>
        <w:t xml:space="preserve"> folder as explained before).</w:t>
      </w:r>
    </w:p>
    <w:p w:rsidR="00084D83" w:rsidRDefault="00D875BF">
      <w:pPr>
        <w:pStyle w:val="BodyText"/>
      </w:pPr>
      <w:r>
        <w:t>!!! note "Note:" You can use it as a certificate for binding HTTPS in IIS, just keep in mind that visitors will see a warning in their brows</w:t>
      </w:r>
      <w:r>
        <w:t xml:space="preserve">ers when connecting to an IIS site that uses a self-signed certificate until it is permanently stored in their certificate store in </w:t>
      </w:r>
      <w:r>
        <w:rPr>
          <w:rStyle w:val="VerbatimChar"/>
        </w:rPr>
        <w:t>Trusted Root Certificate Authorities</w:t>
      </w:r>
      <w:r>
        <w:t>.</w:t>
      </w:r>
    </w:p>
    <w:sectPr w:rsidR="00084D8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75BF" w:rsidRDefault="00D875BF">
      <w:pPr>
        <w:spacing w:after="0"/>
      </w:pPr>
      <w:r>
        <w:separator/>
      </w:r>
    </w:p>
  </w:endnote>
  <w:endnote w:type="continuationSeparator" w:id="0">
    <w:p w:rsidR="00D875BF" w:rsidRDefault="00D875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75BF" w:rsidRDefault="00D875BF">
      <w:r>
        <w:separator/>
      </w:r>
    </w:p>
  </w:footnote>
  <w:footnote w:type="continuationSeparator" w:id="0">
    <w:p w:rsidR="00D875BF" w:rsidRDefault="00D875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487E90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53E72DC"/>
    <w:multiLevelType w:val="multilevel"/>
    <w:tmpl w:val="59CC72B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84D83"/>
    <w:rsid w:val="004E29B3"/>
    <w:rsid w:val="00590D07"/>
    <w:rsid w:val="00784D58"/>
    <w:rsid w:val="008D6863"/>
    <w:rsid w:val="00B86B75"/>
    <w:rsid w:val="00BC48D5"/>
    <w:rsid w:val="00C36279"/>
    <w:rsid w:val="00D875BF"/>
    <w:rsid w:val="00DE3025"/>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DE3025"/>
    <w:pPr>
      <w:spacing w:after="0"/>
    </w:pPr>
    <w:rPr>
      <w:rFonts w:ascii="Tahoma" w:hAnsi="Tahoma" w:cs="Tahoma"/>
      <w:sz w:val="16"/>
      <w:szCs w:val="16"/>
    </w:rPr>
  </w:style>
  <w:style w:type="character" w:customStyle="1" w:styleId="BalloonTextChar">
    <w:name w:val="Balloon Text Char"/>
    <w:basedOn w:val="DefaultParagraphFont"/>
    <w:link w:val="BalloonText"/>
    <w:rsid w:val="00DE302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DE3025"/>
    <w:pPr>
      <w:spacing w:after="0"/>
    </w:pPr>
    <w:rPr>
      <w:rFonts w:ascii="Tahoma" w:hAnsi="Tahoma" w:cs="Tahoma"/>
      <w:sz w:val="16"/>
      <w:szCs w:val="16"/>
    </w:rPr>
  </w:style>
  <w:style w:type="character" w:customStyle="1" w:styleId="BalloonTextChar">
    <w:name w:val="Balloon Text Char"/>
    <w:basedOn w:val="DefaultParagraphFont"/>
    <w:link w:val="BalloonText"/>
    <w:rsid w:val="00DE302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hyperlink" Target="https://hohnstaedt.de/xca/"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hohnstaedt.de/xca/index.php/downloa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1122</Words>
  <Characters>6399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Honeywell</dc:creator>
  <cp:lastModifiedBy>Honeywell</cp:lastModifiedBy>
  <cp:revision>2</cp:revision>
  <dcterms:created xsi:type="dcterms:W3CDTF">2019-11-18T09:45:00Z</dcterms:created>
  <dcterms:modified xsi:type="dcterms:W3CDTF">2019-11-18T09:45:00Z</dcterms:modified>
</cp:coreProperties>
</file>