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99" w:rsidRDefault="0020501C" w:rsidP="0020501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业务逻辑</w:t>
      </w:r>
    </w:p>
    <w:p w:rsidR="00207038" w:rsidRDefault="00207038" w:rsidP="00207038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应付款计算模块</w:t>
      </w:r>
    </w:p>
    <w:p w:rsidR="00207038" w:rsidRDefault="00207038" w:rsidP="00207038">
      <w:pPr>
        <w:rPr>
          <w:rFonts w:hint="eastAsia"/>
        </w:rPr>
      </w:pPr>
      <w:r>
        <w:object w:dxaOrig="18481" w:dyaOrig="5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4pt;height:210.15pt" o:ole="">
            <v:imagedata r:id="rId5" o:title=""/>
          </v:shape>
          <o:OLEObject Type="Embed" ProgID="Visio.Drawing.11" ShapeID="_x0000_i1025" DrawAspect="Content" ObjectID="_1605254353" r:id="rId6"/>
        </w:object>
      </w:r>
    </w:p>
    <w:p w:rsidR="00E431D7" w:rsidRDefault="00E431D7" w:rsidP="00E431D7">
      <w:pPr>
        <w:pStyle w:val="3"/>
        <w:rPr>
          <w:rFonts w:hint="eastAsia"/>
        </w:rPr>
      </w:pPr>
      <w:r>
        <w:rPr>
          <w:rFonts w:hint="eastAsia"/>
        </w:rPr>
        <w:t xml:space="preserve">1.1.1 </w:t>
      </w:r>
      <w:r w:rsidR="00207038">
        <w:rPr>
          <w:rFonts w:hint="eastAsia"/>
        </w:rPr>
        <w:t>关键点</w:t>
      </w:r>
    </w:p>
    <w:p w:rsidR="00207038" w:rsidRDefault="00207038" w:rsidP="00207038">
      <w:pPr>
        <w:rPr>
          <w:rFonts w:hint="eastAsia"/>
          <w:b/>
        </w:rPr>
      </w:pPr>
      <w:r w:rsidRPr="00207038">
        <w:rPr>
          <w:rFonts w:hint="eastAsia"/>
          <w:b/>
        </w:rPr>
        <w:t>主要分计算停车时长、计算停车费两个子模块。其中，计算停车时长要考虑折扣时间是否失效；停车费需要考虑四个计费阶梯：免费、起步、封顶和超出自然日的情况。</w:t>
      </w:r>
    </w:p>
    <w:p w:rsidR="00E431D7" w:rsidRDefault="00E431D7" w:rsidP="00E431D7">
      <w:pPr>
        <w:pStyle w:val="3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伪代码</w:t>
      </w:r>
    </w:p>
    <w:p w:rsidR="00B75A20" w:rsidRDefault="00B75A20" w:rsidP="00B75A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计算停车时长</w:t>
      </w:r>
    </w:p>
    <w:p w:rsidR="00B75A20" w:rsidRDefault="00B75A20" w:rsidP="00B75A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// </w:t>
      </w:r>
      <w:proofErr w:type="spellStart"/>
      <w:r>
        <w:rPr>
          <w:rFonts w:hint="eastAsia"/>
          <w:sz w:val="24"/>
        </w:rPr>
        <w:t>CurrTime</w:t>
      </w:r>
      <w:proofErr w:type="spellEnd"/>
      <w:r>
        <w:rPr>
          <w:rFonts w:hint="eastAsia"/>
          <w:sz w:val="24"/>
        </w:rPr>
        <w:t>为当前时间</w:t>
      </w:r>
    </w:p>
    <w:p w:rsidR="00B75A20" w:rsidRDefault="00B75A20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Function </w:t>
      </w:r>
      <w:proofErr w:type="spellStart"/>
      <w:proofErr w:type="gramStart"/>
      <w:r>
        <w:rPr>
          <w:rFonts w:hint="eastAsia"/>
          <w:sz w:val="24"/>
        </w:rPr>
        <w:t>calcParkedTime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):</w:t>
      </w:r>
    </w:p>
    <w:p w:rsidR="00B75A20" w:rsidRDefault="00B75A20" w:rsidP="00B75A20">
      <w:pPr>
        <w:jc w:val="left"/>
        <w:rPr>
          <w:sz w:val="24"/>
        </w:rPr>
      </w:pPr>
      <w:r>
        <w:rPr>
          <w:sz w:val="24"/>
        </w:rPr>
        <w:lastRenderedPageBreak/>
        <w:t>I</w:t>
      </w:r>
      <w:r>
        <w:rPr>
          <w:rFonts w:hint="eastAsia"/>
          <w:sz w:val="24"/>
        </w:rPr>
        <w:t>f (</w:t>
      </w:r>
      <w:proofErr w:type="spellStart"/>
      <w:r>
        <w:rPr>
          <w:rFonts w:hint="eastAsia"/>
          <w:sz w:val="24"/>
        </w:rPr>
        <w:t>CurrTime</w:t>
      </w:r>
      <w:proofErr w:type="spellEnd"/>
      <w:r>
        <w:rPr>
          <w:rFonts w:hint="eastAsia"/>
          <w:sz w:val="24"/>
        </w:rPr>
        <w:t xml:space="preserve"> - Max(</w:t>
      </w:r>
      <w:proofErr w:type="spellStart"/>
      <w:r>
        <w:rPr>
          <w:rFonts w:hint="eastAsia"/>
          <w:sz w:val="24"/>
        </w:rPr>
        <w:t>dbo.payinfo.Pay_time</w:t>
      </w:r>
      <w:proofErr w:type="spellEnd"/>
      <w:r>
        <w:rPr>
          <w:rFonts w:hint="eastAsia"/>
          <w:sz w:val="24"/>
        </w:rPr>
        <w:t xml:space="preserve">)) &lt; </w:t>
      </w:r>
      <w:proofErr w:type="spellStart"/>
      <w:r>
        <w:rPr>
          <w:rFonts w:hint="eastAsia"/>
          <w:sz w:val="24"/>
        </w:rPr>
        <w:t>Zk_Time</w:t>
      </w:r>
      <w:proofErr w:type="spellEnd"/>
      <w:r>
        <w:rPr>
          <w:rFonts w:hint="eastAsia"/>
          <w:sz w:val="24"/>
        </w:rPr>
        <w:t xml:space="preserve">: // </w:t>
      </w:r>
      <w:r>
        <w:rPr>
          <w:rFonts w:hint="eastAsia"/>
          <w:sz w:val="24"/>
        </w:rPr>
        <w:t>是否超出折扣时间</w:t>
      </w:r>
    </w:p>
    <w:p w:rsidR="00B75A20" w:rsidRDefault="00B75A20" w:rsidP="00B75A20">
      <w:pPr>
        <w:ind w:firstLine="42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= Max(</w:t>
      </w:r>
      <w:proofErr w:type="spellStart"/>
      <w:r>
        <w:rPr>
          <w:rFonts w:hint="eastAsia"/>
          <w:sz w:val="24"/>
        </w:rPr>
        <w:t>dbo.payinfo.Pay_time</w:t>
      </w:r>
      <w:proofErr w:type="spellEnd"/>
      <w:r>
        <w:rPr>
          <w:rFonts w:hint="eastAsia"/>
          <w:sz w:val="24"/>
        </w:rPr>
        <w:t xml:space="preserve">) - </w:t>
      </w:r>
      <w:proofErr w:type="spellStart"/>
      <w:r>
        <w:rPr>
          <w:rFonts w:hint="eastAsia"/>
          <w:sz w:val="24"/>
        </w:rPr>
        <w:t>InTime</w:t>
      </w:r>
      <w:proofErr w:type="spellEnd"/>
      <w:r>
        <w:rPr>
          <w:rFonts w:hint="eastAsia"/>
          <w:sz w:val="24"/>
        </w:rPr>
        <w:t xml:space="preserve">; // </w:t>
      </w:r>
      <w:r>
        <w:rPr>
          <w:rFonts w:hint="eastAsia"/>
          <w:sz w:val="24"/>
        </w:rPr>
        <w:t>否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以最近一次支付时间计算</w:t>
      </w:r>
    </w:p>
    <w:p w:rsidR="00B75A20" w:rsidRDefault="00B75A20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Else: // </w:t>
      </w:r>
      <w:r>
        <w:rPr>
          <w:rFonts w:hint="eastAsia"/>
          <w:sz w:val="24"/>
        </w:rPr>
        <w:t>超出折扣时间，失效</w:t>
      </w:r>
    </w:p>
    <w:p w:rsidR="00B75A20" w:rsidRDefault="00B75A20" w:rsidP="00B75A20">
      <w:pPr>
        <w:ind w:firstLine="42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parkedTime</w:t>
      </w:r>
      <w:proofErr w:type="spellEnd"/>
      <w:proofErr w:type="gramEnd"/>
      <w:r>
        <w:rPr>
          <w:rFonts w:hint="eastAsia"/>
          <w:sz w:val="24"/>
        </w:rPr>
        <w:t xml:space="preserve"> = </w:t>
      </w:r>
      <w:proofErr w:type="spellStart"/>
      <w:r>
        <w:rPr>
          <w:rFonts w:hint="eastAsia"/>
          <w:sz w:val="24"/>
        </w:rPr>
        <w:t>CurrTime</w:t>
      </w:r>
      <w:proofErr w:type="spellEnd"/>
      <w:r>
        <w:rPr>
          <w:rFonts w:hint="eastAsia"/>
          <w:sz w:val="24"/>
        </w:rPr>
        <w:t xml:space="preserve"> - </w:t>
      </w:r>
      <w:proofErr w:type="spellStart"/>
      <w:r>
        <w:rPr>
          <w:rFonts w:hint="eastAsia"/>
          <w:sz w:val="24"/>
        </w:rPr>
        <w:t>InTime</w:t>
      </w:r>
      <w:proofErr w:type="spellEnd"/>
    </w:p>
    <w:p w:rsidR="00B75A20" w:rsidRDefault="00B75A20" w:rsidP="00B75A20">
      <w:pPr>
        <w:jc w:val="left"/>
        <w:rPr>
          <w:rFonts w:hint="eastAsia"/>
          <w:sz w:val="24"/>
        </w:rPr>
      </w:pPr>
    </w:p>
    <w:p w:rsidR="00B75A20" w:rsidRDefault="00B75A20" w:rsidP="00B75A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计算总停车款项</w:t>
      </w:r>
    </w:p>
    <w:p w:rsidR="00B75A20" w:rsidRDefault="00B75A20" w:rsidP="00B75A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约定：</w:t>
      </w:r>
    </w:p>
    <w:tbl>
      <w:tblPr>
        <w:tblStyle w:val="20"/>
        <w:tblW w:w="0" w:type="auto"/>
        <w:tblLook w:val="0000"/>
      </w:tblPr>
      <w:tblGrid>
        <w:gridCol w:w="587"/>
        <w:gridCol w:w="4071"/>
        <w:gridCol w:w="1176"/>
        <w:gridCol w:w="8117"/>
        <w:gridCol w:w="696"/>
      </w:tblGrid>
      <w:tr w:rsidR="00B75A20" w:rsidTr="00B75A20">
        <w:trPr>
          <w:cnfStyle w:val="000000100000"/>
          <w:trHeight w:val="312"/>
        </w:trPr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数据项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数据源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</w:p>
        </w:tc>
      </w:tr>
      <w:tr w:rsidR="00B75A20" w:rsidTr="00B75A20"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B75A20" w:rsidRPr="006F02B8" w:rsidRDefault="00B75A20" w:rsidP="00E6370B">
            <w:pPr>
              <w:cnfStyle w:val="000000000000"/>
              <w:rPr>
                <w:b/>
                <w:color w:val="000000" w:themeColor="text1"/>
                <w:sz w:val="24"/>
              </w:rPr>
            </w:pPr>
            <w:r w:rsidRPr="006F02B8">
              <w:rPr>
                <w:rFonts w:hint="eastAsia"/>
                <w:b/>
                <w:color w:val="000000" w:themeColor="text1"/>
                <w:sz w:val="24"/>
              </w:rPr>
              <w:t>免费停车时长（分钟）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手动录入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免费停车时长</w:t>
            </w:r>
            <w:r>
              <w:rPr>
                <w:rFonts w:hint="eastAsia"/>
                <w:sz w:val="24"/>
              </w:rPr>
              <w:t>,</w:t>
            </w:r>
            <w:proofErr w:type="spellStart"/>
            <w:r w:rsidRPr="00B52222">
              <w:rPr>
                <w:rFonts w:hint="eastAsia"/>
                <w:sz w:val="24"/>
              </w:rPr>
              <w:t>freeParkMins</w:t>
            </w:r>
            <w:proofErr w:type="spellEnd"/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120</w:t>
            </w:r>
          </w:p>
        </w:tc>
      </w:tr>
      <w:tr w:rsidR="00B75A20" w:rsidTr="00B75A20">
        <w:trPr>
          <w:cnfStyle w:val="000000100000"/>
        </w:trPr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B75A20" w:rsidRPr="006F02B8" w:rsidRDefault="00B75A20" w:rsidP="00E6370B">
            <w:pPr>
              <w:cnfStyle w:val="000000100000"/>
              <w:rPr>
                <w:b/>
                <w:color w:val="000000" w:themeColor="text1"/>
                <w:sz w:val="24"/>
              </w:rPr>
            </w:pPr>
            <w:r w:rsidRPr="006F02B8">
              <w:rPr>
                <w:rFonts w:hint="eastAsia"/>
                <w:b/>
                <w:color w:val="000000" w:themeColor="text1"/>
                <w:sz w:val="24"/>
              </w:rPr>
              <w:t>起步收费时长（分钟）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手动录入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规则内一口价</w:t>
            </w:r>
            <w:r>
              <w:rPr>
                <w:rFonts w:hint="eastAsia"/>
                <w:sz w:val="24"/>
              </w:rPr>
              <w:t>,</w:t>
            </w:r>
            <w:proofErr w:type="spellStart"/>
            <w:r w:rsidRPr="00B52222">
              <w:rPr>
                <w:rFonts w:hint="eastAsia"/>
                <w:sz w:val="24"/>
              </w:rPr>
              <w:t>baseFareMins</w:t>
            </w:r>
            <w:proofErr w:type="spellEnd"/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180</w:t>
            </w:r>
          </w:p>
        </w:tc>
      </w:tr>
      <w:tr w:rsidR="00B75A20" w:rsidTr="00B75A20"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B75A20" w:rsidRPr="006F02B8" w:rsidRDefault="00B75A20" w:rsidP="00E6370B">
            <w:pPr>
              <w:cnfStyle w:val="000000000000"/>
              <w:rPr>
                <w:b/>
                <w:color w:val="000000" w:themeColor="text1"/>
                <w:sz w:val="24"/>
              </w:rPr>
            </w:pPr>
            <w:r w:rsidRPr="006F02B8">
              <w:rPr>
                <w:rFonts w:hint="eastAsia"/>
                <w:b/>
                <w:color w:val="000000" w:themeColor="text1"/>
                <w:sz w:val="24"/>
              </w:rPr>
              <w:t>起步收费金额（角）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手动录入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规则内一口价</w:t>
            </w:r>
            <w:r>
              <w:rPr>
                <w:rFonts w:hint="eastAsia"/>
                <w:sz w:val="24"/>
              </w:rPr>
              <w:t>,</w:t>
            </w:r>
            <w:proofErr w:type="spellStart"/>
            <w:r>
              <w:rPr>
                <w:rFonts w:hint="eastAsia"/>
                <w:sz w:val="24"/>
              </w:rPr>
              <w:t>baseFare</w:t>
            </w:r>
            <w:proofErr w:type="spellEnd"/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B75A20" w:rsidTr="00B75A20">
        <w:trPr>
          <w:cnfStyle w:val="000000100000"/>
        </w:trPr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B75A20" w:rsidRPr="006F02B8" w:rsidRDefault="00B75A20" w:rsidP="00E6370B">
            <w:pPr>
              <w:cnfStyle w:val="000000100000"/>
              <w:rPr>
                <w:b/>
                <w:sz w:val="24"/>
              </w:rPr>
            </w:pPr>
            <w:r w:rsidRPr="006F02B8">
              <w:rPr>
                <w:rFonts w:hint="eastAsia"/>
                <w:b/>
                <w:sz w:val="24"/>
              </w:rPr>
              <w:t>全天最高限额</w:t>
            </w:r>
            <w:r>
              <w:rPr>
                <w:rFonts w:hint="eastAsia"/>
                <w:b/>
                <w:sz w:val="24"/>
              </w:rPr>
              <w:t>（角）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手动录入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proofErr w:type="spellStart"/>
            <w:r>
              <w:rPr>
                <w:rFonts w:hint="eastAsia"/>
                <w:sz w:val="24"/>
              </w:rPr>
              <w:t>dayLimitFare</w:t>
            </w:r>
            <w:proofErr w:type="spellEnd"/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</w:tr>
      <w:tr w:rsidR="00B75A20" w:rsidTr="00B75A20"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B75A20" w:rsidRPr="006F02B8" w:rsidRDefault="00B75A20" w:rsidP="00E6370B">
            <w:pPr>
              <w:cnfStyle w:val="000000000000"/>
              <w:rPr>
                <w:b/>
                <w:color w:val="000000" w:themeColor="text1"/>
                <w:sz w:val="24"/>
              </w:rPr>
            </w:pPr>
            <w:r w:rsidRPr="006F02B8">
              <w:rPr>
                <w:rFonts w:hint="eastAsia"/>
                <w:b/>
                <w:color w:val="000000" w:themeColor="text1"/>
                <w:sz w:val="24"/>
              </w:rPr>
              <w:t>超出</w:t>
            </w:r>
            <w:r>
              <w:rPr>
                <w:rFonts w:hint="eastAsia"/>
                <w:b/>
                <w:color w:val="000000" w:themeColor="text1"/>
                <w:sz w:val="24"/>
              </w:rPr>
              <w:t>起步价后计费规则，每（分钟）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手动录入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计费单位时长</w:t>
            </w:r>
            <w:r>
              <w:rPr>
                <w:rFonts w:hint="eastAsia"/>
                <w:sz w:val="24"/>
              </w:rPr>
              <w:t>,</w:t>
            </w:r>
            <w:proofErr w:type="spellStart"/>
            <w:r>
              <w:rPr>
                <w:rFonts w:hint="eastAsia"/>
                <w:sz w:val="24"/>
              </w:rPr>
              <w:t>billingUnitMins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不足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计费时间单位按照一时间单位计算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B75A20" w:rsidTr="00B75A20">
        <w:trPr>
          <w:cnfStyle w:val="000000100000"/>
        </w:trPr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B75A20" w:rsidRPr="006F02B8" w:rsidRDefault="00B75A20" w:rsidP="00E6370B">
            <w:pPr>
              <w:cnfStyle w:val="000000100000"/>
              <w:rPr>
                <w:b/>
                <w:color w:val="000000" w:themeColor="text1"/>
                <w:sz w:val="24"/>
              </w:rPr>
            </w:pPr>
            <w:r w:rsidRPr="006F02B8">
              <w:rPr>
                <w:rFonts w:hint="eastAsia"/>
                <w:b/>
                <w:color w:val="000000" w:themeColor="text1"/>
                <w:sz w:val="24"/>
              </w:rPr>
              <w:t>超出</w:t>
            </w:r>
            <w:r>
              <w:rPr>
                <w:rFonts w:hint="eastAsia"/>
                <w:b/>
                <w:color w:val="000000" w:themeColor="text1"/>
                <w:sz w:val="24"/>
              </w:rPr>
              <w:t>起步价后计费规则，收费（角）</w:t>
            </w:r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手动录入</w:t>
            </w:r>
          </w:p>
        </w:tc>
        <w:tc>
          <w:tcPr>
            <w:tcW w:w="0" w:type="auto"/>
          </w:tcPr>
          <w:p w:rsidR="00B75A20" w:rsidRDefault="00B75A20" w:rsidP="00E6370B">
            <w:pPr>
              <w:jc w:val="center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每计费单位时长内收取费用</w:t>
            </w:r>
            <w:r>
              <w:rPr>
                <w:rFonts w:hint="eastAsia"/>
                <w:sz w:val="24"/>
              </w:rPr>
              <w:t>,</w:t>
            </w:r>
            <w:proofErr w:type="spellStart"/>
            <w:r>
              <w:rPr>
                <w:rFonts w:hint="eastAsia"/>
                <w:sz w:val="24"/>
              </w:rPr>
              <w:t>farePerUnit</w:t>
            </w:r>
            <w:proofErr w:type="spellEnd"/>
          </w:p>
        </w:tc>
        <w:tc>
          <w:tcPr>
            <w:cnfStyle w:val="000010000000"/>
            <w:tcW w:w="0" w:type="auto"/>
          </w:tcPr>
          <w:p w:rsidR="00B75A20" w:rsidRDefault="00B75A20" w:rsidP="00E6370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</w:tbl>
    <w:p w:rsidR="00B75A20" w:rsidRDefault="00B75A20" w:rsidP="00B75A20">
      <w:pPr>
        <w:jc w:val="left"/>
        <w:rPr>
          <w:rFonts w:hint="eastAsia"/>
          <w:sz w:val="24"/>
        </w:rPr>
      </w:pPr>
    </w:p>
    <w:p w:rsidR="00B75A20" w:rsidRDefault="00B75A20" w:rsidP="00B75A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Function </w:t>
      </w:r>
      <w:proofErr w:type="spellStart"/>
      <w:proofErr w:type="gramStart"/>
      <w:r>
        <w:rPr>
          <w:rFonts w:hint="eastAsia"/>
          <w:sz w:val="24"/>
        </w:rPr>
        <w:t>calcTotalAmount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):</w:t>
      </w:r>
    </w:p>
    <w:p w:rsidR="00B75A20" w:rsidRDefault="00B75A20" w:rsidP="00B75A20">
      <w:pPr>
        <w:jc w:val="left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f </w:t>
      </w:r>
      <w:proofErr w:type="spellStart"/>
      <w:r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&lt; </w:t>
      </w:r>
      <w:proofErr w:type="spellStart"/>
      <w:r>
        <w:rPr>
          <w:rFonts w:hint="eastAsia"/>
          <w:sz w:val="24"/>
        </w:rPr>
        <w:t>freeParkMins</w:t>
      </w:r>
      <w:proofErr w:type="spellEnd"/>
      <w:r>
        <w:rPr>
          <w:rFonts w:hint="eastAsia"/>
          <w:sz w:val="24"/>
        </w:rPr>
        <w:t xml:space="preserve"> : then return 0 // </w:t>
      </w:r>
      <w:r>
        <w:rPr>
          <w:rFonts w:hint="eastAsia"/>
          <w:sz w:val="24"/>
        </w:rPr>
        <w:t>免费</w:t>
      </w:r>
    </w:p>
    <w:p w:rsidR="00B75A20" w:rsidRDefault="00B75A20" w:rsidP="00B75A20">
      <w:pPr>
        <w:jc w:val="left"/>
        <w:rPr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lseif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&lt; </w:t>
      </w:r>
      <w:proofErr w:type="spellStart"/>
      <w:r>
        <w:rPr>
          <w:rFonts w:hint="eastAsia"/>
          <w:sz w:val="24"/>
        </w:rPr>
        <w:t>baseFareMins</w:t>
      </w:r>
      <w:proofErr w:type="spellEnd"/>
      <w:r>
        <w:rPr>
          <w:rFonts w:hint="eastAsia"/>
          <w:sz w:val="24"/>
        </w:rPr>
        <w:t xml:space="preserve"> : then return </w:t>
      </w:r>
      <w:proofErr w:type="spellStart"/>
      <w:r>
        <w:rPr>
          <w:rFonts w:hint="eastAsia"/>
          <w:sz w:val="24"/>
        </w:rPr>
        <w:t>baseFare</w:t>
      </w:r>
      <w:proofErr w:type="spellEnd"/>
      <w:r>
        <w:rPr>
          <w:rFonts w:hint="eastAsia"/>
          <w:sz w:val="24"/>
        </w:rPr>
        <w:t xml:space="preserve"> // </w:t>
      </w:r>
      <w:r>
        <w:rPr>
          <w:rFonts w:hint="eastAsia"/>
          <w:sz w:val="24"/>
        </w:rPr>
        <w:t>起步收费</w:t>
      </w:r>
    </w:p>
    <w:p w:rsidR="00B75A20" w:rsidRDefault="00B75A20" w:rsidP="00B75A20">
      <w:pPr>
        <w:jc w:val="left"/>
        <w:rPr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lseif</w:t>
      </w:r>
      <w:proofErr w:type="spellEnd"/>
      <w:r>
        <w:rPr>
          <w:rFonts w:hint="eastAsia"/>
          <w:sz w:val="24"/>
        </w:rPr>
        <w:t xml:space="preserve"> </w:t>
      </w:r>
      <w:proofErr w:type="spellStart"/>
      <w:r w:rsidR="00B52222"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&lt; 24 * 60 : then // </w:t>
      </w:r>
      <w:r>
        <w:rPr>
          <w:rFonts w:hint="eastAsia"/>
          <w:sz w:val="24"/>
        </w:rPr>
        <w:t>一个自然日内的计费</w:t>
      </w:r>
    </w:p>
    <w:p w:rsidR="00B75A20" w:rsidRDefault="00B75A20" w:rsidP="00B75A20">
      <w:pPr>
        <w:ind w:firstLineChars="108" w:firstLine="259"/>
        <w:jc w:val="left"/>
        <w:rPr>
          <w:sz w:val="24"/>
        </w:rPr>
      </w:pPr>
      <w:proofErr w:type="spellStart"/>
      <w:r>
        <w:rPr>
          <w:rFonts w:hint="eastAsia"/>
          <w:sz w:val="24"/>
        </w:rPr>
        <w:t>noCeilFare</w:t>
      </w:r>
      <w:proofErr w:type="spellEnd"/>
      <w:r>
        <w:rPr>
          <w:rFonts w:hint="eastAsia"/>
          <w:sz w:val="24"/>
        </w:rPr>
        <w:t xml:space="preserve"> = </w:t>
      </w:r>
      <w:proofErr w:type="spellStart"/>
      <w:r>
        <w:rPr>
          <w:rFonts w:hint="eastAsia"/>
          <w:sz w:val="24"/>
        </w:rPr>
        <w:t>baseFare</w:t>
      </w:r>
      <w:proofErr w:type="spellEnd"/>
      <w:r>
        <w:rPr>
          <w:rFonts w:hint="eastAsia"/>
          <w:sz w:val="24"/>
        </w:rPr>
        <w:t xml:space="preserve"> + ceil((</w:t>
      </w:r>
      <w:proofErr w:type="spellStart"/>
      <w:r w:rsidR="00B52222"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- </w:t>
      </w:r>
      <w:proofErr w:type="spellStart"/>
      <w:r>
        <w:rPr>
          <w:rFonts w:hint="eastAsia"/>
          <w:sz w:val="24"/>
        </w:rPr>
        <w:t>baseFareMins</w:t>
      </w:r>
      <w:proofErr w:type="spellEnd"/>
      <w:r>
        <w:rPr>
          <w:rFonts w:hint="eastAsia"/>
          <w:sz w:val="24"/>
        </w:rPr>
        <w:t xml:space="preserve">) / </w:t>
      </w:r>
      <w:proofErr w:type="spellStart"/>
      <w:r>
        <w:rPr>
          <w:rFonts w:hint="eastAsia"/>
          <w:sz w:val="24"/>
        </w:rPr>
        <w:t>billingUnitMins</w:t>
      </w:r>
      <w:proofErr w:type="spellEnd"/>
      <w:r>
        <w:rPr>
          <w:rFonts w:hint="eastAsia"/>
          <w:sz w:val="24"/>
        </w:rPr>
        <w:t xml:space="preserve">) * </w:t>
      </w:r>
      <w:proofErr w:type="spellStart"/>
      <w:r>
        <w:rPr>
          <w:rFonts w:hint="eastAsia"/>
          <w:sz w:val="24"/>
        </w:rPr>
        <w:t>farePerUnit</w:t>
      </w:r>
      <w:proofErr w:type="spellEnd"/>
      <w:r>
        <w:rPr>
          <w:rFonts w:hint="eastAsia"/>
          <w:sz w:val="24"/>
        </w:rPr>
        <w:t xml:space="preserve"> // </w:t>
      </w:r>
      <w:r>
        <w:rPr>
          <w:rFonts w:hint="eastAsia"/>
          <w:sz w:val="24"/>
        </w:rPr>
        <w:t>不封顶价格</w:t>
      </w:r>
    </w:p>
    <w:p w:rsidR="00B75A20" w:rsidRDefault="00B75A20" w:rsidP="00B75A20">
      <w:pPr>
        <w:ind w:firstLineChars="108" w:firstLine="259"/>
        <w:jc w:val="left"/>
        <w:rPr>
          <w:sz w:val="24"/>
        </w:rPr>
      </w:pP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noCeilFare</w:t>
      </w:r>
      <w:proofErr w:type="spellEnd"/>
      <w:r>
        <w:rPr>
          <w:rFonts w:hint="eastAsia"/>
          <w:sz w:val="24"/>
        </w:rPr>
        <w:t xml:space="preserve"> &lt; </w:t>
      </w:r>
      <w:proofErr w:type="spellStart"/>
      <w:r>
        <w:rPr>
          <w:rFonts w:hint="eastAsia"/>
          <w:sz w:val="24"/>
        </w:rPr>
        <w:t>dayLimitFare</w:t>
      </w:r>
      <w:proofErr w:type="spellEnd"/>
      <w:r>
        <w:rPr>
          <w:rFonts w:hint="eastAsia"/>
          <w:sz w:val="24"/>
        </w:rPr>
        <w:t xml:space="preserve"> ? </w:t>
      </w:r>
      <w:proofErr w:type="spellStart"/>
      <w:r>
        <w:rPr>
          <w:rFonts w:hint="eastAsia"/>
          <w:sz w:val="24"/>
        </w:rPr>
        <w:t>noCeilFare</w:t>
      </w:r>
      <w:proofErr w:type="spellEnd"/>
      <w:r>
        <w:rPr>
          <w:rFonts w:hint="eastAsia"/>
          <w:sz w:val="24"/>
        </w:rPr>
        <w:t xml:space="preserve"> : </w:t>
      </w:r>
      <w:proofErr w:type="spellStart"/>
      <w:r>
        <w:rPr>
          <w:rFonts w:hint="eastAsia"/>
          <w:sz w:val="24"/>
        </w:rPr>
        <w:t>dayLimitFare</w:t>
      </w:r>
      <w:proofErr w:type="spellEnd"/>
      <w:r>
        <w:rPr>
          <w:rFonts w:hint="eastAsia"/>
          <w:sz w:val="24"/>
        </w:rPr>
        <w:t xml:space="preserve">; // </w:t>
      </w:r>
      <w:r>
        <w:rPr>
          <w:rFonts w:hint="eastAsia"/>
          <w:sz w:val="24"/>
        </w:rPr>
        <w:t>最终价格</w:t>
      </w:r>
    </w:p>
    <w:p w:rsidR="00B75A20" w:rsidRDefault="00B75A20" w:rsidP="00B75A20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Else :</w:t>
      </w:r>
      <w:proofErr w:type="gramEnd"/>
      <w:r>
        <w:rPr>
          <w:rFonts w:hint="eastAsia"/>
          <w:sz w:val="24"/>
        </w:rPr>
        <w:t xml:space="preserve"> then</w:t>
      </w:r>
    </w:p>
    <w:p w:rsidR="00B75A20" w:rsidRDefault="00B75A20" w:rsidP="00B75A20">
      <w:pPr>
        <w:ind w:firstLineChars="108" w:firstLine="259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ceilFare</w:t>
      </w:r>
      <w:proofErr w:type="spellEnd"/>
      <w:proofErr w:type="gramEnd"/>
      <w:r>
        <w:rPr>
          <w:rFonts w:hint="eastAsia"/>
          <w:sz w:val="24"/>
        </w:rPr>
        <w:t xml:space="preserve"> = </w:t>
      </w:r>
      <w:proofErr w:type="spellStart"/>
      <w:r w:rsidR="00FA1D97"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/ ( 24 * 60 ) * </w:t>
      </w:r>
      <w:proofErr w:type="spellStart"/>
      <w:r>
        <w:rPr>
          <w:rFonts w:hint="eastAsia"/>
          <w:sz w:val="24"/>
        </w:rPr>
        <w:t>dayLimitFare</w:t>
      </w:r>
      <w:proofErr w:type="spellEnd"/>
    </w:p>
    <w:p w:rsidR="00B75A20" w:rsidRDefault="00B75A20" w:rsidP="00B75A20">
      <w:pPr>
        <w:ind w:firstLineChars="108" w:firstLine="259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noCeilFare</w:t>
      </w:r>
      <w:proofErr w:type="spellEnd"/>
      <w:proofErr w:type="gramEnd"/>
      <w:r>
        <w:rPr>
          <w:rFonts w:hint="eastAsia"/>
          <w:sz w:val="24"/>
        </w:rPr>
        <w:t xml:space="preserve"> = </w:t>
      </w:r>
      <w:proofErr w:type="spellStart"/>
      <w:r w:rsidR="00FA1D97">
        <w:rPr>
          <w:rFonts w:hint="eastAsia"/>
          <w:sz w:val="24"/>
        </w:rPr>
        <w:t>parkedTime</w:t>
      </w:r>
      <w:proofErr w:type="spellEnd"/>
      <w:r>
        <w:rPr>
          <w:rFonts w:hint="eastAsia"/>
          <w:sz w:val="24"/>
        </w:rPr>
        <w:t xml:space="preserve"> % ( 24 * 60 ) / </w:t>
      </w:r>
      <w:proofErr w:type="spellStart"/>
      <w:r>
        <w:rPr>
          <w:rFonts w:hint="eastAsia"/>
          <w:sz w:val="24"/>
        </w:rPr>
        <w:t>billingUnitMins</w:t>
      </w:r>
      <w:proofErr w:type="spellEnd"/>
      <w:r>
        <w:rPr>
          <w:rFonts w:hint="eastAsia"/>
          <w:sz w:val="24"/>
        </w:rPr>
        <w:t xml:space="preserve"> * </w:t>
      </w:r>
      <w:proofErr w:type="spellStart"/>
      <w:r>
        <w:rPr>
          <w:rFonts w:hint="eastAsia"/>
          <w:sz w:val="24"/>
        </w:rPr>
        <w:t>farePerUnit</w:t>
      </w:r>
      <w:proofErr w:type="spellEnd"/>
    </w:p>
    <w:p w:rsidR="00B75A20" w:rsidRDefault="00B75A20" w:rsidP="00B75A20">
      <w:pPr>
        <w:ind w:firstLineChars="108" w:firstLine="259"/>
        <w:jc w:val="left"/>
        <w:rPr>
          <w:sz w:val="24"/>
        </w:rPr>
      </w:pP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ceilFare</w:t>
      </w:r>
      <w:proofErr w:type="spellEnd"/>
      <w:r>
        <w:rPr>
          <w:rFonts w:hint="eastAsia"/>
          <w:sz w:val="24"/>
        </w:rPr>
        <w:t xml:space="preserve"> + </w:t>
      </w:r>
      <w:r w:rsidR="00FA1D97"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noCeilFare</w:t>
      </w:r>
      <w:proofErr w:type="spellEnd"/>
      <w:r>
        <w:rPr>
          <w:rFonts w:hint="eastAsia"/>
          <w:sz w:val="24"/>
        </w:rPr>
        <w:t xml:space="preserve"> &lt; </w:t>
      </w:r>
      <w:proofErr w:type="spellStart"/>
      <w:r>
        <w:rPr>
          <w:rFonts w:hint="eastAsia"/>
          <w:sz w:val="24"/>
        </w:rPr>
        <w:t>dayLimitFare</w:t>
      </w:r>
      <w:proofErr w:type="spellEnd"/>
      <w:r>
        <w:rPr>
          <w:rFonts w:hint="eastAsia"/>
          <w:sz w:val="24"/>
        </w:rPr>
        <w:t xml:space="preserve"> ? </w:t>
      </w:r>
      <w:proofErr w:type="spellStart"/>
      <w:r>
        <w:rPr>
          <w:rFonts w:hint="eastAsia"/>
          <w:sz w:val="24"/>
        </w:rPr>
        <w:t>noCeilFare</w:t>
      </w:r>
      <w:proofErr w:type="spellEnd"/>
      <w:r>
        <w:rPr>
          <w:rFonts w:hint="eastAsia"/>
          <w:sz w:val="24"/>
        </w:rPr>
        <w:t xml:space="preserve"> : </w:t>
      </w:r>
      <w:proofErr w:type="spellStart"/>
      <w:r>
        <w:rPr>
          <w:rFonts w:hint="eastAsia"/>
          <w:sz w:val="24"/>
        </w:rPr>
        <w:t>dayLimitFare</w:t>
      </w:r>
      <w:proofErr w:type="spellEnd"/>
      <w:r w:rsidR="00FA1D97">
        <w:rPr>
          <w:rFonts w:hint="eastAsia"/>
          <w:sz w:val="24"/>
        </w:rPr>
        <w:t>)</w:t>
      </w:r>
      <w:r>
        <w:rPr>
          <w:rFonts w:hint="eastAsia"/>
          <w:sz w:val="24"/>
        </w:rPr>
        <w:t>;</w:t>
      </w:r>
    </w:p>
    <w:p w:rsidR="00B75A20" w:rsidRDefault="00B75A20" w:rsidP="00B75A20">
      <w:pPr>
        <w:jc w:val="left"/>
        <w:rPr>
          <w:rFonts w:hint="eastAsia"/>
          <w:sz w:val="24"/>
        </w:rPr>
      </w:pPr>
    </w:p>
    <w:p w:rsidR="008A4EF2" w:rsidRPr="00FA1D97" w:rsidRDefault="008A4EF2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本次停车已付款项</w:t>
      </w:r>
    </w:p>
    <w:p w:rsidR="00B75A20" w:rsidRDefault="00B75A20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Function </w:t>
      </w:r>
      <w:proofErr w:type="spellStart"/>
      <w:proofErr w:type="gramStart"/>
      <w:r>
        <w:rPr>
          <w:rFonts w:hint="eastAsia"/>
          <w:sz w:val="24"/>
        </w:rPr>
        <w:t>alreadyPaid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):</w:t>
      </w:r>
    </w:p>
    <w:p w:rsidR="00B75A20" w:rsidRDefault="00B75A20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SELECT </w:t>
      </w:r>
      <w:proofErr w:type="gramStart"/>
      <w:r>
        <w:rPr>
          <w:rFonts w:hint="eastAsia"/>
          <w:sz w:val="24"/>
        </w:rPr>
        <w:t>SUM(</w:t>
      </w:r>
      <w:proofErr w:type="gramEnd"/>
      <w:r>
        <w:rPr>
          <w:rFonts w:hint="eastAsia"/>
          <w:sz w:val="24"/>
        </w:rPr>
        <w:t>Amount)</w:t>
      </w:r>
      <w:r w:rsidR="008A4EF2">
        <w:rPr>
          <w:rFonts w:hint="eastAsia"/>
          <w:sz w:val="24"/>
        </w:rPr>
        <w:t xml:space="preserve"> INTO Amount</w:t>
      </w:r>
      <w:r>
        <w:rPr>
          <w:rFonts w:hint="eastAsia"/>
          <w:sz w:val="24"/>
        </w:rPr>
        <w:t xml:space="preserve"> From </w:t>
      </w:r>
      <w:proofErr w:type="spellStart"/>
      <w:r>
        <w:rPr>
          <w:rFonts w:hint="eastAsia"/>
          <w:sz w:val="24"/>
        </w:rPr>
        <w:t>dbo.payinfo</w:t>
      </w:r>
      <w:proofErr w:type="spellEnd"/>
      <w:r>
        <w:rPr>
          <w:rFonts w:hint="eastAsia"/>
          <w:sz w:val="24"/>
        </w:rPr>
        <w:t xml:space="preserve"> </w:t>
      </w:r>
      <w:r w:rsidR="008A4EF2">
        <w:rPr>
          <w:rFonts w:hint="eastAsia"/>
          <w:sz w:val="24"/>
        </w:rPr>
        <w:t xml:space="preserve">WHERE Plate = :Plate: AND </w:t>
      </w:r>
      <w:proofErr w:type="spellStart"/>
      <w:r w:rsidR="008A4EF2">
        <w:rPr>
          <w:rFonts w:hint="eastAsia"/>
          <w:sz w:val="24"/>
        </w:rPr>
        <w:t>InTime</w:t>
      </w:r>
      <w:proofErr w:type="spellEnd"/>
      <w:r w:rsidR="008A4EF2">
        <w:rPr>
          <w:rFonts w:hint="eastAsia"/>
          <w:sz w:val="24"/>
        </w:rPr>
        <w:t xml:space="preserve"> = :</w:t>
      </w:r>
      <w:proofErr w:type="spellStart"/>
      <w:r w:rsidR="008A4EF2">
        <w:rPr>
          <w:rFonts w:hint="eastAsia"/>
          <w:sz w:val="24"/>
        </w:rPr>
        <w:t>InTime</w:t>
      </w:r>
      <w:proofErr w:type="spellEnd"/>
      <w:r w:rsidR="008A4EF2">
        <w:rPr>
          <w:rFonts w:hint="eastAsia"/>
          <w:sz w:val="24"/>
        </w:rPr>
        <w:t xml:space="preserve">: AND </w:t>
      </w:r>
      <w:proofErr w:type="spellStart"/>
      <w:r w:rsidR="008A4EF2">
        <w:rPr>
          <w:rFonts w:hint="eastAsia"/>
          <w:sz w:val="24"/>
        </w:rPr>
        <w:t>OutTime</w:t>
      </w:r>
      <w:proofErr w:type="spellEnd"/>
      <w:r w:rsidR="008A4EF2">
        <w:rPr>
          <w:rFonts w:hint="eastAsia"/>
          <w:sz w:val="24"/>
        </w:rPr>
        <w:t xml:space="preserve"> IS NULL;</w:t>
      </w:r>
    </w:p>
    <w:p w:rsidR="00B75A20" w:rsidRDefault="00B75A20" w:rsidP="00B75A20">
      <w:pPr>
        <w:jc w:val="left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eturn Amount</w:t>
      </w:r>
    </w:p>
    <w:p w:rsidR="00B75A20" w:rsidRDefault="00B75A20" w:rsidP="00B75A20">
      <w:pPr>
        <w:jc w:val="left"/>
        <w:rPr>
          <w:rFonts w:hint="eastAsia"/>
          <w:sz w:val="24"/>
        </w:rPr>
      </w:pPr>
    </w:p>
    <w:p w:rsidR="008A4EF2" w:rsidRDefault="008A4EF2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应付款项</w:t>
      </w:r>
    </w:p>
    <w:p w:rsidR="00B75A20" w:rsidRDefault="00B75A20" w:rsidP="00B75A20">
      <w:pPr>
        <w:jc w:val="left"/>
        <w:rPr>
          <w:sz w:val="24"/>
        </w:rPr>
      </w:pPr>
      <w:r>
        <w:rPr>
          <w:rFonts w:hint="eastAsia"/>
          <w:sz w:val="24"/>
        </w:rPr>
        <w:t xml:space="preserve">Function </w:t>
      </w:r>
      <w:proofErr w:type="spellStart"/>
      <w:proofErr w:type="gramStart"/>
      <w:r>
        <w:rPr>
          <w:rFonts w:hint="eastAsia"/>
          <w:sz w:val="24"/>
        </w:rPr>
        <w:t>shouldPay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):</w:t>
      </w:r>
    </w:p>
    <w:p w:rsidR="00E431D7" w:rsidRPr="00E431D7" w:rsidRDefault="008A4EF2" w:rsidP="00B75A20">
      <w:pPr>
        <w:rPr>
          <w:rFonts w:hint="eastAsia"/>
        </w:rPr>
      </w:pPr>
      <w:r>
        <w:rPr>
          <w:sz w:val="24"/>
        </w:rPr>
        <w:lastRenderedPageBreak/>
        <w:t>R</w:t>
      </w:r>
      <w:r>
        <w:rPr>
          <w:rFonts w:hint="eastAsia"/>
          <w:sz w:val="24"/>
        </w:rPr>
        <w:t xml:space="preserve">eturn </w:t>
      </w:r>
      <w:proofErr w:type="spellStart"/>
      <w:r>
        <w:rPr>
          <w:rFonts w:hint="eastAsia"/>
          <w:sz w:val="24"/>
        </w:rPr>
        <w:t>totalAmount</w:t>
      </w:r>
      <w:proofErr w:type="spellEnd"/>
      <w:r>
        <w:rPr>
          <w:rFonts w:hint="eastAsia"/>
          <w:sz w:val="24"/>
        </w:rPr>
        <w:t xml:space="preserve"> - </w:t>
      </w:r>
      <w:proofErr w:type="spellStart"/>
      <w:r>
        <w:rPr>
          <w:rFonts w:hint="eastAsia"/>
          <w:sz w:val="24"/>
        </w:rPr>
        <w:t>alreadyPaid</w:t>
      </w:r>
      <w:proofErr w:type="spellEnd"/>
    </w:p>
    <w:p w:rsidR="00207038" w:rsidRDefault="00207038" w:rsidP="00207038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车牌查询菜单</w:t>
      </w:r>
    </w:p>
    <w:p w:rsidR="00207038" w:rsidRDefault="00207038" w:rsidP="00207038">
      <w:pPr>
        <w:jc w:val="center"/>
        <w:rPr>
          <w:rFonts w:hint="eastAsia"/>
        </w:rPr>
      </w:pPr>
      <w:r>
        <w:object w:dxaOrig="3372" w:dyaOrig="8134">
          <v:shape id="_x0000_i1026" type="#_x0000_t75" style="width:168.3pt;height:406.9pt" o:ole="">
            <v:imagedata r:id="rId7" o:title=""/>
          </v:shape>
          <o:OLEObject Type="Embed" ProgID="Visio.Drawing.11" ShapeID="_x0000_i1026" DrawAspect="Content" ObjectID="_1605254354" r:id="rId8"/>
        </w:object>
      </w:r>
    </w:p>
    <w:p w:rsidR="00B75A20" w:rsidRDefault="00B75A20" w:rsidP="00B75A20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1.2.1 </w:t>
      </w:r>
      <w:r>
        <w:rPr>
          <w:rFonts w:hint="eastAsia"/>
        </w:rPr>
        <w:t>关键点</w:t>
      </w:r>
    </w:p>
    <w:p w:rsidR="00207038" w:rsidRDefault="00207038" w:rsidP="00207038">
      <w:pPr>
        <w:rPr>
          <w:rFonts w:hint="eastAsia"/>
          <w:b/>
        </w:rPr>
      </w:pPr>
      <w:r>
        <w:rPr>
          <w:rFonts w:hint="eastAsia"/>
          <w:b/>
        </w:rPr>
        <w:t>判断是否有应付金额，再</w:t>
      </w:r>
      <w:r w:rsidR="003577CA">
        <w:rPr>
          <w:rFonts w:hint="eastAsia"/>
          <w:b/>
        </w:rPr>
        <w:t>确定是否显示支付通道。现在有的停车场存在</w:t>
      </w:r>
      <w:proofErr w:type="gramStart"/>
      <w:r w:rsidR="003577CA">
        <w:rPr>
          <w:rFonts w:hint="eastAsia"/>
          <w:b/>
        </w:rPr>
        <w:t>微信支付</w:t>
      </w:r>
      <w:proofErr w:type="gramEnd"/>
      <w:r w:rsidR="003577CA">
        <w:rPr>
          <w:rFonts w:hint="eastAsia"/>
          <w:b/>
        </w:rPr>
        <w:t>0</w:t>
      </w:r>
      <w:r w:rsidR="003577CA">
        <w:rPr>
          <w:rFonts w:hint="eastAsia"/>
          <w:b/>
        </w:rPr>
        <w:t>元的情况。</w:t>
      </w:r>
    </w:p>
    <w:p w:rsidR="00B75A20" w:rsidRDefault="00B75A20" w:rsidP="00B75A20">
      <w:pPr>
        <w:pStyle w:val="3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查询语句</w:t>
      </w:r>
    </w:p>
    <w:p w:rsidR="00B75A20" w:rsidRPr="001815EB" w:rsidRDefault="00B75A20" w:rsidP="00B75A20">
      <w:pPr>
        <w:autoSpaceDE w:val="0"/>
        <w:autoSpaceDN w:val="0"/>
        <w:adjustRightInd w:val="0"/>
        <w:jc w:val="left"/>
        <w:rPr>
          <w:sz w:val="24"/>
        </w:rPr>
      </w:pPr>
      <w:r w:rsidRPr="001815EB">
        <w:rPr>
          <w:sz w:val="24"/>
        </w:rPr>
        <w:t>SELECT *</w:t>
      </w:r>
    </w:p>
    <w:p w:rsidR="00B75A20" w:rsidRPr="001815EB" w:rsidRDefault="00B75A20" w:rsidP="00B75A20">
      <w:pPr>
        <w:autoSpaceDE w:val="0"/>
        <w:autoSpaceDN w:val="0"/>
        <w:adjustRightInd w:val="0"/>
        <w:jc w:val="left"/>
        <w:rPr>
          <w:sz w:val="24"/>
        </w:rPr>
      </w:pPr>
      <w:r w:rsidRPr="001815EB">
        <w:rPr>
          <w:sz w:val="24"/>
        </w:rPr>
        <w:t xml:space="preserve">  </w:t>
      </w:r>
      <w:proofErr w:type="gramStart"/>
      <w:r w:rsidRPr="001815EB">
        <w:rPr>
          <w:sz w:val="24"/>
        </w:rPr>
        <w:t>FROM (SELECT t.*</w:t>
      </w:r>
      <w:proofErr w:type="gramEnd"/>
    </w:p>
    <w:p w:rsidR="00B75A20" w:rsidRPr="001815EB" w:rsidRDefault="00B75A20" w:rsidP="00B75A20">
      <w:pPr>
        <w:autoSpaceDE w:val="0"/>
        <w:autoSpaceDN w:val="0"/>
        <w:adjustRightInd w:val="0"/>
        <w:jc w:val="left"/>
        <w:rPr>
          <w:sz w:val="24"/>
        </w:rPr>
      </w:pPr>
      <w:r w:rsidRPr="001815EB">
        <w:rPr>
          <w:sz w:val="24"/>
        </w:rPr>
        <w:t xml:space="preserve">          FROM </w:t>
      </w:r>
      <w:proofErr w:type="spellStart"/>
      <w:r w:rsidRPr="001815EB">
        <w:rPr>
          <w:sz w:val="24"/>
        </w:rPr>
        <w:t>dbo.stopedinfo</w:t>
      </w:r>
      <w:proofErr w:type="spellEnd"/>
      <w:r w:rsidRPr="001815EB">
        <w:rPr>
          <w:sz w:val="24"/>
        </w:rPr>
        <w:t xml:space="preserve"> t</w:t>
      </w:r>
    </w:p>
    <w:p w:rsidR="00B75A20" w:rsidRPr="001815EB" w:rsidRDefault="00B75A20" w:rsidP="00B75A20">
      <w:pPr>
        <w:autoSpaceDE w:val="0"/>
        <w:autoSpaceDN w:val="0"/>
        <w:adjustRightInd w:val="0"/>
        <w:jc w:val="left"/>
        <w:rPr>
          <w:sz w:val="24"/>
        </w:rPr>
      </w:pPr>
      <w:r w:rsidRPr="001815EB">
        <w:rPr>
          <w:sz w:val="24"/>
        </w:rPr>
        <w:t xml:space="preserve">         WHERE</w:t>
      </w:r>
      <w:r>
        <w:rPr>
          <w:sz w:val="24"/>
        </w:rPr>
        <w:t xml:space="preserve"> </w:t>
      </w:r>
      <w:proofErr w:type="spellStart"/>
      <w:r>
        <w:rPr>
          <w:sz w:val="24"/>
        </w:rPr>
        <w:t>t.plate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= :plate</w:t>
      </w:r>
      <w:proofErr w:type="gramEnd"/>
      <w:r w:rsidRPr="001815EB"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1815EB">
        <w:rPr>
          <w:sz w:val="24"/>
        </w:rPr>
        <w:t xml:space="preserve">AND </w:t>
      </w:r>
      <w:proofErr w:type="spellStart"/>
      <w:r w:rsidRPr="001815EB">
        <w:rPr>
          <w:sz w:val="24"/>
        </w:rPr>
        <w:t>t.out_time</w:t>
      </w:r>
      <w:proofErr w:type="spellEnd"/>
      <w:r w:rsidRPr="001815EB">
        <w:rPr>
          <w:sz w:val="24"/>
        </w:rPr>
        <w:t xml:space="preserve"> = NULL</w:t>
      </w:r>
    </w:p>
    <w:p w:rsidR="00B75A20" w:rsidRPr="001815EB" w:rsidRDefault="00B75A20" w:rsidP="00B75A20">
      <w:pPr>
        <w:autoSpaceDE w:val="0"/>
        <w:autoSpaceDN w:val="0"/>
        <w:adjustRightInd w:val="0"/>
        <w:jc w:val="left"/>
        <w:rPr>
          <w:sz w:val="24"/>
        </w:rPr>
      </w:pPr>
      <w:r w:rsidRPr="001815EB">
        <w:rPr>
          <w:sz w:val="24"/>
        </w:rPr>
        <w:t xml:space="preserve">         ORDER BY </w:t>
      </w:r>
      <w:proofErr w:type="spellStart"/>
      <w:r w:rsidRPr="001815EB">
        <w:rPr>
          <w:sz w:val="24"/>
        </w:rPr>
        <w:t>t.in_time</w:t>
      </w:r>
      <w:proofErr w:type="spellEnd"/>
      <w:r w:rsidRPr="001815EB">
        <w:rPr>
          <w:sz w:val="24"/>
        </w:rPr>
        <w:t xml:space="preserve"> ASC)</w:t>
      </w:r>
    </w:p>
    <w:p w:rsidR="00B75A20" w:rsidRPr="00B75A20" w:rsidRDefault="00B75A20" w:rsidP="00B75A20">
      <w:pPr>
        <w:rPr>
          <w:rFonts w:hint="eastAsia"/>
        </w:rPr>
      </w:pPr>
      <w:r w:rsidRPr="001815EB">
        <w:rPr>
          <w:sz w:val="24"/>
        </w:rPr>
        <w:t xml:space="preserve"> WHERE </w:t>
      </w:r>
      <w:r>
        <w:rPr>
          <w:rFonts w:hint="eastAsia"/>
          <w:sz w:val="24"/>
        </w:rPr>
        <w:t>ROWNUM</w:t>
      </w:r>
      <w:r w:rsidRPr="001815EB">
        <w:rPr>
          <w:sz w:val="24"/>
        </w:rPr>
        <w:t xml:space="preserve"> &lt; 2;</w:t>
      </w:r>
    </w:p>
    <w:p w:rsidR="008F3B7B" w:rsidRDefault="008F3B7B" w:rsidP="008F3B7B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停车缴费</w:t>
      </w:r>
    </w:p>
    <w:p w:rsidR="008F3B7B" w:rsidRDefault="008F3B7B" w:rsidP="008F3B7B">
      <w:pPr>
        <w:jc w:val="center"/>
        <w:rPr>
          <w:rFonts w:hint="eastAsia"/>
        </w:rPr>
      </w:pPr>
      <w:r>
        <w:object w:dxaOrig="3583" w:dyaOrig="8134">
          <v:shape id="_x0000_i1027" type="#_x0000_t75" style="width:179.15pt;height:406.9pt" o:ole="">
            <v:imagedata r:id="rId9" o:title=""/>
          </v:shape>
          <o:OLEObject Type="Embed" ProgID="Visio.Drawing.11" ShapeID="_x0000_i1027" DrawAspect="Content" ObjectID="_1605254355" r:id="rId10"/>
        </w:object>
      </w:r>
    </w:p>
    <w:p w:rsidR="008F3B7B" w:rsidRDefault="008F3B7B" w:rsidP="008F3B7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操作员登录</w:t>
      </w:r>
    </w:p>
    <w:p w:rsidR="008F3B7B" w:rsidRDefault="008F3B7B" w:rsidP="00D50486">
      <w:pPr>
        <w:jc w:val="center"/>
        <w:rPr>
          <w:rFonts w:hint="eastAsia"/>
        </w:rPr>
      </w:pPr>
      <w:r>
        <w:br w:type="page"/>
      </w:r>
      <w:r w:rsidR="00D50486">
        <w:object w:dxaOrig="2138" w:dyaOrig="5866">
          <v:shape id="_x0000_i1028" type="#_x0000_t75" style="width:107.15pt;height:293pt" o:ole="">
            <v:imagedata r:id="rId11" o:title=""/>
          </v:shape>
          <o:OLEObject Type="Embed" ProgID="Visio.Drawing.11" ShapeID="_x0000_i1028" DrawAspect="Content" ObjectID="_1605254356" r:id="rId12"/>
        </w:object>
      </w:r>
    </w:p>
    <w:p w:rsidR="00D50486" w:rsidRDefault="00D50486" w:rsidP="00D50486">
      <w:pPr>
        <w:pStyle w:val="2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收费配置</w:t>
      </w:r>
    </w:p>
    <w:p w:rsidR="00D50486" w:rsidRPr="00D50486" w:rsidRDefault="00D50486" w:rsidP="00D50486">
      <w:pPr>
        <w:pStyle w:val="3"/>
        <w:rPr>
          <w:rFonts w:hint="eastAsia"/>
        </w:rPr>
      </w:pPr>
      <w:r>
        <w:rPr>
          <w:rFonts w:hint="eastAsia"/>
        </w:rPr>
        <w:t xml:space="preserve">1.5.1 </w:t>
      </w:r>
      <w:r>
        <w:rPr>
          <w:rFonts w:hint="eastAsia"/>
        </w:rPr>
        <w:t>配置数据的自动加载</w:t>
      </w:r>
    </w:p>
    <w:p w:rsidR="00D50486" w:rsidRDefault="00D50486" w:rsidP="00D50486">
      <w:pPr>
        <w:rPr>
          <w:rFonts w:hint="eastAsia"/>
        </w:rPr>
      </w:pPr>
    </w:p>
    <w:p w:rsidR="00D50486" w:rsidRDefault="00D50486" w:rsidP="00D50486">
      <w:pPr>
        <w:jc w:val="center"/>
        <w:rPr>
          <w:rFonts w:hint="eastAsia"/>
        </w:rPr>
      </w:pPr>
      <w:r>
        <w:object w:dxaOrig="3513" w:dyaOrig="2890">
          <v:shape id="_x0000_i1029" type="#_x0000_t75" style="width:175.8pt;height:144.85pt" o:ole="">
            <v:imagedata r:id="rId13" o:title=""/>
          </v:shape>
          <o:OLEObject Type="Embed" ProgID="Visio.Drawing.11" ShapeID="_x0000_i1029" DrawAspect="Content" ObjectID="_1605254357" r:id="rId14"/>
        </w:object>
      </w:r>
    </w:p>
    <w:p w:rsidR="00D50486" w:rsidRDefault="00D50486" w:rsidP="00D50486">
      <w:pPr>
        <w:pStyle w:val="3"/>
        <w:rPr>
          <w:rFonts w:hint="eastAsia"/>
        </w:rPr>
      </w:pPr>
      <w:r>
        <w:rPr>
          <w:rFonts w:hint="eastAsia"/>
        </w:rPr>
        <w:t xml:space="preserve">1.5.2 </w:t>
      </w:r>
      <w:r>
        <w:rPr>
          <w:rFonts w:hint="eastAsia"/>
        </w:rPr>
        <w:t>修改配置数据的即刻生效</w:t>
      </w:r>
    </w:p>
    <w:p w:rsidR="00D50486" w:rsidRDefault="00D50486" w:rsidP="00D50486">
      <w:pPr>
        <w:jc w:val="center"/>
        <w:rPr>
          <w:rFonts w:hint="eastAsia"/>
        </w:rPr>
      </w:pPr>
      <w:r>
        <w:object w:dxaOrig="1473" w:dyaOrig="4591">
          <v:shape id="_x0000_i1030" type="#_x0000_t75" style="width:73.65pt;height:229.4pt" o:ole="">
            <v:imagedata r:id="rId15" o:title=""/>
          </v:shape>
          <o:OLEObject Type="Embed" ProgID="Visio.Drawing.11" ShapeID="_x0000_i1030" DrawAspect="Content" ObjectID="_1605254358" r:id="rId16"/>
        </w:object>
      </w:r>
    </w:p>
    <w:p w:rsidR="00D50486" w:rsidRDefault="00D50486" w:rsidP="00D50486">
      <w:pPr>
        <w:rPr>
          <w:rFonts w:hint="eastAsia"/>
        </w:rPr>
      </w:pPr>
      <w:r>
        <w:rPr>
          <w:rFonts w:hint="eastAsia"/>
        </w:rPr>
        <w:t>关键点：</w:t>
      </w:r>
      <w:r w:rsidR="00E431D7">
        <w:rPr>
          <w:rFonts w:hint="eastAsia"/>
        </w:rPr>
        <w:t>因配置数据量较少，</w:t>
      </w:r>
      <w:r>
        <w:rPr>
          <w:rFonts w:hint="eastAsia"/>
        </w:rPr>
        <w:t>Web App</w:t>
      </w:r>
      <w:r>
        <w:rPr>
          <w:rFonts w:hint="eastAsia"/>
        </w:rPr>
        <w:t>层使用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保存配置。</w:t>
      </w:r>
    </w:p>
    <w:p w:rsidR="00E431D7" w:rsidRDefault="00E431D7" w:rsidP="00E431D7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数据模型</w:t>
      </w:r>
    </w:p>
    <w:p w:rsidR="00CE4A2A" w:rsidRPr="00CE4A2A" w:rsidRDefault="00CE4A2A" w:rsidP="00CE4A2A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概念模型</w:t>
      </w:r>
    </w:p>
    <w:p w:rsidR="00E431D7" w:rsidRDefault="00E431D7" w:rsidP="00E431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7426778" cy="514362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287" cy="51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A2A" w:rsidRDefault="00CE4A2A" w:rsidP="00CE4A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物理模型</w:t>
      </w:r>
    </w:p>
    <w:p w:rsidR="00CE4A2A" w:rsidRPr="00CE4A2A" w:rsidRDefault="00CE4A2A" w:rsidP="00CE4A2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1015" cy="2265045"/>
            <wp:effectExtent l="1905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1D7" w:rsidRDefault="00E431D7" w:rsidP="00E431D7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待确认的问题</w:t>
      </w:r>
    </w:p>
    <w:p w:rsidR="00E431D7" w:rsidRDefault="006C3ADF" w:rsidP="006C3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异构场景（约束项）：当存在两条及以上入场记录（无出场时间），应选择最早入场记录还是选择最近入场记录？</w:t>
      </w:r>
    </w:p>
    <w:p w:rsidR="006C3ADF" w:rsidRDefault="006C3ADF" w:rsidP="006C3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性能考虑：</w:t>
      </w:r>
      <w:proofErr w:type="spellStart"/>
      <w:r>
        <w:rPr>
          <w:rFonts w:hint="eastAsia"/>
        </w:rPr>
        <w:t>dbo.stopedinfo</w:t>
      </w:r>
      <w:proofErr w:type="spellEnd"/>
      <w:r>
        <w:rPr>
          <w:rFonts w:hint="eastAsia"/>
        </w:rPr>
        <w:t>是否有分区字段，是否能缩小查询范围，数据生命周期是怎样的？</w:t>
      </w:r>
    </w:p>
    <w:p w:rsidR="006C3ADF" w:rsidRDefault="006C3ADF" w:rsidP="006C3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操作员账号、密码在车</w:t>
      </w:r>
      <w:proofErr w:type="gramStart"/>
      <w:r>
        <w:rPr>
          <w:rFonts w:hint="eastAsia"/>
        </w:rPr>
        <w:t>安库建还是</w:t>
      </w:r>
      <w:proofErr w:type="gramEnd"/>
      <w:r>
        <w:rPr>
          <w:rFonts w:hint="eastAsia"/>
        </w:rPr>
        <w:t>在我们这边建？是否要增加账号维护的功能，如增删改？</w:t>
      </w:r>
    </w:p>
    <w:p w:rsidR="006C3ADF" w:rsidRDefault="006C3ADF" w:rsidP="006C3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业务规则：</w:t>
      </w:r>
      <w:proofErr w:type="gramStart"/>
      <w:r>
        <w:rPr>
          <w:rFonts w:hint="eastAsia"/>
        </w:rPr>
        <w:t>跨自然</w:t>
      </w:r>
      <w:proofErr w:type="gramEnd"/>
      <w:r>
        <w:rPr>
          <w:rFonts w:hint="eastAsia"/>
        </w:rPr>
        <w:t>日计费，对一个自然日的理解，应以固定时间点计算（如</w:t>
      </w:r>
      <w:r>
        <w:rPr>
          <w:rFonts w:hint="eastAsia"/>
        </w:rPr>
        <w:t>0:00~23:59</w:t>
      </w:r>
      <w:r>
        <w:rPr>
          <w:rFonts w:hint="eastAsia"/>
        </w:rPr>
        <w:t>）还是以入场时间为起点？是否不足一个自然日的部分不再享受起步收费，因第一个自然日已享受起步收费。</w:t>
      </w:r>
    </w:p>
    <w:p w:rsidR="006C3ADF" w:rsidRPr="00E431D7" w:rsidRDefault="006C3ADF" w:rsidP="006C3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业务规则：对于不同种类号牌的支持，如新能源车需要增加一位，武警号牌</w:t>
      </w:r>
      <w:proofErr w:type="gramStart"/>
      <w:r>
        <w:rPr>
          <w:rFonts w:hint="eastAsia"/>
        </w:rPr>
        <w:t>车允许</w:t>
      </w:r>
      <w:proofErr w:type="gramEnd"/>
      <w:r>
        <w:rPr>
          <w:rFonts w:hint="eastAsia"/>
        </w:rPr>
        <w:t>自行录入车牌（无空格）；</w:t>
      </w:r>
    </w:p>
    <w:sectPr w:rsidR="006C3ADF" w:rsidRPr="00E431D7" w:rsidSect="0020703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37DC7"/>
    <w:multiLevelType w:val="hybridMultilevel"/>
    <w:tmpl w:val="C57EF794"/>
    <w:lvl w:ilvl="0" w:tplc="55AC3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1A3E"/>
    <w:rsid w:val="0020501C"/>
    <w:rsid w:val="00207038"/>
    <w:rsid w:val="002F1A3E"/>
    <w:rsid w:val="003577CA"/>
    <w:rsid w:val="004A2C99"/>
    <w:rsid w:val="006C3ADF"/>
    <w:rsid w:val="008A4EF2"/>
    <w:rsid w:val="008F3B7B"/>
    <w:rsid w:val="00B52222"/>
    <w:rsid w:val="00B75A20"/>
    <w:rsid w:val="00CE4A2A"/>
    <w:rsid w:val="00D50486"/>
    <w:rsid w:val="00E431D7"/>
    <w:rsid w:val="00FA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C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01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050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0501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70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038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431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431D7"/>
    <w:rPr>
      <w:sz w:val="18"/>
      <w:szCs w:val="18"/>
    </w:rPr>
  </w:style>
  <w:style w:type="paragraph" w:styleId="a5">
    <w:name w:val="List Paragraph"/>
    <w:basedOn w:val="a"/>
    <w:uiPriority w:val="34"/>
    <w:qFormat/>
    <w:rsid w:val="006C3ADF"/>
    <w:pPr>
      <w:ind w:firstLineChars="200" w:firstLine="420"/>
    </w:pPr>
  </w:style>
  <w:style w:type="table" w:styleId="20">
    <w:name w:val="Medium Shading 2"/>
    <w:basedOn w:val="a1"/>
    <w:uiPriority w:val="64"/>
    <w:rsid w:val="00B7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12</cp:revision>
  <dcterms:created xsi:type="dcterms:W3CDTF">2018-12-02T02:26:00Z</dcterms:created>
  <dcterms:modified xsi:type="dcterms:W3CDTF">2018-12-02T03:12:00Z</dcterms:modified>
</cp:coreProperties>
</file>