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EF" w:rsidRDefault="00DA2BEF" w:rsidP="00DA2BEF">
      <w:pPr>
        <w:rPr>
          <w:rFonts w:ascii="Arial" w:hAnsi="Arial" w:cs="Arial"/>
        </w:rPr>
      </w:pPr>
      <w:r>
        <w:rPr>
          <w:rFonts w:ascii="Arial" w:hAnsi="Arial" w:cs="Arial"/>
          <w:noProof/>
          <w:color w:val="0033CC"/>
        </w:rPr>
        <w:drawing>
          <wp:inline distT="0" distB="0" distL="0" distR="0">
            <wp:extent cx="1337310" cy="1104265"/>
            <wp:effectExtent l="19050" t="0" r="0" b="0"/>
            <wp:docPr id="1" name="图片 1" descr="u=3839210315,1217148120&amp;gp=40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=3839210315,1217148120&amp;gp=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EF" w:rsidRDefault="00DA2BEF" w:rsidP="00DA2BEF">
      <w:pPr>
        <w:rPr>
          <w:rFonts w:ascii="Arial" w:hAnsi="Arial" w:cs="Arial"/>
        </w:rPr>
      </w:pPr>
    </w:p>
    <w:p w:rsidR="00DA2BEF" w:rsidRDefault="00DA2BEF" w:rsidP="00DA2BEF">
      <w:pPr>
        <w:rPr>
          <w:rFonts w:ascii="Arial" w:hAnsi="Arial" w:cs="Arial"/>
        </w:rPr>
      </w:pPr>
    </w:p>
    <w:p w:rsidR="00DA2BEF" w:rsidRPr="003F1669" w:rsidRDefault="00DA2BEF" w:rsidP="00DA2BEF">
      <w:pPr>
        <w:jc w:val="center"/>
        <w:rPr>
          <w:rFonts w:ascii="黑体" w:eastAsia="黑体" w:hAnsi="Arial" w:cs="Arial"/>
          <w:b/>
          <w:sz w:val="44"/>
          <w:szCs w:val="44"/>
        </w:rPr>
      </w:pPr>
      <w:r w:rsidRPr="003F1669">
        <w:rPr>
          <w:rFonts w:ascii="黑体" w:eastAsia="黑体" w:hAnsi="Arial" w:cs="Arial" w:hint="eastAsia"/>
          <w:b/>
          <w:sz w:val="44"/>
          <w:szCs w:val="44"/>
        </w:rPr>
        <w:t>中国移动专利申请</w:t>
      </w:r>
    </w:p>
    <w:p w:rsidR="00DA2BEF" w:rsidRPr="003F1669" w:rsidRDefault="00DA2BEF" w:rsidP="00DA2BEF">
      <w:pPr>
        <w:jc w:val="center"/>
        <w:rPr>
          <w:rFonts w:ascii="黑体" w:eastAsia="黑体" w:hAnsi="Arial" w:cs="Arial"/>
          <w:b/>
          <w:sz w:val="44"/>
          <w:szCs w:val="44"/>
        </w:rPr>
      </w:pPr>
      <w:r w:rsidRPr="003F1669">
        <w:rPr>
          <w:rFonts w:ascii="黑体" w:eastAsia="黑体" w:hAnsi="Arial" w:cs="Arial" w:hint="eastAsia"/>
          <w:b/>
          <w:sz w:val="44"/>
          <w:szCs w:val="44"/>
        </w:rPr>
        <w:t>技术交底书</w:t>
      </w:r>
    </w:p>
    <w:p w:rsidR="00DA2BEF" w:rsidRPr="0034773D" w:rsidRDefault="00DA2BEF" w:rsidP="00DA2BEF">
      <w:pPr>
        <w:jc w:val="center"/>
        <w:rPr>
          <w:rFonts w:ascii="黑体" w:eastAsia="黑体" w:hAnsi="Arial" w:cs="Arial"/>
          <w:b/>
          <w:sz w:val="36"/>
          <w:szCs w:val="3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6120"/>
      </w:tblGrid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公司编号</w:t>
            </w:r>
          </w:p>
        </w:tc>
        <w:tc>
          <w:tcPr>
            <w:tcW w:w="6120" w:type="dxa"/>
          </w:tcPr>
          <w:p w:rsidR="00DA2BEF" w:rsidRPr="007D588D" w:rsidRDefault="00DA2BEF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</w:p>
        </w:tc>
      </w:tr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 w:line="360" w:lineRule="exact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发明名称</w:t>
            </w:r>
          </w:p>
        </w:tc>
        <w:tc>
          <w:tcPr>
            <w:tcW w:w="6120" w:type="dxa"/>
          </w:tcPr>
          <w:p w:rsidR="00DA2BEF" w:rsidRPr="00FC5DD8" w:rsidRDefault="009763DE" w:rsidP="009763DE">
            <w:pPr>
              <w:spacing w:beforeLines="20" w:afterLines="20"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一种基于行为轨迹重建的用户体验监控方法</w:t>
            </w:r>
          </w:p>
        </w:tc>
      </w:tr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申报单位</w:t>
            </w:r>
          </w:p>
        </w:tc>
        <w:tc>
          <w:tcPr>
            <w:tcW w:w="6120" w:type="dxa"/>
          </w:tcPr>
          <w:p w:rsidR="00DA2BEF" w:rsidRPr="007D588D" w:rsidRDefault="00DA2BEF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 w:rsidRPr="007D588D">
              <w:rPr>
                <w:rFonts w:ascii="仿宋_GB2312" w:eastAsia="仿宋_GB2312" w:hint="eastAsia"/>
                <w:sz w:val="24"/>
              </w:rPr>
              <w:t>中国移动通信集团山东有限公司</w:t>
            </w:r>
          </w:p>
        </w:tc>
      </w:tr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申报类型</w:t>
            </w:r>
          </w:p>
        </w:tc>
        <w:tc>
          <w:tcPr>
            <w:tcW w:w="6120" w:type="dxa"/>
          </w:tcPr>
          <w:p w:rsidR="00DA2BEF" w:rsidRPr="007D588D" w:rsidRDefault="00DA2BEF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发明</w:t>
            </w:r>
          </w:p>
        </w:tc>
      </w:tr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发明人</w:t>
            </w:r>
          </w:p>
        </w:tc>
        <w:tc>
          <w:tcPr>
            <w:tcW w:w="6120" w:type="dxa"/>
          </w:tcPr>
          <w:p w:rsidR="00DA2BEF" w:rsidRPr="007D588D" w:rsidRDefault="00EE17AC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何启明</w:t>
            </w:r>
          </w:p>
        </w:tc>
      </w:tr>
      <w:tr w:rsidR="00DA2BEF" w:rsidRPr="007D588D" w:rsidTr="00B52E33">
        <w:tc>
          <w:tcPr>
            <w:tcW w:w="1980" w:type="dxa"/>
          </w:tcPr>
          <w:p w:rsidR="00DA2BEF" w:rsidRPr="007D588D" w:rsidRDefault="00DA2BEF" w:rsidP="009763DE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 w:rsidRPr="007D588D">
              <w:rPr>
                <w:rFonts w:ascii="黑体" w:eastAsia="黑体" w:hint="eastAsia"/>
                <w:b/>
                <w:sz w:val="24"/>
              </w:rPr>
              <w:t>技术联系人</w:t>
            </w:r>
          </w:p>
        </w:tc>
        <w:tc>
          <w:tcPr>
            <w:tcW w:w="6120" w:type="dxa"/>
          </w:tcPr>
          <w:p w:rsidR="00553AA5" w:rsidRDefault="00553AA5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何启明 邮箱: </w:t>
            </w:r>
            <w:hyperlink r:id="rId10" w:history="1">
              <w:r w:rsidRPr="004958C5">
                <w:rPr>
                  <w:rStyle w:val="a6"/>
                  <w:rFonts w:ascii="仿宋_GB2312" w:eastAsia="仿宋_GB2312" w:hint="eastAsia"/>
                  <w:sz w:val="24"/>
                </w:rPr>
                <w:t>heqiming@sd.chinamobile.com</w:t>
              </w:r>
            </w:hyperlink>
          </w:p>
          <w:p w:rsidR="00553AA5" w:rsidRPr="007D588D" w:rsidRDefault="00553AA5" w:rsidP="009763DE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电话: 15069071152</w:t>
            </w:r>
          </w:p>
        </w:tc>
      </w:tr>
    </w:tbl>
    <w:p w:rsidR="00DA2BEF" w:rsidRPr="007C4C62" w:rsidRDefault="00DA2BEF" w:rsidP="00DA2BEF">
      <w:pPr>
        <w:jc w:val="center"/>
        <w:rPr>
          <w:rFonts w:ascii="黑体" w:eastAsia="黑体"/>
          <w:b/>
          <w:sz w:val="28"/>
          <w:szCs w:val="28"/>
          <w:lang w:val="fr-FR"/>
        </w:rPr>
      </w:pPr>
    </w:p>
    <w:p w:rsidR="00DA2BEF" w:rsidRDefault="00DA2BEF" w:rsidP="00DA2BEF">
      <w:pPr>
        <w:jc w:val="center"/>
        <w:rPr>
          <w:rFonts w:ascii="黑体" w:eastAsia="黑体"/>
          <w:b/>
          <w:sz w:val="32"/>
          <w:szCs w:val="32"/>
          <w:lang w:val="fr-FR"/>
        </w:rPr>
      </w:pPr>
    </w:p>
    <w:p w:rsidR="00DA2BEF" w:rsidRDefault="00DA2BEF" w:rsidP="00DA2BEF">
      <w:pPr>
        <w:jc w:val="center"/>
        <w:rPr>
          <w:rFonts w:ascii="黑体" w:eastAsia="黑体"/>
          <w:b/>
          <w:sz w:val="32"/>
          <w:szCs w:val="32"/>
          <w:lang w:val="fr-FR"/>
        </w:rPr>
      </w:pPr>
    </w:p>
    <w:p w:rsidR="00DA2BEF" w:rsidRDefault="00DA2BEF" w:rsidP="00DA2BEF">
      <w:pPr>
        <w:jc w:val="center"/>
        <w:rPr>
          <w:rFonts w:ascii="黑体" w:eastAsia="黑体"/>
          <w:b/>
          <w:sz w:val="32"/>
          <w:szCs w:val="32"/>
          <w:lang w:val="fr-FR"/>
        </w:rPr>
      </w:pPr>
    </w:p>
    <w:p w:rsidR="00DA2BEF" w:rsidRDefault="00DA2BEF" w:rsidP="00DA2BEF">
      <w:pPr>
        <w:jc w:val="center"/>
        <w:rPr>
          <w:rFonts w:ascii="黑体" w:eastAsia="黑体"/>
          <w:b/>
          <w:sz w:val="32"/>
          <w:szCs w:val="32"/>
          <w:lang w:val="fr-FR"/>
        </w:rPr>
        <w:sectPr w:rsidR="00DA2B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36042">
        <w:rPr>
          <w:rFonts w:ascii="黑体" w:eastAsia="黑体" w:hint="eastAsia"/>
          <w:b/>
          <w:sz w:val="32"/>
          <w:szCs w:val="32"/>
          <w:lang w:val="fr-FR"/>
        </w:rPr>
        <w:t>中国移动通信集团公司</w:t>
      </w:r>
    </w:p>
    <w:p w:rsidR="00DA2BE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一、发明名称</w:t>
      </w:r>
    </w:p>
    <w:p w:rsidR="00DA2BEF" w:rsidRDefault="009763DE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一种基于行为轨迹重建的用户体验监控方法</w:t>
      </w:r>
    </w:p>
    <w:p w:rsidR="00DA2BE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二、技术领域</w:t>
      </w:r>
    </w:p>
    <w:p w:rsidR="000268D8" w:rsidRPr="000A013D" w:rsidRDefault="00DA2BEF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本发明涉及</w:t>
      </w:r>
      <w:r w:rsidR="00FE4711">
        <w:rPr>
          <w:rFonts w:ascii="仿宋_GB2312" w:eastAsia="仿宋_GB2312" w:hint="eastAsia"/>
          <w:sz w:val="24"/>
        </w:rPr>
        <w:t>业务运营支撑系统</w:t>
      </w:r>
      <w:r w:rsidR="00C1785C">
        <w:rPr>
          <w:rFonts w:ascii="仿宋_GB2312" w:eastAsia="仿宋_GB2312" w:hint="eastAsia"/>
          <w:sz w:val="24"/>
        </w:rPr>
        <w:t>BSS</w:t>
      </w:r>
      <w:r w:rsidR="00FE4711">
        <w:rPr>
          <w:rFonts w:ascii="仿宋_GB2312" w:eastAsia="仿宋_GB2312" w:hint="eastAsia"/>
          <w:sz w:val="24"/>
        </w:rPr>
        <w:t>领域</w:t>
      </w:r>
      <w:r w:rsidR="00783EB8">
        <w:rPr>
          <w:rFonts w:ascii="仿宋_GB2312" w:eastAsia="仿宋_GB2312" w:hint="eastAsia"/>
          <w:sz w:val="24"/>
        </w:rPr>
        <w:t>。</w:t>
      </w:r>
    </w:p>
    <w:p w:rsidR="00DA2BE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</w:t>
      </w:r>
      <w:r w:rsidRPr="00656098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现有技术的技术方案</w:t>
      </w:r>
    </w:p>
    <w:p w:rsidR="0058614D" w:rsidRDefault="00C1785C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网站用户行为</w:t>
      </w:r>
      <w:r w:rsidR="00DE2037">
        <w:rPr>
          <w:rFonts w:ascii="仿宋_GB2312" w:eastAsia="仿宋_GB2312" w:hint="eastAsia"/>
          <w:sz w:val="24"/>
        </w:rPr>
        <w:t>轨迹</w:t>
      </w:r>
      <w:r>
        <w:rPr>
          <w:rFonts w:ascii="仿宋_GB2312" w:eastAsia="仿宋_GB2312" w:hint="eastAsia"/>
          <w:sz w:val="24"/>
        </w:rPr>
        <w:t>是访客登录网站后</w:t>
      </w:r>
      <w:r w:rsidR="00DE2037">
        <w:rPr>
          <w:rFonts w:ascii="仿宋_GB2312" w:eastAsia="仿宋_GB2312" w:hint="eastAsia"/>
          <w:sz w:val="24"/>
        </w:rPr>
        <w:t>按时间顺序先后排列</w:t>
      </w:r>
      <w:r>
        <w:rPr>
          <w:rFonts w:ascii="仿宋_GB2312" w:eastAsia="仿宋_GB2312" w:hint="eastAsia"/>
          <w:sz w:val="24"/>
        </w:rPr>
        <w:t>的操作</w:t>
      </w:r>
      <w:r w:rsidR="00DE2037">
        <w:rPr>
          <w:rFonts w:ascii="仿宋_GB2312" w:eastAsia="仿宋_GB2312" w:hint="eastAsia"/>
          <w:sz w:val="24"/>
        </w:rPr>
        <w:t>序列</w:t>
      </w:r>
      <w:r>
        <w:rPr>
          <w:rFonts w:ascii="仿宋_GB2312" w:eastAsia="仿宋_GB2312" w:hint="eastAsia"/>
          <w:sz w:val="24"/>
        </w:rPr>
        <w:t>，</w:t>
      </w:r>
      <w:r w:rsidR="0058614D">
        <w:rPr>
          <w:rFonts w:ascii="仿宋_GB2312" w:eastAsia="仿宋_GB2312" w:hint="eastAsia"/>
          <w:sz w:val="24"/>
        </w:rPr>
        <w:t>重建此操作序列即通过一系列方法对操作序列数据重构，</w:t>
      </w:r>
      <w:r w:rsidR="00C26ECD">
        <w:rPr>
          <w:rFonts w:ascii="仿宋_GB2312" w:eastAsia="仿宋_GB2312" w:hint="eastAsia"/>
          <w:sz w:val="24"/>
        </w:rPr>
        <w:t>真实</w:t>
      </w:r>
      <w:r w:rsidR="0058614D">
        <w:rPr>
          <w:rFonts w:ascii="仿宋_GB2312" w:eastAsia="仿宋_GB2312" w:hint="eastAsia"/>
          <w:sz w:val="24"/>
        </w:rPr>
        <w:t>再现过去某个时间点发生的情景</w:t>
      </w:r>
      <w:r w:rsidR="00F35B9F">
        <w:rPr>
          <w:rFonts w:ascii="仿宋_GB2312" w:eastAsia="仿宋_GB2312" w:hint="eastAsia"/>
          <w:sz w:val="24"/>
        </w:rPr>
        <w:t>，</w:t>
      </w:r>
      <w:r w:rsidR="001B7503">
        <w:rPr>
          <w:rFonts w:ascii="仿宋_GB2312" w:eastAsia="仿宋_GB2312" w:hint="eastAsia"/>
          <w:sz w:val="24"/>
        </w:rPr>
        <w:t>并统计形成有价值的</w:t>
      </w:r>
      <w:r w:rsidR="00B459B1">
        <w:rPr>
          <w:rFonts w:ascii="仿宋_GB2312" w:eastAsia="仿宋_GB2312" w:hint="eastAsia"/>
          <w:sz w:val="24"/>
        </w:rPr>
        <w:t>用户体验、业务转化率和访问热点等</w:t>
      </w:r>
      <w:r w:rsidR="001B7503">
        <w:rPr>
          <w:rFonts w:ascii="仿宋_GB2312" w:eastAsia="仿宋_GB2312" w:hint="eastAsia"/>
          <w:sz w:val="24"/>
        </w:rPr>
        <w:t>指标数据</w:t>
      </w:r>
      <w:r w:rsidR="005460F1">
        <w:rPr>
          <w:rFonts w:ascii="仿宋_GB2312" w:eastAsia="仿宋_GB2312" w:hint="eastAsia"/>
          <w:sz w:val="24"/>
        </w:rPr>
        <w:t>，因此</w:t>
      </w:r>
      <w:r w:rsidR="00F35B9F">
        <w:rPr>
          <w:rFonts w:ascii="仿宋_GB2312" w:eastAsia="仿宋_GB2312" w:hint="eastAsia"/>
          <w:sz w:val="24"/>
        </w:rPr>
        <w:t>重建过程包含用户行为数据采集和数据分析两个方面</w:t>
      </w:r>
      <w:r w:rsidR="0058614D">
        <w:rPr>
          <w:rFonts w:ascii="仿宋_GB2312" w:eastAsia="仿宋_GB2312" w:hint="eastAsia"/>
          <w:sz w:val="24"/>
        </w:rPr>
        <w:t>。重建</w:t>
      </w:r>
      <w:r w:rsidR="00937D75">
        <w:rPr>
          <w:rFonts w:ascii="仿宋_GB2312" w:eastAsia="仿宋_GB2312" w:hint="eastAsia"/>
          <w:sz w:val="24"/>
        </w:rPr>
        <w:t>完整的</w:t>
      </w:r>
      <w:r>
        <w:rPr>
          <w:rFonts w:ascii="仿宋_GB2312" w:eastAsia="仿宋_GB2312" w:hint="eastAsia"/>
          <w:sz w:val="24"/>
        </w:rPr>
        <w:t>网站用户行为</w:t>
      </w:r>
      <w:r w:rsidR="00DE2037">
        <w:rPr>
          <w:rFonts w:ascii="仿宋_GB2312" w:eastAsia="仿宋_GB2312" w:hint="eastAsia"/>
          <w:sz w:val="24"/>
        </w:rPr>
        <w:t>轨迹</w:t>
      </w:r>
      <w:r>
        <w:rPr>
          <w:rFonts w:ascii="仿宋_GB2312" w:eastAsia="仿宋_GB2312" w:hint="eastAsia"/>
          <w:sz w:val="24"/>
        </w:rPr>
        <w:t>有利于掌握网站的用户需求、习惯和喜好，</w:t>
      </w:r>
      <w:r w:rsidR="00DE2037">
        <w:rPr>
          <w:rFonts w:ascii="仿宋_GB2312" w:eastAsia="仿宋_GB2312" w:hint="eastAsia"/>
          <w:sz w:val="24"/>
        </w:rPr>
        <w:t>通过和预先设定的标准行为轨迹比较</w:t>
      </w:r>
      <w:r w:rsidR="008A6841">
        <w:rPr>
          <w:rFonts w:ascii="仿宋_GB2312" w:eastAsia="仿宋_GB2312" w:hint="eastAsia"/>
          <w:sz w:val="24"/>
        </w:rPr>
        <w:t>，可以了解到影响交易成功率的关键环节，统计出业务转化率；</w:t>
      </w:r>
      <w:r w:rsidR="00C260B7">
        <w:rPr>
          <w:rFonts w:ascii="仿宋_GB2312" w:eastAsia="仿宋_GB2312" w:hint="eastAsia"/>
          <w:sz w:val="24"/>
        </w:rPr>
        <w:t>分析用户行为轨迹</w:t>
      </w:r>
      <w:r w:rsidR="008A6841">
        <w:rPr>
          <w:rFonts w:ascii="仿宋_GB2312" w:eastAsia="仿宋_GB2312" w:hint="eastAsia"/>
          <w:sz w:val="24"/>
        </w:rPr>
        <w:t>有利于</w:t>
      </w:r>
      <w:r>
        <w:rPr>
          <w:rFonts w:ascii="仿宋_GB2312" w:eastAsia="仿宋_GB2312" w:hint="eastAsia"/>
          <w:sz w:val="24"/>
        </w:rPr>
        <w:t>监控</w:t>
      </w:r>
      <w:r w:rsidR="00123498">
        <w:rPr>
          <w:rFonts w:ascii="仿宋_GB2312" w:eastAsia="仿宋_GB2312" w:hint="eastAsia"/>
          <w:sz w:val="24"/>
        </w:rPr>
        <w:t>系统</w:t>
      </w:r>
      <w:proofErr w:type="gramStart"/>
      <w:r>
        <w:rPr>
          <w:rFonts w:ascii="仿宋_GB2312" w:eastAsia="仿宋_GB2312" w:hint="eastAsia"/>
          <w:sz w:val="24"/>
        </w:rPr>
        <w:t>真实响应</w:t>
      </w:r>
      <w:proofErr w:type="gramEnd"/>
      <w:r>
        <w:rPr>
          <w:rFonts w:ascii="仿宋_GB2312" w:eastAsia="仿宋_GB2312" w:hint="eastAsia"/>
          <w:sz w:val="24"/>
        </w:rPr>
        <w:t>速度，</w:t>
      </w:r>
      <w:r w:rsidR="00937D75">
        <w:rPr>
          <w:rFonts w:ascii="仿宋_GB2312" w:eastAsia="仿宋_GB2312" w:hint="eastAsia"/>
          <w:sz w:val="24"/>
        </w:rPr>
        <w:t>传统的服务端APM数据相对于用户行为来说是脱节的，通过扩展标签技术</w:t>
      </w:r>
      <w:r w:rsidR="009C68D8">
        <w:rPr>
          <w:rFonts w:ascii="仿宋_GB2312" w:eastAsia="仿宋_GB2312" w:hint="eastAsia"/>
          <w:sz w:val="24"/>
        </w:rPr>
        <w:t>打破</w:t>
      </w:r>
      <w:r w:rsidR="00937D75">
        <w:rPr>
          <w:rFonts w:ascii="仿宋_GB2312" w:eastAsia="仿宋_GB2312" w:hint="eastAsia"/>
          <w:sz w:val="24"/>
        </w:rPr>
        <w:t>用户行为轨迹数据孤岛与APM数据孤岛之间的</w:t>
      </w:r>
      <w:r w:rsidR="009C68D8">
        <w:rPr>
          <w:rFonts w:ascii="仿宋_GB2312" w:eastAsia="仿宋_GB2312" w:hint="eastAsia"/>
          <w:sz w:val="24"/>
        </w:rPr>
        <w:t>屏障</w:t>
      </w:r>
      <w:r w:rsidR="00937D75">
        <w:rPr>
          <w:rFonts w:ascii="仿宋_GB2312" w:eastAsia="仿宋_GB2312" w:hint="eastAsia"/>
          <w:sz w:val="24"/>
        </w:rPr>
        <w:t>，</w:t>
      </w:r>
      <w:r w:rsidR="00C260B7">
        <w:rPr>
          <w:rFonts w:ascii="仿宋_GB2312" w:eastAsia="仿宋_GB2312" w:hint="eastAsia"/>
          <w:sz w:val="24"/>
        </w:rPr>
        <w:t>盘活后端监控数据，可以按照系统响应构成项进行拆分，并获取客观的系统性能评价；分析用户行为轨迹还有助于检索</w:t>
      </w:r>
      <w:r>
        <w:rPr>
          <w:rFonts w:ascii="仿宋_GB2312" w:eastAsia="仿宋_GB2312" w:hint="eastAsia"/>
          <w:sz w:val="24"/>
        </w:rPr>
        <w:t>非法恶意操作，诊断应用程序漏洞</w:t>
      </w:r>
      <w:r w:rsidR="00C260B7">
        <w:rPr>
          <w:rFonts w:ascii="仿宋_GB2312" w:eastAsia="仿宋_GB2312" w:hint="eastAsia"/>
          <w:sz w:val="24"/>
        </w:rPr>
        <w:t>，如今面向应用业务的CC攻击占有互联网攻击类型的80%以上，构成了目前IT网站安全的最大挑战，而通过用户行为分析可</w:t>
      </w:r>
      <w:r w:rsidR="005E6E73">
        <w:rPr>
          <w:rFonts w:ascii="仿宋_GB2312" w:eastAsia="仿宋_GB2312" w:hint="eastAsia"/>
          <w:sz w:val="24"/>
        </w:rPr>
        <w:t>过滤出</w:t>
      </w:r>
      <w:r w:rsidR="00C260B7">
        <w:rPr>
          <w:rFonts w:ascii="仿宋_GB2312" w:eastAsia="仿宋_GB2312" w:hint="eastAsia"/>
          <w:sz w:val="24"/>
        </w:rPr>
        <w:t>一些突破业务逻辑限制，绕过应用安全策略的行为</w:t>
      </w:r>
      <w:r w:rsidR="0024784A">
        <w:rPr>
          <w:rFonts w:ascii="仿宋_GB2312" w:eastAsia="仿宋_GB2312" w:hint="eastAsia"/>
          <w:sz w:val="24"/>
        </w:rPr>
        <w:t>。</w:t>
      </w:r>
    </w:p>
    <w:p w:rsidR="003E5A3C" w:rsidRDefault="0058614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如今，已商用的</w:t>
      </w:r>
      <w:r w:rsidR="00527DEB">
        <w:rPr>
          <w:rFonts w:ascii="仿宋_GB2312" w:eastAsia="仿宋_GB2312" w:hint="eastAsia"/>
          <w:sz w:val="24"/>
        </w:rPr>
        <w:t>采集</w:t>
      </w:r>
      <w:r w:rsidR="00D56052">
        <w:rPr>
          <w:rFonts w:ascii="仿宋_GB2312" w:eastAsia="仿宋_GB2312" w:hint="eastAsia"/>
          <w:sz w:val="24"/>
        </w:rPr>
        <w:t>技术</w:t>
      </w:r>
      <w:r w:rsidR="00F77DDD">
        <w:rPr>
          <w:rFonts w:ascii="仿宋_GB2312" w:eastAsia="仿宋_GB2312" w:hint="eastAsia"/>
          <w:sz w:val="24"/>
        </w:rPr>
        <w:t>手段</w:t>
      </w:r>
      <w:r w:rsidR="00D56052">
        <w:rPr>
          <w:rFonts w:ascii="仿宋_GB2312" w:eastAsia="仿宋_GB2312" w:hint="eastAsia"/>
          <w:sz w:val="24"/>
        </w:rPr>
        <w:t>有</w:t>
      </w:r>
      <w:r w:rsidR="00527DEB">
        <w:rPr>
          <w:rFonts w:ascii="仿宋_GB2312" w:eastAsia="仿宋_GB2312" w:hint="eastAsia"/>
          <w:sz w:val="24"/>
        </w:rPr>
        <w:t>：</w:t>
      </w:r>
      <w:r w:rsidR="00F77DDD">
        <w:rPr>
          <w:rFonts w:ascii="仿宋_GB2312" w:eastAsia="仿宋_GB2312" w:hint="eastAsia"/>
          <w:sz w:val="24"/>
        </w:rPr>
        <w:t>1</w:t>
      </w:r>
      <w:r w:rsidR="00527DEB">
        <w:rPr>
          <w:rFonts w:ascii="仿宋_GB2312" w:eastAsia="仿宋_GB2312" w:hint="eastAsia"/>
          <w:sz w:val="24"/>
        </w:rPr>
        <w:t>、</w:t>
      </w:r>
      <w:r w:rsidR="00F77DDD">
        <w:rPr>
          <w:rFonts w:ascii="仿宋_GB2312" w:eastAsia="仿宋_GB2312" w:hint="eastAsia"/>
          <w:sz w:val="24"/>
        </w:rPr>
        <w:t>用户行为采集程序与应用</w:t>
      </w:r>
      <w:r w:rsidR="00A014EF">
        <w:rPr>
          <w:rFonts w:ascii="仿宋_GB2312" w:eastAsia="仿宋_GB2312" w:hint="eastAsia"/>
          <w:sz w:val="24"/>
        </w:rPr>
        <w:t>无缝</w:t>
      </w:r>
      <w:r w:rsidR="00F77DDD">
        <w:rPr>
          <w:rFonts w:ascii="仿宋_GB2312" w:eastAsia="仿宋_GB2312" w:hint="eastAsia"/>
          <w:sz w:val="24"/>
        </w:rPr>
        <w:t>集成</w:t>
      </w:r>
      <w:r w:rsidR="0018416A">
        <w:rPr>
          <w:rFonts w:ascii="仿宋_GB2312" w:eastAsia="仿宋_GB2312" w:hint="eastAsia"/>
          <w:sz w:val="24"/>
        </w:rPr>
        <w:t>，甚至在应用产品设计的初期考虑到用户行为数据输出接口</w:t>
      </w:r>
      <w:r w:rsidR="002A6F15">
        <w:rPr>
          <w:rFonts w:ascii="仿宋_GB2312" w:eastAsia="仿宋_GB2312" w:hint="eastAsia"/>
          <w:sz w:val="24"/>
        </w:rPr>
        <w:t>，采集程序或集成在</w:t>
      </w:r>
      <w:r w:rsidR="007F377D">
        <w:rPr>
          <w:rFonts w:ascii="仿宋_GB2312" w:eastAsia="仿宋_GB2312" w:hint="eastAsia"/>
          <w:sz w:val="24"/>
        </w:rPr>
        <w:t>界面</w:t>
      </w:r>
      <w:proofErr w:type="spellStart"/>
      <w:r w:rsidR="002A6F15">
        <w:rPr>
          <w:rFonts w:ascii="仿宋_GB2312" w:eastAsia="仿宋_GB2312" w:hint="eastAsia"/>
          <w:sz w:val="24"/>
        </w:rPr>
        <w:t>javascript</w:t>
      </w:r>
      <w:proofErr w:type="spellEnd"/>
      <w:r w:rsidR="007F377D">
        <w:rPr>
          <w:rFonts w:ascii="仿宋_GB2312" w:eastAsia="仿宋_GB2312" w:hint="eastAsia"/>
          <w:sz w:val="24"/>
        </w:rPr>
        <w:t>方法中</w:t>
      </w:r>
      <w:r w:rsidR="00C26ECD">
        <w:rPr>
          <w:rFonts w:ascii="仿宋_GB2312" w:eastAsia="仿宋_GB2312" w:hint="eastAsia"/>
          <w:sz w:val="24"/>
        </w:rPr>
        <w:t>；</w:t>
      </w:r>
      <w:r w:rsidR="00F77DDD">
        <w:rPr>
          <w:rFonts w:ascii="仿宋_GB2312" w:eastAsia="仿宋_GB2312" w:hint="eastAsia"/>
          <w:sz w:val="24"/>
        </w:rPr>
        <w:t>2、在不同的业务模块中</w:t>
      </w:r>
      <w:r w:rsidR="00F35B9F">
        <w:rPr>
          <w:rFonts w:ascii="仿宋_GB2312" w:eastAsia="仿宋_GB2312" w:hint="eastAsia"/>
          <w:sz w:val="24"/>
        </w:rPr>
        <w:t>自定义</w:t>
      </w:r>
      <w:r w:rsidR="00F77DDD">
        <w:rPr>
          <w:rFonts w:ascii="仿宋_GB2312" w:eastAsia="仿宋_GB2312" w:hint="eastAsia"/>
          <w:sz w:val="24"/>
        </w:rPr>
        <w:t>外部拦截</w:t>
      </w:r>
      <w:r w:rsidR="00527DEB">
        <w:rPr>
          <w:rFonts w:ascii="仿宋_GB2312" w:eastAsia="仿宋_GB2312" w:hint="eastAsia"/>
          <w:sz w:val="24"/>
        </w:rPr>
        <w:t>器</w:t>
      </w:r>
      <w:r w:rsidR="007F377D">
        <w:rPr>
          <w:rFonts w:ascii="仿宋_GB2312" w:eastAsia="仿宋_GB2312" w:hint="eastAsia"/>
          <w:sz w:val="24"/>
        </w:rPr>
        <w:t>，需要</w:t>
      </w:r>
      <w:proofErr w:type="gramStart"/>
      <w:r w:rsidR="007F377D">
        <w:rPr>
          <w:rFonts w:ascii="仿宋_GB2312" w:eastAsia="仿宋_GB2312" w:hint="eastAsia"/>
          <w:sz w:val="24"/>
        </w:rPr>
        <w:t>手动在</w:t>
      </w:r>
      <w:proofErr w:type="gramEnd"/>
      <w:r w:rsidR="007F377D">
        <w:rPr>
          <w:rFonts w:ascii="仿宋_GB2312" w:eastAsia="仿宋_GB2312" w:hint="eastAsia"/>
          <w:sz w:val="24"/>
        </w:rPr>
        <w:t>页眉、页脚的共享</w:t>
      </w:r>
      <w:proofErr w:type="spellStart"/>
      <w:r w:rsidR="007F377D">
        <w:rPr>
          <w:rFonts w:ascii="仿宋_GB2312" w:eastAsia="仿宋_GB2312" w:hint="eastAsia"/>
          <w:sz w:val="24"/>
        </w:rPr>
        <w:t>javascript</w:t>
      </w:r>
      <w:proofErr w:type="spellEnd"/>
      <w:r w:rsidR="007F377D">
        <w:rPr>
          <w:rFonts w:ascii="仿宋_GB2312" w:eastAsia="仿宋_GB2312" w:hint="eastAsia"/>
          <w:sz w:val="24"/>
        </w:rPr>
        <w:t>中添加外部拦截器，并在</w:t>
      </w:r>
      <w:r w:rsidR="00433403">
        <w:rPr>
          <w:rFonts w:ascii="仿宋_GB2312" w:eastAsia="仿宋_GB2312" w:hint="eastAsia"/>
          <w:sz w:val="24"/>
        </w:rPr>
        <w:t>界面</w:t>
      </w:r>
      <w:proofErr w:type="spellStart"/>
      <w:r w:rsidR="007F377D">
        <w:rPr>
          <w:rFonts w:ascii="仿宋_GB2312" w:eastAsia="仿宋_GB2312" w:hint="eastAsia"/>
          <w:sz w:val="24"/>
        </w:rPr>
        <w:t>onload</w:t>
      </w:r>
      <w:proofErr w:type="spellEnd"/>
      <w:r w:rsidR="007F377D">
        <w:rPr>
          <w:rFonts w:ascii="仿宋_GB2312" w:eastAsia="仿宋_GB2312" w:hint="eastAsia"/>
          <w:sz w:val="24"/>
        </w:rPr>
        <w:t>时自动加载</w:t>
      </w:r>
      <w:r w:rsidR="00F77DDD">
        <w:rPr>
          <w:rFonts w:ascii="仿宋_GB2312" w:eastAsia="仿宋_GB2312" w:hint="eastAsia"/>
          <w:sz w:val="24"/>
        </w:rPr>
        <w:t>；3、</w:t>
      </w:r>
      <w:r w:rsidR="00F35B9F">
        <w:rPr>
          <w:rFonts w:ascii="仿宋_GB2312" w:eastAsia="仿宋_GB2312" w:hint="eastAsia"/>
          <w:sz w:val="24"/>
        </w:rPr>
        <w:t>在服务端</w:t>
      </w:r>
      <w:r w:rsidR="00527DEB">
        <w:rPr>
          <w:rFonts w:ascii="仿宋_GB2312" w:eastAsia="仿宋_GB2312" w:hint="eastAsia"/>
          <w:sz w:val="24"/>
        </w:rPr>
        <w:t>响应报文中注入</w:t>
      </w:r>
      <w:r w:rsidR="009C68D8">
        <w:rPr>
          <w:rFonts w:ascii="仿宋_GB2312" w:eastAsia="仿宋_GB2312" w:hint="eastAsia"/>
          <w:sz w:val="24"/>
        </w:rPr>
        <w:t>通用外部</w:t>
      </w:r>
      <w:r w:rsidR="00527DEB">
        <w:rPr>
          <w:rFonts w:ascii="仿宋_GB2312" w:eastAsia="仿宋_GB2312" w:hint="eastAsia"/>
          <w:sz w:val="24"/>
        </w:rPr>
        <w:t>拦截器</w:t>
      </w:r>
      <w:r w:rsidR="007F377D">
        <w:rPr>
          <w:rFonts w:ascii="仿宋_GB2312" w:eastAsia="仿宋_GB2312" w:hint="eastAsia"/>
          <w:sz w:val="24"/>
        </w:rPr>
        <w:t>，在</w:t>
      </w:r>
      <w:proofErr w:type="spellStart"/>
      <w:r w:rsidR="007F377D">
        <w:rPr>
          <w:rFonts w:ascii="仿宋_GB2312" w:eastAsia="仿宋_GB2312" w:hint="eastAsia"/>
          <w:sz w:val="24"/>
        </w:rPr>
        <w:t>Servlet</w:t>
      </w:r>
      <w:proofErr w:type="spellEnd"/>
      <w:r w:rsidR="007F377D">
        <w:rPr>
          <w:rFonts w:ascii="仿宋_GB2312" w:eastAsia="仿宋_GB2312" w:hint="eastAsia"/>
          <w:sz w:val="24"/>
        </w:rPr>
        <w:t>响应客户端的HTML报文中自动注入拦截器</w:t>
      </w:r>
      <w:r w:rsidR="00527DEB">
        <w:rPr>
          <w:rFonts w:ascii="仿宋_GB2312" w:eastAsia="仿宋_GB2312" w:hint="eastAsia"/>
          <w:sz w:val="24"/>
        </w:rPr>
        <w:t>；4、在浏览器底层通过HOOK拦截；</w:t>
      </w:r>
    </w:p>
    <w:p w:rsidR="00FC4B21" w:rsidRDefault="009C68D8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数据分析不是简单得基于操作序列的统计，而是在此基础上总结出业务转化率、拆分用户行为时间构成项以及完整业务聚合，实现对不同业务类型的操作复</w:t>
      </w:r>
      <w:r>
        <w:rPr>
          <w:rFonts w:ascii="仿宋_GB2312" w:eastAsia="仿宋_GB2312" w:hint="eastAsia"/>
          <w:sz w:val="24"/>
        </w:rPr>
        <w:lastRenderedPageBreak/>
        <w:t>杂度、交易促成障碍热点分析。</w:t>
      </w:r>
      <w:r w:rsidR="00FC7CC7">
        <w:rPr>
          <w:rFonts w:ascii="仿宋_GB2312" w:eastAsia="仿宋_GB2312" w:hint="eastAsia"/>
          <w:sz w:val="24"/>
        </w:rPr>
        <w:t>已商用的分析技术手段有：1、基于关系型数据库的筛选、剔重和排列；2、基于规则向量的聚类；3、基于</w:t>
      </w:r>
      <w:r w:rsidR="00673C7F">
        <w:rPr>
          <w:rFonts w:ascii="仿宋_GB2312" w:eastAsia="仿宋_GB2312" w:hint="eastAsia"/>
          <w:sz w:val="24"/>
        </w:rPr>
        <w:t>扩展标签技术</w:t>
      </w:r>
      <w:proofErr w:type="spellStart"/>
      <w:r w:rsidR="00FC7CC7">
        <w:rPr>
          <w:rFonts w:ascii="仿宋_GB2312" w:eastAsia="仿宋_GB2312" w:hint="eastAsia"/>
          <w:sz w:val="24"/>
        </w:rPr>
        <w:t>XTags</w:t>
      </w:r>
      <w:proofErr w:type="spellEnd"/>
      <w:r w:rsidR="00FC7CC7">
        <w:rPr>
          <w:rFonts w:ascii="仿宋_GB2312" w:eastAsia="仿宋_GB2312" w:hint="eastAsia"/>
          <w:sz w:val="24"/>
        </w:rPr>
        <w:t>实现的用户行为、APM数据关联，实现业务模块的智能识别和耗时构成项的拆分。</w:t>
      </w:r>
      <w:bookmarkStart w:id="0" w:name="OLE_LINK6"/>
      <w:bookmarkStart w:id="1" w:name="OLE_LINK7"/>
    </w:p>
    <w:bookmarkEnd w:id="0"/>
    <w:bookmarkEnd w:id="1"/>
    <w:p w:rsidR="00F61E7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656098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现有技术的缺点及本申请提案要解决的技术问题</w:t>
      </w:r>
    </w:p>
    <w:p w:rsidR="009829E1" w:rsidRPr="009829E1" w:rsidRDefault="003F7658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传统的</w:t>
      </w:r>
      <w:r w:rsidR="00433403">
        <w:rPr>
          <w:rFonts w:ascii="仿宋_GB2312" w:eastAsia="仿宋_GB2312" w:hint="eastAsia"/>
          <w:sz w:val="24"/>
        </w:rPr>
        <w:t>数据采集</w:t>
      </w:r>
      <w:r>
        <w:rPr>
          <w:rFonts w:ascii="仿宋_GB2312" w:eastAsia="仿宋_GB2312" w:hint="eastAsia"/>
          <w:sz w:val="24"/>
        </w:rPr>
        <w:t>方案</w:t>
      </w:r>
      <w:r w:rsidR="00A324D7">
        <w:rPr>
          <w:rFonts w:ascii="仿宋_GB2312" w:eastAsia="仿宋_GB2312" w:hint="eastAsia"/>
          <w:sz w:val="24"/>
        </w:rPr>
        <w:t>如下</w:t>
      </w:r>
      <w:r w:rsidR="00C85423">
        <w:rPr>
          <w:rFonts w:ascii="仿宋_GB2312" w:eastAsia="仿宋_GB2312" w:hint="eastAsia"/>
          <w:sz w:val="24"/>
        </w:rPr>
        <w:t>缺点：</w:t>
      </w:r>
      <w:r w:rsidR="009829E1">
        <w:rPr>
          <w:rFonts w:ascii="仿宋_GB2312" w:eastAsia="仿宋_GB2312" w:hint="eastAsia"/>
          <w:sz w:val="24"/>
        </w:rPr>
        <w:t>1、用户行为采集程序与应用高度集成，对于正在服役的老应用系统，改造成本较高，采集程序与应用程序代码融合，增加了代码复杂度，解耦难度增加；2、自定义外部拦截器</w:t>
      </w:r>
      <w:r w:rsidR="00056A7A">
        <w:rPr>
          <w:rFonts w:ascii="仿宋_GB2312" w:eastAsia="仿宋_GB2312" w:hint="eastAsia"/>
          <w:sz w:val="24"/>
        </w:rPr>
        <w:t>可以对现有应用程序改造，但依然需要对各业务模块逐一改造，改造成本较高；3、从服务</w:t>
      </w:r>
      <w:proofErr w:type="gramStart"/>
      <w:r w:rsidR="00056A7A">
        <w:rPr>
          <w:rFonts w:ascii="仿宋_GB2312" w:eastAsia="仿宋_GB2312" w:hint="eastAsia"/>
          <w:sz w:val="24"/>
        </w:rPr>
        <w:t>端统一</w:t>
      </w:r>
      <w:proofErr w:type="gramEnd"/>
      <w:r w:rsidR="00056A7A">
        <w:rPr>
          <w:rFonts w:ascii="仿宋_GB2312" w:eastAsia="仿宋_GB2312" w:hint="eastAsia"/>
          <w:sz w:val="24"/>
        </w:rPr>
        <w:t>注入拦截器的方式，避免了对代码改造，但是其无法确保通用性，</w:t>
      </w:r>
      <w:r w:rsidR="00673C7F">
        <w:rPr>
          <w:rFonts w:ascii="仿宋_GB2312" w:eastAsia="仿宋_GB2312" w:hint="eastAsia"/>
          <w:sz w:val="24"/>
        </w:rPr>
        <w:t>无法拦截所有界面元素的操作；4、浏览器HOOK技术利用了底层的植入能力，但数据可读性</w:t>
      </w:r>
      <w:r w:rsidR="00F32471">
        <w:rPr>
          <w:rFonts w:ascii="仿宋_GB2312" w:eastAsia="仿宋_GB2312" w:hint="eastAsia"/>
          <w:sz w:val="24"/>
        </w:rPr>
        <w:t>差</w:t>
      </w:r>
      <w:r w:rsidR="00673C7F">
        <w:rPr>
          <w:rFonts w:ascii="仿宋_GB2312" w:eastAsia="仿宋_GB2312" w:hint="eastAsia"/>
          <w:sz w:val="24"/>
        </w:rPr>
        <w:t>，无法与业务模块对应，因此数据利用价值偏低。</w:t>
      </w:r>
    </w:p>
    <w:p w:rsidR="00F61E7F" w:rsidRDefault="00673C7F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传统的数据分析方案有如下缺点：</w:t>
      </w:r>
      <w:r w:rsidR="00F32471">
        <w:rPr>
          <w:rFonts w:ascii="仿宋_GB2312" w:eastAsia="仿宋_GB2312" w:hint="eastAsia"/>
          <w:sz w:val="24"/>
        </w:rPr>
        <w:t>1、APM多为黑盒，采用Java Instrumentation（代码仪器）实现服务器路径跟踪，在获取业务标识时采用</w:t>
      </w:r>
      <w:r w:rsidR="00DF2A04">
        <w:rPr>
          <w:rFonts w:ascii="仿宋_GB2312" w:eastAsia="仿宋_GB2312" w:hint="eastAsia"/>
          <w:sz w:val="24"/>
        </w:rPr>
        <w:t>AOP技术，可能会递归</w:t>
      </w:r>
      <w:r w:rsidR="00A94B97">
        <w:rPr>
          <w:rFonts w:ascii="仿宋_GB2312" w:eastAsia="仿宋_GB2312" w:hint="eastAsia"/>
          <w:sz w:val="24"/>
        </w:rPr>
        <w:t>复用</w:t>
      </w:r>
      <w:r w:rsidR="00DF2A04">
        <w:rPr>
          <w:rFonts w:ascii="仿宋_GB2312" w:eastAsia="仿宋_GB2312" w:hint="eastAsia"/>
          <w:sz w:val="24"/>
        </w:rPr>
        <w:t>应用组件中的GET方法，</w:t>
      </w:r>
      <w:r w:rsidR="00A478AF">
        <w:rPr>
          <w:rFonts w:ascii="仿宋_GB2312" w:eastAsia="仿宋_GB2312" w:hint="eastAsia"/>
          <w:sz w:val="24"/>
        </w:rPr>
        <w:t>造成了APM在采集数据的过程中间接调用应用的方法，</w:t>
      </w:r>
      <w:r w:rsidR="00DF2A04">
        <w:rPr>
          <w:rFonts w:ascii="仿宋_GB2312" w:eastAsia="仿宋_GB2312" w:hint="eastAsia"/>
          <w:sz w:val="24"/>
        </w:rPr>
        <w:t>存在</w:t>
      </w:r>
      <w:r w:rsidR="00A478AF">
        <w:rPr>
          <w:rFonts w:ascii="仿宋_GB2312" w:eastAsia="仿宋_GB2312" w:hint="eastAsia"/>
          <w:sz w:val="24"/>
        </w:rPr>
        <w:t>潜在的性能风险</w:t>
      </w:r>
      <w:r w:rsidR="00DF2A04">
        <w:rPr>
          <w:rFonts w:ascii="仿宋_GB2312" w:eastAsia="仿宋_GB2312" w:hint="eastAsia"/>
          <w:sz w:val="24"/>
        </w:rPr>
        <w:t>；2、</w:t>
      </w:r>
      <w:r w:rsidR="00A478AF">
        <w:rPr>
          <w:rFonts w:ascii="仿宋_GB2312" w:eastAsia="仿宋_GB2312" w:hint="eastAsia"/>
          <w:sz w:val="24"/>
        </w:rPr>
        <w:t>APM获取的是完整的交易拓扑，实际上在进行数据关联时，只需要其中小部分数据，若APM提取这部分数据需要配置复杂的业务分析规则，变相增加了APM负担，数据处理能力下降；</w:t>
      </w:r>
    </w:p>
    <w:p w:rsidR="00A478AF" w:rsidRDefault="000B3BDC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为解决以上方案的缺陷，</w:t>
      </w:r>
      <w:r w:rsidR="00A478AF">
        <w:rPr>
          <w:rFonts w:ascii="仿宋_GB2312" w:eastAsia="仿宋_GB2312" w:hint="eastAsia"/>
          <w:sz w:val="24"/>
        </w:rPr>
        <w:t>本发明即提出</w:t>
      </w:r>
      <w:r w:rsidR="00343318">
        <w:rPr>
          <w:rFonts w:ascii="仿宋_GB2312" w:eastAsia="仿宋_GB2312" w:hint="eastAsia"/>
          <w:sz w:val="24"/>
        </w:rPr>
        <w:t>一种基于行为轨迹重建的用户体验监控方法</w:t>
      </w:r>
      <w:r w:rsidR="00A478AF">
        <w:rPr>
          <w:rFonts w:ascii="仿宋_GB2312" w:eastAsia="仿宋_GB2312" w:hint="eastAsia"/>
          <w:sz w:val="24"/>
        </w:rPr>
        <w:t>，在页面公共区域注入通用外部拦截器，并使用事件触发递归、事件冒泡捕获等手段提升数据采集效率，实现一次注入，处处生效。采用</w:t>
      </w:r>
      <w:proofErr w:type="spellStart"/>
      <w:r w:rsidR="00A478AF">
        <w:rPr>
          <w:rFonts w:ascii="仿宋_GB2312" w:eastAsia="仿宋_GB2312" w:hint="eastAsia"/>
          <w:sz w:val="24"/>
        </w:rPr>
        <w:t>Kryo</w:t>
      </w:r>
      <w:proofErr w:type="spellEnd"/>
      <w:r w:rsidR="00A478AF">
        <w:rPr>
          <w:rFonts w:ascii="仿宋_GB2312" w:eastAsia="仿宋_GB2312" w:hint="eastAsia"/>
          <w:sz w:val="24"/>
        </w:rPr>
        <w:t>系列化并输出较大体积的业务标识，对传统的APM数据进行优化过滤，</w:t>
      </w:r>
      <w:r w:rsidR="00F76AE5">
        <w:rPr>
          <w:rFonts w:ascii="仿宋_GB2312" w:eastAsia="仿宋_GB2312" w:hint="eastAsia"/>
          <w:sz w:val="24"/>
        </w:rPr>
        <w:t>最终输出用户操作序列、URI序列和服务器</w:t>
      </w:r>
      <w:proofErr w:type="spellStart"/>
      <w:r w:rsidR="00F76AE5">
        <w:rPr>
          <w:rFonts w:ascii="仿宋_GB2312" w:eastAsia="仿宋_GB2312" w:hint="eastAsia"/>
          <w:sz w:val="24"/>
        </w:rPr>
        <w:t>Purepath</w:t>
      </w:r>
      <w:proofErr w:type="spellEnd"/>
      <w:r w:rsidR="00F76AE5">
        <w:rPr>
          <w:rFonts w:ascii="仿宋_GB2312" w:eastAsia="仿宋_GB2312" w:hint="eastAsia"/>
          <w:sz w:val="24"/>
        </w:rPr>
        <w:t>，</w:t>
      </w:r>
      <w:r w:rsidR="00B338A8">
        <w:rPr>
          <w:rFonts w:ascii="仿宋_GB2312" w:eastAsia="仿宋_GB2312" w:hint="eastAsia"/>
          <w:sz w:val="24"/>
        </w:rPr>
        <w:t>再</w:t>
      </w:r>
      <w:r w:rsidR="00F76AE5">
        <w:rPr>
          <w:rFonts w:ascii="仿宋_GB2312" w:eastAsia="仿宋_GB2312" w:hint="eastAsia"/>
          <w:sz w:val="24"/>
        </w:rPr>
        <w:t>使用Pandas进行实时数据关联。</w:t>
      </w:r>
    </w:p>
    <w:p w:rsidR="00F61E7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五、本申请提案的技术方案的详细阐述</w:t>
      </w:r>
    </w:p>
    <w:p w:rsidR="007940B1" w:rsidRDefault="007940B1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1、采集模块的注入</w:t>
      </w:r>
    </w:p>
    <w:p w:rsidR="0098425B" w:rsidRDefault="005049F7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在服务端注入</w:t>
      </w:r>
      <w:r w:rsidR="00447A89">
        <w:rPr>
          <w:rFonts w:ascii="仿宋_GB2312" w:eastAsia="仿宋_GB2312" w:hint="eastAsia"/>
          <w:sz w:val="24"/>
        </w:rPr>
        <w:t>用户轨迹采集模块，</w:t>
      </w:r>
      <w:r w:rsidR="0098425B">
        <w:rPr>
          <w:rFonts w:ascii="仿宋_GB2312" w:eastAsia="仿宋_GB2312" w:hint="eastAsia"/>
          <w:sz w:val="24"/>
        </w:rPr>
        <w:t>采用</w:t>
      </w:r>
      <w:r>
        <w:rPr>
          <w:rFonts w:ascii="仿宋_GB2312" w:eastAsia="仿宋_GB2312" w:hint="eastAsia"/>
          <w:sz w:val="24"/>
        </w:rPr>
        <w:t>JVM Instrumentation技术在</w:t>
      </w:r>
      <w:r w:rsidR="00447A89">
        <w:rPr>
          <w:rFonts w:ascii="仿宋_GB2312" w:eastAsia="仿宋_GB2312" w:hint="eastAsia"/>
          <w:sz w:val="24"/>
        </w:rPr>
        <w:t>JVM继</w:t>
      </w:r>
      <w:r w:rsidR="00447A89">
        <w:rPr>
          <w:rFonts w:ascii="仿宋_GB2312" w:eastAsia="仿宋_GB2312" w:hint="eastAsia"/>
          <w:sz w:val="24"/>
        </w:rPr>
        <w:lastRenderedPageBreak/>
        <w:t>承中依附代理程序，代理程序实现了一个</w:t>
      </w:r>
      <w:proofErr w:type="spellStart"/>
      <w:r w:rsidR="00447A89">
        <w:rPr>
          <w:rFonts w:ascii="仿宋_GB2312" w:eastAsia="仿宋_GB2312" w:hint="eastAsia"/>
          <w:sz w:val="24"/>
        </w:rPr>
        <w:t>HttpServletResponse</w:t>
      </w:r>
      <w:proofErr w:type="spellEnd"/>
      <w:r w:rsidR="00447A89">
        <w:rPr>
          <w:rFonts w:ascii="仿宋_GB2312" w:eastAsia="仿宋_GB2312" w:hint="eastAsia"/>
          <w:sz w:val="24"/>
        </w:rPr>
        <w:t>过滤器，并追加到公共Response链表的末端，此过滤器首先获取Response写入器，</w:t>
      </w:r>
      <w:r w:rsidR="006B47A1">
        <w:rPr>
          <w:rFonts w:ascii="仿宋_GB2312" w:eastAsia="仿宋_GB2312" w:hint="eastAsia"/>
          <w:sz w:val="24"/>
        </w:rPr>
        <w:t>通过写入器将采集模块JavaScript引用标签写入字节流的对应位置</w:t>
      </w:r>
      <w:r w:rsidR="00C40E62">
        <w:rPr>
          <w:rFonts w:ascii="仿宋_GB2312" w:eastAsia="仿宋_GB2312" w:hint="eastAsia"/>
          <w:sz w:val="24"/>
        </w:rPr>
        <w:t>（</w:t>
      </w:r>
      <w:r w:rsidR="00D6377E">
        <w:rPr>
          <w:rFonts w:ascii="仿宋_GB2312" w:eastAsia="仿宋_GB2312" w:hint="eastAsia"/>
          <w:sz w:val="24"/>
        </w:rPr>
        <w:t>此处位置为主框架的&lt;/body&gt;前端</w:t>
      </w:r>
      <w:r w:rsidR="006B47A1">
        <w:rPr>
          <w:rFonts w:ascii="仿宋_GB2312" w:eastAsia="仿宋_GB2312" w:hint="eastAsia"/>
          <w:sz w:val="24"/>
        </w:rPr>
        <w:t>，</w:t>
      </w:r>
      <w:r w:rsidR="00673B23">
        <w:rPr>
          <w:rFonts w:ascii="仿宋_GB2312" w:eastAsia="仿宋_GB2312" w:hint="eastAsia"/>
          <w:sz w:val="24"/>
        </w:rPr>
        <w:t>放在此处的缘由是能够在大部分界面元素加载后加载，初始阶段便能捕获大部分用户操作</w:t>
      </w:r>
      <w:r w:rsidR="00C40E62">
        <w:rPr>
          <w:rFonts w:ascii="仿宋_GB2312" w:eastAsia="仿宋_GB2312" w:hint="eastAsia"/>
          <w:sz w:val="24"/>
        </w:rPr>
        <w:t>），</w:t>
      </w:r>
      <w:r w:rsidR="006B47A1">
        <w:rPr>
          <w:rFonts w:ascii="仿宋_GB2312" w:eastAsia="仿宋_GB2312" w:hint="eastAsia"/>
          <w:sz w:val="24"/>
        </w:rPr>
        <w:t>修改后的字节</w:t>
      </w:r>
      <w:proofErr w:type="gramStart"/>
      <w:r w:rsidR="006B47A1">
        <w:rPr>
          <w:rFonts w:ascii="仿宋_GB2312" w:eastAsia="仿宋_GB2312" w:hint="eastAsia"/>
          <w:sz w:val="24"/>
        </w:rPr>
        <w:t>流最终</w:t>
      </w:r>
      <w:proofErr w:type="gramEnd"/>
      <w:r w:rsidR="006B47A1">
        <w:rPr>
          <w:rFonts w:ascii="仿宋_GB2312" w:eastAsia="仿宋_GB2312" w:hint="eastAsia"/>
          <w:sz w:val="24"/>
        </w:rPr>
        <w:t>下发到用户浏览器中，实现基于用户浏览器的数据采集</w:t>
      </w:r>
      <w:r w:rsidR="00FF74D5">
        <w:rPr>
          <w:rFonts w:ascii="仿宋_GB2312" w:eastAsia="仿宋_GB2312" w:hint="eastAsia"/>
          <w:sz w:val="24"/>
        </w:rPr>
        <w:t>，其伪代码如下：</w:t>
      </w:r>
    </w:p>
    <w:p w:rsidR="00FF74D5" w:rsidRDefault="00FF74D5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r>
        <w:rPr>
          <w:rFonts w:ascii="仿宋_GB2312" w:eastAsia="仿宋_GB2312" w:hint="eastAsia"/>
          <w:sz w:val="24"/>
        </w:rPr>
        <w:t>HttpEntity</w:t>
      </w:r>
      <w:proofErr w:type="spellEnd"/>
      <w:r>
        <w:rPr>
          <w:rFonts w:ascii="仿宋_GB2312" w:eastAsia="仿宋_GB2312" w:hint="eastAsia"/>
          <w:sz w:val="24"/>
        </w:rPr>
        <w:t xml:space="preserve"> entity = </w:t>
      </w:r>
      <w:proofErr w:type="spellStart"/>
      <w:proofErr w:type="gramStart"/>
      <w:r>
        <w:rPr>
          <w:rFonts w:ascii="仿宋_GB2312" w:eastAsia="仿宋_GB2312" w:hint="eastAsia"/>
          <w:sz w:val="24"/>
        </w:rPr>
        <w:t>response.getEntity</w:t>
      </w:r>
      <w:proofErr w:type="spellEnd"/>
      <w:r>
        <w:rPr>
          <w:rFonts w:ascii="仿宋_GB2312" w:eastAsia="仿宋_GB2312" w:hint="eastAsia"/>
          <w:sz w:val="24"/>
        </w:rPr>
        <w:t>(</w:t>
      </w:r>
      <w:proofErr w:type="gramEnd"/>
      <w:r>
        <w:rPr>
          <w:rFonts w:ascii="仿宋_GB2312" w:eastAsia="仿宋_GB2312" w:hint="eastAsia"/>
          <w:sz w:val="24"/>
        </w:rPr>
        <w:t>);</w:t>
      </w:r>
    </w:p>
    <w:p w:rsidR="00FF74D5" w:rsidRDefault="00FF74D5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proofErr w:type="gramStart"/>
      <w:r>
        <w:rPr>
          <w:rFonts w:ascii="仿宋_GB2312" w:eastAsia="仿宋_GB2312" w:hint="eastAsia"/>
          <w:sz w:val="24"/>
        </w:rPr>
        <w:t>int</w:t>
      </w:r>
      <w:proofErr w:type="spellEnd"/>
      <w:proofErr w:type="gramEnd"/>
      <w:r>
        <w:rPr>
          <w:rFonts w:ascii="仿宋_GB2312" w:eastAsia="仿宋_GB2312" w:hint="eastAsia"/>
          <w:sz w:val="24"/>
        </w:rPr>
        <w:t xml:space="preserve"> </w:t>
      </w:r>
      <w:r w:rsidR="0065433E">
        <w:rPr>
          <w:rFonts w:ascii="仿宋_GB2312" w:eastAsia="仿宋_GB2312" w:hint="eastAsia"/>
          <w:sz w:val="24"/>
        </w:rPr>
        <w:t>offset</w:t>
      </w:r>
      <w:r>
        <w:rPr>
          <w:rFonts w:ascii="仿宋_GB2312" w:eastAsia="仿宋_GB2312" w:hint="eastAsia"/>
          <w:sz w:val="24"/>
        </w:rPr>
        <w:t xml:space="preserve"> = </w:t>
      </w:r>
      <w:proofErr w:type="spellStart"/>
      <w:r>
        <w:rPr>
          <w:rFonts w:ascii="仿宋_GB2312" w:eastAsia="仿宋_GB2312" w:hint="eastAsia"/>
          <w:sz w:val="24"/>
        </w:rPr>
        <w:t>EntityUtils.search</w:t>
      </w:r>
      <w:proofErr w:type="spellEnd"/>
      <w:r>
        <w:rPr>
          <w:rFonts w:ascii="仿宋_GB2312" w:eastAsia="仿宋_GB2312" w:hint="eastAsia"/>
          <w:sz w:val="24"/>
        </w:rPr>
        <w:t>(</w:t>
      </w:r>
      <w:r w:rsidRPr="00FF74D5">
        <w:rPr>
          <w:rFonts w:ascii="仿宋_GB2312" w:eastAsia="仿宋_GB2312"/>
          <w:sz w:val="24"/>
        </w:rPr>
        <w:t>"</w:t>
      </w:r>
      <w:r>
        <w:rPr>
          <w:rFonts w:ascii="仿宋_GB2312" w:eastAsia="仿宋_GB2312" w:hint="eastAsia"/>
          <w:sz w:val="24"/>
        </w:rPr>
        <w:t>&lt;/body&gt;</w:t>
      </w:r>
      <w:r w:rsidRPr="00FF74D5">
        <w:rPr>
          <w:rFonts w:ascii="仿宋_GB2312" w:eastAsia="仿宋_GB2312"/>
          <w:sz w:val="24"/>
        </w:rPr>
        <w:t>"</w:t>
      </w:r>
      <w:r>
        <w:rPr>
          <w:rFonts w:ascii="仿宋_GB2312" w:eastAsia="仿宋_GB2312" w:hint="eastAsia"/>
          <w:sz w:val="24"/>
        </w:rPr>
        <w:t>)</w:t>
      </w:r>
      <w:r w:rsidR="0050412D">
        <w:rPr>
          <w:rFonts w:ascii="仿宋_GB2312" w:eastAsia="仿宋_GB2312" w:hint="eastAsia"/>
          <w:sz w:val="24"/>
        </w:rPr>
        <w:t xml:space="preserve"> - 1</w:t>
      </w:r>
      <w:r>
        <w:rPr>
          <w:rFonts w:ascii="仿宋_GB2312" w:eastAsia="仿宋_GB2312" w:hint="eastAsia"/>
          <w:sz w:val="24"/>
        </w:rPr>
        <w:t>;</w:t>
      </w:r>
    </w:p>
    <w:p w:rsidR="0050412D" w:rsidRDefault="0050412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proofErr w:type="gramStart"/>
      <w:r>
        <w:rPr>
          <w:rFonts w:ascii="仿宋_GB2312" w:eastAsia="仿宋_GB2312" w:hint="eastAsia"/>
          <w:sz w:val="24"/>
        </w:rPr>
        <w:t>response.getWriter</w:t>
      </w:r>
      <w:proofErr w:type="spellEnd"/>
      <w:r>
        <w:rPr>
          <w:rFonts w:ascii="仿宋_GB2312" w:eastAsia="仿宋_GB2312" w:hint="eastAsia"/>
          <w:sz w:val="24"/>
        </w:rPr>
        <w:t>(</w:t>
      </w:r>
      <w:proofErr w:type="gramEnd"/>
      <w:r>
        <w:rPr>
          <w:rFonts w:ascii="仿宋_GB2312" w:eastAsia="仿宋_GB2312" w:hint="eastAsia"/>
          <w:sz w:val="24"/>
        </w:rPr>
        <w:t>).write(</w:t>
      </w:r>
      <w:r w:rsidR="0065433E" w:rsidRPr="00FF74D5">
        <w:rPr>
          <w:rFonts w:ascii="仿宋_GB2312" w:eastAsia="仿宋_GB2312"/>
          <w:sz w:val="24"/>
        </w:rPr>
        <w:t>"</w:t>
      </w:r>
      <w:r w:rsidR="0065433E" w:rsidRPr="004442C7">
        <w:rPr>
          <w:rFonts w:ascii="仿宋_GB2312" w:eastAsia="仿宋_GB2312"/>
          <w:sz w:val="24"/>
        </w:rPr>
        <w:t>&lt;script type=</w:t>
      </w:r>
      <w:r w:rsidR="0065433E">
        <w:rPr>
          <w:rFonts w:ascii="仿宋_GB2312" w:eastAsia="仿宋_GB2312" w:hint="eastAsia"/>
          <w:sz w:val="24"/>
        </w:rPr>
        <w:t>\</w:t>
      </w:r>
      <w:r w:rsidR="0065433E" w:rsidRPr="004442C7">
        <w:rPr>
          <w:rFonts w:ascii="仿宋_GB2312" w:eastAsia="仿宋_GB2312"/>
          <w:sz w:val="24"/>
        </w:rPr>
        <w:t>"text/JavaScript</w:t>
      </w:r>
      <w:r w:rsidR="0065433E">
        <w:rPr>
          <w:rFonts w:ascii="仿宋_GB2312" w:eastAsia="仿宋_GB2312" w:hint="eastAsia"/>
          <w:sz w:val="24"/>
        </w:rPr>
        <w:t>\</w:t>
      </w:r>
      <w:r w:rsidR="0065433E" w:rsidRPr="004442C7">
        <w:rPr>
          <w:rFonts w:ascii="仿宋_GB2312" w:eastAsia="仿宋_GB2312"/>
          <w:sz w:val="24"/>
        </w:rPr>
        <w:t>" src=</w:t>
      </w:r>
      <w:r w:rsidR="0065433E">
        <w:rPr>
          <w:rFonts w:ascii="仿宋_GB2312" w:eastAsia="仿宋_GB2312" w:hint="eastAsia"/>
          <w:sz w:val="24"/>
        </w:rPr>
        <w:t>\</w:t>
      </w:r>
      <w:r w:rsidR="0065433E" w:rsidRPr="004442C7">
        <w:rPr>
          <w:rFonts w:ascii="仿宋_GB2312" w:eastAsia="仿宋_GB2312"/>
          <w:sz w:val="24"/>
        </w:rPr>
        <w:t>"${</w:t>
      </w:r>
      <w:r w:rsidR="0065433E" w:rsidRPr="004442C7">
        <w:rPr>
          <w:rFonts w:ascii="仿宋_GB2312" w:eastAsia="仿宋_GB2312" w:hint="eastAsia"/>
          <w:sz w:val="24"/>
        </w:rPr>
        <w:t>Project</w:t>
      </w:r>
      <w:r w:rsidR="0065433E" w:rsidRPr="004442C7">
        <w:rPr>
          <w:rFonts w:ascii="仿宋_GB2312" w:eastAsia="仿宋_GB2312"/>
          <w:sz w:val="24"/>
        </w:rPr>
        <w:t>.customPath}/js/</w:t>
      </w:r>
      <w:r w:rsidR="0065433E" w:rsidRPr="004442C7">
        <w:rPr>
          <w:rFonts w:ascii="仿宋_GB2312" w:eastAsia="仿宋_GB2312" w:hint="eastAsia"/>
          <w:sz w:val="24"/>
        </w:rPr>
        <w:t xml:space="preserve"> coding</w:t>
      </w:r>
      <w:r w:rsidR="0065433E" w:rsidRPr="004442C7">
        <w:rPr>
          <w:rFonts w:ascii="仿宋_GB2312" w:eastAsia="仿宋_GB2312"/>
          <w:sz w:val="24"/>
        </w:rPr>
        <w:t>.js</w:t>
      </w:r>
      <w:r w:rsidR="0065433E">
        <w:rPr>
          <w:rFonts w:ascii="仿宋_GB2312" w:eastAsia="仿宋_GB2312" w:hint="eastAsia"/>
          <w:sz w:val="24"/>
        </w:rPr>
        <w:t>\</w:t>
      </w:r>
      <w:r w:rsidR="0065433E" w:rsidRPr="004442C7">
        <w:rPr>
          <w:rFonts w:ascii="仿宋_GB2312" w:eastAsia="仿宋_GB2312"/>
          <w:sz w:val="24"/>
        </w:rPr>
        <w:t>"&gt;&lt;/script&gt;"</w:t>
      </w:r>
      <w:r w:rsidR="0065433E">
        <w:rPr>
          <w:rFonts w:ascii="仿宋_GB2312" w:eastAsia="仿宋_GB2312" w:hint="eastAsia"/>
          <w:sz w:val="24"/>
        </w:rPr>
        <w:t>, offset);</w:t>
      </w:r>
    </w:p>
    <w:p w:rsidR="00933358" w:rsidRDefault="00933358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proofErr w:type="gramStart"/>
      <w:r>
        <w:rPr>
          <w:rFonts w:ascii="仿宋_GB2312" w:eastAsia="仿宋_GB2312" w:hint="eastAsia"/>
          <w:sz w:val="24"/>
        </w:rPr>
        <w:t>response.getWriter</w:t>
      </w:r>
      <w:proofErr w:type="spellEnd"/>
      <w:r>
        <w:rPr>
          <w:rFonts w:ascii="仿宋_GB2312" w:eastAsia="仿宋_GB2312" w:hint="eastAsia"/>
          <w:sz w:val="24"/>
        </w:rPr>
        <w:t>(</w:t>
      </w:r>
      <w:proofErr w:type="gramEnd"/>
      <w:r>
        <w:rPr>
          <w:rFonts w:ascii="仿宋_GB2312" w:eastAsia="仿宋_GB2312" w:hint="eastAsia"/>
          <w:sz w:val="24"/>
        </w:rPr>
        <w:t>).flush();</w:t>
      </w:r>
    </w:p>
    <w:p w:rsidR="00933358" w:rsidRDefault="00933358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proofErr w:type="gramStart"/>
      <w:r>
        <w:rPr>
          <w:rFonts w:ascii="仿宋_GB2312" w:eastAsia="仿宋_GB2312" w:hint="eastAsia"/>
          <w:sz w:val="24"/>
        </w:rPr>
        <w:t>response.getWriter</w:t>
      </w:r>
      <w:proofErr w:type="spellEnd"/>
      <w:r>
        <w:rPr>
          <w:rFonts w:ascii="仿宋_GB2312" w:eastAsia="仿宋_GB2312" w:hint="eastAsia"/>
          <w:sz w:val="24"/>
        </w:rPr>
        <w:t>(</w:t>
      </w:r>
      <w:proofErr w:type="gramEnd"/>
      <w:r>
        <w:rPr>
          <w:rFonts w:ascii="仿宋_GB2312" w:eastAsia="仿宋_GB2312" w:hint="eastAsia"/>
          <w:sz w:val="24"/>
        </w:rPr>
        <w:t>).close();</w:t>
      </w:r>
    </w:p>
    <w:p w:rsidR="00034BB1" w:rsidRDefault="00225F2F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这里为提升采集模块注入效率，</w:t>
      </w:r>
      <w:r w:rsidR="00CA782F">
        <w:rPr>
          <w:rFonts w:ascii="仿宋_GB2312" w:eastAsia="仿宋_GB2312" w:hint="eastAsia"/>
          <w:sz w:val="24"/>
        </w:rPr>
        <w:t>本方案提前获取了字节流的注入位置，并在此位置写入代码，避免了响应字节流全覆盖，降低了内存开销。为提升字节流定位速度，</w:t>
      </w:r>
      <w:r>
        <w:rPr>
          <w:rFonts w:ascii="仿宋_GB2312" w:eastAsia="仿宋_GB2312" w:hint="eastAsia"/>
          <w:sz w:val="24"/>
        </w:rPr>
        <w:t>使用了改善的并行Boyer-Moore字符串搜索算法</w:t>
      </w:r>
      <w:r w:rsidR="00B761E6">
        <w:rPr>
          <w:rFonts w:ascii="仿宋_GB2312" w:eastAsia="仿宋_GB2312" w:hint="eastAsia"/>
          <w:sz w:val="24"/>
        </w:rPr>
        <w:t>（以下简称BM算法）</w:t>
      </w:r>
      <w:r>
        <w:rPr>
          <w:rFonts w:ascii="仿宋_GB2312" w:eastAsia="仿宋_GB2312" w:hint="eastAsia"/>
          <w:sz w:val="24"/>
        </w:rPr>
        <w:t>，首先通过字符串均匀裁减</w:t>
      </w:r>
      <w:r w:rsidR="00886BC4">
        <w:rPr>
          <w:rFonts w:ascii="仿宋_GB2312" w:eastAsia="仿宋_GB2312" w:hint="eastAsia"/>
          <w:sz w:val="24"/>
        </w:rPr>
        <w:t>成</w:t>
      </w:r>
      <w:r w:rsidR="00D258B0">
        <w:rPr>
          <w:rFonts w:ascii="仿宋_GB2312" w:eastAsia="仿宋_GB2312" w:hint="eastAsia"/>
          <w:sz w:val="24"/>
        </w:rPr>
        <w:t>w</w:t>
      </w:r>
      <w:proofErr w:type="gramStart"/>
      <w:r w:rsidR="00886BC4">
        <w:rPr>
          <w:rFonts w:ascii="仿宋_GB2312" w:eastAsia="仿宋_GB2312" w:hint="eastAsia"/>
          <w:sz w:val="24"/>
        </w:rPr>
        <w:t>个</w:t>
      </w:r>
      <w:proofErr w:type="gramEnd"/>
      <w:r w:rsidR="00886BC4">
        <w:rPr>
          <w:rFonts w:ascii="仿宋_GB2312" w:eastAsia="仿宋_GB2312" w:hint="eastAsia"/>
          <w:sz w:val="24"/>
        </w:rPr>
        <w:t>滑窗</w:t>
      </w:r>
      <w:r>
        <w:rPr>
          <w:rFonts w:ascii="仿宋_GB2312" w:eastAsia="仿宋_GB2312" w:hint="eastAsia"/>
          <w:sz w:val="24"/>
        </w:rPr>
        <w:t>，</w:t>
      </w:r>
      <w:r w:rsidR="00886BC4">
        <w:rPr>
          <w:rFonts w:ascii="仿宋_GB2312" w:eastAsia="仿宋_GB2312" w:hint="eastAsia"/>
          <w:sz w:val="24"/>
        </w:rPr>
        <w:t>以</w:t>
      </w:r>
      <w:r>
        <w:rPr>
          <w:rFonts w:ascii="仿宋_GB2312" w:eastAsia="仿宋_GB2312" w:hint="eastAsia"/>
          <w:sz w:val="24"/>
        </w:rPr>
        <w:t>降低</w:t>
      </w:r>
      <w:r w:rsidR="00886BC4">
        <w:rPr>
          <w:rFonts w:ascii="仿宋_GB2312" w:eastAsia="仿宋_GB2312" w:hint="eastAsia"/>
          <w:sz w:val="24"/>
        </w:rPr>
        <w:t>搜索的</w:t>
      </w:r>
      <w:r>
        <w:rPr>
          <w:rFonts w:ascii="仿宋_GB2312" w:eastAsia="仿宋_GB2312" w:hint="eastAsia"/>
          <w:sz w:val="24"/>
        </w:rPr>
        <w:t>数据规模，</w:t>
      </w:r>
      <w:r w:rsidR="00886BC4">
        <w:rPr>
          <w:rFonts w:ascii="仿宋_GB2312" w:eastAsia="仿宋_GB2312" w:hint="eastAsia"/>
          <w:sz w:val="24"/>
        </w:rPr>
        <w:t>多线程</w:t>
      </w:r>
      <w:proofErr w:type="gramStart"/>
      <w:r w:rsidR="00886BC4">
        <w:rPr>
          <w:rFonts w:ascii="仿宋_GB2312" w:eastAsia="仿宋_GB2312" w:hint="eastAsia"/>
          <w:sz w:val="24"/>
        </w:rPr>
        <w:t>并行搜索子串时</w:t>
      </w:r>
      <w:proofErr w:type="gramEnd"/>
      <w:r w:rsidR="00886BC4">
        <w:rPr>
          <w:rFonts w:ascii="仿宋_GB2312" w:eastAsia="仿宋_GB2312" w:hint="eastAsia"/>
          <w:sz w:val="24"/>
        </w:rPr>
        <w:t>使用</w:t>
      </w:r>
      <w:r w:rsidR="00B761E6">
        <w:rPr>
          <w:rFonts w:ascii="仿宋_GB2312" w:eastAsia="仿宋_GB2312" w:hint="eastAsia"/>
          <w:sz w:val="24"/>
        </w:rPr>
        <w:t>BM</w:t>
      </w:r>
      <w:r w:rsidR="00886BC4">
        <w:rPr>
          <w:rFonts w:ascii="仿宋_GB2312" w:eastAsia="仿宋_GB2312" w:hint="eastAsia"/>
          <w:sz w:val="24"/>
        </w:rPr>
        <w:t>算法快速搜索，当未找到字符串时将</w:t>
      </w:r>
      <w:r w:rsidR="00D258B0">
        <w:rPr>
          <w:rFonts w:ascii="仿宋_GB2312" w:eastAsia="仿宋_GB2312" w:hint="eastAsia"/>
          <w:sz w:val="24"/>
        </w:rPr>
        <w:t>w</w:t>
      </w:r>
      <w:proofErr w:type="gramStart"/>
      <w:r w:rsidR="00B761E6">
        <w:rPr>
          <w:rFonts w:ascii="仿宋_GB2312" w:eastAsia="仿宋_GB2312" w:hint="eastAsia"/>
          <w:sz w:val="24"/>
        </w:rPr>
        <w:t>个滑窗整体</w:t>
      </w:r>
      <w:proofErr w:type="gramEnd"/>
      <w:r w:rsidR="00B761E6">
        <w:rPr>
          <w:rFonts w:ascii="仿宋_GB2312" w:eastAsia="仿宋_GB2312" w:hint="eastAsia"/>
          <w:sz w:val="24"/>
        </w:rPr>
        <w:t>向后平移1个字符，再重复上述并行BM算法，直到</w:t>
      </w:r>
      <w:r w:rsidR="006957E1">
        <w:rPr>
          <w:rFonts w:ascii="仿宋_GB2312" w:eastAsia="仿宋_GB2312" w:hint="eastAsia"/>
          <w:sz w:val="24"/>
        </w:rPr>
        <w:t>向后</w:t>
      </w:r>
      <w:r w:rsidR="00B761E6">
        <w:rPr>
          <w:rFonts w:ascii="仿宋_GB2312" w:eastAsia="仿宋_GB2312" w:hint="eastAsia"/>
          <w:sz w:val="24"/>
        </w:rPr>
        <w:t>平移</w:t>
      </w:r>
      <w:r w:rsidR="00D258B0">
        <w:rPr>
          <w:rFonts w:ascii="仿宋_GB2312" w:eastAsia="仿宋_GB2312" w:hint="eastAsia"/>
          <w:sz w:val="24"/>
        </w:rPr>
        <w:t>m</w:t>
      </w:r>
      <w:r w:rsidR="00B761E6">
        <w:rPr>
          <w:rFonts w:ascii="仿宋_GB2312" w:eastAsia="仿宋_GB2312" w:hint="eastAsia"/>
          <w:sz w:val="24"/>
        </w:rPr>
        <w:t>-1次</w:t>
      </w:r>
      <w:r w:rsidR="006957E1">
        <w:rPr>
          <w:rFonts w:ascii="仿宋_GB2312" w:eastAsia="仿宋_GB2312" w:hint="eastAsia"/>
          <w:sz w:val="24"/>
        </w:rPr>
        <w:t>，</w:t>
      </w:r>
      <w:r w:rsidR="00FF74D5">
        <w:rPr>
          <w:rFonts w:ascii="仿宋_GB2312" w:eastAsia="仿宋_GB2312" w:hint="eastAsia"/>
          <w:sz w:val="24"/>
        </w:rPr>
        <w:t>平移的目的是防止分割点正好位于待搜索字符串内部，</w:t>
      </w:r>
      <w:r w:rsidR="006957E1">
        <w:rPr>
          <w:rFonts w:ascii="仿宋_GB2312" w:eastAsia="仿宋_GB2312" w:hint="eastAsia"/>
          <w:sz w:val="24"/>
        </w:rPr>
        <w:t>其中</w:t>
      </w:r>
      <w:r w:rsidR="000C1164">
        <w:rPr>
          <w:rFonts w:ascii="仿宋_GB2312" w:eastAsia="仿宋_GB2312" w:hint="eastAsia"/>
          <w:sz w:val="24"/>
        </w:rPr>
        <w:t>m</w:t>
      </w:r>
      <w:r w:rsidR="006957E1">
        <w:rPr>
          <w:rFonts w:ascii="仿宋_GB2312" w:eastAsia="仿宋_GB2312" w:hint="eastAsia"/>
          <w:sz w:val="24"/>
        </w:rPr>
        <w:t>为待搜索字符串的长度</w:t>
      </w:r>
      <w:r w:rsidR="00D258B0">
        <w:rPr>
          <w:rFonts w:ascii="仿宋_GB2312" w:eastAsia="仿宋_GB2312" w:hint="eastAsia"/>
          <w:sz w:val="24"/>
        </w:rPr>
        <w:t>，因此其计算复杂度为：</w:t>
      </w:r>
    </w:p>
    <w:p w:rsidR="00225F2F" w:rsidRDefault="00D258B0" w:rsidP="009763DE">
      <w:pPr>
        <w:spacing w:beforeLines="50" w:afterLines="50" w:line="500" w:lineRule="exact"/>
        <w:ind w:firstLineChars="177" w:firstLine="425"/>
        <w:outlineLvl w:val="0"/>
        <w:rPr>
          <w:rFonts w:ascii="仿宋_GB2312" w:eastAsia="仿宋_GB2312"/>
          <w:sz w:val="24"/>
        </w:rPr>
      </w:pPr>
      <m:oMath>
        <m:r>
          <m:rPr>
            <m:sty m:val="p"/>
          </m:rPr>
          <w:rPr>
            <w:rFonts w:ascii="Cambria Math" w:eastAsia="仿宋_GB2312" w:hAnsi="Cambria Math"/>
            <w:sz w:val="24"/>
          </w:rPr>
          <m:t>Ω</m:t>
        </m:r>
        <m:d>
          <m:dPr>
            <m:ctrlPr>
              <w:rPr>
                <w:rFonts w:ascii="Cambria Math" w:eastAsia="仿宋_GB2312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仿宋_GB2312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wm</m:t>
                </m:r>
              </m:den>
            </m:f>
            <m:r>
              <m:rPr>
                <m:sty m:val="p"/>
              </m:rPr>
              <w:rPr>
                <w:rFonts w:ascii="Cambria Math" w:eastAsia="仿宋_GB2312" w:hAnsi="Cambria Math"/>
                <w:sz w:val="24"/>
              </w:rPr>
              <m:t>×</m:t>
            </m:r>
            <m:d>
              <m:dPr>
                <m:ctrlPr>
                  <w:rPr>
                    <w:rFonts w:ascii="Cambria Math" w:eastAsia="仿宋_GB2312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m-1</m:t>
                </m:r>
              </m:e>
            </m:d>
          </m:e>
        </m:d>
      </m:oMath>
      <w:r w:rsidR="000C1164">
        <w:rPr>
          <w:rFonts w:ascii="仿宋_GB2312" w:eastAsia="仿宋_GB2312" w:hint="eastAsia"/>
          <w:sz w:val="24"/>
        </w:rPr>
        <w:t>，最差为</w:t>
      </w:r>
      <m:oMath>
        <m:r>
          <m:rPr>
            <m:sty m:val="p"/>
          </m:rPr>
          <w:rPr>
            <w:rFonts w:ascii="Cambria Math" w:eastAsia="仿宋_GB2312" w:hAnsi="Cambria Math"/>
            <w:sz w:val="24"/>
          </w:rPr>
          <m:t>Ο</m:t>
        </m:r>
        <m:d>
          <m:dPr>
            <m:ctrlPr>
              <w:rPr>
                <w:rFonts w:ascii="Cambria Math" w:eastAsia="仿宋_GB2312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仿宋_GB2312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w</m:t>
                </m:r>
              </m:den>
            </m:f>
            <m:r>
              <m:rPr>
                <m:sty m:val="p"/>
              </m:rPr>
              <w:rPr>
                <w:rFonts w:ascii="Cambria Math" w:eastAsia="仿宋_GB2312" w:hAnsi="Cambria Math"/>
                <w:sz w:val="24"/>
              </w:rPr>
              <m:t>×m×</m:t>
            </m:r>
            <m:d>
              <m:dPr>
                <m:ctrlPr>
                  <w:rPr>
                    <w:rFonts w:ascii="Cambria Math" w:eastAsia="仿宋_GB2312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>m-1</m:t>
                </m:r>
              </m:e>
            </m:d>
          </m:e>
        </m:d>
      </m:oMath>
    </w:p>
    <w:p w:rsidR="00F61E7F" w:rsidRDefault="007940B1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</w:t>
      </w:r>
      <w:r w:rsidR="00BB60C8">
        <w:rPr>
          <w:rFonts w:ascii="仿宋_GB2312" w:eastAsia="仿宋_GB2312" w:hint="eastAsia"/>
          <w:sz w:val="24"/>
        </w:rPr>
        <w:t>、</w:t>
      </w:r>
      <w:r w:rsidR="007E2934">
        <w:rPr>
          <w:rFonts w:ascii="仿宋_GB2312" w:eastAsia="仿宋_GB2312" w:hint="eastAsia"/>
          <w:sz w:val="24"/>
        </w:rPr>
        <w:t>用户操作</w:t>
      </w:r>
      <w:r w:rsidR="00B33CF9">
        <w:rPr>
          <w:rFonts w:ascii="仿宋_GB2312" w:eastAsia="仿宋_GB2312" w:hint="eastAsia"/>
          <w:sz w:val="24"/>
        </w:rPr>
        <w:t>序列</w:t>
      </w:r>
      <w:r w:rsidR="009B37EC">
        <w:rPr>
          <w:rFonts w:ascii="仿宋_GB2312" w:eastAsia="仿宋_GB2312" w:hint="eastAsia"/>
          <w:sz w:val="24"/>
        </w:rPr>
        <w:t>采集模块</w:t>
      </w:r>
    </w:p>
    <w:p w:rsidR="00F61E7F" w:rsidRDefault="007E2934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当前模块定义为</w:t>
      </w:r>
      <w:proofErr w:type="spellStart"/>
      <w:r>
        <w:rPr>
          <w:rFonts w:ascii="仿宋_GB2312" w:eastAsia="仿宋_GB2312" w:hint="eastAsia"/>
          <w:sz w:val="24"/>
        </w:rPr>
        <w:t>Injection_Core</w:t>
      </w:r>
      <w:proofErr w:type="spellEnd"/>
      <w:r>
        <w:rPr>
          <w:rFonts w:ascii="仿宋_GB2312" w:eastAsia="仿宋_GB2312" w:hint="eastAsia"/>
          <w:sz w:val="24"/>
        </w:rPr>
        <w:t>，主要分</w:t>
      </w:r>
      <w:r w:rsidR="00F87B11">
        <w:rPr>
          <w:rFonts w:ascii="仿宋_GB2312" w:eastAsia="仿宋_GB2312" w:hint="eastAsia"/>
          <w:sz w:val="24"/>
        </w:rPr>
        <w:t>3</w:t>
      </w:r>
      <w:r>
        <w:rPr>
          <w:rFonts w:ascii="仿宋_GB2312" w:eastAsia="仿宋_GB2312" w:hint="eastAsia"/>
          <w:sz w:val="24"/>
        </w:rPr>
        <w:t>个子</w:t>
      </w:r>
      <w:r w:rsidR="009B37EC">
        <w:rPr>
          <w:rFonts w:ascii="仿宋_GB2312" w:eastAsia="仿宋_GB2312" w:hint="eastAsia"/>
          <w:sz w:val="24"/>
        </w:rPr>
        <w:t>模块</w:t>
      </w:r>
      <w:r>
        <w:rPr>
          <w:rFonts w:ascii="仿宋_GB2312" w:eastAsia="仿宋_GB2312" w:hint="eastAsia"/>
          <w:sz w:val="24"/>
        </w:rPr>
        <w:t>，基于冒泡实现的</w:t>
      </w:r>
      <w:r w:rsidR="00FF6C71">
        <w:rPr>
          <w:rFonts w:ascii="仿宋_GB2312" w:eastAsia="仿宋_GB2312" w:hint="eastAsia"/>
          <w:sz w:val="24"/>
        </w:rPr>
        <w:t>主体</w:t>
      </w:r>
      <w:r>
        <w:rPr>
          <w:rFonts w:ascii="仿宋_GB2312" w:eastAsia="仿宋_GB2312" w:hint="eastAsia"/>
          <w:sz w:val="24"/>
        </w:rPr>
        <w:t>行为捕获、系统提示拦截</w:t>
      </w:r>
      <w:r w:rsidR="00F87B11">
        <w:rPr>
          <w:rFonts w:ascii="仿宋_GB2312" w:eastAsia="仿宋_GB2312" w:hint="eastAsia"/>
          <w:sz w:val="24"/>
        </w:rPr>
        <w:t>和对jQuery的</w:t>
      </w:r>
      <w:proofErr w:type="spellStart"/>
      <w:r w:rsidR="00F87B11">
        <w:rPr>
          <w:rFonts w:ascii="仿宋_GB2312" w:eastAsia="仿宋_GB2312" w:hint="eastAsia"/>
          <w:sz w:val="24"/>
        </w:rPr>
        <w:t>popwin</w:t>
      </w:r>
      <w:proofErr w:type="spellEnd"/>
      <w:proofErr w:type="gramStart"/>
      <w:r w:rsidR="00F87B11">
        <w:rPr>
          <w:rFonts w:ascii="仿宋_GB2312" w:eastAsia="仿宋_GB2312" w:hint="eastAsia"/>
          <w:sz w:val="24"/>
        </w:rPr>
        <w:t>弹窗的</w:t>
      </w:r>
      <w:proofErr w:type="gramEnd"/>
      <w:r w:rsidR="00F87B11">
        <w:rPr>
          <w:rFonts w:ascii="仿宋_GB2312" w:eastAsia="仿宋_GB2312" w:hint="eastAsia"/>
          <w:sz w:val="24"/>
        </w:rPr>
        <w:t>拦截</w:t>
      </w:r>
      <w:r w:rsidR="00D13D83">
        <w:rPr>
          <w:rFonts w:ascii="仿宋_GB2312" w:eastAsia="仿宋_GB2312" w:hint="eastAsia"/>
          <w:sz w:val="24"/>
        </w:rPr>
        <w:t>，jQuery的</w:t>
      </w:r>
      <w:proofErr w:type="spellStart"/>
      <w:r w:rsidR="00D13D83">
        <w:rPr>
          <w:rFonts w:ascii="仿宋_GB2312" w:eastAsia="仿宋_GB2312" w:hint="eastAsia"/>
          <w:sz w:val="24"/>
        </w:rPr>
        <w:t>popwin</w:t>
      </w:r>
      <w:proofErr w:type="spellEnd"/>
      <w:r w:rsidR="00D13D83">
        <w:rPr>
          <w:rFonts w:ascii="仿宋_GB2312" w:eastAsia="仿宋_GB2312" w:hint="eastAsia"/>
          <w:sz w:val="24"/>
        </w:rPr>
        <w:t>无法通过正常页面遍历获取到，因此需要对</w:t>
      </w:r>
      <w:proofErr w:type="spellStart"/>
      <w:r w:rsidR="00D13D83">
        <w:rPr>
          <w:rFonts w:ascii="仿宋_GB2312" w:eastAsia="仿宋_GB2312" w:hint="eastAsia"/>
          <w:sz w:val="24"/>
        </w:rPr>
        <w:t>popwin</w:t>
      </w:r>
      <w:proofErr w:type="spellEnd"/>
      <w:r w:rsidR="00D13D83">
        <w:rPr>
          <w:rFonts w:ascii="仿宋_GB2312" w:eastAsia="仿宋_GB2312" w:hint="eastAsia"/>
          <w:sz w:val="24"/>
        </w:rPr>
        <w:t>单独处理。</w:t>
      </w:r>
    </w:p>
    <w:p w:rsidR="00DC6A4A" w:rsidRDefault="008A18A2" w:rsidP="00723753">
      <w:pPr>
        <w:tabs>
          <w:tab w:val="left" w:pos="142"/>
        </w:tabs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</w:t>
      </w:r>
      <w:r w:rsidR="00FF6C71">
        <w:rPr>
          <w:rFonts w:ascii="仿宋_GB2312" w:eastAsia="仿宋_GB2312" w:hint="eastAsia"/>
          <w:sz w:val="24"/>
        </w:rPr>
        <w:t>基于冒泡实现的主体行为捕获：</w:t>
      </w:r>
      <w:r w:rsidR="00660218">
        <w:rPr>
          <w:rFonts w:ascii="仿宋_GB2312" w:eastAsia="仿宋_GB2312" w:hint="eastAsia"/>
          <w:sz w:val="24"/>
        </w:rPr>
        <w:t>采集模块</w:t>
      </w:r>
      <w:r w:rsidR="00723753" w:rsidRPr="00723753">
        <w:rPr>
          <w:rFonts w:ascii="仿宋_GB2312" w:eastAsia="仿宋_GB2312" w:hint="eastAsia"/>
          <w:sz w:val="24"/>
        </w:rPr>
        <w:t>部署到主页面框架最外层，随</w:t>
      </w:r>
      <w:r w:rsidR="00723753" w:rsidRPr="00723753">
        <w:rPr>
          <w:rFonts w:ascii="仿宋_GB2312" w:eastAsia="仿宋_GB2312" w:hint="eastAsia"/>
          <w:sz w:val="24"/>
        </w:rPr>
        <w:lastRenderedPageBreak/>
        <w:t>着用户访问CRM系统时而自动加载，</w:t>
      </w:r>
      <w:r w:rsidR="00DC6A4A">
        <w:rPr>
          <w:rFonts w:ascii="仿宋_GB2312" w:eastAsia="仿宋_GB2312" w:hint="eastAsia"/>
          <w:sz w:val="24"/>
        </w:rPr>
        <w:t>并自动拦截</w:t>
      </w:r>
      <w:proofErr w:type="spellStart"/>
      <w:r w:rsidR="00DC6A4A">
        <w:rPr>
          <w:rFonts w:ascii="仿宋_GB2312" w:eastAsia="仿宋_GB2312" w:hint="eastAsia"/>
          <w:sz w:val="24"/>
        </w:rPr>
        <w:t>window.</w:t>
      </w:r>
      <w:r w:rsidR="00723753" w:rsidRPr="00723753">
        <w:rPr>
          <w:rFonts w:ascii="仿宋_GB2312" w:eastAsia="仿宋_GB2312" w:hint="eastAsia"/>
          <w:sz w:val="24"/>
        </w:rPr>
        <w:t>load</w:t>
      </w:r>
      <w:proofErr w:type="spellEnd"/>
      <w:r w:rsidR="00DC6A4A">
        <w:rPr>
          <w:rFonts w:ascii="仿宋_GB2312" w:eastAsia="仿宋_GB2312" w:hint="eastAsia"/>
          <w:sz w:val="24"/>
        </w:rPr>
        <w:t>事件，启动递归流程</w:t>
      </w:r>
      <w:proofErr w:type="spellStart"/>
      <w:r w:rsidR="00DC6A4A">
        <w:rPr>
          <w:rFonts w:ascii="仿宋_GB2312" w:eastAsia="仿宋_GB2312" w:hint="eastAsia"/>
          <w:sz w:val="24"/>
        </w:rPr>
        <w:t>traverser</w:t>
      </w:r>
      <w:proofErr w:type="spellEnd"/>
      <w:r w:rsidR="004900F4">
        <w:rPr>
          <w:rFonts w:ascii="仿宋_GB2312" w:eastAsia="仿宋_GB2312" w:hint="eastAsia"/>
          <w:sz w:val="24"/>
        </w:rPr>
        <w:t>，</w:t>
      </w:r>
      <w:proofErr w:type="spellStart"/>
      <w:r w:rsidR="004900F4">
        <w:rPr>
          <w:rFonts w:ascii="仿宋_GB2312" w:eastAsia="仿宋_GB2312" w:hint="eastAsia"/>
          <w:sz w:val="24"/>
        </w:rPr>
        <w:t>traverser</w:t>
      </w:r>
      <w:proofErr w:type="spellEnd"/>
      <w:r w:rsidR="004900F4">
        <w:rPr>
          <w:rFonts w:ascii="仿宋_GB2312" w:eastAsia="仿宋_GB2312" w:hint="eastAsia"/>
          <w:sz w:val="24"/>
        </w:rPr>
        <w:t>按顺序执行以下流程：</w:t>
      </w:r>
    </w:p>
    <w:p w:rsidR="00F33436" w:rsidRDefault="00DC6A4A" w:rsidP="00723753">
      <w:pPr>
        <w:tabs>
          <w:tab w:val="left" w:pos="142"/>
        </w:tabs>
        <w:ind w:firstLineChars="200" w:firstLine="480"/>
        <w:rPr>
          <w:rFonts w:ascii="仿宋_GB2312" w:eastAsia="仿宋_GB2312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①</w:t>
      </w:r>
      <w:r w:rsidR="00F33436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723753" w:rsidRPr="00723753">
        <w:rPr>
          <w:rFonts w:ascii="仿宋_GB2312" w:eastAsia="仿宋_GB2312" w:hint="eastAsia"/>
          <w:sz w:val="24"/>
        </w:rPr>
        <w:t>首先</w:t>
      </w:r>
      <w:r w:rsidR="004900F4">
        <w:rPr>
          <w:rFonts w:ascii="仿宋_GB2312" w:eastAsia="仿宋_GB2312" w:hint="eastAsia"/>
          <w:sz w:val="24"/>
        </w:rPr>
        <w:t>从界面元素中搜索随</w:t>
      </w:r>
      <w:proofErr w:type="spellStart"/>
      <w:r w:rsidR="004900F4">
        <w:rPr>
          <w:rFonts w:ascii="仿宋_GB2312" w:eastAsia="仿宋_GB2312" w:hint="eastAsia"/>
          <w:sz w:val="24"/>
        </w:rPr>
        <w:t>servlet</w:t>
      </w:r>
      <w:proofErr w:type="spellEnd"/>
      <w:r w:rsidR="004900F4">
        <w:rPr>
          <w:rFonts w:ascii="仿宋_GB2312" w:eastAsia="仿宋_GB2312" w:hint="eastAsia"/>
          <w:sz w:val="24"/>
        </w:rPr>
        <w:t>自动注入的采集模块是否已存在，若存在则说明已</w:t>
      </w:r>
      <w:r w:rsidR="00F33436">
        <w:rPr>
          <w:rFonts w:ascii="仿宋_GB2312" w:eastAsia="仿宋_GB2312" w:hint="eastAsia"/>
          <w:sz w:val="24"/>
        </w:rPr>
        <w:t>具备了采集能力，没有必要进一步递归，则退出；</w:t>
      </w:r>
    </w:p>
    <w:p w:rsidR="00723753" w:rsidRPr="00723753" w:rsidRDefault="00F33436" w:rsidP="00723753">
      <w:pPr>
        <w:tabs>
          <w:tab w:val="left" w:pos="142"/>
        </w:tabs>
        <w:ind w:firstLineChars="200" w:firstLine="480"/>
        <w:rPr>
          <w:rFonts w:ascii="仿宋_GB2312" w:eastAsia="仿宋_GB2312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②</w:t>
      </w:r>
      <w:r>
        <w:rPr>
          <w:rFonts w:ascii="仿宋_GB2312" w:eastAsia="仿宋_GB2312" w:hint="eastAsia"/>
          <w:sz w:val="24"/>
        </w:rPr>
        <w:t xml:space="preserve"> </w:t>
      </w:r>
      <w:r w:rsidR="00723753" w:rsidRPr="00723753">
        <w:rPr>
          <w:rFonts w:ascii="仿宋_GB2312" w:eastAsia="仿宋_GB2312" w:hint="eastAsia"/>
          <w:sz w:val="24"/>
        </w:rPr>
        <w:t>拦截当前窗体的document对象的click</w:t>
      </w:r>
      <w:r>
        <w:rPr>
          <w:rFonts w:ascii="仿宋_GB2312" w:eastAsia="仿宋_GB2312" w:hint="eastAsia"/>
          <w:sz w:val="24"/>
        </w:rPr>
        <w:t>、change</w:t>
      </w:r>
      <w:r w:rsidR="00723753" w:rsidRPr="00723753">
        <w:rPr>
          <w:rFonts w:ascii="仿宋_GB2312" w:eastAsia="仿宋_GB2312" w:hint="eastAsia"/>
          <w:sz w:val="24"/>
        </w:rPr>
        <w:t>事件，即为冒泡法拦截当前document</w:t>
      </w:r>
      <w:r>
        <w:rPr>
          <w:rFonts w:ascii="仿宋_GB2312" w:eastAsia="仿宋_GB2312" w:hint="eastAsia"/>
          <w:sz w:val="24"/>
        </w:rPr>
        <w:t>内</w:t>
      </w:r>
      <w:r w:rsidR="00723753" w:rsidRPr="00723753">
        <w:rPr>
          <w:rFonts w:ascii="仿宋_GB2312" w:eastAsia="仿宋_GB2312" w:hint="eastAsia"/>
          <w:sz w:val="24"/>
        </w:rPr>
        <w:t>所有已创建元素和即将创建元素的click</w:t>
      </w:r>
      <w:r>
        <w:rPr>
          <w:rFonts w:ascii="仿宋_GB2312" w:eastAsia="仿宋_GB2312" w:hint="eastAsia"/>
          <w:sz w:val="24"/>
        </w:rPr>
        <w:t>、change</w:t>
      </w:r>
      <w:r w:rsidR="00723753" w:rsidRPr="00723753">
        <w:rPr>
          <w:rFonts w:ascii="仿宋_GB2312" w:eastAsia="仿宋_GB2312" w:hint="eastAsia"/>
          <w:sz w:val="24"/>
        </w:rPr>
        <w:t>事件</w:t>
      </w:r>
      <w:r>
        <w:rPr>
          <w:rFonts w:ascii="仿宋_GB2312" w:eastAsia="仿宋_GB2312" w:hint="eastAsia"/>
          <w:sz w:val="24"/>
        </w:rPr>
        <w:t>，冒泡法于传统逐一元素处理的效率更高，覆盖更全面，而无需单独处理每一个元素，对性能影响较小。拦截采用</w:t>
      </w:r>
      <w:proofErr w:type="spellStart"/>
      <w:r>
        <w:rPr>
          <w:rFonts w:ascii="仿宋_GB2312" w:eastAsia="仿宋_GB2312" w:hint="eastAsia"/>
          <w:sz w:val="24"/>
        </w:rPr>
        <w:t>jQuery.bind</w:t>
      </w:r>
      <w:proofErr w:type="spellEnd"/>
      <w:r w:rsidR="00D72B79">
        <w:rPr>
          <w:rFonts w:ascii="仿宋_GB2312" w:eastAsia="仿宋_GB2312" w:hint="eastAsia"/>
          <w:sz w:val="24"/>
        </w:rPr>
        <w:t>绑定事件处理函数</w:t>
      </w:r>
      <w:r>
        <w:rPr>
          <w:rFonts w:ascii="仿宋_GB2312" w:eastAsia="仿宋_GB2312" w:hint="eastAsia"/>
          <w:sz w:val="24"/>
        </w:rPr>
        <w:t>，以获取对jQuery的良好支持，</w:t>
      </w:r>
      <w:r w:rsidR="00D72B79">
        <w:rPr>
          <w:rFonts w:ascii="仿宋_GB2312" w:eastAsia="仿宋_GB2312" w:hint="eastAsia"/>
          <w:sz w:val="24"/>
        </w:rPr>
        <w:t>事件处理函数的主要功能为将操作时间、操作人信息和操作内容以JSON格式异步发送到服务端。</w:t>
      </w:r>
      <w:r>
        <w:rPr>
          <w:rFonts w:ascii="仿宋_GB2312" w:eastAsia="仿宋_GB2312" w:hint="eastAsia"/>
          <w:sz w:val="24"/>
        </w:rPr>
        <w:t xml:space="preserve"> </w:t>
      </w:r>
      <w:r w:rsidR="00723753" w:rsidRPr="00723753">
        <w:rPr>
          <w:rFonts w:ascii="仿宋_GB2312" w:eastAsia="仿宋_GB2312" w:hint="eastAsia"/>
          <w:sz w:val="24"/>
        </w:rPr>
        <w:t>此时驻留在top对象中的</w:t>
      </w:r>
      <w:proofErr w:type="spellStart"/>
      <w:r w:rsidR="00723753" w:rsidRPr="00723753">
        <w:rPr>
          <w:rFonts w:ascii="仿宋_GB2312" w:eastAsia="仿宋_GB2312" w:hint="eastAsia"/>
          <w:sz w:val="24"/>
        </w:rPr>
        <w:t>uem_json</w:t>
      </w:r>
      <w:proofErr w:type="spellEnd"/>
      <w:r w:rsidR="00723753" w:rsidRPr="00723753">
        <w:rPr>
          <w:rFonts w:ascii="仿宋_GB2312" w:eastAsia="仿宋_GB2312" w:hint="eastAsia"/>
          <w:sz w:val="24"/>
        </w:rPr>
        <w:t>属性对象已经记录了登录的操作员工号、单位等基础数据，通过克隆此属性对象创建一个模板，并在此模板基础上写入拦截的用户操作内容、终端时间，此后即可发送数据了，发送数据采用AJAX异步方式，不影响正常业务，同时设置cookie属性</w:t>
      </w:r>
      <w:proofErr w:type="spellStart"/>
      <w:r w:rsidR="00723753" w:rsidRPr="00723753">
        <w:rPr>
          <w:rFonts w:ascii="仿宋_GB2312" w:eastAsia="仿宋_GB2312" w:hint="eastAsia"/>
          <w:sz w:val="24"/>
        </w:rPr>
        <w:t>XTags</w:t>
      </w:r>
      <w:proofErr w:type="spellEnd"/>
      <w:r w:rsidR="00723753" w:rsidRPr="00723753">
        <w:rPr>
          <w:rFonts w:ascii="仿宋_GB2312" w:eastAsia="仿宋_GB2312" w:hint="eastAsia"/>
          <w:sz w:val="24"/>
        </w:rPr>
        <w:t>为随机生成的UUID，用于和服务器端的URL关联。</w:t>
      </w:r>
    </w:p>
    <w:p w:rsidR="00723753" w:rsidRPr="00723753" w:rsidRDefault="00583D18" w:rsidP="00723753">
      <w:pPr>
        <w:tabs>
          <w:tab w:val="left" w:pos="142"/>
        </w:tabs>
        <w:ind w:firstLineChars="200" w:firstLine="480"/>
        <w:rPr>
          <w:rFonts w:ascii="仿宋_GB2312" w:eastAsia="仿宋_GB2312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③</w:t>
      </w:r>
      <w:r>
        <w:rPr>
          <w:rFonts w:ascii="仿宋_GB2312" w:eastAsia="仿宋_GB2312" w:hint="eastAsia"/>
          <w:sz w:val="24"/>
        </w:rPr>
        <w:t xml:space="preserve"> </w:t>
      </w:r>
      <w:r w:rsidR="00723753" w:rsidRPr="00723753">
        <w:rPr>
          <w:rFonts w:ascii="仿宋_GB2312" w:eastAsia="仿宋_GB2312" w:hint="eastAsia"/>
          <w:sz w:val="24"/>
        </w:rPr>
        <w:t>由于操作内容获取传统的方式为</w:t>
      </w:r>
      <w:proofErr w:type="spellStart"/>
      <w:r w:rsidR="00723753" w:rsidRPr="00723753">
        <w:rPr>
          <w:rFonts w:ascii="仿宋_GB2312" w:eastAsia="仿宋_GB2312"/>
          <w:sz w:val="24"/>
        </w:rPr>
        <w:t>getReadableInfo</w:t>
      </w:r>
      <w:proofErr w:type="spellEnd"/>
      <w:r w:rsidR="00723753" w:rsidRPr="00723753">
        <w:rPr>
          <w:rFonts w:ascii="仿宋_GB2312" w:eastAsia="仿宋_GB2312" w:hint="eastAsia"/>
          <w:sz w:val="24"/>
        </w:rPr>
        <w:t>，即获取可读信息，即通过分析元素自身属性、内部</w:t>
      </w:r>
      <w:proofErr w:type="spellStart"/>
      <w:r w:rsidR="00723753" w:rsidRPr="00723753">
        <w:rPr>
          <w:rFonts w:ascii="仿宋_GB2312" w:eastAsia="仿宋_GB2312" w:hint="eastAsia"/>
          <w:sz w:val="24"/>
        </w:rPr>
        <w:t>innerText</w:t>
      </w:r>
      <w:proofErr w:type="spellEnd"/>
      <w:r w:rsidR="00723753" w:rsidRPr="00723753">
        <w:rPr>
          <w:rFonts w:ascii="仿宋_GB2312" w:eastAsia="仿宋_GB2312" w:hint="eastAsia"/>
          <w:sz w:val="24"/>
        </w:rPr>
        <w:t>、前后兄弟属性、父元素或叔伯元素得到可读性文字，其准确性受到严重影响。如今改造为鼠标截屏、OCR文字识别的方式，提升元素名称可读性。鼠标截屏是在鼠标点击按钮等元素时，自动识别到光标所在区域的外围边界，识别方法为事件target元素的端点坐标，并以此边界</w:t>
      </w:r>
      <w:proofErr w:type="gramStart"/>
      <w:r w:rsidR="00723753" w:rsidRPr="00723753">
        <w:rPr>
          <w:rFonts w:ascii="仿宋_GB2312" w:eastAsia="仿宋_GB2312" w:hint="eastAsia"/>
          <w:sz w:val="24"/>
        </w:rPr>
        <w:t>做为</w:t>
      </w:r>
      <w:proofErr w:type="gramEnd"/>
      <w:r w:rsidR="00723753" w:rsidRPr="00723753">
        <w:rPr>
          <w:rFonts w:ascii="仿宋_GB2312" w:eastAsia="仿宋_GB2312" w:hint="eastAsia"/>
          <w:sz w:val="24"/>
        </w:rPr>
        <w:t>截图的坐标范围，进行图像裁切，使用基于HTML5的第三方js：</w:t>
      </w:r>
      <w:proofErr w:type="spellStart"/>
      <w:r w:rsidR="00723753" w:rsidRPr="00723753">
        <w:rPr>
          <w:rFonts w:ascii="仿宋_GB2312" w:eastAsia="仿宋_GB2312" w:hint="eastAsia"/>
          <w:sz w:val="24"/>
        </w:rPr>
        <w:t>ImgCut</w:t>
      </w:r>
      <w:proofErr w:type="spellEnd"/>
      <w:r w:rsidR="00723753" w:rsidRPr="00723753">
        <w:rPr>
          <w:rFonts w:ascii="仿宋_GB2312" w:eastAsia="仿宋_GB2312" w:hint="eastAsia"/>
          <w:sz w:val="24"/>
        </w:rPr>
        <w:t>和Html2Canvas裁减，如：</w:t>
      </w:r>
    </w:p>
    <w:p w:rsidR="00723753" w:rsidRPr="00723753" w:rsidRDefault="00723753" w:rsidP="00723753">
      <w:pPr>
        <w:tabs>
          <w:tab w:val="left" w:pos="142"/>
        </w:tabs>
        <w:ind w:firstLineChars="200" w:firstLine="480"/>
        <w:rPr>
          <w:rFonts w:ascii="仿宋_GB2312" w:eastAsia="仿宋_GB2312"/>
          <w:sz w:val="24"/>
        </w:rPr>
      </w:pPr>
      <w:proofErr w:type="gramStart"/>
      <w:r w:rsidRPr="00723753">
        <w:rPr>
          <w:rFonts w:ascii="仿宋_GB2312" w:eastAsia="仿宋_GB2312" w:hint="eastAsia"/>
          <w:sz w:val="24"/>
        </w:rPr>
        <w:t>var</w:t>
      </w:r>
      <w:proofErr w:type="gramEnd"/>
      <w:r w:rsidRPr="00723753">
        <w:rPr>
          <w:rFonts w:ascii="仿宋_GB2312" w:eastAsia="仿宋_GB2312" w:hint="eastAsia"/>
          <w:sz w:val="24"/>
        </w:rPr>
        <w:t xml:space="preserve"> </w:t>
      </w:r>
      <w:proofErr w:type="spellStart"/>
      <w:r w:rsidRPr="00723753">
        <w:rPr>
          <w:rFonts w:ascii="仿宋_GB2312" w:eastAsia="仿宋_GB2312" w:hint="eastAsia"/>
          <w:sz w:val="24"/>
        </w:rPr>
        <w:t>imgCut</w:t>
      </w:r>
      <w:proofErr w:type="spellEnd"/>
      <w:r w:rsidRPr="00723753">
        <w:rPr>
          <w:rFonts w:ascii="仿宋_GB2312" w:eastAsia="仿宋_GB2312" w:hint="eastAsia"/>
          <w:sz w:val="24"/>
        </w:rPr>
        <w:t xml:space="preserve"> = new </w:t>
      </w:r>
      <w:proofErr w:type="spellStart"/>
      <w:r w:rsidRPr="00723753">
        <w:rPr>
          <w:rFonts w:ascii="仿宋_GB2312" w:eastAsia="仿宋_GB2312" w:hint="eastAsia"/>
          <w:sz w:val="24"/>
        </w:rPr>
        <w:t>ImgCut</w:t>
      </w:r>
      <w:proofErr w:type="spellEnd"/>
      <w:r w:rsidRPr="00723753">
        <w:rPr>
          <w:rFonts w:ascii="仿宋_GB2312" w:eastAsia="仿宋_GB2312" w:hint="eastAsia"/>
          <w:sz w:val="24"/>
        </w:rPr>
        <w:t>(</w:t>
      </w:r>
      <w:r w:rsidRPr="00723753">
        <w:rPr>
          <w:rFonts w:ascii="仿宋_GB2312" w:eastAsia="仿宋_GB2312"/>
          <w:sz w:val="24"/>
        </w:rPr>
        <w:t>"</w:t>
      </w:r>
      <w:proofErr w:type="spellStart"/>
      <w:r w:rsidRPr="00723753">
        <w:rPr>
          <w:rFonts w:ascii="仿宋_GB2312" w:eastAsia="仿宋_GB2312" w:hint="eastAsia"/>
          <w:sz w:val="24"/>
        </w:rPr>
        <w:t>divHidden</w:t>
      </w:r>
      <w:proofErr w:type="spellEnd"/>
      <w:r w:rsidRPr="00723753">
        <w:rPr>
          <w:rFonts w:ascii="仿宋_GB2312" w:eastAsia="仿宋_GB2312"/>
          <w:sz w:val="24"/>
        </w:rPr>
        <w:t>"</w:t>
      </w:r>
      <w:r w:rsidRPr="00723753">
        <w:rPr>
          <w:rFonts w:ascii="仿宋_GB2312" w:eastAsia="仿宋_GB2312" w:hint="eastAsia"/>
          <w:sz w:val="24"/>
        </w:rPr>
        <w:t xml:space="preserve">, </w:t>
      </w:r>
      <w:r w:rsidRPr="00723753">
        <w:rPr>
          <w:rFonts w:ascii="仿宋_GB2312" w:eastAsia="仿宋_GB2312"/>
          <w:sz w:val="24"/>
        </w:rPr>
        <w:t>"</w:t>
      </w:r>
      <w:r w:rsidRPr="00723753">
        <w:rPr>
          <w:rFonts w:ascii="仿宋_GB2312" w:eastAsia="仿宋_GB2312" w:hint="eastAsia"/>
          <w:sz w:val="24"/>
        </w:rPr>
        <w:t>./target.jpg</w:t>
      </w:r>
      <w:r w:rsidRPr="00723753">
        <w:rPr>
          <w:rFonts w:ascii="仿宋_GB2312" w:eastAsia="仿宋_GB2312"/>
          <w:sz w:val="24"/>
        </w:rPr>
        <w:t>"</w:t>
      </w:r>
      <w:r w:rsidRPr="00723753">
        <w:rPr>
          <w:rFonts w:ascii="仿宋_GB2312" w:eastAsia="仿宋_GB2312" w:hint="eastAsia"/>
          <w:sz w:val="24"/>
        </w:rPr>
        <w:t>, 150, 200, 100, 100);</w:t>
      </w:r>
    </w:p>
    <w:p w:rsidR="00723753" w:rsidRPr="00723753" w:rsidRDefault="00723753" w:rsidP="003D60FF">
      <w:pPr>
        <w:tabs>
          <w:tab w:val="left" w:pos="142"/>
        </w:tabs>
        <w:rPr>
          <w:rFonts w:ascii="仿宋_GB2312" w:eastAsia="仿宋_GB2312"/>
          <w:sz w:val="24"/>
        </w:rPr>
      </w:pPr>
      <w:r w:rsidRPr="00723753">
        <w:rPr>
          <w:rFonts w:ascii="仿宋_GB2312" w:eastAsia="仿宋_GB2312" w:hint="eastAsia"/>
          <w:sz w:val="24"/>
        </w:rPr>
        <w:lastRenderedPageBreak/>
        <w:t>再调用OCR的JavaScript实现，获取文字信息，采用第三方Tesseract.js实现。</w:t>
      </w:r>
    </w:p>
    <w:p w:rsidR="00723753" w:rsidRDefault="00583D18" w:rsidP="00723753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④</w:t>
      </w:r>
      <w:r>
        <w:rPr>
          <w:rFonts w:ascii="仿宋_GB2312" w:eastAsia="仿宋_GB2312" w:hint="eastAsia"/>
          <w:sz w:val="24"/>
        </w:rPr>
        <w:t xml:space="preserve"> </w:t>
      </w:r>
      <w:r w:rsidR="00723753" w:rsidRPr="00723753">
        <w:rPr>
          <w:rFonts w:ascii="仿宋_GB2312" w:eastAsia="仿宋_GB2312" w:hint="eastAsia"/>
          <w:sz w:val="24"/>
        </w:rPr>
        <w:t>在当前document中</w:t>
      </w:r>
      <w:r w:rsidR="00214D18">
        <w:rPr>
          <w:rFonts w:ascii="仿宋_GB2312" w:eastAsia="仿宋_GB2312" w:hint="eastAsia"/>
          <w:sz w:val="24"/>
        </w:rPr>
        <w:t>递归其他</w:t>
      </w:r>
      <w:r w:rsidR="00723753" w:rsidRPr="00723753">
        <w:rPr>
          <w:rFonts w:ascii="仿宋_GB2312" w:eastAsia="仿宋_GB2312" w:hint="eastAsia"/>
          <w:sz w:val="24"/>
        </w:rPr>
        <w:t>iframe、frame对象，使用jQuery进行搜索，对于找到的iframe、frame对象，首先判断其就绪状态，若为complete，则</w:t>
      </w:r>
      <w:r w:rsidR="00C64C00">
        <w:rPr>
          <w:rFonts w:ascii="仿宋_GB2312" w:eastAsia="仿宋_GB2312" w:hint="eastAsia"/>
          <w:sz w:val="24"/>
        </w:rPr>
        <w:t>回到</w:t>
      </w:r>
      <w:r w:rsidR="00C64C00">
        <w:rPr>
          <w:rFonts w:ascii="Arial Unicode MS" w:eastAsia="Arial Unicode MS" w:hAnsi="Arial Unicode MS" w:cs="Arial Unicode MS" w:hint="eastAsia"/>
          <w:sz w:val="24"/>
        </w:rPr>
        <w:t>①</w:t>
      </w:r>
      <w:r w:rsidR="00723753" w:rsidRPr="00723753">
        <w:rPr>
          <w:rFonts w:ascii="仿宋_GB2312" w:eastAsia="仿宋_GB2312" w:hint="eastAsia"/>
          <w:sz w:val="24"/>
        </w:rPr>
        <w:t>进行递归遍历；否则说明未加载完成，绑定load事件，等待其加载完成，再触发遍历。</w:t>
      </w:r>
      <w:r w:rsidR="00F911BB" w:rsidRPr="00723753">
        <w:rPr>
          <w:rFonts w:ascii="仿宋_GB2312" w:eastAsia="仿宋_GB2312" w:hint="eastAsia"/>
          <w:sz w:val="24"/>
        </w:rPr>
        <w:t>有些</w:t>
      </w:r>
      <w:r w:rsidR="00F911BB">
        <w:rPr>
          <w:rFonts w:ascii="仿宋_GB2312" w:eastAsia="仿宋_GB2312" w:hint="eastAsia"/>
          <w:sz w:val="24"/>
        </w:rPr>
        <w:t>静态</w:t>
      </w:r>
      <w:r w:rsidR="00F911BB" w:rsidRPr="00723753">
        <w:rPr>
          <w:rFonts w:ascii="仿宋_GB2312" w:eastAsia="仿宋_GB2312" w:hint="eastAsia"/>
          <w:sz w:val="24"/>
        </w:rPr>
        <w:t>iframe、frame是动态添加到当前页面中的，在进行</w:t>
      </w:r>
      <w:r w:rsidR="00F911BB">
        <w:rPr>
          <w:rFonts w:ascii="仿宋_GB2312" w:eastAsia="仿宋_GB2312" w:hint="eastAsia"/>
          <w:sz w:val="24"/>
        </w:rPr>
        <w:t>消息拦截</w:t>
      </w:r>
      <w:r w:rsidR="00F911BB" w:rsidRPr="00723753">
        <w:rPr>
          <w:rFonts w:ascii="仿宋_GB2312" w:eastAsia="仿宋_GB2312" w:hint="eastAsia"/>
          <w:sz w:val="24"/>
        </w:rPr>
        <w:t>时，还未出现，因此需要定义监视器，以观察即将添加的元素。在监视器定义中，首先判断新增元素的标签名是否为IFRAME或FRAME，若是则进行递归插码；若新增元素为DIV或其他嵌套元素，则进行二次定义监视器，并进行二次搜索；</w:t>
      </w:r>
      <w:r w:rsidR="00A7422E">
        <w:rPr>
          <w:rFonts w:ascii="仿宋_GB2312" w:eastAsia="仿宋_GB2312" w:hint="eastAsia"/>
          <w:sz w:val="24"/>
        </w:rPr>
        <w:t>为避免监视对象泛滥，造成内存溢出，需要在当前</w:t>
      </w:r>
      <w:proofErr w:type="spellStart"/>
      <w:r w:rsidR="00A7422E">
        <w:rPr>
          <w:rFonts w:ascii="仿宋_GB2312" w:eastAsia="仿宋_GB2312" w:hint="eastAsia"/>
          <w:sz w:val="24"/>
        </w:rPr>
        <w:t>document.body</w:t>
      </w:r>
      <w:proofErr w:type="spellEnd"/>
      <w:r w:rsidR="00A7422E">
        <w:rPr>
          <w:rFonts w:ascii="仿宋_GB2312" w:eastAsia="仿宋_GB2312" w:hint="eastAsia"/>
          <w:sz w:val="24"/>
        </w:rPr>
        <w:t>[</w:t>
      </w:r>
      <w:r w:rsidR="00A7422E" w:rsidRPr="00A7422E">
        <w:rPr>
          <w:rFonts w:ascii="仿宋_GB2312" w:eastAsia="仿宋_GB2312"/>
          <w:sz w:val="24"/>
        </w:rPr>
        <w:t>'</w:t>
      </w:r>
      <w:r w:rsidR="00A7422E">
        <w:rPr>
          <w:rFonts w:ascii="仿宋_GB2312" w:eastAsia="仿宋_GB2312" w:hint="eastAsia"/>
          <w:sz w:val="24"/>
        </w:rPr>
        <w:t>monitors</w:t>
      </w:r>
      <w:r w:rsidR="00A7422E" w:rsidRPr="00A7422E">
        <w:t xml:space="preserve"> </w:t>
      </w:r>
      <w:r w:rsidR="00A7422E" w:rsidRPr="00A7422E">
        <w:rPr>
          <w:rFonts w:ascii="仿宋_GB2312" w:eastAsia="仿宋_GB2312"/>
          <w:sz w:val="24"/>
        </w:rPr>
        <w:t>'</w:t>
      </w:r>
      <w:r w:rsidR="00A7422E">
        <w:rPr>
          <w:rFonts w:ascii="仿宋_GB2312" w:eastAsia="仿宋_GB2312" w:hint="eastAsia"/>
          <w:sz w:val="24"/>
        </w:rPr>
        <w:t>]中记录监视对象，所有监视对象随body的销毁而关闭，因此需要捆绑unload事件，代码如下：</w:t>
      </w:r>
    </w:p>
    <w:p w:rsidR="00A7422E" w:rsidRPr="00A7422E" w:rsidRDefault="00A7422E" w:rsidP="00A7422E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 w:rsidRPr="00A7422E">
        <w:rPr>
          <w:rFonts w:ascii="仿宋_GB2312" w:eastAsia="仿宋_GB2312" w:hint="eastAsia"/>
          <w:sz w:val="24"/>
        </w:rPr>
        <w:t>$(</w:t>
      </w:r>
      <w:proofErr w:type="spellStart"/>
      <w:r w:rsidRPr="00A7422E">
        <w:rPr>
          <w:rFonts w:ascii="仿宋_GB2312" w:eastAsia="仿宋_GB2312" w:hint="eastAsia"/>
          <w:sz w:val="24"/>
        </w:rPr>
        <w:t>doc.body</w:t>
      </w:r>
      <w:proofErr w:type="spellEnd"/>
      <w:r w:rsidRPr="00A7422E">
        <w:rPr>
          <w:rFonts w:ascii="仿宋_GB2312" w:eastAsia="仿宋_GB2312" w:hint="eastAsia"/>
          <w:sz w:val="24"/>
        </w:rPr>
        <w:t>).</w:t>
      </w:r>
      <w:proofErr w:type="gramStart"/>
      <w:r w:rsidRPr="00A7422E">
        <w:rPr>
          <w:rFonts w:ascii="仿宋_GB2312" w:eastAsia="仿宋_GB2312" w:hint="eastAsia"/>
          <w:sz w:val="24"/>
        </w:rPr>
        <w:t>bind(</w:t>
      </w:r>
      <w:proofErr w:type="gramEnd"/>
      <w:r w:rsidRPr="00A7422E">
        <w:rPr>
          <w:rFonts w:ascii="仿宋_GB2312" w:eastAsia="仿宋_GB2312" w:hint="eastAsia"/>
          <w:sz w:val="24"/>
        </w:rPr>
        <w:t xml:space="preserve">'unload', function (e) { </w:t>
      </w:r>
    </w:p>
    <w:p w:rsidR="00A7422E" w:rsidRDefault="00A7422E" w:rsidP="00A7422E">
      <w:pPr>
        <w:tabs>
          <w:tab w:val="left" w:pos="142"/>
        </w:tabs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</w:r>
      <w:proofErr w:type="gramStart"/>
      <w:r w:rsidRPr="00A7422E">
        <w:rPr>
          <w:rFonts w:ascii="仿宋_GB2312" w:eastAsia="仿宋_GB2312"/>
          <w:sz w:val="24"/>
        </w:rPr>
        <w:t>while</w:t>
      </w:r>
      <w:proofErr w:type="gramEnd"/>
      <w:r w:rsidRPr="00A7422E">
        <w:rPr>
          <w:rFonts w:ascii="仿宋_GB2312" w:eastAsia="仿宋_GB2312"/>
          <w:sz w:val="24"/>
        </w:rPr>
        <w:t xml:space="preserve"> (</w:t>
      </w:r>
      <w:proofErr w:type="spellStart"/>
      <w:r w:rsidRPr="00A7422E">
        <w:rPr>
          <w:rFonts w:ascii="仿宋_GB2312" w:eastAsia="仿宋_GB2312"/>
          <w:sz w:val="24"/>
        </w:rPr>
        <w:t>e.target</w:t>
      </w:r>
      <w:proofErr w:type="spellEnd"/>
      <w:r w:rsidRPr="00A7422E">
        <w:rPr>
          <w:rFonts w:ascii="仿宋_GB2312" w:eastAsia="仿宋_GB2312"/>
          <w:sz w:val="24"/>
        </w:rPr>
        <w:t xml:space="preserve">['monitors'].length &gt; 0) </w:t>
      </w:r>
      <w:r>
        <w:rPr>
          <w:rFonts w:ascii="仿宋_GB2312" w:eastAsia="仿宋_GB2312" w:hint="eastAsia"/>
          <w:sz w:val="24"/>
        </w:rPr>
        <w:t>{</w:t>
      </w:r>
    </w:p>
    <w:p w:rsidR="00A7422E" w:rsidRDefault="00A7422E" w:rsidP="00A7422E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</w:r>
      <w:proofErr w:type="spellStart"/>
      <w:proofErr w:type="gramStart"/>
      <w:r w:rsidRPr="00A7422E">
        <w:rPr>
          <w:rFonts w:ascii="仿宋_GB2312" w:eastAsia="仿宋_GB2312"/>
          <w:sz w:val="24"/>
        </w:rPr>
        <w:t>e.target</w:t>
      </w:r>
      <w:proofErr w:type="spellEnd"/>
      <w:r w:rsidRPr="00A7422E">
        <w:rPr>
          <w:rFonts w:ascii="仿宋_GB2312" w:eastAsia="仿宋_GB2312"/>
          <w:sz w:val="24"/>
        </w:rPr>
        <w:t>[</w:t>
      </w:r>
      <w:proofErr w:type="gramEnd"/>
      <w:r w:rsidRPr="00A7422E">
        <w:rPr>
          <w:rFonts w:ascii="仿宋_GB2312" w:eastAsia="仿宋_GB2312"/>
          <w:sz w:val="24"/>
        </w:rPr>
        <w:t>'monitors'].pop().disconnect();</w:t>
      </w:r>
    </w:p>
    <w:p w:rsidR="00A7422E" w:rsidRDefault="00A7422E" w:rsidP="00A7422E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>}</w:t>
      </w:r>
    </w:p>
    <w:p w:rsidR="00A7422E" w:rsidRDefault="00A7422E" w:rsidP="00A7422E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 w:rsidRPr="00A7422E">
        <w:rPr>
          <w:rFonts w:ascii="仿宋_GB2312" w:eastAsia="仿宋_GB2312"/>
          <w:sz w:val="24"/>
        </w:rPr>
        <w:t>});</w:t>
      </w:r>
    </w:p>
    <w:p w:rsidR="00F911BB" w:rsidRPr="00723753" w:rsidRDefault="00F911BB" w:rsidP="00723753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2）系统提示拦截：由于CRM为定制开发的软件，其系统提示格式不尽相同，以&lt;form/&gt;、&lt;frame/&gt;、&lt;iframe/&gt;的，使用jQuery搜索到具体的ID后捕获；对于当前窗口直接抛异常的，从当前属性获取；</w:t>
      </w:r>
      <w:r w:rsidR="008D6D9A">
        <w:rPr>
          <w:rFonts w:ascii="仿宋_GB2312" w:eastAsia="仿宋_GB2312" w:hint="eastAsia"/>
          <w:sz w:val="24"/>
        </w:rPr>
        <w:t>对于模态框、非模态框、alert和confirm的系统提示，需要进行重写；</w:t>
      </w:r>
    </w:p>
    <w:p w:rsidR="00DB72CF" w:rsidRDefault="00F911BB" w:rsidP="00BC0795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</w:t>
      </w:r>
      <w:r w:rsidR="00723753" w:rsidRPr="00723753">
        <w:rPr>
          <w:rFonts w:ascii="仿宋_GB2312" w:eastAsia="仿宋_GB2312" w:hint="eastAsia"/>
          <w:sz w:val="24"/>
        </w:rPr>
        <w:t>最后对于</w:t>
      </w:r>
      <w:proofErr w:type="spellStart"/>
      <w:r w:rsidR="00723753" w:rsidRPr="00723753">
        <w:rPr>
          <w:rFonts w:ascii="仿宋_GB2312" w:eastAsia="仿宋_GB2312" w:hint="eastAsia"/>
          <w:sz w:val="24"/>
        </w:rPr>
        <w:t>iFrame</w:t>
      </w:r>
      <w:proofErr w:type="spellEnd"/>
      <w:r w:rsidR="00723753" w:rsidRPr="00723753">
        <w:rPr>
          <w:rFonts w:ascii="仿宋_GB2312" w:eastAsia="仿宋_GB2312" w:hint="eastAsia"/>
          <w:sz w:val="24"/>
        </w:rPr>
        <w:t>::</w:t>
      </w:r>
      <w:proofErr w:type="spellStart"/>
      <w:r w:rsidR="00723753" w:rsidRPr="00723753">
        <w:rPr>
          <w:rFonts w:ascii="仿宋_GB2312" w:eastAsia="仿宋_GB2312" w:hint="eastAsia"/>
          <w:sz w:val="24"/>
        </w:rPr>
        <w:t>popwin</w:t>
      </w:r>
      <w:proofErr w:type="spellEnd"/>
      <w:r w:rsidR="008D6D9A">
        <w:rPr>
          <w:rFonts w:ascii="仿宋_GB2312" w:eastAsia="仿宋_GB2312" w:hint="eastAsia"/>
          <w:sz w:val="24"/>
        </w:rPr>
        <w:t>的窗体，首先添加自定义append事件</w:t>
      </w:r>
      <w:r w:rsidR="00336D3C">
        <w:rPr>
          <w:rFonts w:ascii="仿宋_GB2312" w:eastAsia="仿宋_GB2312" w:hint="eastAsia"/>
          <w:sz w:val="24"/>
        </w:rPr>
        <w:t>，因为</w:t>
      </w:r>
      <w:proofErr w:type="spellStart"/>
      <w:r w:rsidR="00336D3C">
        <w:rPr>
          <w:rFonts w:ascii="仿宋_GB2312" w:eastAsia="仿宋_GB2312" w:hint="eastAsia"/>
          <w:sz w:val="24"/>
        </w:rPr>
        <w:t>popwin</w:t>
      </w:r>
      <w:proofErr w:type="spellEnd"/>
      <w:r w:rsidR="00336D3C">
        <w:rPr>
          <w:rFonts w:ascii="仿宋_GB2312" w:eastAsia="仿宋_GB2312" w:hint="eastAsia"/>
          <w:sz w:val="24"/>
        </w:rPr>
        <w:t>窗体为使用append方法追加的主页面尾部，append事件回调的逻辑为：</w:t>
      </w:r>
      <w:r w:rsidR="00336D3C">
        <w:rPr>
          <w:rFonts w:ascii="仿宋_GB2312" w:eastAsia="仿宋_GB2312" w:hint="eastAsia"/>
          <w:sz w:val="24"/>
        </w:rPr>
        <w:lastRenderedPageBreak/>
        <w:t>首先获取最后被添加的元素，获取</w:t>
      </w:r>
      <w:proofErr w:type="spellStart"/>
      <w:r w:rsidR="00336D3C">
        <w:rPr>
          <w:rFonts w:ascii="仿宋_GB2312" w:eastAsia="仿宋_GB2312" w:hint="eastAsia"/>
          <w:sz w:val="24"/>
        </w:rPr>
        <w:t>popwin</w:t>
      </w:r>
      <w:proofErr w:type="spellEnd"/>
      <w:r w:rsidR="00336D3C">
        <w:rPr>
          <w:rFonts w:ascii="仿宋_GB2312" w:eastAsia="仿宋_GB2312" w:hint="eastAsia"/>
          <w:sz w:val="24"/>
        </w:rPr>
        <w:t>的document对象；其次，检查document的就绪状态，若已完成加载，则进行递归用户操作捕获，否则绑定load事件，再触发递归用户操作捕获；</w:t>
      </w:r>
    </w:p>
    <w:p w:rsidR="00E45B06" w:rsidRDefault="00E45B06" w:rsidP="00BC0795">
      <w:pPr>
        <w:tabs>
          <w:tab w:val="left" w:pos="142"/>
        </w:tabs>
        <w:ind w:firstLineChars="202" w:firstLine="48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至此，用户操作序列采集模块输出关系型数据结构为{</w:t>
      </w:r>
      <w:proofErr w:type="spellStart"/>
      <w:r w:rsidR="00921C32">
        <w:rPr>
          <w:rFonts w:ascii="仿宋_GB2312" w:eastAsia="仿宋_GB2312" w:hint="eastAsia"/>
          <w:sz w:val="24"/>
        </w:rPr>
        <w:t>XTags</w:t>
      </w:r>
      <w:proofErr w:type="spellEnd"/>
      <w:r w:rsidR="00921C32">
        <w:rPr>
          <w:rFonts w:ascii="仿宋_GB2312" w:eastAsia="仿宋_GB2312" w:hint="eastAsia"/>
          <w:sz w:val="24"/>
        </w:rPr>
        <w:t>（主键）、</w:t>
      </w:r>
      <w:r>
        <w:rPr>
          <w:rFonts w:ascii="仿宋_GB2312" w:eastAsia="仿宋_GB2312" w:hint="eastAsia"/>
          <w:sz w:val="24"/>
        </w:rPr>
        <w:t>终端ID、操作员ID、操作类型、元素位置、时间戳}，通过AJAX请求发送到服务端。</w:t>
      </w:r>
    </w:p>
    <w:p w:rsidR="00FA3527" w:rsidRDefault="00FA3527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3、服务端URI采集模块</w:t>
      </w:r>
    </w:p>
    <w:p w:rsidR="00FA3527" w:rsidRDefault="0030014F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采集</w:t>
      </w:r>
      <w:r w:rsidR="00045084">
        <w:rPr>
          <w:rFonts w:ascii="仿宋_GB2312" w:eastAsia="仿宋_GB2312" w:hint="eastAsia"/>
          <w:sz w:val="24"/>
        </w:rPr>
        <w:t>URI数据的</w:t>
      </w:r>
      <w:r w:rsidR="004F348E">
        <w:rPr>
          <w:rFonts w:ascii="仿宋_GB2312" w:eastAsia="仿宋_GB2312" w:hint="eastAsia"/>
          <w:sz w:val="24"/>
        </w:rPr>
        <w:t>传统方式为</w:t>
      </w:r>
      <w:proofErr w:type="gramStart"/>
      <w:r w:rsidR="004F348E">
        <w:rPr>
          <w:rFonts w:ascii="仿宋_GB2312" w:eastAsia="仿宋_GB2312" w:hint="eastAsia"/>
          <w:sz w:val="24"/>
        </w:rPr>
        <w:t>网络抓</w:t>
      </w:r>
      <w:proofErr w:type="gramEnd"/>
      <w:r w:rsidR="004F348E">
        <w:rPr>
          <w:rFonts w:ascii="仿宋_GB2312" w:eastAsia="仿宋_GB2312" w:hint="eastAsia"/>
          <w:sz w:val="24"/>
        </w:rPr>
        <w:t>包，</w:t>
      </w:r>
      <w:r w:rsidR="00045084">
        <w:rPr>
          <w:rFonts w:ascii="仿宋_GB2312" w:eastAsia="仿宋_GB2312" w:hint="eastAsia"/>
          <w:sz w:val="24"/>
        </w:rPr>
        <w:t>因网络数据包的解码系统开销较高，且无法进行时间构成项拆分</w:t>
      </w:r>
      <w:r w:rsidR="004F348E">
        <w:rPr>
          <w:rFonts w:ascii="仿宋_GB2312" w:eastAsia="仿宋_GB2312" w:hint="eastAsia"/>
          <w:sz w:val="24"/>
        </w:rPr>
        <w:t>。</w:t>
      </w:r>
      <w:r w:rsidR="00AA0438">
        <w:rPr>
          <w:rFonts w:ascii="仿宋_GB2312" w:eastAsia="仿宋_GB2312" w:hint="eastAsia"/>
          <w:sz w:val="24"/>
        </w:rPr>
        <w:t>本</w:t>
      </w:r>
      <w:r w:rsidR="00952666">
        <w:rPr>
          <w:rFonts w:ascii="仿宋_GB2312" w:eastAsia="仿宋_GB2312" w:hint="eastAsia"/>
          <w:sz w:val="24"/>
        </w:rPr>
        <w:t>提案</w:t>
      </w:r>
      <w:r w:rsidR="00AA0438">
        <w:rPr>
          <w:rFonts w:ascii="仿宋_GB2312" w:eastAsia="仿宋_GB2312" w:hint="eastAsia"/>
          <w:sz w:val="24"/>
        </w:rPr>
        <w:t>采用HTTP Server HOOK方式</w:t>
      </w:r>
      <w:r>
        <w:rPr>
          <w:rFonts w:ascii="仿宋_GB2312" w:eastAsia="仿宋_GB2312" w:hint="eastAsia"/>
          <w:sz w:val="24"/>
        </w:rPr>
        <w:t>采集</w:t>
      </w:r>
      <w:r w:rsidR="009627F6">
        <w:rPr>
          <w:rFonts w:ascii="仿宋_GB2312" w:eastAsia="仿宋_GB2312" w:hint="eastAsia"/>
          <w:sz w:val="24"/>
        </w:rPr>
        <w:t>，其中涉及到多个钩子处理方法，分别是：连接阶段的挂钩：</w:t>
      </w:r>
      <w:proofErr w:type="spellStart"/>
      <w:r w:rsidR="009627F6">
        <w:rPr>
          <w:rFonts w:ascii="仿宋_GB2312" w:eastAsia="仿宋_GB2312" w:hint="eastAsia"/>
          <w:sz w:val="24"/>
        </w:rPr>
        <w:t>ap_hook_create_connection</w:t>
      </w:r>
      <w:proofErr w:type="spellEnd"/>
      <w:r w:rsidR="008F4ED3">
        <w:rPr>
          <w:rFonts w:ascii="仿宋_GB2312" w:eastAsia="仿宋_GB2312" w:hint="eastAsia"/>
          <w:sz w:val="24"/>
        </w:rPr>
        <w:t>、</w:t>
      </w:r>
      <w:proofErr w:type="spellStart"/>
      <w:r w:rsidR="008F4ED3">
        <w:rPr>
          <w:rFonts w:ascii="仿宋_GB2312" w:eastAsia="仿宋_GB2312" w:hint="eastAsia"/>
          <w:sz w:val="24"/>
        </w:rPr>
        <w:t>ap_hook_pre_connection</w:t>
      </w:r>
      <w:proofErr w:type="spellEnd"/>
      <w:r w:rsidR="008F4ED3">
        <w:rPr>
          <w:rFonts w:ascii="仿宋_GB2312" w:eastAsia="仿宋_GB2312" w:hint="eastAsia"/>
          <w:sz w:val="24"/>
        </w:rPr>
        <w:t>和</w:t>
      </w:r>
      <w:proofErr w:type="spellStart"/>
      <w:r w:rsidR="008F4ED3">
        <w:rPr>
          <w:rFonts w:ascii="仿宋_GB2312" w:eastAsia="仿宋_GB2312" w:hint="eastAsia"/>
          <w:sz w:val="24"/>
        </w:rPr>
        <w:t>ap_hook_process_connection</w:t>
      </w:r>
      <w:proofErr w:type="spellEnd"/>
      <w:r w:rsidR="008F4ED3">
        <w:rPr>
          <w:rFonts w:ascii="仿宋_GB2312" w:eastAsia="仿宋_GB2312" w:hint="eastAsia"/>
          <w:sz w:val="24"/>
        </w:rPr>
        <w:t>；请求阶段的挂钩：</w:t>
      </w:r>
      <w:proofErr w:type="spellStart"/>
      <w:r w:rsidR="008F4ED3">
        <w:rPr>
          <w:rFonts w:ascii="仿宋_GB2312" w:eastAsia="仿宋_GB2312" w:hint="eastAsia"/>
          <w:sz w:val="24"/>
        </w:rPr>
        <w:t>ap_hook_create_request</w:t>
      </w:r>
      <w:proofErr w:type="spellEnd"/>
      <w:r w:rsidR="008F4ED3">
        <w:rPr>
          <w:rFonts w:ascii="仿宋_GB2312" w:eastAsia="仿宋_GB2312" w:hint="eastAsia"/>
          <w:sz w:val="24"/>
        </w:rPr>
        <w:t>、</w:t>
      </w:r>
      <w:proofErr w:type="spellStart"/>
      <w:r w:rsidR="008F4ED3">
        <w:rPr>
          <w:rFonts w:ascii="仿宋_GB2312" w:eastAsia="仿宋_GB2312" w:hint="eastAsia"/>
          <w:sz w:val="24"/>
        </w:rPr>
        <w:t>ap_hook_post_read_request</w:t>
      </w:r>
      <w:proofErr w:type="spellEnd"/>
      <w:r w:rsidR="00461F02">
        <w:rPr>
          <w:rFonts w:ascii="仿宋_GB2312" w:eastAsia="仿宋_GB2312" w:hint="eastAsia"/>
          <w:sz w:val="24"/>
        </w:rPr>
        <w:t>。其中</w:t>
      </w:r>
      <w:r w:rsidR="00B9605C">
        <w:rPr>
          <w:rFonts w:ascii="仿宋_GB2312" w:eastAsia="仿宋_GB2312" w:hint="eastAsia"/>
          <w:sz w:val="24"/>
        </w:rPr>
        <w:t>建立连接阶段</w:t>
      </w:r>
      <w:r w:rsidR="00461F02">
        <w:rPr>
          <w:rFonts w:ascii="仿宋_GB2312" w:eastAsia="仿宋_GB2312" w:hint="eastAsia"/>
          <w:sz w:val="24"/>
        </w:rPr>
        <w:t>挂钩伪代码如下：</w:t>
      </w:r>
    </w:p>
    <w:p w:rsidR="00461F02" w:rsidRDefault="00461F02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proofErr w:type="gramStart"/>
      <w:r w:rsidRPr="00461F02">
        <w:rPr>
          <w:rFonts w:ascii="仿宋_GB2312" w:eastAsia="仿宋_GB2312"/>
          <w:sz w:val="24"/>
        </w:rPr>
        <w:t>module</w:t>
      </w:r>
      <w:proofErr w:type="gramEnd"/>
      <w:r w:rsidRPr="00461F02">
        <w:rPr>
          <w:rFonts w:ascii="仿宋_GB2312" w:eastAsia="仿宋_GB2312"/>
          <w:sz w:val="24"/>
        </w:rPr>
        <w:t xml:space="preserve"> AP_MODULE_DECLARE_DATA </w:t>
      </w:r>
      <w:proofErr w:type="spellStart"/>
      <w:r>
        <w:rPr>
          <w:rFonts w:ascii="仿宋_GB2312" w:eastAsia="仿宋_GB2312" w:hint="eastAsia"/>
          <w:sz w:val="24"/>
        </w:rPr>
        <w:t>uri_collect</w:t>
      </w:r>
      <w:r w:rsidRPr="00461F02">
        <w:rPr>
          <w:rFonts w:ascii="仿宋_GB2312" w:eastAsia="仿宋_GB2312"/>
          <w:sz w:val="24"/>
        </w:rPr>
        <w:t>_module</w:t>
      </w:r>
      <w:proofErr w:type="spellEnd"/>
      <w:r w:rsidRPr="00461F02">
        <w:rPr>
          <w:rFonts w:ascii="仿宋_GB2312" w:eastAsia="仿宋_GB2312"/>
          <w:sz w:val="24"/>
        </w:rPr>
        <w:t xml:space="preserve"> = {</w:t>
      </w:r>
    </w:p>
    <w:p w:rsidR="00461F02" w:rsidRDefault="00461F02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 w:rsidRPr="00461F02">
        <w:rPr>
          <w:rFonts w:ascii="仿宋_GB2312" w:eastAsia="仿宋_GB2312"/>
          <w:sz w:val="24"/>
        </w:rPr>
        <w:t>STANDARD20_MODULE_STUFF,</w:t>
      </w:r>
      <w:r>
        <w:rPr>
          <w:rFonts w:ascii="仿宋_GB2312" w:eastAsia="仿宋_GB2312" w:hint="eastAsia"/>
          <w:sz w:val="24"/>
        </w:rPr>
        <w:t xml:space="preserve"> NULL, NULL,</w:t>
      </w:r>
      <w:r w:rsidRPr="00461F02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NULL,</w:t>
      </w:r>
      <w:r w:rsidRPr="00461F02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NULL,</w:t>
      </w:r>
      <w:r w:rsidRPr="00461F02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 xml:space="preserve">NULL, </w:t>
      </w:r>
      <w:proofErr w:type="spellStart"/>
      <w:r>
        <w:rPr>
          <w:rFonts w:ascii="仿宋_GB2312" w:eastAsia="仿宋_GB2312" w:hint="eastAsia"/>
          <w:sz w:val="24"/>
        </w:rPr>
        <w:t>register_hooks</w:t>
      </w:r>
      <w:proofErr w:type="spellEnd"/>
    </w:p>
    <w:p w:rsidR="00461F02" w:rsidRDefault="00461F02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}</w:t>
      </w:r>
    </w:p>
    <w:p w:rsidR="00461F02" w:rsidRDefault="00461F02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 w:rsidRPr="00461F02">
        <w:rPr>
          <w:rFonts w:ascii="仿宋_GB2312" w:eastAsia="仿宋_GB2312"/>
          <w:sz w:val="24"/>
        </w:rPr>
        <w:t xml:space="preserve">static void </w:t>
      </w:r>
      <w:proofErr w:type="spellStart"/>
      <w:r w:rsidRPr="00461F02">
        <w:rPr>
          <w:rFonts w:ascii="仿宋_GB2312" w:eastAsia="仿宋_GB2312"/>
          <w:sz w:val="24"/>
        </w:rPr>
        <w:t>register_hooks</w:t>
      </w:r>
      <w:proofErr w:type="spellEnd"/>
      <w:r w:rsidRPr="00461F02">
        <w:rPr>
          <w:rFonts w:ascii="仿宋_GB2312" w:eastAsia="仿宋_GB2312"/>
          <w:sz w:val="24"/>
        </w:rPr>
        <w:t>(</w:t>
      </w:r>
      <w:proofErr w:type="spellStart"/>
      <w:r w:rsidRPr="00461F02">
        <w:rPr>
          <w:rFonts w:ascii="仿宋_GB2312" w:eastAsia="仿宋_GB2312"/>
          <w:sz w:val="24"/>
        </w:rPr>
        <w:t>apr_pool_t</w:t>
      </w:r>
      <w:proofErr w:type="spellEnd"/>
      <w:r w:rsidRPr="00461F02">
        <w:rPr>
          <w:rFonts w:ascii="仿宋_GB2312" w:eastAsia="仿宋_GB2312"/>
          <w:sz w:val="24"/>
        </w:rPr>
        <w:t xml:space="preserve"> *pool) {</w:t>
      </w:r>
      <w:r w:rsidR="00A75A67">
        <w:rPr>
          <w:rFonts w:ascii="仿宋_GB2312" w:eastAsia="仿宋_GB2312" w:hint="eastAsia"/>
          <w:sz w:val="24"/>
        </w:rPr>
        <w:t xml:space="preserve"> // 钩子注册</w:t>
      </w:r>
    </w:p>
    <w:p w:rsidR="006C151A" w:rsidRDefault="006C151A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spellStart"/>
      <w:r w:rsidR="00A75A67">
        <w:rPr>
          <w:rFonts w:ascii="仿宋_GB2312" w:eastAsia="仿宋_GB2312" w:hint="eastAsia"/>
          <w:sz w:val="24"/>
        </w:rPr>
        <w:t>ap_hook_pre_connection</w:t>
      </w:r>
      <w:proofErr w:type="spellEnd"/>
      <w:r w:rsidR="00A75A67">
        <w:rPr>
          <w:rFonts w:ascii="仿宋_GB2312" w:eastAsia="仿宋_GB2312" w:hint="eastAsia"/>
          <w:sz w:val="24"/>
        </w:rPr>
        <w:t>(</w:t>
      </w:r>
      <w:proofErr w:type="spellStart"/>
      <w:r w:rsidR="00A75A67">
        <w:rPr>
          <w:rFonts w:ascii="仿宋_GB2312" w:eastAsia="仿宋_GB2312" w:hint="eastAsia"/>
          <w:sz w:val="24"/>
        </w:rPr>
        <w:t>uri_collect_handler</w:t>
      </w:r>
      <w:proofErr w:type="spellEnd"/>
      <w:r w:rsidR="00A75A67">
        <w:rPr>
          <w:rFonts w:ascii="仿宋_GB2312" w:eastAsia="仿宋_GB2312" w:hint="eastAsia"/>
          <w:sz w:val="24"/>
        </w:rPr>
        <w:t>, NULL, NULL, APR_HOOK_LAST);</w:t>
      </w:r>
      <w:r w:rsidR="00082D1E">
        <w:rPr>
          <w:rFonts w:ascii="仿宋_GB2312" w:eastAsia="仿宋_GB2312" w:hint="eastAsia"/>
          <w:sz w:val="24"/>
        </w:rPr>
        <w:t xml:space="preserve"> // 挂钩到处理程序</w:t>
      </w:r>
    </w:p>
    <w:p w:rsidR="00FA3527" w:rsidRDefault="004C46FF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}</w:t>
      </w:r>
    </w:p>
    <w:p w:rsidR="002846EF" w:rsidRDefault="002846EF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钩子处理程序</w:t>
      </w:r>
      <w:proofErr w:type="spellStart"/>
      <w:r>
        <w:rPr>
          <w:rFonts w:ascii="仿宋_GB2312" w:eastAsia="仿宋_GB2312" w:hint="eastAsia"/>
          <w:sz w:val="24"/>
        </w:rPr>
        <w:t>uri_collect_handler</w:t>
      </w:r>
      <w:proofErr w:type="spellEnd"/>
      <w:r>
        <w:rPr>
          <w:rFonts w:ascii="仿宋_GB2312" w:eastAsia="仿宋_GB2312" w:hint="eastAsia"/>
          <w:sz w:val="24"/>
        </w:rPr>
        <w:t>的实现如下：</w:t>
      </w:r>
    </w:p>
    <w:p w:rsidR="001C5279" w:rsidRDefault="002846EF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gramStart"/>
      <w:r w:rsidR="001C5279">
        <w:rPr>
          <w:rFonts w:ascii="仿宋_GB2312" w:eastAsia="仿宋_GB2312" w:hint="eastAsia"/>
          <w:sz w:val="24"/>
        </w:rPr>
        <w:t>char</w:t>
      </w:r>
      <w:proofErr w:type="gramEnd"/>
      <w:r w:rsidR="001C5279">
        <w:rPr>
          <w:rFonts w:ascii="仿宋_GB2312" w:eastAsia="仿宋_GB2312" w:hint="eastAsia"/>
          <w:sz w:val="24"/>
        </w:rPr>
        <w:t xml:space="preserve"> temp[128] = {0</w:t>
      </w:r>
      <w:r w:rsidR="001C5279">
        <w:rPr>
          <w:rFonts w:ascii="仿宋_GB2312" w:eastAsia="仿宋_GB2312"/>
          <w:sz w:val="24"/>
        </w:rPr>
        <w:t>}</w:t>
      </w:r>
      <w:r w:rsidR="001C5279">
        <w:rPr>
          <w:rFonts w:ascii="仿宋_GB2312" w:eastAsia="仿宋_GB2312" w:hint="eastAsia"/>
          <w:sz w:val="24"/>
        </w:rPr>
        <w:t>;</w:t>
      </w:r>
    </w:p>
    <w:p w:rsidR="002846EF" w:rsidRDefault="002846EF" w:rsidP="009763DE">
      <w:pPr>
        <w:spacing w:beforeLines="50" w:line="480" w:lineRule="exact"/>
        <w:ind w:firstLine="420"/>
        <w:outlineLvl w:val="0"/>
        <w:rPr>
          <w:rFonts w:ascii="仿宋_GB2312" w:eastAsia="仿宋_GB2312"/>
          <w:sz w:val="24"/>
        </w:rPr>
      </w:pPr>
      <w:r w:rsidRPr="002846EF">
        <w:rPr>
          <w:rFonts w:ascii="仿宋_GB2312" w:eastAsia="仿宋_GB2312"/>
          <w:sz w:val="24"/>
        </w:rPr>
        <w:t xml:space="preserve">now = </w:t>
      </w:r>
      <w:proofErr w:type="spellStart"/>
      <w:r w:rsidRPr="002846EF">
        <w:rPr>
          <w:rFonts w:ascii="仿宋_GB2312" w:eastAsia="仿宋_GB2312"/>
          <w:sz w:val="24"/>
        </w:rPr>
        <w:t>localtime</w:t>
      </w:r>
      <w:proofErr w:type="spellEnd"/>
      <w:r w:rsidRPr="002846EF">
        <w:rPr>
          <w:rFonts w:ascii="仿宋_GB2312" w:eastAsia="仿宋_GB2312"/>
          <w:sz w:val="24"/>
        </w:rPr>
        <w:t>(&amp;timer);</w:t>
      </w:r>
      <w:r>
        <w:rPr>
          <w:rFonts w:ascii="仿宋_GB2312" w:eastAsia="仿宋_GB2312" w:hint="eastAsia"/>
          <w:sz w:val="24"/>
        </w:rPr>
        <w:t xml:space="preserve"> // 获取系统时间</w:t>
      </w:r>
    </w:p>
    <w:p w:rsidR="002846EF" w:rsidRDefault="002846EF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ab/>
      </w:r>
      <w:proofErr w:type="spellStart"/>
      <w:r w:rsidR="001C5279">
        <w:rPr>
          <w:rFonts w:ascii="仿宋_GB2312" w:eastAsia="仿宋_GB2312"/>
          <w:sz w:val="24"/>
        </w:rPr>
        <w:t>sprint</w:t>
      </w:r>
      <w:r w:rsidR="00303CC2">
        <w:rPr>
          <w:rFonts w:ascii="仿宋_GB2312" w:eastAsia="仿宋_GB2312" w:hint="eastAsia"/>
          <w:sz w:val="24"/>
        </w:rPr>
        <w:t>f</w:t>
      </w:r>
      <w:proofErr w:type="spellEnd"/>
      <w:r w:rsidR="001C5279">
        <w:rPr>
          <w:rFonts w:ascii="仿宋_GB2312" w:eastAsia="仿宋_GB2312" w:hint="eastAsia"/>
          <w:sz w:val="24"/>
        </w:rPr>
        <w:t xml:space="preserve">(temp, </w:t>
      </w:r>
      <w:r w:rsidR="00303CC2" w:rsidRPr="00303CC2">
        <w:rPr>
          <w:rFonts w:ascii="仿宋_GB2312" w:eastAsia="仿宋_GB2312"/>
          <w:sz w:val="24"/>
        </w:rPr>
        <w:t>"</w:t>
      </w:r>
      <w:r w:rsidR="004879FE">
        <w:rPr>
          <w:rFonts w:ascii="仿宋_GB2312" w:eastAsia="仿宋_GB2312" w:hint="eastAsia"/>
          <w:sz w:val="24"/>
        </w:rPr>
        <w:t>{</w:t>
      </w:r>
      <w:r w:rsidR="00AE5706">
        <w:rPr>
          <w:rFonts w:hint="eastAsia"/>
        </w:rPr>
        <w:t>服务</w:t>
      </w:r>
      <w:proofErr w:type="gramStart"/>
      <w:r w:rsidR="00AE5706">
        <w:rPr>
          <w:rFonts w:hint="eastAsia"/>
        </w:rPr>
        <w:t>端时间</w:t>
      </w:r>
      <w:proofErr w:type="gramEnd"/>
      <w:r w:rsidR="005543F6">
        <w:rPr>
          <w:rFonts w:hint="eastAsia"/>
        </w:rPr>
        <w:t xml:space="preserve"> </w:t>
      </w:r>
      <w:r w:rsidR="005543F6" w:rsidRPr="005543F6">
        <w:rPr>
          <w:rFonts w:ascii="仿宋_GB2312" w:eastAsia="仿宋_GB2312"/>
          <w:sz w:val="24"/>
        </w:rPr>
        <w:t>:</w:t>
      </w:r>
      <w:r w:rsidR="005543F6">
        <w:rPr>
          <w:rFonts w:ascii="仿宋_GB2312" w:eastAsia="仿宋_GB2312" w:hint="eastAsia"/>
          <w:sz w:val="24"/>
        </w:rPr>
        <w:t xml:space="preserve"> </w:t>
      </w:r>
      <w:r w:rsidR="004879FE">
        <w:rPr>
          <w:rFonts w:ascii="仿宋_GB2312" w:eastAsia="仿宋_GB2312" w:hint="eastAsia"/>
          <w:sz w:val="24"/>
        </w:rPr>
        <w:t>%s</w:t>
      </w:r>
      <w:r w:rsidR="005543F6">
        <w:rPr>
          <w:rFonts w:ascii="仿宋_GB2312" w:eastAsia="仿宋_GB2312" w:hint="eastAsia"/>
          <w:sz w:val="24"/>
        </w:rPr>
        <w:t xml:space="preserve">, </w:t>
      </w:r>
      <w:r w:rsidR="00303CC2" w:rsidRPr="00303CC2">
        <w:rPr>
          <w:rFonts w:ascii="仿宋_GB2312" w:eastAsia="仿宋_GB2312"/>
          <w:sz w:val="24"/>
        </w:rPr>
        <w:t>"</w:t>
      </w:r>
      <w:r w:rsidR="00303CC2">
        <w:rPr>
          <w:rFonts w:ascii="仿宋_GB2312" w:eastAsia="仿宋_GB2312" w:hint="eastAsia"/>
          <w:sz w:val="24"/>
        </w:rPr>
        <w:t xml:space="preserve">, </w:t>
      </w:r>
      <w:r w:rsidR="001C5279" w:rsidRPr="001C5279">
        <w:rPr>
          <w:rFonts w:ascii="仿宋_GB2312" w:eastAsia="仿宋_GB2312"/>
          <w:sz w:val="24"/>
        </w:rPr>
        <w:t>now-&gt;</w:t>
      </w:r>
      <w:proofErr w:type="spellStart"/>
      <w:r w:rsidR="001C5279" w:rsidRPr="001C5279">
        <w:rPr>
          <w:rFonts w:ascii="仿宋_GB2312" w:eastAsia="仿宋_GB2312"/>
          <w:sz w:val="24"/>
        </w:rPr>
        <w:t>tm_year</w:t>
      </w:r>
      <w:proofErr w:type="spellEnd"/>
      <w:r w:rsidR="001C5279" w:rsidRPr="001C5279">
        <w:rPr>
          <w:rFonts w:ascii="仿宋_GB2312" w:eastAsia="仿宋_GB2312"/>
          <w:sz w:val="24"/>
        </w:rPr>
        <w:t xml:space="preserve"> + 1900, now-&gt;</w:t>
      </w:r>
      <w:proofErr w:type="spellStart"/>
      <w:r w:rsidR="001C5279" w:rsidRPr="001C5279">
        <w:rPr>
          <w:rFonts w:ascii="仿宋_GB2312" w:eastAsia="仿宋_GB2312"/>
          <w:sz w:val="24"/>
        </w:rPr>
        <w:t>tm_mon</w:t>
      </w:r>
      <w:proofErr w:type="spellEnd"/>
      <w:r w:rsidR="001C5279" w:rsidRPr="001C5279">
        <w:rPr>
          <w:rFonts w:ascii="仿宋_GB2312" w:eastAsia="仿宋_GB2312"/>
          <w:sz w:val="24"/>
        </w:rPr>
        <w:t xml:space="preserve"> + 1, now-&gt;</w:t>
      </w:r>
      <w:proofErr w:type="spellStart"/>
      <w:r w:rsidR="001C5279" w:rsidRPr="001C5279">
        <w:rPr>
          <w:rFonts w:ascii="仿宋_GB2312" w:eastAsia="仿宋_GB2312"/>
          <w:sz w:val="24"/>
        </w:rPr>
        <w:t>tm_mday</w:t>
      </w:r>
      <w:proofErr w:type="spellEnd"/>
      <w:r w:rsidR="006864AD">
        <w:rPr>
          <w:rFonts w:ascii="仿宋_GB2312" w:eastAsia="仿宋_GB2312" w:hint="eastAsia"/>
          <w:sz w:val="24"/>
        </w:rPr>
        <w:t>, now-&gt;</w:t>
      </w:r>
      <w:proofErr w:type="spellStart"/>
      <w:r w:rsidR="006864AD">
        <w:rPr>
          <w:rFonts w:ascii="仿宋_GB2312" w:eastAsia="仿宋_GB2312" w:hint="eastAsia"/>
          <w:sz w:val="24"/>
        </w:rPr>
        <w:t>tm_hour</w:t>
      </w:r>
      <w:proofErr w:type="spellEnd"/>
      <w:r w:rsidR="006864AD">
        <w:rPr>
          <w:rFonts w:ascii="仿宋_GB2312" w:eastAsia="仿宋_GB2312" w:hint="eastAsia"/>
          <w:sz w:val="24"/>
        </w:rPr>
        <w:t>, now-&gt;</w:t>
      </w:r>
      <w:proofErr w:type="spellStart"/>
      <w:r w:rsidR="006864AD">
        <w:rPr>
          <w:rFonts w:ascii="仿宋_GB2312" w:eastAsia="仿宋_GB2312" w:hint="eastAsia"/>
          <w:sz w:val="24"/>
        </w:rPr>
        <w:t>tm_minute</w:t>
      </w:r>
      <w:proofErr w:type="spellEnd"/>
      <w:r w:rsidR="006864AD">
        <w:rPr>
          <w:rFonts w:ascii="仿宋_GB2312" w:eastAsia="仿宋_GB2312" w:hint="eastAsia"/>
          <w:sz w:val="24"/>
        </w:rPr>
        <w:t>, now-&gt;</w:t>
      </w:r>
      <w:proofErr w:type="spellStart"/>
      <w:r w:rsidR="006864AD">
        <w:rPr>
          <w:rFonts w:ascii="仿宋_GB2312" w:eastAsia="仿宋_GB2312" w:hint="eastAsia"/>
          <w:sz w:val="24"/>
        </w:rPr>
        <w:t>tm_second</w:t>
      </w:r>
      <w:proofErr w:type="spellEnd"/>
      <w:r w:rsidR="006864AD">
        <w:rPr>
          <w:rFonts w:ascii="仿宋_GB2312" w:eastAsia="仿宋_GB2312" w:hint="eastAsia"/>
          <w:sz w:val="24"/>
        </w:rPr>
        <w:t>, now-&gt;</w:t>
      </w:r>
      <w:proofErr w:type="spellStart"/>
      <w:r w:rsidR="006864AD">
        <w:rPr>
          <w:rFonts w:ascii="仿宋_GB2312" w:eastAsia="仿宋_GB2312" w:hint="eastAsia"/>
          <w:sz w:val="24"/>
        </w:rPr>
        <w:t>tm_millesecond</w:t>
      </w:r>
      <w:proofErr w:type="spellEnd"/>
      <w:r w:rsidR="001C5279">
        <w:rPr>
          <w:rFonts w:ascii="仿宋_GB2312" w:eastAsia="仿宋_GB2312" w:hint="eastAsia"/>
          <w:sz w:val="24"/>
        </w:rPr>
        <w:t>);</w:t>
      </w:r>
    </w:p>
    <w:p w:rsidR="00D74956" w:rsidRDefault="00D74956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/>
          <w:sz w:val="24"/>
        </w:rPr>
        <w:t>sprint</w:t>
      </w:r>
      <w:r>
        <w:rPr>
          <w:rFonts w:ascii="仿宋_GB2312" w:eastAsia="仿宋_GB2312" w:hint="eastAsia"/>
          <w:sz w:val="24"/>
        </w:rPr>
        <w:t xml:space="preserve">(temp, </w:t>
      </w:r>
      <w:r w:rsidRPr="00D74956">
        <w:rPr>
          <w:rFonts w:ascii="仿宋_GB2312" w:eastAsia="仿宋_GB2312"/>
          <w:sz w:val="24"/>
        </w:rPr>
        <w:t>"</w:t>
      </w:r>
      <w:r w:rsidR="005813C8">
        <w:rPr>
          <w:rFonts w:ascii="仿宋_GB2312" w:eastAsia="仿宋_GB2312" w:hint="eastAsia"/>
          <w:sz w:val="24"/>
        </w:rPr>
        <w:t xml:space="preserve">IP五元组 </w:t>
      </w:r>
      <w:r w:rsidR="005813C8" w:rsidRPr="005813C8">
        <w:rPr>
          <w:rFonts w:ascii="仿宋_GB2312" w:eastAsia="仿宋_GB2312"/>
          <w:sz w:val="24"/>
        </w:rPr>
        <w:t>:</w:t>
      </w:r>
      <w:r w:rsidR="005813C8">
        <w:rPr>
          <w:rFonts w:ascii="仿宋_GB2312" w:eastAsia="仿宋_GB2312" w:hint="eastAsia"/>
          <w:sz w:val="24"/>
        </w:rPr>
        <w:t xml:space="preserve"> </w:t>
      </w:r>
      <w:r w:rsidR="00193AE8">
        <w:rPr>
          <w:rFonts w:ascii="仿宋_GB2312" w:eastAsia="仿宋_GB2312" w:hint="eastAsia"/>
          <w:sz w:val="24"/>
        </w:rPr>
        <w:t>&lt;</w:t>
      </w:r>
      <w:r w:rsidR="005813C8">
        <w:rPr>
          <w:rFonts w:ascii="仿宋_GB2312" w:eastAsia="仿宋_GB2312" w:hint="eastAsia"/>
          <w:sz w:val="24"/>
        </w:rPr>
        <w:t>%s</w:t>
      </w:r>
      <w:r w:rsidR="00193AE8">
        <w:rPr>
          <w:rFonts w:ascii="仿宋_GB2312" w:eastAsia="仿宋_GB2312" w:hint="eastAsia"/>
          <w:sz w:val="24"/>
        </w:rPr>
        <w:t>, %s, %s, %s, %s&gt;</w:t>
      </w:r>
      <w:r w:rsidRPr="00D74956">
        <w:rPr>
          <w:rFonts w:ascii="仿宋_GB2312" w:eastAsia="仿宋_GB2312"/>
          <w:sz w:val="24"/>
        </w:rPr>
        <w:t>"</w:t>
      </w:r>
      <w:r>
        <w:rPr>
          <w:rFonts w:ascii="仿宋_GB2312" w:eastAsia="仿宋_GB2312" w:hint="eastAsia"/>
          <w:sz w:val="24"/>
        </w:rPr>
        <w:t xml:space="preserve">, </w:t>
      </w:r>
      <w:proofErr w:type="spellStart"/>
      <w:r w:rsidR="005813C8">
        <w:rPr>
          <w:rFonts w:ascii="仿宋_GB2312" w:eastAsia="仿宋_GB2312" w:hint="eastAsia"/>
          <w:sz w:val="24"/>
        </w:rPr>
        <w:t>req_rec</w:t>
      </w:r>
      <w:proofErr w:type="spellEnd"/>
      <w:r w:rsidR="005813C8">
        <w:rPr>
          <w:rFonts w:ascii="仿宋_GB2312" w:eastAsia="仿宋_GB2312" w:hint="eastAsia"/>
          <w:sz w:val="24"/>
        </w:rPr>
        <w:t>-&gt;</w:t>
      </w:r>
      <w:proofErr w:type="spellStart"/>
      <w:r w:rsidR="005813C8">
        <w:rPr>
          <w:rFonts w:ascii="仿宋_GB2312" w:eastAsia="仿宋_GB2312" w:hint="eastAsia"/>
          <w:sz w:val="24"/>
        </w:rPr>
        <w:t>conn</w:t>
      </w:r>
      <w:proofErr w:type="spellEnd"/>
      <w:r w:rsidR="005813C8">
        <w:rPr>
          <w:rFonts w:ascii="仿宋_GB2312" w:eastAsia="仿宋_GB2312" w:hint="eastAsia"/>
          <w:sz w:val="24"/>
        </w:rPr>
        <w:t>-&gt;</w:t>
      </w:r>
      <w:proofErr w:type="spellStart"/>
      <w:r w:rsidR="005813C8">
        <w:rPr>
          <w:rFonts w:ascii="仿宋_GB2312" w:eastAsia="仿宋_GB2312" w:hint="eastAsia"/>
          <w:sz w:val="24"/>
        </w:rPr>
        <w:t>client_addr</w:t>
      </w:r>
      <w:proofErr w:type="spellEnd"/>
      <w:r w:rsidR="00193AE8">
        <w:rPr>
          <w:rFonts w:ascii="仿宋_GB2312" w:eastAsia="仿宋_GB2312" w:hint="eastAsia"/>
          <w:sz w:val="24"/>
        </w:rPr>
        <w:t xml:space="preserve">, </w:t>
      </w:r>
      <w:proofErr w:type="spellStart"/>
      <w:r w:rsidR="00193AE8">
        <w:rPr>
          <w:rFonts w:ascii="仿宋_GB2312" w:eastAsia="仿宋_GB2312" w:hint="eastAsia"/>
          <w:sz w:val="24"/>
        </w:rPr>
        <w:t>req_rec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conn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client_port</w:t>
      </w:r>
      <w:proofErr w:type="spellEnd"/>
      <w:r w:rsidR="00193AE8">
        <w:rPr>
          <w:rFonts w:ascii="仿宋_GB2312" w:eastAsia="仿宋_GB2312" w:hint="eastAsia"/>
          <w:sz w:val="24"/>
        </w:rPr>
        <w:t xml:space="preserve">, </w:t>
      </w:r>
      <w:proofErr w:type="spellStart"/>
      <w:r w:rsidR="00193AE8">
        <w:rPr>
          <w:rFonts w:ascii="仿宋_GB2312" w:eastAsia="仿宋_GB2312" w:hint="eastAsia"/>
          <w:sz w:val="24"/>
        </w:rPr>
        <w:t>req_rec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conn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proto_id</w:t>
      </w:r>
      <w:proofErr w:type="spellEnd"/>
      <w:r w:rsidR="00193AE8">
        <w:rPr>
          <w:rFonts w:ascii="仿宋_GB2312" w:eastAsia="仿宋_GB2312" w:hint="eastAsia"/>
          <w:sz w:val="24"/>
        </w:rPr>
        <w:t xml:space="preserve">, </w:t>
      </w:r>
      <w:proofErr w:type="spellStart"/>
      <w:r w:rsidR="00193AE8">
        <w:rPr>
          <w:rFonts w:ascii="仿宋_GB2312" w:eastAsia="仿宋_GB2312" w:hint="eastAsia"/>
          <w:sz w:val="24"/>
        </w:rPr>
        <w:t>req_rec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conn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local_addr</w:t>
      </w:r>
      <w:proofErr w:type="spellEnd"/>
      <w:r w:rsidR="00193AE8">
        <w:rPr>
          <w:rFonts w:ascii="仿宋_GB2312" w:eastAsia="仿宋_GB2312" w:hint="eastAsia"/>
          <w:sz w:val="24"/>
        </w:rPr>
        <w:t xml:space="preserve">, </w:t>
      </w:r>
      <w:proofErr w:type="spellStart"/>
      <w:r w:rsidR="00193AE8">
        <w:rPr>
          <w:rFonts w:ascii="仿宋_GB2312" w:eastAsia="仿宋_GB2312" w:hint="eastAsia"/>
          <w:sz w:val="24"/>
        </w:rPr>
        <w:t>req_rec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conn</w:t>
      </w:r>
      <w:proofErr w:type="spellEnd"/>
      <w:r w:rsidR="00193AE8">
        <w:rPr>
          <w:rFonts w:ascii="仿宋_GB2312" w:eastAsia="仿宋_GB2312" w:hint="eastAsia"/>
          <w:sz w:val="24"/>
        </w:rPr>
        <w:t>-&gt;</w:t>
      </w:r>
      <w:proofErr w:type="spellStart"/>
      <w:r w:rsidR="00193AE8">
        <w:rPr>
          <w:rFonts w:ascii="仿宋_GB2312" w:eastAsia="仿宋_GB2312" w:hint="eastAsia"/>
          <w:sz w:val="24"/>
        </w:rPr>
        <w:t>local_port</w:t>
      </w:r>
      <w:proofErr w:type="spellEnd"/>
      <w:r>
        <w:rPr>
          <w:rFonts w:ascii="仿宋_GB2312" w:eastAsia="仿宋_GB2312" w:hint="eastAsia"/>
          <w:sz w:val="24"/>
        </w:rPr>
        <w:t>);</w:t>
      </w:r>
    </w:p>
    <w:p w:rsidR="0070171C" w:rsidRDefault="00397B72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在建立连接中引入IP五元组的原因是希望</w:t>
      </w:r>
      <w:r w:rsidR="00DF0214">
        <w:rPr>
          <w:rFonts w:ascii="仿宋_GB2312" w:eastAsia="仿宋_GB2312" w:hint="eastAsia"/>
          <w:sz w:val="24"/>
        </w:rPr>
        <w:t>与操作系统底层TCP数据进行关联，</w:t>
      </w:r>
      <w:r w:rsidR="0070171C">
        <w:rPr>
          <w:rFonts w:ascii="仿宋_GB2312" w:eastAsia="仿宋_GB2312" w:hint="eastAsia"/>
          <w:sz w:val="24"/>
        </w:rPr>
        <w:t>将</w:t>
      </w:r>
      <w:r>
        <w:rPr>
          <w:rFonts w:ascii="仿宋_GB2312" w:eastAsia="仿宋_GB2312" w:hint="eastAsia"/>
          <w:sz w:val="24"/>
        </w:rPr>
        <w:t>建立连接时间进一步</w:t>
      </w:r>
      <w:r w:rsidR="0079401F">
        <w:rPr>
          <w:rFonts w:ascii="仿宋_GB2312" w:eastAsia="仿宋_GB2312" w:hint="eastAsia"/>
          <w:sz w:val="24"/>
        </w:rPr>
        <w:t>细化</w:t>
      </w:r>
      <w:r>
        <w:rPr>
          <w:rFonts w:ascii="仿宋_GB2312" w:eastAsia="仿宋_GB2312" w:hint="eastAsia"/>
          <w:sz w:val="24"/>
        </w:rPr>
        <w:t>为SYN-SENT、SYN-RECEIVED和ESTABLISHED</w:t>
      </w:r>
      <w:r w:rsidR="0079401F">
        <w:rPr>
          <w:rFonts w:ascii="仿宋_GB2312" w:eastAsia="仿宋_GB2312" w:hint="eastAsia"/>
          <w:sz w:val="24"/>
        </w:rPr>
        <w:t>构成项，以对用户体验的网络构成项进行深入剖析。</w:t>
      </w:r>
    </w:p>
    <w:p w:rsidR="0070171C" w:rsidRDefault="0070171C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本提案仅截获Apache Http Server的</w:t>
      </w:r>
      <w:r w:rsidR="00E45B06">
        <w:rPr>
          <w:rFonts w:ascii="仿宋_GB2312" w:eastAsia="仿宋_GB2312" w:hint="eastAsia"/>
          <w:sz w:val="24"/>
        </w:rPr>
        <w:t>操作系统级</w:t>
      </w:r>
      <w:r>
        <w:rPr>
          <w:rFonts w:ascii="仿宋_GB2312" w:eastAsia="仿宋_GB2312" w:hint="eastAsia"/>
          <w:sz w:val="24"/>
        </w:rPr>
        <w:t>TCP调用</w:t>
      </w:r>
      <w:r w:rsidR="000845FD">
        <w:rPr>
          <w:rFonts w:ascii="仿宋_GB2312" w:eastAsia="仿宋_GB2312" w:hint="eastAsia"/>
          <w:sz w:val="24"/>
        </w:rPr>
        <w:t>，因此采用Ring3级动态库函数劫持方式进行Hook，</w:t>
      </w:r>
      <w:r w:rsidR="003023A4">
        <w:rPr>
          <w:rFonts w:ascii="仿宋_GB2312" w:eastAsia="仿宋_GB2312" w:hint="eastAsia"/>
          <w:sz w:val="24"/>
        </w:rPr>
        <w:t>connect函数重构为</w:t>
      </w:r>
      <w:r w:rsidR="000845FD">
        <w:rPr>
          <w:rFonts w:ascii="仿宋_GB2312" w:eastAsia="仿宋_GB2312" w:hint="eastAsia"/>
          <w:sz w:val="24"/>
        </w:rPr>
        <w:t>：</w:t>
      </w:r>
    </w:p>
    <w:p w:rsidR="000845FD" w:rsidRDefault="000845F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spellStart"/>
      <w:proofErr w:type="gramStart"/>
      <w:r>
        <w:rPr>
          <w:rFonts w:ascii="仿宋_GB2312" w:eastAsia="仿宋_GB2312" w:hint="eastAsia"/>
          <w:sz w:val="24"/>
        </w:rPr>
        <w:t>int</w:t>
      </w:r>
      <w:proofErr w:type="spellEnd"/>
      <w:proofErr w:type="gramEnd"/>
      <w:r>
        <w:rPr>
          <w:rFonts w:ascii="仿宋_GB2312" w:eastAsia="仿宋_GB2312" w:hint="eastAsia"/>
          <w:sz w:val="24"/>
        </w:rPr>
        <w:t xml:space="preserve"> connect(</w:t>
      </w:r>
      <w:proofErr w:type="spellStart"/>
      <w:r>
        <w:rPr>
          <w:rFonts w:ascii="仿宋_GB2312" w:eastAsia="仿宋_GB2312" w:hint="eastAsia"/>
          <w:sz w:val="24"/>
        </w:rPr>
        <w:t>int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sockfd</w:t>
      </w:r>
      <w:proofErr w:type="spellEnd"/>
      <w:r>
        <w:rPr>
          <w:rFonts w:ascii="仿宋_GB2312" w:eastAsia="仿宋_GB2312" w:hint="eastAsia"/>
          <w:sz w:val="24"/>
        </w:rPr>
        <w:t xml:space="preserve">, const </w:t>
      </w:r>
      <w:proofErr w:type="spellStart"/>
      <w:r>
        <w:rPr>
          <w:rFonts w:ascii="仿宋_GB2312" w:eastAsia="仿宋_GB2312" w:hint="eastAsia"/>
          <w:sz w:val="24"/>
        </w:rPr>
        <w:t>struct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sockaddr</w:t>
      </w:r>
      <w:proofErr w:type="spellEnd"/>
      <w:r>
        <w:rPr>
          <w:rFonts w:ascii="仿宋_GB2312" w:eastAsia="仿宋_GB2312" w:hint="eastAsia"/>
          <w:sz w:val="24"/>
        </w:rPr>
        <w:t xml:space="preserve"> *</w:t>
      </w:r>
      <w:proofErr w:type="spellStart"/>
      <w:r>
        <w:rPr>
          <w:rFonts w:ascii="仿宋_GB2312" w:eastAsia="仿宋_GB2312" w:hint="eastAsia"/>
          <w:sz w:val="24"/>
        </w:rPr>
        <w:t>addr</w:t>
      </w:r>
      <w:proofErr w:type="spellEnd"/>
      <w:r>
        <w:rPr>
          <w:rFonts w:ascii="仿宋_GB2312" w:eastAsia="仿宋_GB2312" w:hint="eastAsia"/>
          <w:sz w:val="24"/>
        </w:rPr>
        <w:t xml:space="preserve">, </w:t>
      </w:r>
      <w:proofErr w:type="spellStart"/>
      <w:r>
        <w:rPr>
          <w:rFonts w:ascii="仿宋_GB2312" w:eastAsia="仿宋_GB2312" w:hint="eastAsia"/>
          <w:sz w:val="24"/>
        </w:rPr>
        <w:t>socklen_t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addrlen</w:t>
      </w:r>
      <w:proofErr w:type="spellEnd"/>
      <w:r>
        <w:rPr>
          <w:rFonts w:ascii="仿宋_GB2312" w:eastAsia="仿宋_GB2312" w:hint="eastAsia"/>
          <w:sz w:val="24"/>
        </w:rPr>
        <w:t>) {</w:t>
      </w:r>
    </w:p>
    <w:p w:rsidR="000845FD" w:rsidRDefault="000845F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gramStart"/>
      <w:r>
        <w:rPr>
          <w:rFonts w:ascii="仿宋_GB2312" w:eastAsia="仿宋_GB2312" w:hint="eastAsia"/>
          <w:sz w:val="24"/>
        </w:rPr>
        <w:t>static</w:t>
      </w:r>
      <w:proofErr w:type="gram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int</w:t>
      </w:r>
      <w:proofErr w:type="spellEnd"/>
      <w:r>
        <w:rPr>
          <w:rFonts w:ascii="仿宋_GB2312" w:eastAsia="仿宋_GB2312" w:hint="eastAsia"/>
          <w:sz w:val="24"/>
        </w:rPr>
        <w:t xml:space="preserve"> (*</w:t>
      </w:r>
      <w:proofErr w:type="spellStart"/>
      <w:r>
        <w:rPr>
          <w:rFonts w:ascii="仿宋_GB2312" w:eastAsia="仿宋_GB2312" w:hint="eastAsia"/>
          <w:sz w:val="24"/>
        </w:rPr>
        <w:t>func</w:t>
      </w:r>
      <w:proofErr w:type="spellEnd"/>
      <w:r>
        <w:rPr>
          <w:rFonts w:ascii="仿宋_GB2312" w:eastAsia="仿宋_GB2312" w:hint="eastAsia"/>
          <w:sz w:val="24"/>
        </w:rPr>
        <w:t>)(</w:t>
      </w:r>
      <w:proofErr w:type="spellStart"/>
      <w:r>
        <w:rPr>
          <w:rFonts w:ascii="仿宋_GB2312" w:eastAsia="仿宋_GB2312" w:hint="eastAsia"/>
          <w:sz w:val="24"/>
        </w:rPr>
        <w:t>int</w:t>
      </w:r>
      <w:proofErr w:type="spellEnd"/>
      <w:r>
        <w:rPr>
          <w:rFonts w:ascii="仿宋_GB2312" w:eastAsia="仿宋_GB2312" w:hint="eastAsia"/>
          <w:sz w:val="24"/>
        </w:rPr>
        <w:t xml:space="preserve">, const </w:t>
      </w:r>
      <w:proofErr w:type="spellStart"/>
      <w:r>
        <w:rPr>
          <w:rFonts w:ascii="仿宋_GB2312" w:eastAsia="仿宋_GB2312" w:hint="eastAsia"/>
          <w:sz w:val="24"/>
        </w:rPr>
        <w:t>struct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sockaddr</w:t>
      </w:r>
      <w:proofErr w:type="spellEnd"/>
      <w:r>
        <w:rPr>
          <w:rFonts w:ascii="仿宋_GB2312" w:eastAsia="仿宋_GB2312" w:hint="eastAsia"/>
          <w:sz w:val="24"/>
        </w:rPr>
        <w:t xml:space="preserve"> *, </w:t>
      </w:r>
      <w:proofErr w:type="spellStart"/>
      <w:r>
        <w:rPr>
          <w:rFonts w:ascii="仿宋_GB2312" w:eastAsia="仿宋_GB2312" w:hint="eastAsia"/>
          <w:sz w:val="24"/>
        </w:rPr>
        <w:t>socklen_t</w:t>
      </w:r>
      <w:proofErr w:type="spellEnd"/>
      <w:r>
        <w:rPr>
          <w:rFonts w:ascii="仿宋_GB2312" w:eastAsia="仿宋_GB2312" w:hint="eastAsia"/>
          <w:sz w:val="24"/>
        </w:rPr>
        <w:t>);</w:t>
      </w:r>
    </w:p>
    <w:p w:rsidR="000845FD" w:rsidRDefault="000845F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gramStart"/>
      <w:r>
        <w:rPr>
          <w:rFonts w:ascii="仿宋_GB2312" w:eastAsia="仿宋_GB2312" w:hint="eastAsia"/>
          <w:sz w:val="24"/>
        </w:rPr>
        <w:t>FN(</w:t>
      </w:r>
      <w:proofErr w:type="spellStart"/>
      <w:proofErr w:type="gramEnd"/>
      <w:r>
        <w:rPr>
          <w:rFonts w:ascii="仿宋_GB2312" w:eastAsia="仿宋_GB2312" w:hint="eastAsia"/>
          <w:sz w:val="24"/>
        </w:rPr>
        <w:t>func</w:t>
      </w:r>
      <w:proofErr w:type="spellEnd"/>
      <w:r>
        <w:rPr>
          <w:rFonts w:ascii="仿宋_GB2312" w:eastAsia="仿宋_GB2312" w:hint="eastAsia"/>
          <w:sz w:val="24"/>
        </w:rPr>
        <w:t xml:space="preserve">, </w:t>
      </w:r>
      <w:proofErr w:type="spellStart"/>
      <w:r>
        <w:rPr>
          <w:rFonts w:ascii="仿宋_GB2312" w:eastAsia="仿宋_GB2312" w:hint="eastAsia"/>
          <w:sz w:val="24"/>
        </w:rPr>
        <w:t>int</w:t>
      </w:r>
      <w:proofErr w:type="spellEnd"/>
      <w:r>
        <w:rPr>
          <w:rFonts w:ascii="仿宋_GB2312" w:eastAsia="仿宋_GB2312" w:hint="eastAsia"/>
          <w:sz w:val="24"/>
        </w:rPr>
        <w:t xml:space="preserve">, </w:t>
      </w:r>
      <w:r w:rsidRPr="000845FD">
        <w:rPr>
          <w:rFonts w:ascii="仿宋_GB2312" w:eastAsia="仿宋_GB2312"/>
          <w:sz w:val="24"/>
        </w:rPr>
        <w:t>"</w:t>
      </w:r>
      <w:r>
        <w:rPr>
          <w:rFonts w:ascii="仿宋_GB2312" w:eastAsia="仿宋_GB2312" w:hint="eastAsia"/>
          <w:sz w:val="24"/>
        </w:rPr>
        <w:t>connect</w:t>
      </w:r>
      <w:r w:rsidRPr="000845FD">
        <w:rPr>
          <w:rFonts w:ascii="仿宋_GB2312" w:eastAsia="仿宋_GB2312"/>
          <w:sz w:val="24"/>
        </w:rPr>
        <w:t>"</w:t>
      </w:r>
      <w:r>
        <w:rPr>
          <w:rFonts w:ascii="仿宋_GB2312" w:eastAsia="仿宋_GB2312" w:hint="eastAsia"/>
          <w:sz w:val="24"/>
        </w:rPr>
        <w:t>, (</w:t>
      </w:r>
      <w:proofErr w:type="spellStart"/>
      <w:r>
        <w:rPr>
          <w:rFonts w:ascii="仿宋_GB2312" w:eastAsia="仿宋_GB2312" w:hint="eastAsia"/>
          <w:sz w:val="24"/>
        </w:rPr>
        <w:t>int</w:t>
      </w:r>
      <w:proofErr w:type="spellEnd"/>
      <w:r>
        <w:rPr>
          <w:rFonts w:ascii="仿宋_GB2312" w:eastAsia="仿宋_GB2312" w:hint="eastAsia"/>
          <w:sz w:val="24"/>
        </w:rPr>
        <w:t xml:space="preserve">, const </w:t>
      </w:r>
      <w:proofErr w:type="spellStart"/>
      <w:r>
        <w:rPr>
          <w:rFonts w:ascii="仿宋_GB2312" w:eastAsia="仿宋_GB2312" w:hint="eastAsia"/>
          <w:sz w:val="24"/>
        </w:rPr>
        <w:t>struct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sockaddr</w:t>
      </w:r>
      <w:proofErr w:type="spellEnd"/>
      <w:r>
        <w:rPr>
          <w:rFonts w:ascii="仿宋_GB2312" w:eastAsia="仿宋_GB2312" w:hint="eastAsia"/>
          <w:sz w:val="24"/>
        </w:rPr>
        <w:t xml:space="preserve"> *, </w:t>
      </w:r>
      <w:proofErr w:type="spellStart"/>
      <w:r>
        <w:rPr>
          <w:rFonts w:ascii="仿宋_GB2312" w:eastAsia="仿宋_GB2312" w:hint="eastAsia"/>
          <w:sz w:val="24"/>
        </w:rPr>
        <w:t>socklen_t</w:t>
      </w:r>
      <w:proofErr w:type="spellEnd"/>
      <w:r>
        <w:rPr>
          <w:rFonts w:ascii="仿宋_GB2312" w:eastAsia="仿宋_GB2312" w:hint="eastAsia"/>
          <w:sz w:val="24"/>
        </w:rPr>
        <w:t>));</w:t>
      </w:r>
    </w:p>
    <w:p w:rsidR="00AB2FC1" w:rsidRDefault="00AB2FC1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gramStart"/>
      <w:r>
        <w:rPr>
          <w:rFonts w:ascii="仿宋_GB2312" w:eastAsia="仿宋_GB2312" w:hint="eastAsia"/>
          <w:sz w:val="24"/>
        </w:rPr>
        <w:t>return</w:t>
      </w:r>
      <w:proofErr w:type="gramEnd"/>
      <w:r>
        <w:rPr>
          <w:rFonts w:ascii="仿宋_GB2312" w:eastAsia="仿宋_GB2312" w:hint="eastAsia"/>
          <w:sz w:val="24"/>
        </w:rPr>
        <w:t xml:space="preserve"> (*</w:t>
      </w:r>
      <w:proofErr w:type="spellStart"/>
      <w:r>
        <w:rPr>
          <w:rFonts w:ascii="仿宋_GB2312" w:eastAsia="仿宋_GB2312" w:hint="eastAsia"/>
          <w:sz w:val="24"/>
        </w:rPr>
        <w:t>func</w:t>
      </w:r>
      <w:proofErr w:type="spellEnd"/>
      <w:r>
        <w:rPr>
          <w:rFonts w:ascii="仿宋_GB2312" w:eastAsia="仿宋_GB2312" w:hint="eastAsia"/>
          <w:sz w:val="24"/>
        </w:rPr>
        <w:t>)(</w:t>
      </w:r>
      <w:proofErr w:type="spellStart"/>
      <w:r>
        <w:rPr>
          <w:rFonts w:ascii="仿宋_GB2312" w:eastAsia="仿宋_GB2312" w:hint="eastAsia"/>
          <w:sz w:val="24"/>
        </w:rPr>
        <w:t>sockfd</w:t>
      </w:r>
      <w:proofErr w:type="spellEnd"/>
      <w:r>
        <w:rPr>
          <w:rFonts w:ascii="仿宋_GB2312" w:eastAsia="仿宋_GB2312" w:hint="eastAsia"/>
          <w:sz w:val="24"/>
        </w:rPr>
        <w:t xml:space="preserve">, </w:t>
      </w:r>
      <w:proofErr w:type="spellStart"/>
      <w:r>
        <w:rPr>
          <w:rFonts w:ascii="仿宋_GB2312" w:eastAsia="仿宋_GB2312" w:hint="eastAsia"/>
          <w:sz w:val="24"/>
        </w:rPr>
        <w:t>addr</w:t>
      </w:r>
      <w:proofErr w:type="spellEnd"/>
      <w:r>
        <w:rPr>
          <w:rFonts w:ascii="仿宋_GB2312" w:eastAsia="仿宋_GB2312" w:hint="eastAsia"/>
          <w:sz w:val="24"/>
        </w:rPr>
        <w:t xml:space="preserve">, </w:t>
      </w:r>
      <w:proofErr w:type="spellStart"/>
      <w:r>
        <w:rPr>
          <w:rFonts w:ascii="仿宋_GB2312" w:eastAsia="仿宋_GB2312" w:hint="eastAsia"/>
          <w:sz w:val="24"/>
        </w:rPr>
        <w:t>addrlen</w:t>
      </w:r>
      <w:proofErr w:type="spellEnd"/>
      <w:r>
        <w:rPr>
          <w:rFonts w:ascii="仿宋_GB2312" w:eastAsia="仿宋_GB2312" w:hint="eastAsia"/>
          <w:sz w:val="24"/>
        </w:rPr>
        <w:t>);</w:t>
      </w:r>
    </w:p>
    <w:p w:rsidR="000845FD" w:rsidRDefault="000845F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}</w:t>
      </w:r>
    </w:p>
    <w:p w:rsidR="003023A4" w:rsidRDefault="003023A4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使用LD_PRELOAD修改动态库的加载顺序，使重构的代码生效</w:t>
      </w:r>
      <w:r w:rsidR="00E45B06">
        <w:rPr>
          <w:rFonts w:ascii="仿宋_GB2312" w:eastAsia="仿宋_GB2312" w:hint="eastAsia"/>
          <w:sz w:val="24"/>
        </w:rPr>
        <w:t>，通过HOOK分别在Apache Http Server和OS底层TCP采集了两个关系型数据结构：前者为{</w:t>
      </w:r>
      <w:proofErr w:type="spellStart"/>
      <w:r w:rsidR="00E45B06">
        <w:rPr>
          <w:rFonts w:ascii="仿宋_GB2312" w:eastAsia="仿宋_GB2312" w:hint="eastAsia"/>
          <w:sz w:val="24"/>
        </w:rPr>
        <w:t>XTags</w:t>
      </w:r>
      <w:proofErr w:type="spellEnd"/>
      <w:r w:rsidR="0079401F">
        <w:rPr>
          <w:rFonts w:ascii="仿宋_GB2312" w:eastAsia="仿宋_GB2312" w:hint="eastAsia"/>
          <w:sz w:val="24"/>
        </w:rPr>
        <w:t>（主键）</w:t>
      </w:r>
      <w:r w:rsidR="00E45B06">
        <w:rPr>
          <w:rFonts w:ascii="仿宋_GB2312" w:eastAsia="仿宋_GB2312" w:hint="eastAsia"/>
          <w:sz w:val="24"/>
        </w:rPr>
        <w:t>, IP五元组, URI, 建立连接时间, 请求读取完成时间（为客户端请求上行时间，或认为网络传输时间）, 后端请求处理时间}，后者为{</w:t>
      </w:r>
      <w:r w:rsidR="0079401F">
        <w:rPr>
          <w:rFonts w:ascii="仿宋_GB2312" w:eastAsia="仿宋_GB2312" w:hint="eastAsia"/>
          <w:sz w:val="24"/>
        </w:rPr>
        <w:t xml:space="preserve"> IP五元组（主键）, 数据包类型（三次握手</w:t>
      </w:r>
      <w:proofErr w:type="gramStart"/>
      <w:r w:rsidR="0079401F">
        <w:rPr>
          <w:rFonts w:ascii="仿宋_GB2312" w:eastAsia="仿宋_GB2312" w:hint="eastAsia"/>
          <w:sz w:val="24"/>
        </w:rPr>
        <w:t>包还是</w:t>
      </w:r>
      <w:proofErr w:type="gramEnd"/>
      <w:r w:rsidR="0079401F">
        <w:rPr>
          <w:rFonts w:ascii="仿宋_GB2312" w:eastAsia="仿宋_GB2312" w:hint="eastAsia"/>
          <w:sz w:val="24"/>
        </w:rPr>
        <w:t xml:space="preserve">数据交换包）, </w:t>
      </w:r>
      <w:r w:rsidR="00B43ADF">
        <w:rPr>
          <w:rFonts w:ascii="仿宋_GB2312" w:eastAsia="仿宋_GB2312" w:hint="eastAsia"/>
          <w:sz w:val="24"/>
        </w:rPr>
        <w:t>[三次握手包时间序列：</w:t>
      </w:r>
      <w:r w:rsidR="0079401F">
        <w:rPr>
          <w:rFonts w:ascii="仿宋_GB2312" w:eastAsia="仿宋_GB2312" w:hint="eastAsia"/>
          <w:sz w:val="24"/>
        </w:rPr>
        <w:t>SYN到达时间, SYN/ACK发出时间, 确认ACK接收时间</w:t>
      </w:r>
      <w:r w:rsidR="00B43ADF">
        <w:rPr>
          <w:rFonts w:ascii="仿宋_GB2312" w:eastAsia="仿宋_GB2312" w:hint="eastAsia"/>
          <w:sz w:val="24"/>
        </w:rPr>
        <w:t>], [数据交换包时间序列：PSH,ACK到达服务</w:t>
      </w:r>
      <w:proofErr w:type="gramStart"/>
      <w:r w:rsidR="00B43ADF">
        <w:rPr>
          <w:rFonts w:ascii="仿宋_GB2312" w:eastAsia="仿宋_GB2312" w:hint="eastAsia"/>
          <w:sz w:val="24"/>
        </w:rPr>
        <w:t>端时间</w:t>
      </w:r>
      <w:proofErr w:type="gramEnd"/>
      <w:r w:rsidR="00B43ADF">
        <w:rPr>
          <w:rFonts w:ascii="仿宋_GB2312" w:eastAsia="仿宋_GB2312" w:hint="eastAsia"/>
          <w:sz w:val="24"/>
        </w:rPr>
        <w:t>, 接收完发送ACK时间]</w:t>
      </w:r>
      <w:r w:rsidR="00E45B06">
        <w:rPr>
          <w:rFonts w:ascii="仿宋_GB2312" w:eastAsia="仿宋_GB2312" w:hint="eastAsia"/>
          <w:sz w:val="24"/>
        </w:rPr>
        <w:t>}。二者通过IP五元组</w:t>
      </w:r>
      <w:r w:rsidR="00B43ADF">
        <w:rPr>
          <w:rFonts w:ascii="仿宋_GB2312" w:eastAsia="仿宋_GB2312" w:hint="eastAsia"/>
          <w:sz w:val="24"/>
        </w:rPr>
        <w:t>进行关联。</w:t>
      </w:r>
    </w:p>
    <w:p w:rsidR="00C656B3" w:rsidRDefault="00C656B3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4、数据传输模块</w:t>
      </w:r>
    </w:p>
    <w:p w:rsidR="007D619E" w:rsidRDefault="00C656B3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以上2、3节产生两个线条的数据分别由Apache HTTP Server的两个模块处理，</w:t>
      </w:r>
      <w:proofErr w:type="spellStart"/>
      <w:r>
        <w:rPr>
          <w:rFonts w:ascii="仿宋_GB2312" w:eastAsia="仿宋_GB2312" w:hint="eastAsia"/>
          <w:sz w:val="24"/>
        </w:rPr>
        <w:t>action_module</w:t>
      </w:r>
      <w:proofErr w:type="spellEnd"/>
      <w:r>
        <w:rPr>
          <w:rFonts w:ascii="仿宋_GB2312" w:eastAsia="仿宋_GB2312" w:hint="eastAsia"/>
          <w:sz w:val="24"/>
        </w:rPr>
        <w:t>和</w:t>
      </w:r>
      <w:proofErr w:type="spellStart"/>
      <w:r>
        <w:rPr>
          <w:rFonts w:ascii="仿宋_GB2312" w:eastAsia="仿宋_GB2312" w:hint="eastAsia"/>
          <w:sz w:val="24"/>
        </w:rPr>
        <w:t>uri_module</w:t>
      </w:r>
      <w:proofErr w:type="spellEnd"/>
      <w:r>
        <w:rPr>
          <w:rFonts w:ascii="仿宋_GB2312" w:eastAsia="仿宋_GB2312" w:hint="eastAsia"/>
          <w:sz w:val="24"/>
        </w:rPr>
        <w:t>，为保证数据传输的稳定性和较低的开销，整个传输链到分析处理前</w:t>
      </w:r>
      <w:proofErr w:type="gramStart"/>
      <w:r>
        <w:rPr>
          <w:rFonts w:ascii="仿宋_GB2312" w:eastAsia="仿宋_GB2312" w:hint="eastAsia"/>
          <w:sz w:val="24"/>
        </w:rPr>
        <w:t>无文件</w:t>
      </w:r>
      <w:proofErr w:type="gramEnd"/>
      <w:r>
        <w:rPr>
          <w:rFonts w:ascii="仿宋_GB2312" w:eastAsia="仿宋_GB2312" w:hint="eastAsia"/>
          <w:sz w:val="24"/>
        </w:rPr>
        <w:t>落地到磁盘，两个module通过管道与Flume建立关联，配置Flume的数据源类型为Avro，通道Channel类型为Memory Channel，数据下沉为Failover Sink Processor</w:t>
      </w:r>
      <w:r w:rsidR="007D619E">
        <w:rPr>
          <w:rFonts w:ascii="仿宋_GB2312" w:eastAsia="仿宋_GB2312" w:hint="eastAsia"/>
          <w:sz w:val="24"/>
        </w:rPr>
        <w:t>，最后落地为Oracle12c或Mongo DB等支持JSON数据查询功能的数据库，最终查询在原始JSON数据上检索，无须进一步处理。</w:t>
      </w:r>
    </w:p>
    <w:p w:rsidR="001C7304" w:rsidRDefault="001C7304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其中，在Apache两个模块的配置中，需要分别指定</w:t>
      </w:r>
      <w:proofErr w:type="spellStart"/>
      <w:r>
        <w:rPr>
          <w:rFonts w:ascii="仿宋_GB2312" w:eastAsia="仿宋_GB2312" w:hint="eastAsia"/>
          <w:sz w:val="24"/>
        </w:rPr>
        <w:t>CustomLog</w:t>
      </w:r>
      <w:proofErr w:type="spellEnd"/>
      <w:r>
        <w:rPr>
          <w:rFonts w:ascii="仿宋_GB2312" w:eastAsia="仿宋_GB2312" w:hint="eastAsia"/>
          <w:sz w:val="24"/>
        </w:rPr>
        <w:t>为Flume Avro Client。</w:t>
      </w:r>
    </w:p>
    <w:p w:rsidR="006A6D00" w:rsidRDefault="00045C3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Flume Server端：</w:t>
      </w:r>
      <w:proofErr w:type="gramStart"/>
      <w:r w:rsidR="006A6D00">
        <w:rPr>
          <w:rFonts w:ascii="仿宋_GB2312" w:eastAsia="仿宋_GB2312" w:hint="eastAsia"/>
          <w:sz w:val="24"/>
        </w:rPr>
        <w:t>bin/flume-</w:t>
      </w:r>
      <w:proofErr w:type="spellStart"/>
      <w:r w:rsidR="006A6D00">
        <w:rPr>
          <w:rFonts w:ascii="仿宋_GB2312" w:eastAsia="仿宋_GB2312" w:hint="eastAsia"/>
          <w:sz w:val="24"/>
        </w:rPr>
        <w:t>ng</w:t>
      </w:r>
      <w:proofErr w:type="spellEnd"/>
      <w:proofErr w:type="gramEnd"/>
      <w:r w:rsidR="006A6D00">
        <w:rPr>
          <w:rFonts w:ascii="仿宋_GB2312" w:eastAsia="仿宋_GB2312" w:hint="eastAsia"/>
          <w:sz w:val="24"/>
        </w:rPr>
        <w:t xml:space="preserve"> agent -c ./conf/ -f conf/flume-</w:t>
      </w:r>
      <w:proofErr w:type="spellStart"/>
      <w:r w:rsidR="006A6D00">
        <w:rPr>
          <w:rFonts w:ascii="仿宋_GB2312" w:eastAsia="仿宋_GB2312" w:hint="eastAsia"/>
          <w:sz w:val="24"/>
        </w:rPr>
        <w:t>conf.properties</w:t>
      </w:r>
      <w:proofErr w:type="spellEnd"/>
      <w:r w:rsidR="006A6D00">
        <w:rPr>
          <w:rFonts w:ascii="仿宋_GB2312" w:eastAsia="仿宋_GB2312" w:hint="eastAsia"/>
          <w:sz w:val="24"/>
        </w:rPr>
        <w:t xml:space="preserve"> -n agent</w:t>
      </w:r>
    </w:p>
    <w:p w:rsidR="006A6D00" w:rsidRPr="007D619E" w:rsidRDefault="00045C3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Apache客户端：</w:t>
      </w:r>
      <w:proofErr w:type="spellStart"/>
      <w:r>
        <w:rPr>
          <w:rFonts w:ascii="仿宋_GB2312" w:eastAsia="仿宋_GB2312" w:hint="eastAsia"/>
          <w:sz w:val="24"/>
        </w:rPr>
        <w:t>CustomLog</w:t>
      </w:r>
      <w:proofErr w:type="spellEnd"/>
      <w:r>
        <w:rPr>
          <w:rFonts w:ascii="仿宋_GB2312" w:eastAsia="仿宋_GB2312" w:hint="eastAsia"/>
          <w:sz w:val="24"/>
        </w:rPr>
        <w:t xml:space="preserve"> bin/flume-</w:t>
      </w:r>
      <w:proofErr w:type="spellStart"/>
      <w:r>
        <w:rPr>
          <w:rFonts w:ascii="仿宋_GB2312" w:eastAsia="仿宋_GB2312" w:hint="eastAsia"/>
          <w:sz w:val="24"/>
        </w:rPr>
        <w:t>ng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spellStart"/>
      <w:r>
        <w:rPr>
          <w:rFonts w:ascii="仿宋_GB2312" w:eastAsia="仿宋_GB2312" w:hint="eastAsia"/>
          <w:sz w:val="24"/>
        </w:rPr>
        <w:t>avro</w:t>
      </w:r>
      <w:proofErr w:type="spellEnd"/>
      <w:r>
        <w:rPr>
          <w:rFonts w:ascii="仿宋_GB2312" w:eastAsia="仿宋_GB2312" w:hint="eastAsia"/>
          <w:sz w:val="24"/>
        </w:rPr>
        <w:t>-client -</w:t>
      </w:r>
      <w:proofErr w:type="gramStart"/>
      <w:r>
        <w:rPr>
          <w:rFonts w:ascii="仿宋_GB2312" w:eastAsia="仿宋_GB2312" w:hint="eastAsia"/>
          <w:sz w:val="24"/>
        </w:rPr>
        <w:t>c ./</w:t>
      </w:r>
      <w:proofErr w:type="gramEnd"/>
      <w:r>
        <w:rPr>
          <w:rFonts w:ascii="仿宋_GB2312" w:eastAsia="仿宋_GB2312" w:hint="eastAsia"/>
          <w:sz w:val="24"/>
        </w:rPr>
        <w:t>conf/ -H 0.0.0.0 -p 41414</w:t>
      </w:r>
      <w:r w:rsidR="006C7240">
        <w:rPr>
          <w:rFonts w:ascii="仿宋_GB2312" w:eastAsia="仿宋_GB2312" w:hint="eastAsia"/>
          <w:sz w:val="24"/>
        </w:rPr>
        <w:t xml:space="preserve"> /</w:t>
      </w:r>
    </w:p>
    <w:p w:rsidR="00242D8C" w:rsidRDefault="00921C3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</w:t>
      </w:r>
      <w:r w:rsidR="00242D8C">
        <w:rPr>
          <w:rFonts w:ascii="仿宋_GB2312" w:eastAsia="仿宋_GB2312" w:hint="eastAsia"/>
          <w:sz w:val="24"/>
        </w:rPr>
        <w:t>、数据实时关联</w:t>
      </w:r>
      <w:r w:rsidR="007D619E">
        <w:rPr>
          <w:rFonts w:ascii="仿宋_GB2312" w:eastAsia="仿宋_GB2312" w:hint="eastAsia"/>
          <w:sz w:val="24"/>
        </w:rPr>
        <w:t>模块</w:t>
      </w:r>
    </w:p>
    <w:p w:rsidR="007E6C2A" w:rsidRDefault="00030903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本提案输出的数据存在以下特点：1</w:t>
      </w:r>
      <w:r w:rsidR="007E6C2A"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 w:hint="eastAsia"/>
          <w:sz w:val="24"/>
        </w:rPr>
        <w:t>错位关联，由于用户操作数据的</w:t>
      </w:r>
      <w:proofErr w:type="spellStart"/>
      <w:r>
        <w:rPr>
          <w:rFonts w:ascii="仿宋_GB2312" w:eastAsia="仿宋_GB2312" w:hint="eastAsia"/>
          <w:sz w:val="24"/>
        </w:rPr>
        <w:t>XTags</w:t>
      </w:r>
      <w:proofErr w:type="spellEnd"/>
      <w:r>
        <w:rPr>
          <w:rFonts w:ascii="仿宋_GB2312" w:eastAsia="仿宋_GB2312" w:hint="eastAsia"/>
          <w:sz w:val="24"/>
        </w:rPr>
        <w:t>标记发生在URI之后，因此当前操作的</w:t>
      </w:r>
      <w:proofErr w:type="spellStart"/>
      <w:r>
        <w:rPr>
          <w:rFonts w:ascii="仿宋_GB2312" w:eastAsia="仿宋_GB2312" w:hint="eastAsia"/>
          <w:sz w:val="24"/>
        </w:rPr>
        <w:t>XTags</w:t>
      </w:r>
      <w:proofErr w:type="spellEnd"/>
      <w:r>
        <w:rPr>
          <w:rFonts w:ascii="仿宋_GB2312" w:eastAsia="仿宋_GB2312" w:hint="eastAsia"/>
          <w:sz w:val="24"/>
        </w:rPr>
        <w:t>与下一个操作的URI相对应；2</w:t>
      </w:r>
      <w:r w:rsidR="007E6C2A">
        <w:rPr>
          <w:rFonts w:ascii="仿宋_GB2312" w:eastAsia="仿宋_GB2312" w:hint="eastAsia"/>
          <w:sz w:val="24"/>
        </w:rPr>
        <w:t>）</w:t>
      </w:r>
      <w:r w:rsidR="001C0563">
        <w:rPr>
          <w:rFonts w:ascii="仿宋_GB2312" w:eastAsia="仿宋_GB2312" w:hint="eastAsia"/>
          <w:sz w:val="24"/>
        </w:rPr>
        <w:t>大部分URI都有用户操作对应，</w:t>
      </w:r>
      <w:r w:rsidR="004E38CB">
        <w:rPr>
          <w:rFonts w:ascii="仿宋_GB2312" w:eastAsia="仿宋_GB2312" w:hint="eastAsia"/>
          <w:sz w:val="24"/>
        </w:rPr>
        <w:t>可正常关联，</w:t>
      </w:r>
      <w:r w:rsidR="001C0563">
        <w:rPr>
          <w:rFonts w:ascii="仿宋_GB2312" w:eastAsia="仿宋_GB2312" w:hint="eastAsia"/>
          <w:sz w:val="24"/>
        </w:rPr>
        <w:t>没有用户操作对应的数据为界面自动发送的探测请求或机器人请求，将进入审计消息队列</w:t>
      </w:r>
      <w:r>
        <w:rPr>
          <w:rFonts w:ascii="仿宋_GB2312" w:eastAsia="仿宋_GB2312" w:hint="eastAsia"/>
          <w:sz w:val="24"/>
        </w:rPr>
        <w:t>；3</w:t>
      </w:r>
      <w:r w:rsidR="007E6C2A">
        <w:rPr>
          <w:rFonts w:ascii="仿宋_GB2312" w:eastAsia="仿宋_GB2312" w:hint="eastAsia"/>
          <w:sz w:val="24"/>
        </w:rPr>
        <w:t>）两个线条的数据均为流式数据。</w:t>
      </w:r>
    </w:p>
    <w:p w:rsidR="00B33CF9" w:rsidRDefault="007E6C2A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传统思路为使用流式数据库</w:t>
      </w:r>
      <w:proofErr w:type="spellStart"/>
      <w:r>
        <w:rPr>
          <w:rFonts w:ascii="仿宋_GB2312" w:eastAsia="仿宋_GB2312" w:hint="eastAsia"/>
          <w:sz w:val="24"/>
        </w:rPr>
        <w:t>PipelineDB+Kafka</w:t>
      </w:r>
      <w:proofErr w:type="spellEnd"/>
      <w:r>
        <w:rPr>
          <w:rFonts w:ascii="仿宋_GB2312" w:eastAsia="仿宋_GB2312" w:hint="eastAsia"/>
          <w:sz w:val="24"/>
        </w:rPr>
        <w:t>处理，但由于以上本提案的1）、2）条特点，</w:t>
      </w:r>
      <w:r w:rsidR="00101621">
        <w:rPr>
          <w:rFonts w:ascii="仿宋_GB2312" w:eastAsia="仿宋_GB2312" w:hint="eastAsia"/>
          <w:sz w:val="24"/>
        </w:rPr>
        <w:t>需要进行查询较多特殊定制</w:t>
      </w:r>
      <w:r w:rsidR="00761078">
        <w:rPr>
          <w:rFonts w:ascii="仿宋_GB2312" w:eastAsia="仿宋_GB2312" w:hint="eastAsia"/>
          <w:sz w:val="24"/>
        </w:rPr>
        <w:t>，因此采用普通批量脚本处理。上述关系型数据不妨设为：</w:t>
      </w:r>
      <w:proofErr w:type="spellStart"/>
      <w:r w:rsidR="00061716">
        <w:rPr>
          <w:rFonts w:ascii="仿宋_GB2312" w:eastAsia="仿宋_GB2312"/>
          <w:sz w:val="24"/>
        </w:rPr>
        <w:t>t</w:t>
      </w:r>
      <w:r w:rsidR="00061716">
        <w:rPr>
          <w:rFonts w:ascii="仿宋_GB2312" w:eastAsia="仿宋_GB2312" w:hint="eastAsia"/>
          <w:sz w:val="24"/>
        </w:rPr>
        <w:t>bl_</w:t>
      </w:r>
      <w:proofErr w:type="gramStart"/>
      <w:r w:rsidR="00061716">
        <w:rPr>
          <w:rFonts w:ascii="仿宋_GB2312" w:eastAsia="仿宋_GB2312" w:hint="eastAsia"/>
          <w:sz w:val="24"/>
        </w:rPr>
        <w:t>actions</w:t>
      </w:r>
      <w:proofErr w:type="spellEnd"/>
      <w:r w:rsidR="00061716">
        <w:rPr>
          <w:rFonts w:ascii="仿宋_GB2312" w:eastAsia="仿宋_GB2312" w:hint="eastAsia"/>
          <w:sz w:val="24"/>
        </w:rPr>
        <w:t>(</w:t>
      </w:r>
      <w:proofErr w:type="gramEnd"/>
      <w:r w:rsidR="00761078">
        <w:rPr>
          <w:rFonts w:ascii="仿宋_GB2312" w:eastAsia="仿宋_GB2312" w:hint="eastAsia"/>
          <w:sz w:val="24"/>
        </w:rPr>
        <w:t xml:space="preserve">SEQID, </w:t>
      </w:r>
      <w:proofErr w:type="spellStart"/>
      <w:r w:rsidR="00061716">
        <w:rPr>
          <w:rFonts w:ascii="仿宋_GB2312" w:eastAsia="仿宋_GB2312" w:hint="eastAsia"/>
          <w:sz w:val="24"/>
        </w:rPr>
        <w:t>XTags</w:t>
      </w:r>
      <w:proofErr w:type="spellEnd"/>
      <w:r w:rsidR="00061716">
        <w:rPr>
          <w:rFonts w:ascii="仿宋_GB2312" w:eastAsia="仿宋_GB2312" w:hint="eastAsia"/>
          <w:sz w:val="24"/>
        </w:rPr>
        <w:t xml:space="preserve">, </w:t>
      </w:r>
      <w:proofErr w:type="spellStart"/>
      <w:r w:rsidR="00061716">
        <w:rPr>
          <w:rFonts w:ascii="仿宋_GB2312" w:eastAsia="仿宋_GB2312" w:hint="eastAsia"/>
          <w:sz w:val="24"/>
        </w:rPr>
        <w:t>TermId</w:t>
      </w:r>
      <w:proofErr w:type="spellEnd"/>
      <w:r w:rsidR="00061716">
        <w:rPr>
          <w:rFonts w:ascii="仿宋_GB2312" w:eastAsia="仿宋_GB2312" w:hint="eastAsia"/>
          <w:sz w:val="24"/>
        </w:rPr>
        <w:t xml:space="preserve">, </w:t>
      </w:r>
      <w:proofErr w:type="spellStart"/>
      <w:r w:rsidR="00061716">
        <w:rPr>
          <w:rFonts w:ascii="仿宋_GB2312" w:eastAsia="仿宋_GB2312" w:hint="eastAsia"/>
          <w:sz w:val="24"/>
        </w:rPr>
        <w:t>OperId</w:t>
      </w:r>
      <w:proofErr w:type="spellEnd"/>
      <w:r w:rsidR="00061716">
        <w:rPr>
          <w:rFonts w:ascii="仿宋_GB2312" w:eastAsia="仿宋_GB2312" w:hint="eastAsia"/>
          <w:sz w:val="24"/>
        </w:rPr>
        <w:t xml:space="preserve">, </w:t>
      </w:r>
      <w:proofErr w:type="spellStart"/>
      <w:r w:rsidR="00061716">
        <w:rPr>
          <w:rFonts w:ascii="仿宋_GB2312" w:eastAsia="仿宋_GB2312" w:hint="eastAsia"/>
          <w:sz w:val="24"/>
        </w:rPr>
        <w:t>OperType</w:t>
      </w:r>
      <w:proofErr w:type="spellEnd"/>
      <w:r w:rsidR="00061716">
        <w:rPr>
          <w:rFonts w:ascii="仿宋_GB2312" w:eastAsia="仿宋_GB2312" w:hint="eastAsia"/>
          <w:sz w:val="24"/>
        </w:rPr>
        <w:t xml:space="preserve">, </w:t>
      </w:r>
      <w:proofErr w:type="spellStart"/>
      <w:r w:rsidR="00061716">
        <w:rPr>
          <w:rFonts w:ascii="仿宋_GB2312" w:eastAsia="仿宋_GB2312" w:hint="eastAsia"/>
          <w:sz w:val="24"/>
        </w:rPr>
        <w:t>ElemLoc</w:t>
      </w:r>
      <w:proofErr w:type="spellEnd"/>
      <w:r w:rsidR="00061716">
        <w:rPr>
          <w:rFonts w:ascii="仿宋_GB2312" w:eastAsia="仿宋_GB2312" w:hint="eastAsia"/>
          <w:sz w:val="24"/>
        </w:rPr>
        <w:t xml:space="preserve">, </w:t>
      </w:r>
      <w:proofErr w:type="spellStart"/>
      <w:r w:rsidR="00061716">
        <w:rPr>
          <w:rFonts w:ascii="仿宋_GB2312" w:eastAsia="仿宋_GB2312" w:hint="eastAsia"/>
          <w:sz w:val="24"/>
        </w:rPr>
        <w:t>TimeStamp</w:t>
      </w:r>
      <w:proofErr w:type="spellEnd"/>
      <w:r w:rsidR="0020558D">
        <w:rPr>
          <w:rFonts w:ascii="仿宋_GB2312" w:eastAsia="仿宋_GB2312" w:hint="eastAsia"/>
          <w:sz w:val="24"/>
        </w:rPr>
        <w:t>, STATUS</w:t>
      </w:r>
      <w:r w:rsidR="00761078">
        <w:rPr>
          <w:rFonts w:ascii="仿宋_GB2312" w:eastAsia="仿宋_GB2312" w:hint="eastAsia"/>
          <w:sz w:val="24"/>
        </w:rPr>
        <w:t xml:space="preserve">), </w:t>
      </w:r>
      <w:proofErr w:type="spellStart"/>
      <w:r w:rsidR="00761078">
        <w:rPr>
          <w:rFonts w:ascii="仿宋_GB2312" w:eastAsia="仿宋_GB2312" w:hint="eastAsia"/>
          <w:sz w:val="24"/>
        </w:rPr>
        <w:t>tbl_uris</w:t>
      </w:r>
      <w:proofErr w:type="spellEnd"/>
      <w:r w:rsidR="00761078">
        <w:rPr>
          <w:rFonts w:ascii="仿宋_GB2312" w:eastAsia="仿宋_GB2312" w:hint="eastAsia"/>
          <w:sz w:val="24"/>
        </w:rPr>
        <w:t xml:space="preserve">(SEQID, </w:t>
      </w:r>
      <w:proofErr w:type="spellStart"/>
      <w:r w:rsidR="00761078">
        <w:rPr>
          <w:rFonts w:ascii="仿宋_GB2312" w:eastAsia="仿宋_GB2312" w:hint="eastAsia"/>
          <w:sz w:val="24"/>
        </w:rPr>
        <w:t>XTags</w:t>
      </w:r>
      <w:proofErr w:type="spellEnd"/>
      <w:r w:rsidR="00761078">
        <w:rPr>
          <w:rFonts w:ascii="仿宋_GB2312" w:eastAsia="仿宋_GB2312" w:hint="eastAsia"/>
          <w:sz w:val="24"/>
        </w:rPr>
        <w:t xml:space="preserve">, URI, </w:t>
      </w:r>
      <w:proofErr w:type="spellStart"/>
      <w:r w:rsidR="00761078">
        <w:rPr>
          <w:rFonts w:ascii="仿宋_GB2312" w:eastAsia="仿宋_GB2312" w:hint="eastAsia"/>
          <w:sz w:val="24"/>
        </w:rPr>
        <w:t>TimeComposition</w:t>
      </w:r>
      <w:proofErr w:type="spellEnd"/>
      <w:r w:rsidR="00761078">
        <w:rPr>
          <w:rFonts w:ascii="仿宋_GB2312" w:eastAsia="仿宋_GB2312"/>
          <w:sz w:val="24"/>
        </w:rPr>
        <w:t>…</w:t>
      </w:r>
      <w:r w:rsidR="0020558D">
        <w:rPr>
          <w:rFonts w:ascii="仿宋_GB2312" w:eastAsia="仿宋_GB2312" w:hint="eastAsia"/>
          <w:sz w:val="24"/>
        </w:rPr>
        <w:t>, STATUS</w:t>
      </w:r>
      <w:r w:rsidR="00761078">
        <w:rPr>
          <w:rFonts w:ascii="仿宋_GB2312" w:eastAsia="仿宋_GB2312" w:hint="eastAsia"/>
          <w:sz w:val="24"/>
        </w:rPr>
        <w:t>)，</w:t>
      </w:r>
      <w:r w:rsidR="00941CEC">
        <w:rPr>
          <w:rFonts w:ascii="仿宋_GB2312" w:eastAsia="仿宋_GB2312" w:hint="eastAsia"/>
          <w:sz w:val="24"/>
        </w:rPr>
        <w:t>根据</w:t>
      </w:r>
      <w:r w:rsidR="00441BE6">
        <w:rPr>
          <w:rFonts w:ascii="仿宋_GB2312" w:eastAsia="仿宋_GB2312" w:hint="eastAsia"/>
          <w:sz w:val="24"/>
        </w:rPr>
        <w:t>小时</w:t>
      </w:r>
      <w:r w:rsidR="00941CEC">
        <w:rPr>
          <w:rFonts w:ascii="仿宋_GB2312" w:eastAsia="仿宋_GB2312" w:hint="eastAsia"/>
          <w:sz w:val="24"/>
        </w:rPr>
        <w:t>数据量规模，按照SEQID的前10位YYYYMMDDHH24分区，</w:t>
      </w:r>
      <w:r w:rsidR="00C901D2">
        <w:rPr>
          <w:rFonts w:ascii="仿宋_GB2312" w:eastAsia="仿宋_GB2312" w:hint="eastAsia"/>
          <w:sz w:val="24"/>
        </w:rPr>
        <w:t>后22位为自然增加的序列值，</w:t>
      </w:r>
      <w:r w:rsidR="00941CEC">
        <w:rPr>
          <w:rFonts w:ascii="仿宋_GB2312" w:eastAsia="仿宋_GB2312" w:hint="eastAsia"/>
          <w:sz w:val="24"/>
        </w:rPr>
        <w:t>入库时需要考虑客户</w:t>
      </w:r>
      <w:r w:rsidR="00941CEC">
        <w:rPr>
          <w:rFonts w:ascii="仿宋_GB2312" w:eastAsia="仿宋_GB2312" w:hint="eastAsia"/>
          <w:sz w:val="24"/>
        </w:rPr>
        <w:lastRenderedPageBreak/>
        <w:t>端时间与服务端时间的</w:t>
      </w:r>
      <w:r w:rsidR="00F072A8">
        <w:rPr>
          <w:rFonts w:ascii="仿宋_GB2312" w:eastAsia="仿宋_GB2312" w:hint="eastAsia"/>
          <w:sz w:val="24"/>
        </w:rPr>
        <w:t>差异，时间调整一致后入库。</w:t>
      </w:r>
    </w:p>
    <w:p w:rsidR="00A12058" w:rsidRDefault="00A12058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关联算法如下，以用户操作数据为驱动，首先找到</w:t>
      </w:r>
      <w:r w:rsidR="00D02D3C">
        <w:rPr>
          <w:rFonts w:ascii="仿宋_GB2312" w:eastAsia="仿宋_GB2312" w:hint="eastAsia"/>
          <w:sz w:val="24"/>
        </w:rPr>
        <w:t>用户操作</w:t>
      </w:r>
      <w:proofErr w:type="spellStart"/>
      <w:r w:rsidR="00D02D3C">
        <w:rPr>
          <w:rFonts w:ascii="仿宋_GB2312" w:eastAsia="仿宋_GB2312" w:hint="eastAsia"/>
          <w:sz w:val="24"/>
        </w:rPr>
        <w:t>XTags</w:t>
      </w:r>
      <w:proofErr w:type="spellEnd"/>
      <w:r w:rsidR="00D02D3C">
        <w:rPr>
          <w:rFonts w:ascii="仿宋_GB2312" w:eastAsia="仿宋_GB2312" w:hint="eastAsia"/>
          <w:sz w:val="24"/>
        </w:rPr>
        <w:t>对应的URI序列的第一条URI的SEQID，</w:t>
      </w:r>
      <w:r w:rsidR="001531FD">
        <w:rPr>
          <w:rFonts w:ascii="仿宋_GB2312" w:eastAsia="仿宋_GB2312" w:hint="eastAsia"/>
          <w:sz w:val="24"/>
        </w:rPr>
        <w:t>再以此URI为边界向上回溯到最近一个有用户操作对应的</w:t>
      </w:r>
      <w:r w:rsidR="001F585A">
        <w:rPr>
          <w:rFonts w:ascii="仿宋_GB2312" w:eastAsia="仿宋_GB2312" w:hint="eastAsia"/>
          <w:sz w:val="24"/>
        </w:rPr>
        <w:t>单个</w:t>
      </w:r>
      <w:r w:rsidR="001531FD">
        <w:rPr>
          <w:rFonts w:ascii="仿宋_GB2312" w:eastAsia="仿宋_GB2312" w:hint="eastAsia"/>
          <w:sz w:val="24"/>
        </w:rPr>
        <w:t>URI</w:t>
      </w:r>
      <w:r w:rsidR="008154DF">
        <w:rPr>
          <w:rFonts w:ascii="仿宋_GB2312" w:eastAsia="仿宋_GB2312" w:hint="eastAsia"/>
          <w:sz w:val="24"/>
        </w:rPr>
        <w:t>，</w:t>
      </w:r>
      <w:r w:rsidR="00345D1D">
        <w:rPr>
          <w:rFonts w:ascii="仿宋_GB2312" w:eastAsia="仿宋_GB2312" w:hint="eastAsia"/>
          <w:sz w:val="24"/>
        </w:rPr>
        <w:t>及对应的</w:t>
      </w:r>
      <w:proofErr w:type="spellStart"/>
      <w:r w:rsidR="00345D1D">
        <w:rPr>
          <w:rFonts w:ascii="仿宋_GB2312" w:eastAsia="仿宋_GB2312" w:hint="eastAsia"/>
          <w:sz w:val="24"/>
        </w:rPr>
        <w:t>XTags</w:t>
      </w:r>
      <w:proofErr w:type="spellEnd"/>
      <w:r w:rsidR="001F585A">
        <w:rPr>
          <w:rFonts w:ascii="仿宋_GB2312" w:eastAsia="仿宋_GB2312" w:hint="eastAsia"/>
          <w:sz w:val="24"/>
        </w:rPr>
        <w:t>，最后根据此</w:t>
      </w:r>
      <w:proofErr w:type="spellStart"/>
      <w:r w:rsidR="001F585A">
        <w:rPr>
          <w:rFonts w:ascii="仿宋_GB2312" w:eastAsia="仿宋_GB2312" w:hint="eastAsia"/>
          <w:sz w:val="24"/>
        </w:rPr>
        <w:t>XTags</w:t>
      </w:r>
      <w:proofErr w:type="spellEnd"/>
      <w:r w:rsidR="001F585A">
        <w:rPr>
          <w:rFonts w:ascii="仿宋_GB2312" w:eastAsia="仿宋_GB2312" w:hint="eastAsia"/>
          <w:sz w:val="24"/>
        </w:rPr>
        <w:t>找到对应的URI序列</w:t>
      </w:r>
      <w:r w:rsidR="0020558D">
        <w:rPr>
          <w:rFonts w:ascii="仿宋_GB2312" w:eastAsia="仿宋_GB2312" w:hint="eastAsia"/>
          <w:sz w:val="24"/>
        </w:rPr>
        <w:t>。对于处理完成的数据，更新状态为已处理。</w:t>
      </w:r>
      <w:r w:rsidR="001F585A">
        <w:rPr>
          <w:rFonts w:ascii="仿宋_GB2312" w:eastAsia="仿宋_GB2312" w:hint="eastAsia"/>
          <w:sz w:val="24"/>
        </w:rPr>
        <w:t>伪代码如下：</w:t>
      </w:r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DECLARE</w:t>
      </w:r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spellStart"/>
      <w:r>
        <w:rPr>
          <w:rFonts w:ascii="仿宋_GB2312" w:eastAsia="仿宋_GB2312" w:hint="eastAsia"/>
          <w:sz w:val="24"/>
        </w:rPr>
        <w:t>v_seq</w:t>
      </w:r>
      <w:proofErr w:type="spellEnd"/>
      <w:r>
        <w:rPr>
          <w:rFonts w:ascii="仿宋_GB2312" w:eastAsia="仿宋_GB2312" w:hint="eastAsia"/>
          <w:sz w:val="24"/>
        </w:rPr>
        <w:t xml:space="preserve"> VARCHAR2(</w:t>
      </w:r>
      <w:r w:rsidR="00A12058">
        <w:rPr>
          <w:rFonts w:ascii="仿宋_GB2312" w:eastAsia="仿宋_GB2312" w:hint="eastAsia"/>
          <w:sz w:val="24"/>
        </w:rPr>
        <w:t>32) := NULL;</w:t>
      </w:r>
      <w:r w:rsidR="000F0E29">
        <w:rPr>
          <w:rFonts w:ascii="仿宋_GB2312" w:eastAsia="仿宋_GB2312" w:hint="eastAsia"/>
          <w:sz w:val="24"/>
        </w:rPr>
        <w:t xml:space="preserve"> -- 临时序列值</w:t>
      </w:r>
    </w:p>
    <w:p w:rsidR="003D7845" w:rsidRDefault="003D7845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proofErr w:type="spellStart"/>
      <w:r>
        <w:rPr>
          <w:rFonts w:ascii="仿宋_GB2312" w:eastAsia="仿宋_GB2312" w:hint="eastAsia"/>
          <w:sz w:val="24"/>
        </w:rPr>
        <w:t>v_xtags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gramStart"/>
      <w:r>
        <w:rPr>
          <w:rFonts w:ascii="仿宋_GB2312" w:eastAsia="仿宋_GB2312" w:hint="eastAsia"/>
          <w:sz w:val="24"/>
        </w:rPr>
        <w:t>VARCHAR2(</w:t>
      </w:r>
      <w:proofErr w:type="gramEnd"/>
      <w:r>
        <w:rPr>
          <w:rFonts w:ascii="仿宋_GB2312" w:eastAsia="仿宋_GB2312" w:hint="eastAsia"/>
          <w:sz w:val="24"/>
        </w:rPr>
        <w:t xml:space="preserve">16) := NULL; -- </w:t>
      </w:r>
      <w:proofErr w:type="spellStart"/>
      <w:r>
        <w:rPr>
          <w:rFonts w:ascii="仿宋_GB2312" w:eastAsia="仿宋_GB2312" w:hint="eastAsia"/>
          <w:sz w:val="24"/>
        </w:rPr>
        <w:t>XTags</w:t>
      </w:r>
      <w:proofErr w:type="spellEnd"/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BEGIN</w:t>
      </w:r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FOR cur IN (SELECT * FROM </w:t>
      </w:r>
      <w:proofErr w:type="spellStart"/>
      <w:r>
        <w:rPr>
          <w:rFonts w:ascii="仿宋_GB2312" w:eastAsia="仿宋_GB2312" w:hint="eastAsia"/>
          <w:sz w:val="24"/>
        </w:rPr>
        <w:t>tbl_actions</w:t>
      </w:r>
      <w:proofErr w:type="spellEnd"/>
      <w:r>
        <w:rPr>
          <w:rFonts w:ascii="仿宋_GB2312" w:eastAsia="仿宋_GB2312" w:hint="eastAsia"/>
          <w:sz w:val="24"/>
        </w:rPr>
        <w:t xml:space="preserve"> </w:t>
      </w:r>
      <w:proofErr w:type="gramStart"/>
      <w:r>
        <w:rPr>
          <w:rFonts w:ascii="仿宋_GB2312" w:eastAsia="仿宋_GB2312" w:hint="eastAsia"/>
          <w:sz w:val="24"/>
        </w:rPr>
        <w:t>PATITION(</w:t>
      </w:r>
      <w:proofErr w:type="gramEnd"/>
      <w:r>
        <w:rPr>
          <w:rFonts w:ascii="仿宋_GB2312" w:eastAsia="仿宋_GB2312" w:hint="eastAsia"/>
          <w:sz w:val="24"/>
        </w:rPr>
        <w:t>P_yyyymmddhh24)) LOOP</w:t>
      </w:r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 xml:space="preserve">SELECT </w:t>
      </w:r>
      <w:proofErr w:type="gramStart"/>
      <w:r>
        <w:rPr>
          <w:rFonts w:ascii="仿宋_GB2312" w:eastAsia="仿宋_GB2312" w:hint="eastAsia"/>
          <w:sz w:val="24"/>
        </w:rPr>
        <w:t>MIN(</w:t>
      </w:r>
      <w:proofErr w:type="gramEnd"/>
      <w:r>
        <w:rPr>
          <w:rFonts w:ascii="仿宋_GB2312" w:eastAsia="仿宋_GB2312" w:hint="eastAsia"/>
          <w:sz w:val="24"/>
        </w:rPr>
        <w:t xml:space="preserve">SEQID) INTO </w:t>
      </w:r>
      <w:proofErr w:type="spellStart"/>
      <w:r>
        <w:rPr>
          <w:rFonts w:ascii="仿宋_GB2312" w:eastAsia="仿宋_GB2312" w:hint="eastAsia"/>
          <w:sz w:val="24"/>
        </w:rPr>
        <w:t>v_seq</w:t>
      </w:r>
      <w:proofErr w:type="spellEnd"/>
      <w:r>
        <w:rPr>
          <w:rFonts w:ascii="仿宋_GB2312" w:eastAsia="仿宋_GB2312" w:hint="eastAsia"/>
          <w:sz w:val="24"/>
        </w:rPr>
        <w:t xml:space="preserve"> FROM </w:t>
      </w:r>
      <w:proofErr w:type="spellStart"/>
      <w:r>
        <w:rPr>
          <w:rFonts w:ascii="仿宋_GB2312" w:eastAsia="仿宋_GB2312" w:hint="eastAsia"/>
          <w:sz w:val="24"/>
        </w:rPr>
        <w:t>tbl_uris</w:t>
      </w:r>
      <w:proofErr w:type="spellEnd"/>
      <w:r>
        <w:rPr>
          <w:rFonts w:ascii="仿宋_GB2312" w:eastAsia="仿宋_GB2312" w:hint="eastAsia"/>
          <w:sz w:val="24"/>
        </w:rPr>
        <w:t xml:space="preserve"> PARTITION(P_yyyymmddhh24) t WHERE </w:t>
      </w:r>
      <w:proofErr w:type="spellStart"/>
      <w:r>
        <w:rPr>
          <w:rFonts w:ascii="仿宋_GB2312" w:eastAsia="仿宋_GB2312" w:hint="eastAsia"/>
          <w:sz w:val="24"/>
        </w:rPr>
        <w:t>t.XTags</w:t>
      </w:r>
      <w:proofErr w:type="spellEnd"/>
      <w:r>
        <w:rPr>
          <w:rFonts w:ascii="仿宋_GB2312" w:eastAsia="仿宋_GB2312" w:hint="eastAsia"/>
          <w:sz w:val="24"/>
        </w:rPr>
        <w:t xml:space="preserve"> = </w:t>
      </w:r>
      <w:proofErr w:type="spellStart"/>
      <w:r>
        <w:rPr>
          <w:rFonts w:ascii="仿宋_GB2312" w:eastAsia="仿宋_GB2312" w:hint="eastAsia"/>
          <w:sz w:val="24"/>
        </w:rPr>
        <w:t>cur.XTags</w:t>
      </w:r>
      <w:proofErr w:type="spellEnd"/>
      <w:r w:rsidR="00D02D3C">
        <w:rPr>
          <w:rFonts w:ascii="仿宋_GB2312" w:eastAsia="仿宋_GB2312" w:hint="eastAsia"/>
          <w:sz w:val="24"/>
        </w:rPr>
        <w:t>;</w:t>
      </w:r>
    </w:p>
    <w:p w:rsidR="001531FD" w:rsidRDefault="001531F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 w:rsidR="0098451C">
        <w:rPr>
          <w:rFonts w:ascii="仿宋_GB2312" w:eastAsia="仿宋_GB2312" w:hint="eastAsia"/>
          <w:sz w:val="24"/>
        </w:rPr>
        <w:t>SELECT</w:t>
      </w:r>
      <w:r w:rsidR="00345D1D">
        <w:rPr>
          <w:rFonts w:ascii="仿宋_GB2312" w:eastAsia="仿宋_GB2312" w:hint="eastAsia"/>
          <w:sz w:val="24"/>
        </w:rPr>
        <w:t xml:space="preserve"> </w:t>
      </w:r>
      <w:proofErr w:type="spellStart"/>
      <w:r w:rsidR="003D7845">
        <w:rPr>
          <w:rFonts w:ascii="仿宋_GB2312" w:eastAsia="仿宋_GB2312" w:hint="eastAsia"/>
          <w:sz w:val="24"/>
        </w:rPr>
        <w:t>t.XTags</w:t>
      </w:r>
      <w:proofErr w:type="spellEnd"/>
      <w:r w:rsidR="003D7845">
        <w:rPr>
          <w:rFonts w:ascii="仿宋_GB2312" w:eastAsia="仿宋_GB2312" w:hint="eastAsia"/>
          <w:sz w:val="24"/>
        </w:rPr>
        <w:t xml:space="preserve"> INTO </w:t>
      </w:r>
      <w:proofErr w:type="spellStart"/>
      <w:r w:rsidR="003D7845">
        <w:rPr>
          <w:rFonts w:ascii="仿宋_GB2312" w:eastAsia="仿宋_GB2312" w:hint="eastAsia"/>
          <w:sz w:val="24"/>
        </w:rPr>
        <w:t>v_xtags</w:t>
      </w:r>
      <w:proofErr w:type="spellEnd"/>
      <w:r w:rsidR="0098451C">
        <w:rPr>
          <w:rFonts w:ascii="仿宋_GB2312" w:eastAsia="仿宋_GB2312" w:hint="eastAsia"/>
          <w:sz w:val="24"/>
        </w:rPr>
        <w:t xml:space="preserve"> </w:t>
      </w:r>
      <w:r w:rsidR="007A4640">
        <w:rPr>
          <w:rFonts w:ascii="仿宋_GB2312" w:eastAsia="仿宋_GB2312" w:hint="eastAsia"/>
          <w:sz w:val="24"/>
        </w:rPr>
        <w:t xml:space="preserve">FROM </w:t>
      </w:r>
      <w:proofErr w:type="spellStart"/>
      <w:r w:rsidR="007A4640">
        <w:rPr>
          <w:rFonts w:ascii="仿宋_GB2312" w:eastAsia="仿宋_GB2312" w:hint="eastAsia"/>
          <w:sz w:val="24"/>
        </w:rPr>
        <w:t>tbl_uris</w:t>
      </w:r>
      <w:proofErr w:type="spellEnd"/>
      <w:r w:rsidR="007A4640">
        <w:rPr>
          <w:rFonts w:ascii="仿宋_GB2312" w:eastAsia="仿宋_GB2312" w:hint="eastAsia"/>
          <w:sz w:val="24"/>
        </w:rPr>
        <w:t xml:space="preserve"> PARTITION(P_yyyymmddhh24) t WHERE </w:t>
      </w:r>
      <w:proofErr w:type="spellStart"/>
      <w:r w:rsidR="007A4640">
        <w:rPr>
          <w:rFonts w:ascii="仿宋_GB2312" w:eastAsia="仿宋_GB2312" w:hint="eastAsia"/>
          <w:sz w:val="24"/>
        </w:rPr>
        <w:t>t.SEQID</w:t>
      </w:r>
      <w:proofErr w:type="spellEnd"/>
      <w:r w:rsidR="007A4640">
        <w:rPr>
          <w:rFonts w:ascii="仿宋_GB2312" w:eastAsia="仿宋_GB2312" w:hint="eastAsia"/>
          <w:sz w:val="24"/>
        </w:rPr>
        <w:t xml:space="preserve"> &lt; </w:t>
      </w:r>
      <w:proofErr w:type="spellStart"/>
      <w:r w:rsidR="007A4640">
        <w:rPr>
          <w:rFonts w:ascii="仿宋_GB2312" w:eastAsia="仿宋_GB2312" w:hint="eastAsia"/>
          <w:sz w:val="24"/>
        </w:rPr>
        <w:t>v_seq</w:t>
      </w:r>
      <w:proofErr w:type="spellEnd"/>
      <w:r w:rsidR="007A4640">
        <w:rPr>
          <w:rFonts w:ascii="仿宋_GB2312" w:eastAsia="仿宋_GB2312" w:hint="eastAsia"/>
          <w:sz w:val="24"/>
        </w:rPr>
        <w:t xml:space="preserve"> AND </w:t>
      </w:r>
      <w:proofErr w:type="spellStart"/>
      <w:r w:rsidR="007A4640">
        <w:rPr>
          <w:rFonts w:ascii="仿宋_GB2312" w:eastAsia="仿宋_GB2312" w:hint="eastAsia"/>
          <w:sz w:val="24"/>
        </w:rPr>
        <w:t>t.XTags</w:t>
      </w:r>
      <w:proofErr w:type="spellEnd"/>
      <w:r w:rsidR="007A4640">
        <w:rPr>
          <w:rFonts w:ascii="仿宋_GB2312" w:eastAsia="仿宋_GB2312" w:hint="eastAsia"/>
          <w:sz w:val="24"/>
        </w:rPr>
        <w:t xml:space="preserve"> IS NOT NULL; -- 此处</w:t>
      </w:r>
      <w:r w:rsidR="00592ECE">
        <w:rPr>
          <w:rFonts w:ascii="仿宋_GB2312" w:eastAsia="仿宋_GB2312" w:hint="eastAsia"/>
          <w:sz w:val="24"/>
        </w:rPr>
        <w:t>已</w:t>
      </w:r>
      <w:proofErr w:type="gramStart"/>
      <w:r w:rsidR="00592ECE">
        <w:rPr>
          <w:rFonts w:ascii="仿宋_GB2312" w:eastAsia="仿宋_GB2312" w:hint="eastAsia"/>
          <w:sz w:val="24"/>
        </w:rPr>
        <w:t>过滤掉</w:t>
      </w:r>
      <w:r w:rsidR="00AA5BBC">
        <w:rPr>
          <w:rFonts w:ascii="仿宋_GB2312" w:eastAsia="仿宋_GB2312" w:hint="eastAsia"/>
          <w:sz w:val="24"/>
        </w:rPr>
        <w:t>无操作</w:t>
      </w:r>
      <w:proofErr w:type="gramEnd"/>
      <w:r w:rsidR="00592ECE">
        <w:rPr>
          <w:rFonts w:ascii="仿宋_GB2312" w:eastAsia="仿宋_GB2312" w:hint="eastAsia"/>
          <w:sz w:val="24"/>
        </w:rPr>
        <w:t>的URI，</w:t>
      </w:r>
      <w:r w:rsidR="007A4640">
        <w:rPr>
          <w:rFonts w:ascii="仿宋_GB2312" w:eastAsia="仿宋_GB2312" w:hint="eastAsia"/>
          <w:sz w:val="24"/>
        </w:rPr>
        <w:t>有一项要求是</w:t>
      </w:r>
      <w:r w:rsidR="00364467">
        <w:rPr>
          <w:rFonts w:ascii="仿宋_GB2312" w:eastAsia="仿宋_GB2312" w:hint="eastAsia"/>
          <w:sz w:val="24"/>
        </w:rPr>
        <w:t>对于浏览器自动发送URI的行为需要特殊</w:t>
      </w:r>
      <w:r w:rsidR="0088194B">
        <w:rPr>
          <w:rFonts w:ascii="仿宋_GB2312" w:eastAsia="仿宋_GB2312" w:hint="eastAsia"/>
          <w:sz w:val="24"/>
        </w:rPr>
        <w:t>处理</w:t>
      </w:r>
      <w:r w:rsidR="00364467">
        <w:rPr>
          <w:rFonts w:ascii="仿宋_GB2312" w:eastAsia="仿宋_GB2312" w:hint="eastAsia"/>
          <w:sz w:val="24"/>
        </w:rPr>
        <w:t>，</w:t>
      </w:r>
      <w:r w:rsidR="0088194B">
        <w:rPr>
          <w:rFonts w:ascii="仿宋_GB2312" w:eastAsia="仿宋_GB2312" w:hint="eastAsia"/>
          <w:sz w:val="24"/>
        </w:rPr>
        <w:t>即</w:t>
      </w:r>
      <w:r w:rsidR="00364467">
        <w:rPr>
          <w:rFonts w:ascii="仿宋_GB2312" w:eastAsia="仿宋_GB2312" w:hint="eastAsia"/>
          <w:sz w:val="24"/>
        </w:rPr>
        <w:t>将</w:t>
      </w:r>
      <w:proofErr w:type="spellStart"/>
      <w:r w:rsidR="00364467">
        <w:rPr>
          <w:rFonts w:ascii="仿宋_GB2312" w:eastAsia="仿宋_GB2312" w:hint="eastAsia"/>
          <w:sz w:val="24"/>
        </w:rPr>
        <w:t>XTags</w:t>
      </w:r>
      <w:proofErr w:type="spellEnd"/>
      <w:r w:rsidR="00364467">
        <w:rPr>
          <w:rFonts w:ascii="仿宋_GB2312" w:eastAsia="仿宋_GB2312" w:hint="eastAsia"/>
          <w:sz w:val="24"/>
        </w:rPr>
        <w:t>置空</w:t>
      </w:r>
      <w:r w:rsidR="0088194B">
        <w:rPr>
          <w:rFonts w:ascii="仿宋_GB2312" w:eastAsia="仿宋_GB2312" w:hint="eastAsia"/>
          <w:sz w:val="24"/>
        </w:rPr>
        <w:t>，否则会将浏览器自动发送的URI归类到用户操作中</w:t>
      </w:r>
    </w:p>
    <w:p w:rsidR="00605822" w:rsidRDefault="0060582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 xml:space="preserve">SELECT </w:t>
      </w:r>
      <w:r w:rsidR="00C43627">
        <w:rPr>
          <w:rFonts w:ascii="仿宋_GB2312" w:eastAsia="仿宋_GB2312" w:hint="eastAsia"/>
          <w:sz w:val="24"/>
        </w:rPr>
        <w:t xml:space="preserve">cur.*, URI, </w:t>
      </w:r>
      <w:proofErr w:type="spellStart"/>
      <w:r w:rsidR="00C43627">
        <w:rPr>
          <w:rFonts w:ascii="仿宋_GB2312" w:eastAsia="仿宋_GB2312" w:hint="eastAsia"/>
          <w:sz w:val="24"/>
        </w:rPr>
        <w:t>TimeComposition</w:t>
      </w:r>
      <w:proofErr w:type="spellEnd"/>
      <w:r w:rsidR="00C43627">
        <w:rPr>
          <w:rFonts w:ascii="仿宋_GB2312" w:eastAsia="仿宋_GB2312"/>
          <w:sz w:val="24"/>
        </w:rPr>
        <w:t>…</w:t>
      </w:r>
      <w:r>
        <w:rPr>
          <w:rFonts w:ascii="仿宋_GB2312" w:eastAsia="仿宋_GB2312" w:hint="eastAsia"/>
          <w:sz w:val="24"/>
        </w:rPr>
        <w:t xml:space="preserve"> BULK COLLECT INTO </w:t>
      </w:r>
      <w:proofErr w:type="spellStart"/>
      <w:r>
        <w:rPr>
          <w:rFonts w:ascii="仿宋_GB2312" w:eastAsia="仿宋_GB2312" w:hint="eastAsia"/>
          <w:sz w:val="24"/>
        </w:rPr>
        <w:t>s_result</w:t>
      </w:r>
      <w:proofErr w:type="spellEnd"/>
      <w:r>
        <w:rPr>
          <w:rFonts w:ascii="仿宋_GB2312" w:eastAsia="仿宋_GB2312" w:hint="eastAsia"/>
          <w:sz w:val="24"/>
        </w:rPr>
        <w:t xml:space="preserve"> FROM </w:t>
      </w:r>
      <w:proofErr w:type="spellStart"/>
      <w:r>
        <w:rPr>
          <w:rFonts w:ascii="仿宋_GB2312" w:eastAsia="仿宋_GB2312" w:hint="eastAsia"/>
          <w:sz w:val="24"/>
        </w:rPr>
        <w:t>tbl_uris</w:t>
      </w:r>
      <w:proofErr w:type="spellEnd"/>
      <w:r>
        <w:rPr>
          <w:rFonts w:ascii="仿宋_GB2312" w:eastAsia="仿宋_GB2312" w:hint="eastAsia"/>
          <w:sz w:val="24"/>
        </w:rPr>
        <w:t xml:space="preserve"> PARTITION(P_yyyymmddhh24) t WHERE </w:t>
      </w:r>
      <w:proofErr w:type="spellStart"/>
      <w:r>
        <w:rPr>
          <w:rFonts w:ascii="仿宋_GB2312" w:eastAsia="仿宋_GB2312" w:hint="eastAsia"/>
          <w:sz w:val="24"/>
        </w:rPr>
        <w:t>t.XTags</w:t>
      </w:r>
      <w:proofErr w:type="spellEnd"/>
      <w:r>
        <w:rPr>
          <w:rFonts w:ascii="仿宋_GB2312" w:eastAsia="仿宋_GB2312" w:hint="eastAsia"/>
          <w:sz w:val="24"/>
        </w:rPr>
        <w:t xml:space="preserve"> = </w:t>
      </w:r>
      <w:proofErr w:type="spellStart"/>
      <w:r>
        <w:rPr>
          <w:rFonts w:ascii="仿宋_GB2312" w:eastAsia="仿宋_GB2312" w:hint="eastAsia"/>
          <w:sz w:val="24"/>
        </w:rPr>
        <w:t>v_xtags</w:t>
      </w:r>
      <w:proofErr w:type="spellEnd"/>
      <w:r w:rsidR="008B7D6C">
        <w:rPr>
          <w:rFonts w:ascii="仿宋_GB2312" w:eastAsia="仿宋_GB2312" w:hint="eastAsia"/>
          <w:sz w:val="24"/>
        </w:rPr>
        <w:t>;</w:t>
      </w:r>
      <w:r w:rsidR="00C43627">
        <w:rPr>
          <w:rFonts w:ascii="仿宋_GB2312" w:eastAsia="仿宋_GB2312" w:hint="eastAsia"/>
          <w:sz w:val="24"/>
        </w:rPr>
        <w:t xml:space="preserve"> -- 关联结果</w:t>
      </w:r>
    </w:p>
    <w:p w:rsidR="0020558D" w:rsidRDefault="0020558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 xml:space="preserve">UPDATE TABLE </w:t>
      </w:r>
      <w:proofErr w:type="spellStart"/>
      <w:r>
        <w:rPr>
          <w:rFonts w:ascii="仿宋_GB2312" w:eastAsia="仿宋_GB2312" w:hint="eastAsia"/>
          <w:sz w:val="24"/>
        </w:rPr>
        <w:t>tbl_actions</w:t>
      </w:r>
      <w:proofErr w:type="spellEnd"/>
      <w:r>
        <w:rPr>
          <w:rFonts w:ascii="仿宋_GB2312" w:eastAsia="仿宋_GB2312" w:hint="eastAsia"/>
          <w:sz w:val="24"/>
        </w:rPr>
        <w:t xml:space="preserve"> PARTITION(P_yyyymmddhh24) t SET status = 0 WHERE </w:t>
      </w:r>
      <w:proofErr w:type="spellStart"/>
      <w:r>
        <w:rPr>
          <w:rFonts w:ascii="仿宋_GB2312" w:eastAsia="仿宋_GB2312" w:hint="eastAsia"/>
          <w:sz w:val="24"/>
        </w:rPr>
        <w:t>t.XTags</w:t>
      </w:r>
      <w:proofErr w:type="spellEnd"/>
      <w:r>
        <w:rPr>
          <w:rFonts w:ascii="仿宋_GB2312" w:eastAsia="仿宋_GB2312" w:hint="eastAsia"/>
          <w:sz w:val="24"/>
        </w:rPr>
        <w:t xml:space="preserve"> = </w:t>
      </w:r>
      <w:proofErr w:type="spellStart"/>
      <w:r>
        <w:rPr>
          <w:rFonts w:ascii="仿宋_GB2312" w:eastAsia="仿宋_GB2312" w:hint="eastAsia"/>
          <w:sz w:val="24"/>
        </w:rPr>
        <w:t>cur.XTags</w:t>
      </w:r>
      <w:proofErr w:type="spellEnd"/>
      <w:r>
        <w:rPr>
          <w:rFonts w:ascii="仿宋_GB2312" w:eastAsia="仿宋_GB2312" w:hint="eastAsia"/>
          <w:sz w:val="24"/>
        </w:rPr>
        <w:t>; -- 更新处理标记为已处理</w:t>
      </w:r>
    </w:p>
    <w:p w:rsidR="0020558D" w:rsidRDefault="0020558D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 xml:space="preserve">UPDATE TABLE </w:t>
      </w:r>
      <w:proofErr w:type="spellStart"/>
      <w:r>
        <w:rPr>
          <w:rFonts w:ascii="仿宋_GB2312" w:eastAsia="仿宋_GB2312" w:hint="eastAsia"/>
          <w:sz w:val="24"/>
        </w:rPr>
        <w:t>tbl_uris</w:t>
      </w:r>
      <w:proofErr w:type="spellEnd"/>
      <w:r>
        <w:rPr>
          <w:rFonts w:ascii="仿宋_GB2312" w:eastAsia="仿宋_GB2312" w:hint="eastAsia"/>
          <w:sz w:val="24"/>
        </w:rPr>
        <w:t xml:space="preserve"> PARTITION(P_yyyymmddhh24) t SET status = 0 WHERE </w:t>
      </w:r>
      <w:proofErr w:type="spellStart"/>
      <w:r>
        <w:rPr>
          <w:rFonts w:ascii="仿宋_GB2312" w:eastAsia="仿宋_GB2312" w:hint="eastAsia"/>
          <w:sz w:val="24"/>
        </w:rPr>
        <w:t>t.XTags</w:t>
      </w:r>
      <w:proofErr w:type="spellEnd"/>
      <w:r>
        <w:rPr>
          <w:rFonts w:ascii="仿宋_GB2312" w:eastAsia="仿宋_GB2312" w:hint="eastAsia"/>
          <w:sz w:val="24"/>
        </w:rPr>
        <w:t xml:space="preserve"> = </w:t>
      </w:r>
      <w:proofErr w:type="spellStart"/>
      <w:r>
        <w:rPr>
          <w:rFonts w:ascii="仿宋_GB2312" w:eastAsia="仿宋_GB2312" w:hint="eastAsia"/>
          <w:sz w:val="24"/>
        </w:rPr>
        <w:t>cur.XTags</w:t>
      </w:r>
      <w:proofErr w:type="spellEnd"/>
      <w:r>
        <w:rPr>
          <w:rFonts w:ascii="仿宋_GB2312" w:eastAsia="仿宋_GB2312" w:hint="eastAsia"/>
          <w:sz w:val="24"/>
        </w:rPr>
        <w:t>; -- 更新处理标记为已处理</w:t>
      </w:r>
    </w:p>
    <w:p w:rsid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END LOOP;</w:t>
      </w:r>
    </w:p>
    <w:p w:rsidR="00C901D2" w:rsidRPr="00C901D2" w:rsidRDefault="00C901D2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END;</w:t>
      </w:r>
    </w:p>
    <w:p w:rsidR="00B33CF9" w:rsidRDefault="001F585A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分区边界数据处理，当用户操作或URI发生在分区边界时，</w:t>
      </w:r>
      <w:r w:rsidR="00453577">
        <w:rPr>
          <w:rFonts w:ascii="仿宋_GB2312" w:eastAsia="仿宋_GB2312" w:hint="eastAsia"/>
          <w:sz w:val="24"/>
        </w:rPr>
        <w:t>检索当前分区可能会出现数据丢失，</w:t>
      </w:r>
      <w:r>
        <w:rPr>
          <w:rFonts w:ascii="仿宋_GB2312" w:eastAsia="仿宋_GB2312" w:hint="eastAsia"/>
          <w:sz w:val="24"/>
        </w:rPr>
        <w:t>需要向上或向后推移一个分区，进行</w:t>
      </w:r>
      <w:r w:rsidR="00FD61E8">
        <w:rPr>
          <w:rFonts w:ascii="仿宋_GB2312" w:eastAsia="仿宋_GB2312" w:hint="eastAsia"/>
          <w:sz w:val="24"/>
        </w:rPr>
        <w:t>检索</w:t>
      </w:r>
      <w:r>
        <w:rPr>
          <w:rFonts w:ascii="仿宋_GB2312" w:eastAsia="仿宋_GB2312" w:hint="eastAsia"/>
          <w:sz w:val="24"/>
        </w:rPr>
        <w:t>。</w:t>
      </w:r>
    </w:p>
    <w:p w:rsidR="00B33CF9" w:rsidRDefault="00074C1A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proofErr w:type="gramStart"/>
      <w:r>
        <w:rPr>
          <w:rFonts w:ascii="仿宋_GB2312" w:eastAsia="仿宋_GB2312" w:hint="eastAsia"/>
          <w:sz w:val="24"/>
        </w:rPr>
        <w:t>当当前</w:t>
      </w:r>
      <w:proofErr w:type="gramEnd"/>
      <w:r>
        <w:rPr>
          <w:rFonts w:ascii="仿宋_GB2312" w:eastAsia="仿宋_GB2312" w:hint="eastAsia"/>
          <w:sz w:val="24"/>
        </w:rPr>
        <w:t>分区已无状态为待处理的数据时，</w:t>
      </w:r>
      <w:proofErr w:type="gramStart"/>
      <w:r>
        <w:rPr>
          <w:rFonts w:ascii="仿宋_GB2312" w:eastAsia="仿宋_GB2312" w:hint="eastAsia"/>
          <w:sz w:val="24"/>
        </w:rPr>
        <w:t>删除此</w:t>
      </w:r>
      <w:proofErr w:type="gramEnd"/>
      <w:r>
        <w:rPr>
          <w:rFonts w:ascii="仿宋_GB2312" w:eastAsia="仿宋_GB2312" w:hint="eastAsia"/>
          <w:sz w:val="24"/>
        </w:rPr>
        <w:t>分区。</w:t>
      </w:r>
    </w:p>
    <w:p w:rsidR="00242D8C" w:rsidRDefault="00337053" w:rsidP="009763DE">
      <w:pPr>
        <w:spacing w:beforeLines="50" w:line="480" w:lineRule="exact"/>
        <w:ind w:firstLineChars="177" w:firstLine="425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</w:t>
      </w:r>
      <w:r w:rsidR="00242D8C">
        <w:rPr>
          <w:rFonts w:ascii="仿宋_GB2312" w:eastAsia="仿宋_GB2312" w:hint="eastAsia"/>
          <w:sz w:val="24"/>
        </w:rPr>
        <w:t>、</w:t>
      </w:r>
      <w:r w:rsidR="00FE691E">
        <w:rPr>
          <w:rFonts w:ascii="仿宋_GB2312" w:eastAsia="仿宋_GB2312" w:hint="eastAsia"/>
          <w:sz w:val="24"/>
        </w:rPr>
        <w:t>业务聚合模块</w:t>
      </w:r>
    </w:p>
    <w:p w:rsidR="00F61E7F" w:rsidRDefault="00F44E9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业务聚合即</w:t>
      </w:r>
      <w:r w:rsidR="00980B5F">
        <w:rPr>
          <w:rFonts w:ascii="仿宋_GB2312" w:eastAsia="仿宋_GB2312" w:hint="eastAsia"/>
          <w:sz w:val="24"/>
        </w:rPr>
        <w:t>根据</w:t>
      </w:r>
      <w:r w:rsidR="008E47E6">
        <w:rPr>
          <w:rFonts w:ascii="仿宋_GB2312" w:eastAsia="仿宋_GB2312" w:hint="eastAsia"/>
          <w:sz w:val="24"/>
        </w:rPr>
        <w:t>具体操作的业务标识</w:t>
      </w:r>
      <w:r w:rsidR="00A51215">
        <w:rPr>
          <w:rFonts w:ascii="仿宋_GB2312" w:eastAsia="仿宋_GB2312" w:hint="eastAsia"/>
          <w:sz w:val="24"/>
        </w:rPr>
        <w:t>进行操作</w:t>
      </w:r>
      <w:r w:rsidR="00980B5F">
        <w:rPr>
          <w:rFonts w:ascii="仿宋_GB2312" w:eastAsia="仿宋_GB2312" w:hint="eastAsia"/>
          <w:sz w:val="24"/>
        </w:rPr>
        <w:t>划分</w:t>
      </w:r>
      <w:r w:rsidR="00A51215">
        <w:rPr>
          <w:rFonts w:ascii="仿宋_GB2312" w:eastAsia="仿宋_GB2312" w:hint="eastAsia"/>
          <w:sz w:val="24"/>
        </w:rPr>
        <w:t>，</w:t>
      </w:r>
      <w:r w:rsidR="00980B5F">
        <w:rPr>
          <w:rFonts w:ascii="仿宋_GB2312" w:eastAsia="仿宋_GB2312" w:hint="eastAsia"/>
          <w:sz w:val="24"/>
        </w:rPr>
        <w:t>即获取</w:t>
      </w:r>
      <w:r w:rsidR="00FD5E34">
        <w:rPr>
          <w:rFonts w:ascii="仿宋_GB2312" w:eastAsia="仿宋_GB2312" w:hint="eastAsia"/>
          <w:sz w:val="24"/>
        </w:rPr>
        <w:t>某时间点</w:t>
      </w:r>
      <w:r w:rsidR="00980B5F">
        <w:rPr>
          <w:rFonts w:ascii="仿宋_GB2312" w:eastAsia="仿宋_GB2312" w:hint="eastAsia"/>
          <w:sz w:val="24"/>
        </w:rPr>
        <w:t>在某终端上某</w:t>
      </w:r>
      <w:r w:rsidR="00FD5E34">
        <w:rPr>
          <w:rFonts w:ascii="仿宋_GB2312" w:eastAsia="仿宋_GB2312" w:hint="eastAsia"/>
          <w:sz w:val="24"/>
        </w:rPr>
        <w:t>位</w:t>
      </w:r>
      <w:r w:rsidR="00980B5F">
        <w:rPr>
          <w:rFonts w:ascii="仿宋_GB2312" w:eastAsia="仿宋_GB2312" w:hint="eastAsia"/>
          <w:sz w:val="24"/>
        </w:rPr>
        <w:t>操作员办理给某</w:t>
      </w:r>
      <w:r w:rsidR="00FD5E34">
        <w:rPr>
          <w:rFonts w:ascii="仿宋_GB2312" w:eastAsia="仿宋_GB2312" w:hint="eastAsia"/>
          <w:sz w:val="24"/>
        </w:rPr>
        <w:t>位</w:t>
      </w:r>
      <w:r w:rsidR="00980B5F">
        <w:rPr>
          <w:rFonts w:ascii="仿宋_GB2312" w:eastAsia="仿宋_GB2312" w:hint="eastAsia"/>
          <w:sz w:val="24"/>
        </w:rPr>
        <w:t>客户办理某项业务时的操作</w:t>
      </w:r>
      <w:r w:rsidR="00FD5E34">
        <w:rPr>
          <w:rFonts w:ascii="仿宋_GB2312" w:eastAsia="仿宋_GB2312" w:hint="eastAsia"/>
          <w:sz w:val="24"/>
        </w:rPr>
        <w:t>。</w:t>
      </w:r>
    </w:p>
    <w:p w:rsidR="00F61E7F" w:rsidRDefault="00661568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由于</w:t>
      </w:r>
      <w:r w:rsidR="0095530D">
        <w:rPr>
          <w:rFonts w:ascii="仿宋_GB2312" w:eastAsia="仿宋_GB2312" w:hint="eastAsia"/>
          <w:sz w:val="24"/>
        </w:rPr>
        <w:t>服务器捕获了全体营业员的操作数据，因此同一时间段，不同终端的操作数据混杂在一起</w:t>
      </w:r>
      <w:r>
        <w:rPr>
          <w:rFonts w:ascii="仿宋_GB2312" w:eastAsia="仿宋_GB2312" w:hint="eastAsia"/>
          <w:sz w:val="24"/>
        </w:rPr>
        <w:t>。本步骤的实现方案为：</w:t>
      </w:r>
    </w:p>
    <w:p w:rsidR="00F61E7F" w:rsidRDefault="00661568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</w:t>
      </w:r>
      <w:r w:rsidR="0095530D">
        <w:rPr>
          <w:rFonts w:ascii="仿宋_GB2312" w:eastAsia="仿宋_GB2312" w:hint="eastAsia"/>
          <w:sz w:val="24"/>
        </w:rPr>
        <w:t>按照</w:t>
      </w:r>
      <w:r w:rsidR="000C554F">
        <w:rPr>
          <w:rFonts w:ascii="仿宋_GB2312" w:eastAsia="仿宋_GB2312" w:hint="eastAsia"/>
          <w:sz w:val="24"/>
        </w:rPr>
        <w:t>浏览器cookie中的</w:t>
      </w:r>
      <w:r w:rsidR="00246D15">
        <w:rPr>
          <w:rFonts w:ascii="仿宋_GB2312" w:eastAsia="仿宋_GB2312" w:hint="eastAsia"/>
          <w:sz w:val="24"/>
        </w:rPr>
        <w:t>会话标识、</w:t>
      </w:r>
      <w:r w:rsidR="0095530D">
        <w:rPr>
          <w:rFonts w:ascii="仿宋_GB2312" w:eastAsia="仿宋_GB2312" w:hint="eastAsia"/>
          <w:sz w:val="24"/>
        </w:rPr>
        <w:t>终端IP、操作员工号进行</w:t>
      </w:r>
      <w:r w:rsidR="00C435C3">
        <w:rPr>
          <w:rFonts w:ascii="仿宋_GB2312" w:eastAsia="仿宋_GB2312" w:hint="eastAsia"/>
          <w:sz w:val="24"/>
        </w:rPr>
        <w:t>第一轮拆分</w:t>
      </w:r>
      <w:r w:rsidR="008D5341">
        <w:rPr>
          <w:rFonts w:ascii="仿宋_GB2312" w:eastAsia="仿宋_GB2312" w:hint="eastAsia"/>
          <w:sz w:val="24"/>
        </w:rPr>
        <w:t>，</w:t>
      </w:r>
      <w:r w:rsidR="00246D15">
        <w:rPr>
          <w:rFonts w:ascii="仿宋_GB2312" w:eastAsia="仿宋_GB2312" w:hint="eastAsia"/>
          <w:sz w:val="24"/>
        </w:rPr>
        <w:t>得到</w:t>
      </w:r>
      <w:r w:rsidR="00FD74BB">
        <w:rPr>
          <w:rFonts w:ascii="仿宋_GB2312" w:eastAsia="仿宋_GB2312" w:hint="eastAsia"/>
          <w:sz w:val="24"/>
        </w:rPr>
        <w:t>每</w:t>
      </w:r>
      <w:r w:rsidR="00246D15">
        <w:rPr>
          <w:rFonts w:ascii="仿宋_GB2312" w:eastAsia="仿宋_GB2312" w:hint="eastAsia"/>
          <w:sz w:val="24"/>
        </w:rPr>
        <w:t>个操作员在某台终端上的</w:t>
      </w:r>
      <w:r w:rsidR="00612123">
        <w:rPr>
          <w:rFonts w:ascii="仿宋_GB2312" w:eastAsia="仿宋_GB2312" w:hint="eastAsia"/>
          <w:sz w:val="24"/>
        </w:rPr>
        <w:t>一组</w:t>
      </w:r>
      <w:r w:rsidR="00246D15">
        <w:rPr>
          <w:rFonts w:ascii="仿宋_GB2312" w:eastAsia="仿宋_GB2312" w:hint="eastAsia"/>
          <w:sz w:val="24"/>
        </w:rPr>
        <w:t>操作</w:t>
      </w:r>
      <w:r w:rsidR="00FD74BB">
        <w:rPr>
          <w:rFonts w:ascii="仿宋_GB2312" w:eastAsia="仿宋_GB2312" w:hint="eastAsia"/>
          <w:sz w:val="24"/>
        </w:rPr>
        <w:t>。</w:t>
      </w:r>
    </w:p>
    <w:p w:rsidR="00FC4B21" w:rsidRDefault="008D5341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由于</w:t>
      </w:r>
      <w:r w:rsidR="00C420B7">
        <w:rPr>
          <w:rFonts w:ascii="仿宋_GB2312" w:eastAsia="仿宋_GB2312" w:hint="eastAsia"/>
          <w:sz w:val="24"/>
        </w:rPr>
        <w:t>操作</w:t>
      </w:r>
      <w:r>
        <w:rPr>
          <w:rFonts w:ascii="仿宋_GB2312" w:eastAsia="仿宋_GB2312" w:hint="eastAsia"/>
          <w:sz w:val="24"/>
        </w:rPr>
        <w:t>数据流</w:t>
      </w:r>
      <w:r w:rsidR="001D1DF9">
        <w:rPr>
          <w:rFonts w:ascii="仿宋_GB2312" w:eastAsia="仿宋_GB2312" w:hint="eastAsia"/>
          <w:sz w:val="24"/>
        </w:rPr>
        <w:t>到达</w:t>
      </w:r>
      <w:r w:rsidR="00C420B7">
        <w:rPr>
          <w:rFonts w:ascii="仿宋_GB2312" w:eastAsia="仿宋_GB2312" w:hint="eastAsia"/>
          <w:sz w:val="24"/>
        </w:rPr>
        <w:t>服务器时已经按照</w:t>
      </w:r>
      <w:r>
        <w:rPr>
          <w:rFonts w:ascii="仿宋_GB2312" w:eastAsia="仿宋_GB2312" w:hint="eastAsia"/>
          <w:sz w:val="24"/>
        </w:rPr>
        <w:t>先后顺序</w:t>
      </w:r>
      <w:r w:rsidR="00C420B7">
        <w:rPr>
          <w:rFonts w:ascii="仿宋_GB2312" w:eastAsia="仿宋_GB2312" w:hint="eastAsia"/>
          <w:sz w:val="24"/>
        </w:rPr>
        <w:t>排列好</w:t>
      </w:r>
      <w:r w:rsidR="004D77C0">
        <w:rPr>
          <w:rFonts w:ascii="仿宋_GB2312" w:eastAsia="仿宋_GB2312" w:hint="eastAsia"/>
          <w:sz w:val="24"/>
        </w:rPr>
        <w:t>了</w:t>
      </w:r>
      <w:r>
        <w:rPr>
          <w:rFonts w:ascii="仿宋_GB2312" w:eastAsia="仿宋_GB2312" w:hint="eastAsia"/>
          <w:sz w:val="24"/>
        </w:rPr>
        <w:t>，</w:t>
      </w:r>
      <w:r w:rsidR="0095530D">
        <w:rPr>
          <w:rFonts w:ascii="仿宋_GB2312" w:eastAsia="仿宋_GB2312" w:hint="eastAsia"/>
          <w:sz w:val="24"/>
        </w:rPr>
        <w:t>因此</w:t>
      </w:r>
      <w:r w:rsidR="00C420B7">
        <w:rPr>
          <w:rFonts w:ascii="仿宋_GB2312" w:eastAsia="仿宋_GB2312" w:hint="eastAsia"/>
          <w:sz w:val="24"/>
        </w:rPr>
        <w:t>对操作数据流按照先进先出队列方式处理，后续不再涉及排序</w:t>
      </w:r>
      <w:r w:rsidR="00664FB3">
        <w:rPr>
          <w:rFonts w:ascii="仿宋_GB2312" w:eastAsia="仿宋_GB2312" w:hint="eastAsia"/>
          <w:sz w:val="24"/>
        </w:rPr>
        <w:t>。</w:t>
      </w:r>
    </w:p>
    <w:p w:rsidR="00F61E7F" w:rsidRDefault="00025F59" w:rsidP="009763DE">
      <w:pPr>
        <w:spacing w:beforeLines="50" w:line="480" w:lineRule="exact"/>
        <w:ind w:firstLineChars="200" w:firstLine="420"/>
        <w:outlineLvl w:val="0"/>
        <w:rPr>
          <w:rFonts w:ascii="仿宋_GB2312" w:eastAsia="仿宋_GB2312"/>
          <w:sz w:val="24"/>
        </w:rPr>
      </w:pPr>
      <w:r w:rsidRPr="00025F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6" type="#_x0000_t75" style="position:absolute;left:0;text-align:left;margin-left:7.3pt;margin-top:133pt;width:396.55pt;height:112.3pt;z-index:251706368">
            <v:imagedata r:id="rId11" o:title=""/>
            <w10:wrap type="square"/>
          </v:shape>
        </w:pict>
      </w:r>
      <w:r w:rsidR="00FD74BB">
        <w:rPr>
          <w:rFonts w:ascii="仿宋_GB2312" w:eastAsia="仿宋_GB2312" w:hint="eastAsia"/>
          <w:sz w:val="24"/>
        </w:rPr>
        <w:t>2）</w:t>
      </w:r>
      <w:r w:rsidR="00664FB3">
        <w:rPr>
          <w:rFonts w:ascii="仿宋_GB2312" w:eastAsia="仿宋_GB2312" w:hint="eastAsia"/>
          <w:sz w:val="24"/>
        </w:rPr>
        <w:t>从待处理用户操作队列中取出一个操作记录，以会话信息（如终端ID、操作员ID、业务受理对象等）在用户事务链表中检索，若找到匹配项，则将操作记录追加到用户事务链表中对应项的已聚合操作序列上，当此序列已匹配到菜单关闭项时，则将链表数据记录数据库；若找不到匹配项，则在链表中新增一个用户事务。</w:t>
      </w:r>
    </w:p>
    <w:p w:rsidR="00F61E7F" w:rsidRDefault="00A67F93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经过业务聚合最终的匹配结果类似下图所示：</w:t>
      </w:r>
    </w:p>
    <w:p w:rsidR="006C6BDF" w:rsidRDefault="006C6BDF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134620</wp:posOffset>
            </wp:positionV>
            <wp:extent cx="5260340" cy="937895"/>
            <wp:effectExtent l="19050" t="0" r="0" b="0"/>
            <wp:wrapSquare wrapText="bothSides"/>
            <wp:docPr id="3" name="图片 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9A" w:rsidRDefault="00FD74B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本提案步骤1中</w:t>
      </w:r>
      <w:r w:rsidR="00C420B7">
        <w:rPr>
          <w:rFonts w:ascii="仿宋_GB2312" w:eastAsia="仿宋_GB2312" w:hint="eastAsia"/>
          <w:sz w:val="24"/>
        </w:rPr>
        <w:t>获取的操作</w:t>
      </w:r>
      <w:r w:rsidR="003D4845">
        <w:rPr>
          <w:rFonts w:ascii="仿宋_GB2312" w:eastAsia="仿宋_GB2312" w:hint="eastAsia"/>
          <w:sz w:val="24"/>
        </w:rPr>
        <w:t>数据</w:t>
      </w:r>
      <w:r w:rsidR="00327EAE">
        <w:rPr>
          <w:rFonts w:ascii="仿宋_GB2312" w:eastAsia="仿宋_GB2312" w:hint="eastAsia"/>
          <w:sz w:val="24"/>
        </w:rPr>
        <w:t>是</w:t>
      </w:r>
      <w:r w:rsidR="00C420B7">
        <w:rPr>
          <w:rFonts w:ascii="仿宋_GB2312" w:eastAsia="仿宋_GB2312" w:hint="eastAsia"/>
          <w:sz w:val="24"/>
        </w:rPr>
        <w:t>带有操作控件在页面的相对位置的，因此含有详细的业务信息，在业务聚合阶段无需和URL关联</w:t>
      </w:r>
      <w:r w:rsidR="00DB199A">
        <w:rPr>
          <w:rFonts w:ascii="仿宋_GB2312" w:eastAsia="仿宋_GB2312" w:hint="eastAsia"/>
          <w:sz w:val="24"/>
        </w:rPr>
        <w:t>。</w:t>
      </w:r>
    </w:p>
    <w:p w:rsidR="00F61E7F" w:rsidRDefault="00DB199A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</w:t>
      </w:r>
      <w:r w:rsidR="0025386F">
        <w:rPr>
          <w:rFonts w:ascii="仿宋_GB2312" w:eastAsia="仿宋_GB2312" w:hint="eastAsia"/>
          <w:sz w:val="24"/>
        </w:rPr>
        <w:t>以菜单打开、关闭操作</w:t>
      </w:r>
      <w:r w:rsidR="00403D2F">
        <w:rPr>
          <w:rFonts w:ascii="仿宋_GB2312" w:eastAsia="仿宋_GB2312" w:hint="eastAsia"/>
          <w:sz w:val="24"/>
        </w:rPr>
        <w:t>作为</w:t>
      </w:r>
      <w:r w:rsidR="0025386F">
        <w:rPr>
          <w:rFonts w:ascii="仿宋_GB2312" w:eastAsia="仿宋_GB2312" w:hint="eastAsia"/>
          <w:sz w:val="24"/>
        </w:rPr>
        <w:t>业务开始、结束标志，对序列进行</w:t>
      </w:r>
      <w:r w:rsidR="00D83D95">
        <w:rPr>
          <w:rFonts w:ascii="仿宋_GB2312" w:eastAsia="仿宋_GB2312" w:hint="eastAsia"/>
          <w:sz w:val="24"/>
        </w:rPr>
        <w:t>二次拆分，得到唯一的</w:t>
      </w:r>
      <w:r w:rsidR="00572BC0">
        <w:rPr>
          <w:rFonts w:ascii="仿宋_GB2312" w:eastAsia="仿宋_GB2312" w:hint="eastAsia"/>
          <w:sz w:val="24"/>
        </w:rPr>
        <w:t>一笔业务操作序列。</w:t>
      </w:r>
    </w:p>
    <w:p w:rsidR="00F61E7F" w:rsidRDefault="00B95E9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至此，业务聚合过程</w:t>
      </w:r>
      <w:r w:rsidR="0080068F">
        <w:rPr>
          <w:rFonts w:ascii="仿宋_GB2312" w:eastAsia="仿宋_GB2312" w:hint="eastAsia"/>
          <w:sz w:val="24"/>
        </w:rPr>
        <w:t>执行</w:t>
      </w:r>
      <w:r>
        <w:rPr>
          <w:rFonts w:ascii="仿宋_GB2312" w:eastAsia="仿宋_GB2312" w:hint="eastAsia"/>
          <w:sz w:val="24"/>
        </w:rPr>
        <w:t>完毕，本提案所提供的业务聚合流程</w:t>
      </w:r>
      <w:r w:rsidR="00EA76C9">
        <w:rPr>
          <w:rFonts w:ascii="仿宋_GB2312" w:eastAsia="仿宋_GB2312" w:hint="eastAsia"/>
          <w:sz w:val="24"/>
        </w:rPr>
        <w:t>相比于基于服务端插件监控方式更能适应多笔业务重叠的情形，当操作员受理第一笔业务过程中，交叉受理了其他业务，服务段插件能获取到的请求</w:t>
      </w:r>
      <w:proofErr w:type="gramStart"/>
      <w:r w:rsidR="00EA76C9">
        <w:rPr>
          <w:rFonts w:ascii="仿宋_GB2312" w:eastAsia="仿宋_GB2312" w:hint="eastAsia"/>
          <w:sz w:val="24"/>
        </w:rPr>
        <w:t>头业务</w:t>
      </w:r>
      <w:proofErr w:type="gramEnd"/>
      <w:r w:rsidR="00EA76C9">
        <w:rPr>
          <w:rFonts w:ascii="仿宋_GB2312" w:eastAsia="仿宋_GB2312" w:hint="eastAsia"/>
          <w:sz w:val="24"/>
        </w:rPr>
        <w:t>信息仍然是第一笔业务的菜单ID和第一笔业务的受理对象，因此对交叉受理的业务无法正确识别；而本方法是通过页面控件相对其他控件的位置标注业务信息的，</w:t>
      </w:r>
      <w:r w:rsidR="000E1A63">
        <w:rPr>
          <w:rFonts w:ascii="仿宋_GB2312" w:eastAsia="仿宋_GB2312" w:hint="eastAsia"/>
          <w:sz w:val="24"/>
        </w:rPr>
        <w:t>不依赖于具体请求头中的业务标识。</w:t>
      </w:r>
    </w:p>
    <w:p w:rsidR="003A0C65" w:rsidRDefault="003A0C65" w:rsidP="009763DE">
      <w:pPr>
        <w:spacing w:beforeLines="50" w:line="480" w:lineRule="exact"/>
        <w:outlineLvl w:val="0"/>
        <w:rPr>
          <w:rFonts w:ascii="仿宋_GB2312" w:eastAsia="仿宋_GB2312"/>
          <w:sz w:val="24"/>
        </w:rPr>
      </w:pPr>
    </w:p>
    <w:p w:rsidR="00F61E7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六、本申请提案的关键点和</w:t>
      </w:r>
      <w:proofErr w:type="gramStart"/>
      <w:r>
        <w:rPr>
          <w:rFonts w:ascii="黑体" w:eastAsia="黑体" w:hint="eastAsia"/>
          <w:sz w:val="24"/>
        </w:rPr>
        <w:t>欲保护</w:t>
      </w:r>
      <w:proofErr w:type="gramEnd"/>
      <w:r>
        <w:rPr>
          <w:rFonts w:ascii="黑体" w:eastAsia="黑体" w:hint="eastAsia"/>
          <w:sz w:val="24"/>
        </w:rPr>
        <w:t>点</w:t>
      </w:r>
    </w:p>
    <w:p w:rsidR="00F61E7F" w:rsidRDefault="00DA2BEF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 w:rsidRPr="00F51965">
        <w:rPr>
          <w:rFonts w:ascii="仿宋_GB2312" w:eastAsia="仿宋_GB2312" w:hint="eastAsia"/>
          <w:sz w:val="24"/>
        </w:rPr>
        <w:t>1）</w:t>
      </w:r>
      <w:r w:rsidR="00FF4170">
        <w:rPr>
          <w:rFonts w:ascii="仿宋_GB2312" w:eastAsia="仿宋_GB2312" w:hint="eastAsia"/>
          <w:sz w:val="24"/>
        </w:rPr>
        <w:t>在服务端中间件</w:t>
      </w:r>
      <w:proofErr w:type="spellStart"/>
      <w:r w:rsidR="00FF4170">
        <w:rPr>
          <w:rFonts w:ascii="仿宋_GB2312" w:eastAsia="仿宋_GB2312" w:hint="eastAsia"/>
          <w:sz w:val="24"/>
        </w:rPr>
        <w:t>Servlet</w:t>
      </w:r>
      <w:proofErr w:type="spellEnd"/>
      <w:r w:rsidR="00FF4170">
        <w:rPr>
          <w:rFonts w:ascii="仿宋_GB2312" w:eastAsia="仿宋_GB2312" w:hint="eastAsia"/>
          <w:sz w:val="24"/>
        </w:rPr>
        <w:t>中注入数据采集脚本，使用冒泡方式在页面顶端捕获成员节点的操作，降低了动态页面的全覆盖的难度，为创新点应予以保护；</w:t>
      </w:r>
    </w:p>
    <w:p w:rsidR="00F61E7F" w:rsidRDefault="00B95E9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</w:t>
      </w:r>
      <w:r w:rsidR="00881109">
        <w:rPr>
          <w:rFonts w:ascii="仿宋_GB2312" w:eastAsia="仿宋_GB2312" w:hint="eastAsia"/>
          <w:sz w:val="24"/>
        </w:rPr>
        <w:t>本案提到的</w:t>
      </w:r>
      <w:r w:rsidR="00D9651E">
        <w:rPr>
          <w:rFonts w:ascii="仿宋_GB2312" w:eastAsia="仿宋_GB2312" w:hint="eastAsia"/>
          <w:sz w:val="24"/>
        </w:rPr>
        <w:t>通过递归方式获取节点与主框架相对位置</w:t>
      </w:r>
      <w:r w:rsidR="00881109">
        <w:rPr>
          <w:rFonts w:ascii="仿宋_GB2312" w:eastAsia="仿宋_GB2312" w:hint="eastAsia"/>
          <w:sz w:val="24"/>
        </w:rPr>
        <w:t>，</w:t>
      </w:r>
      <w:r w:rsidR="00D9651E">
        <w:rPr>
          <w:rFonts w:ascii="仿宋_GB2312" w:eastAsia="仿宋_GB2312" w:hint="eastAsia"/>
          <w:sz w:val="24"/>
        </w:rPr>
        <w:t>使得操作目标元素的业务涵义更加清晰，提升了用户操作数据的可读性</w:t>
      </w:r>
      <w:r w:rsidR="00881109">
        <w:rPr>
          <w:rFonts w:ascii="仿宋_GB2312" w:eastAsia="仿宋_GB2312" w:hint="eastAsia"/>
          <w:sz w:val="24"/>
        </w:rPr>
        <w:t>，属于创新点应予以保护；</w:t>
      </w:r>
    </w:p>
    <w:p w:rsidR="00F61E7F" w:rsidRDefault="00B95E9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</w:t>
      </w:r>
      <w:r w:rsidR="00DA2BEF" w:rsidRPr="00F35884">
        <w:rPr>
          <w:rFonts w:ascii="仿宋_GB2312" w:eastAsia="仿宋_GB2312" w:hint="eastAsia"/>
          <w:sz w:val="24"/>
        </w:rPr>
        <w:t>）</w:t>
      </w:r>
      <w:r w:rsidR="00824934">
        <w:rPr>
          <w:rFonts w:ascii="仿宋_GB2312" w:eastAsia="仿宋_GB2312" w:hint="eastAsia"/>
          <w:sz w:val="24"/>
        </w:rPr>
        <w:t>本</w:t>
      </w:r>
      <w:r w:rsidR="00695EB7">
        <w:rPr>
          <w:rFonts w:ascii="仿宋_GB2312" w:eastAsia="仿宋_GB2312" w:hint="eastAsia"/>
          <w:sz w:val="24"/>
        </w:rPr>
        <w:t>提</w:t>
      </w:r>
      <w:r w:rsidR="00824934">
        <w:rPr>
          <w:rFonts w:ascii="仿宋_GB2312" w:eastAsia="仿宋_GB2312" w:hint="eastAsia"/>
          <w:sz w:val="24"/>
        </w:rPr>
        <w:t>案</w:t>
      </w:r>
      <w:r w:rsidR="005C1FA9">
        <w:rPr>
          <w:rFonts w:ascii="仿宋_GB2312" w:eastAsia="仿宋_GB2312" w:hint="eastAsia"/>
          <w:sz w:val="24"/>
        </w:rPr>
        <w:t>利用用户事务链表、已聚合操作序列等最终实现业务聚合</w:t>
      </w:r>
      <w:r w:rsidR="00F42276">
        <w:rPr>
          <w:rFonts w:ascii="仿宋_GB2312" w:eastAsia="仿宋_GB2312" w:hint="eastAsia"/>
          <w:sz w:val="24"/>
        </w:rPr>
        <w:t>，</w:t>
      </w:r>
      <w:r w:rsidR="00824934">
        <w:rPr>
          <w:rFonts w:ascii="仿宋_GB2312" w:eastAsia="仿宋_GB2312" w:hint="eastAsia"/>
          <w:sz w:val="24"/>
        </w:rPr>
        <w:t>属于创新点，</w:t>
      </w:r>
      <w:r w:rsidR="00E10365">
        <w:rPr>
          <w:rFonts w:ascii="仿宋_GB2312" w:eastAsia="仿宋_GB2312" w:hint="eastAsia"/>
          <w:sz w:val="24"/>
        </w:rPr>
        <w:t>应予以保护；</w:t>
      </w:r>
    </w:p>
    <w:p w:rsidR="00F61E7F" w:rsidRDefault="00B95E9B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</w:t>
      </w:r>
      <w:r w:rsidR="00695EB7">
        <w:rPr>
          <w:rFonts w:ascii="仿宋_GB2312" w:eastAsia="仿宋_GB2312" w:hint="eastAsia"/>
          <w:sz w:val="24"/>
        </w:rPr>
        <w:t>）本提案通过</w:t>
      </w:r>
      <w:r w:rsidR="00A10EA2">
        <w:rPr>
          <w:rFonts w:ascii="仿宋_GB2312" w:eastAsia="仿宋_GB2312" w:hint="eastAsia"/>
          <w:sz w:val="24"/>
        </w:rPr>
        <w:t>cookies::XTag方式将用户操作和服务端动态请求关联，利用HTTP服务的挂钩技术捕获用户请求的几个时间构成项，属于创新点，应予以保护。</w:t>
      </w:r>
    </w:p>
    <w:p w:rsidR="00FF4170" w:rsidRDefault="00FF4170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5）本提案使用无落地的数据传输模块，提升了数据传输稳定性，降低了系统开销，为创新点，应予以保护；</w:t>
      </w:r>
    </w:p>
    <w:p w:rsidR="00FF4170" w:rsidRDefault="00FF4170" w:rsidP="009763DE">
      <w:pPr>
        <w:spacing w:beforeLines="50" w:line="480" w:lineRule="exact"/>
        <w:ind w:firstLineChars="200" w:firstLine="480"/>
        <w:outlineLvl w:val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6）通过带错位的实时数据关联实现了数据的异步处理，</w:t>
      </w:r>
      <w:r w:rsidR="001A27C3">
        <w:rPr>
          <w:rFonts w:ascii="仿宋_GB2312" w:eastAsia="仿宋_GB2312" w:hint="eastAsia"/>
          <w:sz w:val="24"/>
        </w:rPr>
        <w:t>为创新点，应予以保护；</w:t>
      </w:r>
    </w:p>
    <w:p w:rsidR="00F61E7F" w:rsidRDefault="00DA2BEF" w:rsidP="009763DE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七、</w:t>
      </w:r>
      <w:r w:rsidRPr="009E2695">
        <w:rPr>
          <w:rFonts w:ascii="黑体" w:eastAsia="黑体"/>
          <w:sz w:val="24"/>
        </w:rPr>
        <w:t>与第</w:t>
      </w:r>
      <w:r>
        <w:rPr>
          <w:rFonts w:ascii="黑体" w:eastAsia="黑体" w:hint="eastAsia"/>
          <w:sz w:val="24"/>
        </w:rPr>
        <w:t>三</w:t>
      </w:r>
      <w:r w:rsidRPr="009E2695">
        <w:rPr>
          <w:rFonts w:ascii="黑体" w:eastAsia="黑体"/>
          <w:sz w:val="24"/>
        </w:rPr>
        <w:t>条</w:t>
      </w:r>
      <w:r>
        <w:rPr>
          <w:rFonts w:ascii="黑体" w:eastAsia="黑体" w:hint="eastAsia"/>
          <w:sz w:val="24"/>
        </w:rPr>
        <w:t>中</w:t>
      </w:r>
      <w:r w:rsidRPr="009E2695">
        <w:rPr>
          <w:rFonts w:ascii="黑体" w:eastAsia="黑体"/>
          <w:sz w:val="24"/>
        </w:rPr>
        <w:t>最</w:t>
      </w:r>
      <w:r>
        <w:rPr>
          <w:rFonts w:ascii="黑体" w:eastAsia="黑体" w:hint="eastAsia"/>
          <w:sz w:val="24"/>
        </w:rPr>
        <w:t>接近</w:t>
      </w:r>
      <w:r w:rsidRPr="009E2695">
        <w:rPr>
          <w:rFonts w:ascii="黑体" w:eastAsia="黑体"/>
          <w:sz w:val="24"/>
        </w:rPr>
        <w:t>的现有技术相比，</w:t>
      </w:r>
      <w:r>
        <w:rPr>
          <w:rFonts w:ascii="黑体" w:eastAsia="黑体"/>
          <w:sz w:val="24"/>
        </w:rPr>
        <w:t>本申请提案</w:t>
      </w:r>
      <w:r w:rsidRPr="009E2695">
        <w:rPr>
          <w:rFonts w:ascii="黑体" w:eastAsia="黑体"/>
          <w:sz w:val="24"/>
        </w:rPr>
        <w:t>有</w:t>
      </w:r>
      <w:proofErr w:type="gramStart"/>
      <w:r w:rsidRPr="009E2695">
        <w:rPr>
          <w:rFonts w:ascii="黑体" w:eastAsia="黑体"/>
          <w:sz w:val="24"/>
        </w:rPr>
        <w:t>何</w:t>
      </w:r>
      <w:r w:rsidRPr="002D284B">
        <w:rPr>
          <w:rFonts w:ascii="黑体" w:eastAsia="黑体" w:hint="eastAsia"/>
          <w:sz w:val="24"/>
        </w:rPr>
        <w:t>技术</w:t>
      </w:r>
      <w:proofErr w:type="gramEnd"/>
      <w:r w:rsidRPr="009E2695">
        <w:rPr>
          <w:rFonts w:ascii="黑体" w:eastAsia="黑体"/>
          <w:sz w:val="24"/>
        </w:rPr>
        <w:t>优点</w:t>
      </w:r>
    </w:p>
    <w:p w:rsidR="00DA2BEF" w:rsidRPr="007B3354" w:rsidRDefault="00DA2BEF" w:rsidP="007835C3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本发明</w:t>
      </w:r>
      <w:r w:rsidR="007835C3">
        <w:rPr>
          <w:rFonts w:ascii="仿宋_GB2312" w:eastAsia="仿宋_GB2312" w:hint="eastAsia"/>
          <w:sz w:val="24"/>
        </w:rPr>
        <w:t>实现了</w:t>
      </w:r>
      <w:r w:rsidR="00A8327A">
        <w:rPr>
          <w:rFonts w:ascii="仿宋_GB2312" w:eastAsia="仿宋_GB2312" w:hint="eastAsia"/>
          <w:sz w:val="24"/>
        </w:rPr>
        <w:t>基于</w:t>
      </w:r>
      <w:r w:rsidR="00FF4170">
        <w:rPr>
          <w:rFonts w:ascii="仿宋_GB2312" w:eastAsia="仿宋_GB2312" w:hint="eastAsia"/>
          <w:sz w:val="24"/>
        </w:rPr>
        <w:t>页面的用户轨迹重建</w:t>
      </w:r>
      <w:r w:rsidR="007835C3">
        <w:rPr>
          <w:rFonts w:ascii="仿宋_GB2312" w:eastAsia="仿宋_GB2312" w:hint="eastAsia"/>
          <w:sz w:val="24"/>
        </w:rPr>
        <w:t>，</w:t>
      </w:r>
      <w:r w:rsidR="00431360">
        <w:rPr>
          <w:rFonts w:ascii="仿宋_GB2312" w:eastAsia="仿宋_GB2312" w:hint="eastAsia"/>
          <w:sz w:val="24"/>
        </w:rPr>
        <w:t>对所有菜单界面元素实现了用户操作捕获</w:t>
      </w:r>
      <w:r w:rsidR="00A8327A">
        <w:rPr>
          <w:rFonts w:ascii="仿宋_GB2312" w:eastAsia="仿宋_GB2312" w:hint="eastAsia"/>
          <w:sz w:val="24"/>
        </w:rPr>
        <w:t>，</w:t>
      </w:r>
      <w:r w:rsidR="00431360">
        <w:rPr>
          <w:rFonts w:ascii="仿宋_GB2312" w:eastAsia="仿宋_GB2312" w:hint="eastAsia"/>
          <w:sz w:val="24"/>
        </w:rPr>
        <w:t>仅需很小的程序改造</w:t>
      </w:r>
      <w:r w:rsidR="007835C3">
        <w:rPr>
          <w:rFonts w:ascii="仿宋_GB2312" w:eastAsia="仿宋_GB2312" w:hint="eastAsia"/>
          <w:sz w:val="24"/>
        </w:rPr>
        <w:t>，</w:t>
      </w:r>
      <w:r w:rsidR="00431360">
        <w:rPr>
          <w:rFonts w:ascii="仿宋_GB2312" w:eastAsia="仿宋_GB2312" w:hint="eastAsia"/>
          <w:sz w:val="24"/>
        </w:rPr>
        <w:t>对正常业务逻辑没有影响</w:t>
      </w:r>
      <w:r w:rsidR="007835C3">
        <w:rPr>
          <w:rFonts w:ascii="仿宋_GB2312" w:eastAsia="仿宋_GB2312" w:hint="eastAsia"/>
          <w:sz w:val="24"/>
        </w:rPr>
        <w:t>。相比</w:t>
      </w:r>
      <w:r w:rsidR="00FF4170">
        <w:rPr>
          <w:rFonts w:ascii="仿宋_GB2312" w:eastAsia="仿宋_GB2312" w:hint="eastAsia"/>
          <w:sz w:val="24"/>
        </w:rPr>
        <w:t>商业的用户体验管理和独立</w:t>
      </w:r>
      <w:proofErr w:type="gramStart"/>
      <w:r w:rsidR="00FF4170">
        <w:rPr>
          <w:rFonts w:ascii="仿宋_GB2312" w:eastAsia="仿宋_GB2312" w:hint="eastAsia"/>
          <w:sz w:val="24"/>
        </w:rPr>
        <w:t>界面插码</w:t>
      </w:r>
      <w:r w:rsidR="00431360">
        <w:rPr>
          <w:rFonts w:ascii="仿宋_GB2312" w:eastAsia="仿宋_GB2312" w:hint="eastAsia"/>
          <w:sz w:val="24"/>
        </w:rPr>
        <w:t>方式</w:t>
      </w:r>
      <w:proofErr w:type="gramEnd"/>
      <w:r w:rsidR="007835C3">
        <w:rPr>
          <w:rFonts w:ascii="仿宋_GB2312" w:eastAsia="仿宋_GB2312" w:hint="eastAsia"/>
          <w:sz w:val="24"/>
        </w:rPr>
        <w:t>，</w:t>
      </w:r>
      <w:r w:rsidR="00745A01">
        <w:rPr>
          <w:rFonts w:ascii="仿宋_GB2312" w:eastAsia="仿宋_GB2312" w:hint="eastAsia"/>
          <w:sz w:val="24"/>
        </w:rPr>
        <w:t>本方案</w:t>
      </w:r>
      <w:r w:rsidR="00431360">
        <w:rPr>
          <w:rFonts w:ascii="仿宋_GB2312" w:eastAsia="仿宋_GB2312" w:hint="eastAsia"/>
          <w:sz w:val="24"/>
        </w:rPr>
        <w:t>大幅降低了维护成本、程序改造成本，通过定制可以覆盖多项用户行为，通过记录页面元素漫游路径</w:t>
      </w:r>
      <w:r w:rsidR="00745A01">
        <w:rPr>
          <w:rFonts w:ascii="仿宋_GB2312" w:eastAsia="仿宋_GB2312" w:hint="eastAsia"/>
          <w:sz w:val="24"/>
        </w:rPr>
        <w:t>提高了</w:t>
      </w:r>
      <w:r w:rsidR="00431360">
        <w:rPr>
          <w:rFonts w:ascii="仿宋_GB2312" w:eastAsia="仿宋_GB2312" w:hint="eastAsia"/>
          <w:sz w:val="24"/>
        </w:rPr>
        <w:t>用户操作数据的可读性</w:t>
      </w:r>
      <w:r w:rsidR="007835C3">
        <w:rPr>
          <w:rFonts w:ascii="仿宋_GB2312" w:eastAsia="仿宋_GB2312" w:hint="eastAsia"/>
          <w:sz w:val="24"/>
        </w:rPr>
        <w:t>。</w:t>
      </w:r>
    </w:p>
    <w:p w:rsidR="008D6DA5" w:rsidRPr="00DA2BEF" w:rsidRDefault="00DA2BEF" w:rsidP="00025F59">
      <w:pPr>
        <w:spacing w:beforeLines="50" w:line="360" w:lineRule="auto"/>
        <w:outlineLvl w:val="0"/>
      </w:pPr>
      <w:r>
        <w:rPr>
          <w:rFonts w:ascii="黑体" w:eastAsia="黑体" w:hint="eastAsia"/>
          <w:sz w:val="24"/>
        </w:rPr>
        <w:t>八</w:t>
      </w:r>
      <w:r w:rsidRPr="009E2695">
        <w:rPr>
          <w:rFonts w:ascii="黑体" w:eastAsia="黑体" w:hint="eastAsia"/>
          <w:sz w:val="24"/>
        </w:rPr>
        <w:t>、</w:t>
      </w:r>
      <w:r w:rsidRPr="009E2695">
        <w:rPr>
          <w:rFonts w:ascii="黑体" w:eastAsia="黑体"/>
          <w:sz w:val="24"/>
        </w:rPr>
        <w:t>其他有助于</w:t>
      </w:r>
      <w:r>
        <w:rPr>
          <w:rFonts w:ascii="黑体" w:eastAsia="黑体"/>
          <w:sz w:val="24"/>
        </w:rPr>
        <w:t>理解本</w:t>
      </w:r>
      <w:r>
        <w:rPr>
          <w:rFonts w:ascii="黑体" w:eastAsia="黑体" w:hint="eastAsia"/>
          <w:sz w:val="24"/>
        </w:rPr>
        <w:t>申请提案</w:t>
      </w:r>
      <w:r w:rsidRPr="009E2695">
        <w:rPr>
          <w:rFonts w:ascii="黑体" w:eastAsia="黑体"/>
          <w:sz w:val="24"/>
        </w:rPr>
        <w:t>的</w:t>
      </w:r>
      <w:r w:rsidRPr="002D284B">
        <w:rPr>
          <w:rFonts w:ascii="黑体" w:eastAsia="黑体" w:hint="eastAsia"/>
          <w:sz w:val="24"/>
        </w:rPr>
        <w:t>技术</w:t>
      </w:r>
      <w:r w:rsidRPr="009E2695">
        <w:rPr>
          <w:rFonts w:ascii="黑体" w:eastAsia="黑体"/>
          <w:sz w:val="24"/>
        </w:rPr>
        <w:t>资料</w:t>
      </w:r>
    </w:p>
    <w:sectPr w:rsidR="008D6DA5" w:rsidRPr="00DA2BEF" w:rsidSect="00694395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F28" w:rsidRDefault="009E3F28" w:rsidP="00694395">
      <w:r>
        <w:separator/>
      </w:r>
    </w:p>
  </w:endnote>
  <w:endnote w:type="continuationSeparator" w:id="0">
    <w:p w:rsidR="009E3F28" w:rsidRDefault="009E3F28" w:rsidP="00694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CEC" w:rsidRDefault="00025F59" w:rsidP="00B52E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41CE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1CEC" w:rsidRDefault="00941CE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CEC" w:rsidRDefault="00025F59" w:rsidP="00B52E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41CE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43318">
      <w:rPr>
        <w:rStyle w:val="a4"/>
        <w:noProof/>
      </w:rPr>
      <w:t>3</w:t>
    </w:r>
    <w:r>
      <w:rPr>
        <w:rStyle w:val="a4"/>
      </w:rPr>
      <w:fldChar w:fldCharType="end"/>
    </w:r>
  </w:p>
  <w:p w:rsidR="00941CEC" w:rsidRDefault="00941CE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F28" w:rsidRDefault="009E3F28" w:rsidP="00694395">
      <w:r>
        <w:separator/>
      </w:r>
    </w:p>
  </w:footnote>
  <w:footnote w:type="continuationSeparator" w:id="0">
    <w:p w:rsidR="009E3F28" w:rsidRDefault="009E3F28" w:rsidP="00694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CEC" w:rsidRDefault="00941CEC" w:rsidP="00B52E33">
    <w:pPr>
      <w:pStyle w:val="a5"/>
      <w:jc w:val="both"/>
    </w:pPr>
    <w:r>
      <w:rPr>
        <w:rFonts w:hint="eastAsia"/>
      </w:rPr>
      <w:t>中国移动专利申请技术交底书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保密信息，请予保密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424"/>
    <w:multiLevelType w:val="hybridMultilevel"/>
    <w:tmpl w:val="87845CDA"/>
    <w:lvl w:ilvl="0" w:tplc="CBBC7D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71080"/>
    <w:multiLevelType w:val="hybridMultilevel"/>
    <w:tmpl w:val="9B5A69BA"/>
    <w:lvl w:ilvl="0" w:tplc="975E8026">
      <w:start w:val="1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52E0FD3"/>
    <w:multiLevelType w:val="hybridMultilevel"/>
    <w:tmpl w:val="2632BE34"/>
    <w:lvl w:ilvl="0" w:tplc="9B4E86C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9566DB"/>
    <w:multiLevelType w:val="hybridMultilevel"/>
    <w:tmpl w:val="B94AF50A"/>
    <w:lvl w:ilvl="0" w:tplc="979A6030">
      <w:start w:val="1"/>
      <w:numFmt w:val="bullet"/>
      <w:lvlText w:val=""/>
      <w:lvlJc w:val="left"/>
      <w:pPr>
        <w:tabs>
          <w:tab w:val="num" w:pos="970"/>
        </w:tabs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CBA"/>
    <w:rsid w:val="000004EB"/>
    <w:rsid w:val="00001718"/>
    <w:rsid w:val="00001788"/>
    <w:rsid w:val="0000195B"/>
    <w:rsid w:val="00001AF7"/>
    <w:rsid w:val="000032B1"/>
    <w:rsid w:val="00005967"/>
    <w:rsid w:val="000069BE"/>
    <w:rsid w:val="000078E5"/>
    <w:rsid w:val="00007E15"/>
    <w:rsid w:val="0001304E"/>
    <w:rsid w:val="0001484F"/>
    <w:rsid w:val="000158FC"/>
    <w:rsid w:val="0002043C"/>
    <w:rsid w:val="000240C1"/>
    <w:rsid w:val="00024188"/>
    <w:rsid w:val="00024D4C"/>
    <w:rsid w:val="0002539F"/>
    <w:rsid w:val="00025720"/>
    <w:rsid w:val="00025F59"/>
    <w:rsid w:val="000268D8"/>
    <w:rsid w:val="00026E35"/>
    <w:rsid w:val="000271FC"/>
    <w:rsid w:val="00027A41"/>
    <w:rsid w:val="00027E0B"/>
    <w:rsid w:val="000302B5"/>
    <w:rsid w:val="00030903"/>
    <w:rsid w:val="00032212"/>
    <w:rsid w:val="00032953"/>
    <w:rsid w:val="00034041"/>
    <w:rsid w:val="00034422"/>
    <w:rsid w:val="00034BB1"/>
    <w:rsid w:val="00035FD6"/>
    <w:rsid w:val="000361AB"/>
    <w:rsid w:val="00041FAC"/>
    <w:rsid w:val="00043CA6"/>
    <w:rsid w:val="00044001"/>
    <w:rsid w:val="00045084"/>
    <w:rsid w:val="0004588D"/>
    <w:rsid w:val="00045C32"/>
    <w:rsid w:val="00045FA5"/>
    <w:rsid w:val="00053B70"/>
    <w:rsid w:val="00053BF5"/>
    <w:rsid w:val="00056080"/>
    <w:rsid w:val="00056A7A"/>
    <w:rsid w:val="00057AFD"/>
    <w:rsid w:val="00061716"/>
    <w:rsid w:val="0006224F"/>
    <w:rsid w:val="000623AB"/>
    <w:rsid w:val="000628DE"/>
    <w:rsid w:val="000634EB"/>
    <w:rsid w:val="00064834"/>
    <w:rsid w:val="00066235"/>
    <w:rsid w:val="00066DF8"/>
    <w:rsid w:val="00070A7D"/>
    <w:rsid w:val="00070D09"/>
    <w:rsid w:val="00070F1F"/>
    <w:rsid w:val="00074C1A"/>
    <w:rsid w:val="000762B1"/>
    <w:rsid w:val="00082944"/>
    <w:rsid w:val="00082D1E"/>
    <w:rsid w:val="000845FD"/>
    <w:rsid w:val="00087231"/>
    <w:rsid w:val="00090272"/>
    <w:rsid w:val="00091160"/>
    <w:rsid w:val="0009388C"/>
    <w:rsid w:val="000956A4"/>
    <w:rsid w:val="000A4B03"/>
    <w:rsid w:val="000A5AA7"/>
    <w:rsid w:val="000A5BD5"/>
    <w:rsid w:val="000B1274"/>
    <w:rsid w:val="000B163F"/>
    <w:rsid w:val="000B1D7B"/>
    <w:rsid w:val="000B1E7D"/>
    <w:rsid w:val="000B2611"/>
    <w:rsid w:val="000B2C5C"/>
    <w:rsid w:val="000B2DA1"/>
    <w:rsid w:val="000B364A"/>
    <w:rsid w:val="000B37C5"/>
    <w:rsid w:val="000B3BDC"/>
    <w:rsid w:val="000B4CCD"/>
    <w:rsid w:val="000B5C44"/>
    <w:rsid w:val="000B60EF"/>
    <w:rsid w:val="000B6545"/>
    <w:rsid w:val="000B6D71"/>
    <w:rsid w:val="000C0A47"/>
    <w:rsid w:val="000C1164"/>
    <w:rsid w:val="000C1363"/>
    <w:rsid w:val="000C31DA"/>
    <w:rsid w:val="000C554F"/>
    <w:rsid w:val="000D02D4"/>
    <w:rsid w:val="000D0706"/>
    <w:rsid w:val="000D309D"/>
    <w:rsid w:val="000D343A"/>
    <w:rsid w:val="000D3F76"/>
    <w:rsid w:val="000D57F0"/>
    <w:rsid w:val="000D60AC"/>
    <w:rsid w:val="000D717D"/>
    <w:rsid w:val="000D7667"/>
    <w:rsid w:val="000D7C52"/>
    <w:rsid w:val="000E057D"/>
    <w:rsid w:val="000E0C6D"/>
    <w:rsid w:val="000E1349"/>
    <w:rsid w:val="000E1A63"/>
    <w:rsid w:val="000E2E11"/>
    <w:rsid w:val="000E3820"/>
    <w:rsid w:val="000E3E59"/>
    <w:rsid w:val="000E5B7A"/>
    <w:rsid w:val="000E68A6"/>
    <w:rsid w:val="000E6CE1"/>
    <w:rsid w:val="000E7EE5"/>
    <w:rsid w:val="000F0E29"/>
    <w:rsid w:val="000F1086"/>
    <w:rsid w:val="000F270D"/>
    <w:rsid w:val="000F47B9"/>
    <w:rsid w:val="000F536D"/>
    <w:rsid w:val="000F5ABC"/>
    <w:rsid w:val="000F7ABA"/>
    <w:rsid w:val="00100945"/>
    <w:rsid w:val="001013FE"/>
    <w:rsid w:val="00101481"/>
    <w:rsid w:val="00101621"/>
    <w:rsid w:val="001027A2"/>
    <w:rsid w:val="001105E6"/>
    <w:rsid w:val="0011195F"/>
    <w:rsid w:val="001122B2"/>
    <w:rsid w:val="001132D9"/>
    <w:rsid w:val="0011484B"/>
    <w:rsid w:val="00117ADD"/>
    <w:rsid w:val="00120097"/>
    <w:rsid w:val="001206DC"/>
    <w:rsid w:val="001209A4"/>
    <w:rsid w:val="00120F63"/>
    <w:rsid w:val="00121888"/>
    <w:rsid w:val="001224E9"/>
    <w:rsid w:val="00122DD2"/>
    <w:rsid w:val="0012338B"/>
    <w:rsid w:val="00123498"/>
    <w:rsid w:val="001243B5"/>
    <w:rsid w:val="0012523E"/>
    <w:rsid w:val="00127BDF"/>
    <w:rsid w:val="00131A4C"/>
    <w:rsid w:val="001320F7"/>
    <w:rsid w:val="00132CEA"/>
    <w:rsid w:val="00132F91"/>
    <w:rsid w:val="00133BD0"/>
    <w:rsid w:val="00135783"/>
    <w:rsid w:val="0013586E"/>
    <w:rsid w:val="00136D6C"/>
    <w:rsid w:val="0014099A"/>
    <w:rsid w:val="001413C9"/>
    <w:rsid w:val="001430D5"/>
    <w:rsid w:val="00144CDC"/>
    <w:rsid w:val="001531FD"/>
    <w:rsid w:val="001536AC"/>
    <w:rsid w:val="00154D38"/>
    <w:rsid w:val="00156E9D"/>
    <w:rsid w:val="001576C0"/>
    <w:rsid w:val="0016047A"/>
    <w:rsid w:val="00160E86"/>
    <w:rsid w:val="00162900"/>
    <w:rsid w:val="001631A2"/>
    <w:rsid w:val="00164D39"/>
    <w:rsid w:val="00166FFB"/>
    <w:rsid w:val="0016761F"/>
    <w:rsid w:val="00167EA3"/>
    <w:rsid w:val="0017054E"/>
    <w:rsid w:val="00171000"/>
    <w:rsid w:val="00171C52"/>
    <w:rsid w:val="00172C04"/>
    <w:rsid w:val="0017622A"/>
    <w:rsid w:val="001764F4"/>
    <w:rsid w:val="00176A82"/>
    <w:rsid w:val="00180B40"/>
    <w:rsid w:val="00181C3B"/>
    <w:rsid w:val="0018257F"/>
    <w:rsid w:val="00183337"/>
    <w:rsid w:val="00183529"/>
    <w:rsid w:val="0018416A"/>
    <w:rsid w:val="00192430"/>
    <w:rsid w:val="00192A08"/>
    <w:rsid w:val="00193AE8"/>
    <w:rsid w:val="0019494A"/>
    <w:rsid w:val="001950A7"/>
    <w:rsid w:val="00195461"/>
    <w:rsid w:val="0019578C"/>
    <w:rsid w:val="00195EFD"/>
    <w:rsid w:val="001A1C20"/>
    <w:rsid w:val="001A27C3"/>
    <w:rsid w:val="001A32DA"/>
    <w:rsid w:val="001A41A9"/>
    <w:rsid w:val="001A58ED"/>
    <w:rsid w:val="001A7C13"/>
    <w:rsid w:val="001B4BEF"/>
    <w:rsid w:val="001B5262"/>
    <w:rsid w:val="001B6584"/>
    <w:rsid w:val="001B7503"/>
    <w:rsid w:val="001C0563"/>
    <w:rsid w:val="001C3048"/>
    <w:rsid w:val="001C42CD"/>
    <w:rsid w:val="001C5279"/>
    <w:rsid w:val="001C5944"/>
    <w:rsid w:val="001C7304"/>
    <w:rsid w:val="001D1460"/>
    <w:rsid w:val="001D1DF9"/>
    <w:rsid w:val="001D665A"/>
    <w:rsid w:val="001D6B5E"/>
    <w:rsid w:val="001D7612"/>
    <w:rsid w:val="001E190B"/>
    <w:rsid w:val="001E529D"/>
    <w:rsid w:val="001E685A"/>
    <w:rsid w:val="001F108E"/>
    <w:rsid w:val="001F1FC3"/>
    <w:rsid w:val="001F585A"/>
    <w:rsid w:val="00202C67"/>
    <w:rsid w:val="0020554F"/>
    <w:rsid w:val="0020558D"/>
    <w:rsid w:val="00206E1B"/>
    <w:rsid w:val="00207592"/>
    <w:rsid w:val="002131B5"/>
    <w:rsid w:val="00213B8C"/>
    <w:rsid w:val="00214D18"/>
    <w:rsid w:val="002215EF"/>
    <w:rsid w:val="00224A97"/>
    <w:rsid w:val="00225F2F"/>
    <w:rsid w:val="00226A03"/>
    <w:rsid w:val="00226AA6"/>
    <w:rsid w:val="002304D7"/>
    <w:rsid w:val="0023086A"/>
    <w:rsid w:val="002311C4"/>
    <w:rsid w:val="002316C1"/>
    <w:rsid w:val="00232168"/>
    <w:rsid w:val="0023383E"/>
    <w:rsid w:val="00233EC5"/>
    <w:rsid w:val="00236FD3"/>
    <w:rsid w:val="0023702C"/>
    <w:rsid w:val="00240903"/>
    <w:rsid w:val="00240DF8"/>
    <w:rsid w:val="00242D8C"/>
    <w:rsid w:val="002437B2"/>
    <w:rsid w:val="00243C68"/>
    <w:rsid w:val="0024402A"/>
    <w:rsid w:val="0024477D"/>
    <w:rsid w:val="00244C41"/>
    <w:rsid w:val="00246D15"/>
    <w:rsid w:val="0024784A"/>
    <w:rsid w:val="00247E94"/>
    <w:rsid w:val="0025034D"/>
    <w:rsid w:val="00250E17"/>
    <w:rsid w:val="00252485"/>
    <w:rsid w:val="00252486"/>
    <w:rsid w:val="0025276C"/>
    <w:rsid w:val="002533BD"/>
    <w:rsid w:val="0025386F"/>
    <w:rsid w:val="00253921"/>
    <w:rsid w:val="00253E92"/>
    <w:rsid w:val="00254C83"/>
    <w:rsid w:val="00260AFA"/>
    <w:rsid w:val="00264417"/>
    <w:rsid w:val="0026469D"/>
    <w:rsid w:val="00267AD7"/>
    <w:rsid w:val="00270631"/>
    <w:rsid w:val="00275302"/>
    <w:rsid w:val="00275AE2"/>
    <w:rsid w:val="002807DD"/>
    <w:rsid w:val="002823F1"/>
    <w:rsid w:val="00283495"/>
    <w:rsid w:val="00283524"/>
    <w:rsid w:val="002840C0"/>
    <w:rsid w:val="002846D8"/>
    <w:rsid w:val="002846EF"/>
    <w:rsid w:val="00284D58"/>
    <w:rsid w:val="002857DC"/>
    <w:rsid w:val="00286053"/>
    <w:rsid w:val="002866BF"/>
    <w:rsid w:val="00286F1E"/>
    <w:rsid w:val="00287C33"/>
    <w:rsid w:val="002918E8"/>
    <w:rsid w:val="00293BC8"/>
    <w:rsid w:val="00295303"/>
    <w:rsid w:val="00295FE7"/>
    <w:rsid w:val="002965B7"/>
    <w:rsid w:val="002A02A5"/>
    <w:rsid w:val="002A1CC8"/>
    <w:rsid w:val="002A3F83"/>
    <w:rsid w:val="002A6F15"/>
    <w:rsid w:val="002A7424"/>
    <w:rsid w:val="002B0C6B"/>
    <w:rsid w:val="002B15F7"/>
    <w:rsid w:val="002B1C64"/>
    <w:rsid w:val="002B2152"/>
    <w:rsid w:val="002B24E9"/>
    <w:rsid w:val="002B2A39"/>
    <w:rsid w:val="002B5443"/>
    <w:rsid w:val="002C1AFB"/>
    <w:rsid w:val="002C24B2"/>
    <w:rsid w:val="002C3922"/>
    <w:rsid w:val="002C3DF1"/>
    <w:rsid w:val="002C4014"/>
    <w:rsid w:val="002C5628"/>
    <w:rsid w:val="002D1FF3"/>
    <w:rsid w:val="002D3577"/>
    <w:rsid w:val="002D486C"/>
    <w:rsid w:val="002D764E"/>
    <w:rsid w:val="002E3B14"/>
    <w:rsid w:val="002E44FC"/>
    <w:rsid w:val="002E5D45"/>
    <w:rsid w:val="002E5E68"/>
    <w:rsid w:val="002E7959"/>
    <w:rsid w:val="002F0775"/>
    <w:rsid w:val="002F0813"/>
    <w:rsid w:val="002F1B63"/>
    <w:rsid w:val="002F1E25"/>
    <w:rsid w:val="0030009B"/>
    <w:rsid w:val="0030014F"/>
    <w:rsid w:val="00300978"/>
    <w:rsid w:val="003023A4"/>
    <w:rsid w:val="003027AA"/>
    <w:rsid w:val="003029AB"/>
    <w:rsid w:val="0030326D"/>
    <w:rsid w:val="00303CC2"/>
    <w:rsid w:val="00303DD4"/>
    <w:rsid w:val="0030558B"/>
    <w:rsid w:val="00305C70"/>
    <w:rsid w:val="00305E02"/>
    <w:rsid w:val="00305F7D"/>
    <w:rsid w:val="0030615B"/>
    <w:rsid w:val="00307936"/>
    <w:rsid w:val="0031016C"/>
    <w:rsid w:val="00310323"/>
    <w:rsid w:val="003103A1"/>
    <w:rsid w:val="00311783"/>
    <w:rsid w:val="00312835"/>
    <w:rsid w:val="00312BB5"/>
    <w:rsid w:val="0031425C"/>
    <w:rsid w:val="003144A2"/>
    <w:rsid w:val="00314EEF"/>
    <w:rsid w:val="00315787"/>
    <w:rsid w:val="00317A7D"/>
    <w:rsid w:val="00321C6E"/>
    <w:rsid w:val="00323A13"/>
    <w:rsid w:val="00326514"/>
    <w:rsid w:val="00327042"/>
    <w:rsid w:val="00327EAE"/>
    <w:rsid w:val="003321E8"/>
    <w:rsid w:val="00334463"/>
    <w:rsid w:val="003346EF"/>
    <w:rsid w:val="00335348"/>
    <w:rsid w:val="00336A60"/>
    <w:rsid w:val="00336D3C"/>
    <w:rsid w:val="00337053"/>
    <w:rsid w:val="0033722E"/>
    <w:rsid w:val="0034021C"/>
    <w:rsid w:val="00340F44"/>
    <w:rsid w:val="00341FFB"/>
    <w:rsid w:val="00343318"/>
    <w:rsid w:val="00344A29"/>
    <w:rsid w:val="00345472"/>
    <w:rsid w:val="00345D1D"/>
    <w:rsid w:val="00346CD2"/>
    <w:rsid w:val="00350155"/>
    <w:rsid w:val="00351DB0"/>
    <w:rsid w:val="003549B2"/>
    <w:rsid w:val="0035543B"/>
    <w:rsid w:val="00356CA4"/>
    <w:rsid w:val="00356FB8"/>
    <w:rsid w:val="00357A8B"/>
    <w:rsid w:val="00361338"/>
    <w:rsid w:val="00362E70"/>
    <w:rsid w:val="00363BAE"/>
    <w:rsid w:val="00364467"/>
    <w:rsid w:val="00364A14"/>
    <w:rsid w:val="00366C9A"/>
    <w:rsid w:val="00367DAB"/>
    <w:rsid w:val="00370365"/>
    <w:rsid w:val="00370DD1"/>
    <w:rsid w:val="00371AF0"/>
    <w:rsid w:val="00372F83"/>
    <w:rsid w:val="0037354C"/>
    <w:rsid w:val="003740D8"/>
    <w:rsid w:val="00374605"/>
    <w:rsid w:val="0037739D"/>
    <w:rsid w:val="00377B9F"/>
    <w:rsid w:val="00382AE9"/>
    <w:rsid w:val="00384B14"/>
    <w:rsid w:val="00385345"/>
    <w:rsid w:val="0039215A"/>
    <w:rsid w:val="0039235D"/>
    <w:rsid w:val="00392DEE"/>
    <w:rsid w:val="0039369C"/>
    <w:rsid w:val="00393E78"/>
    <w:rsid w:val="003945E8"/>
    <w:rsid w:val="00395D25"/>
    <w:rsid w:val="00396A01"/>
    <w:rsid w:val="003973A2"/>
    <w:rsid w:val="00397B72"/>
    <w:rsid w:val="003A0C65"/>
    <w:rsid w:val="003A1C31"/>
    <w:rsid w:val="003A1DB8"/>
    <w:rsid w:val="003A2C45"/>
    <w:rsid w:val="003A47B8"/>
    <w:rsid w:val="003A6E4A"/>
    <w:rsid w:val="003B23DE"/>
    <w:rsid w:val="003B2596"/>
    <w:rsid w:val="003B25BA"/>
    <w:rsid w:val="003B3041"/>
    <w:rsid w:val="003B4227"/>
    <w:rsid w:val="003B4E45"/>
    <w:rsid w:val="003B64A2"/>
    <w:rsid w:val="003B7EDA"/>
    <w:rsid w:val="003C0CF9"/>
    <w:rsid w:val="003C183E"/>
    <w:rsid w:val="003C220E"/>
    <w:rsid w:val="003C2E5B"/>
    <w:rsid w:val="003C5415"/>
    <w:rsid w:val="003C6DE1"/>
    <w:rsid w:val="003D130C"/>
    <w:rsid w:val="003D1AFF"/>
    <w:rsid w:val="003D1BE3"/>
    <w:rsid w:val="003D37AF"/>
    <w:rsid w:val="003D3C75"/>
    <w:rsid w:val="003D4845"/>
    <w:rsid w:val="003D48C2"/>
    <w:rsid w:val="003D60FF"/>
    <w:rsid w:val="003D7103"/>
    <w:rsid w:val="003D7845"/>
    <w:rsid w:val="003E3372"/>
    <w:rsid w:val="003E3950"/>
    <w:rsid w:val="003E40D2"/>
    <w:rsid w:val="003E4B92"/>
    <w:rsid w:val="003E4E93"/>
    <w:rsid w:val="003E5346"/>
    <w:rsid w:val="003E5A3C"/>
    <w:rsid w:val="003E5E82"/>
    <w:rsid w:val="003E6150"/>
    <w:rsid w:val="003E6546"/>
    <w:rsid w:val="003E6AF3"/>
    <w:rsid w:val="003E76C7"/>
    <w:rsid w:val="003E78E5"/>
    <w:rsid w:val="003F0A6E"/>
    <w:rsid w:val="003F0DF4"/>
    <w:rsid w:val="003F1000"/>
    <w:rsid w:val="003F1293"/>
    <w:rsid w:val="003F14BA"/>
    <w:rsid w:val="003F18A0"/>
    <w:rsid w:val="003F2142"/>
    <w:rsid w:val="003F2FDF"/>
    <w:rsid w:val="003F4FC8"/>
    <w:rsid w:val="003F5B2F"/>
    <w:rsid w:val="003F6B8F"/>
    <w:rsid w:val="003F7658"/>
    <w:rsid w:val="00401C88"/>
    <w:rsid w:val="00403632"/>
    <w:rsid w:val="00403D2F"/>
    <w:rsid w:val="00404C42"/>
    <w:rsid w:val="00405394"/>
    <w:rsid w:val="00406D8B"/>
    <w:rsid w:val="00410933"/>
    <w:rsid w:val="00410F9B"/>
    <w:rsid w:val="0041106C"/>
    <w:rsid w:val="00412BE8"/>
    <w:rsid w:val="00413B15"/>
    <w:rsid w:val="00415E93"/>
    <w:rsid w:val="0041652E"/>
    <w:rsid w:val="004173A9"/>
    <w:rsid w:val="00417FC9"/>
    <w:rsid w:val="0042440D"/>
    <w:rsid w:val="00424BE5"/>
    <w:rsid w:val="004257EC"/>
    <w:rsid w:val="004258CF"/>
    <w:rsid w:val="00427F0A"/>
    <w:rsid w:val="0043010C"/>
    <w:rsid w:val="00430A75"/>
    <w:rsid w:val="00431360"/>
    <w:rsid w:val="004319CC"/>
    <w:rsid w:val="00433403"/>
    <w:rsid w:val="00436ADC"/>
    <w:rsid w:val="00441A8B"/>
    <w:rsid w:val="00441BE6"/>
    <w:rsid w:val="004442C7"/>
    <w:rsid w:val="0044476E"/>
    <w:rsid w:val="00446C0C"/>
    <w:rsid w:val="00446E6A"/>
    <w:rsid w:val="004473C3"/>
    <w:rsid w:val="00447A89"/>
    <w:rsid w:val="004515B4"/>
    <w:rsid w:val="004516E4"/>
    <w:rsid w:val="004527C4"/>
    <w:rsid w:val="00453577"/>
    <w:rsid w:val="004560E5"/>
    <w:rsid w:val="00457FC0"/>
    <w:rsid w:val="00460345"/>
    <w:rsid w:val="00461EB6"/>
    <w:rsid w:val="00461F02"/>
    <w:rsid w:val="00462813"/>
    <w:rsid w:val="00466CE3"/>
    <w:rsid w:val="00467207"/>
    <w:rsid w:val="00471F3A"/>
    <w:rsid w:val="00473480"/>
    <w:rsid w:val="00474536"/>
    <w:rsid w:val="004772EF"/>
    <w:rsid w:val="00477319"/>
    <w:rsid w:val="00480C4E"/>
    <w:rsid w:val="00480D17"/>
    <w:rsid w:val="004812B9"/>
    <w:rsid w:val="0048229F"/>
    <w:rsid w:val="004823BB"/>
    <w:rsid w:val="004832E0"/>
    <w:rsid w:val="004879FE"/>
    <w:rsid w:val="0049003E"/>
    <w:rsid w:val="004900F4"/>
    <w:rsid w:val="0049149F"/>
    <w:rsid w:val="00491A76"/>
    <w:rsid w:val="00491D90"/>
    <w:rsid w:val="004923AF"/>
    <w:rsid w:val="004924DC"/>
    <w:rsid w:val="0049320C"/>
    <w:rsid w:val="00494E61"/>
    <w:rsid w:val="004A4F90"/>
    <w:rsid w:val="004A4FAB"/>
    <w:rsid w:val="004B0673"/>
    <w:rsid w:val="004B08B1"/>
    <w:rsid w:val="004B4D0F"/>
    <w:rsid w:val="004B6AD9"/>
    <w:rsid w:val="004C46FF"/>
    <w:rsid w:val="004C48CB"/>
    <w:rsid w:val="004C7281"/>
    <w:rsid w:val="004D0194"/>
    <w:rsid w:val="004D154F"/>
    <w:rsid w:val="004D176C"/>
    <w:rsid w:val="004D2FD4"/>
    <w:rsid w:val="004D3BB2"/>
    <w:rsid w:val="004D4050"/>
    <w:rsid w:val="004D5074"/>
    <w:rsid w:val="004D533A"/>
    <w:rsid w:val="004D5496"/>
    <w:rsid w:val="004D75D9"/>
    <w:rsid w:val="004D77C0"/>
    <w:rsid w:val="004E1E3B"/>
    <w:rsid w:val="004E38CB"/>
    <w:rsid w:val="004E3EF7"/>
    <w:rsid w:val="004E40ED"/>
    <w:rsid w:val="004E4365"/>
    <w:rsid w:val="004E54B1"/>
    <w:rsid w:val="004E5F7F"/>
    <w:rsid w:val="004E69F6"/>
    <w:rsid w:val="004F348E"/>
    <w:rsid w:val="004F5445"/>
    <w:rsid w:val="004F671E"/>
    <w:rsid w:val="004F75B5"/>
    <w:rsid w:val="005020DE"/>
    <w:rsid w:val="00503D69"/>
    <w:rsid w:val="0050412D"/>
    <w:rsid w:val="0050422E"/>
    <w:rsid w:val="005049F7"/>
    <w:rsid w:val="005057B6"/>
    <w:rsid w:val="00505CC2"/>
    <w:rsid w:val="005105A7"/>
    <w:rsid w:val="00514A44"/>
    <w:rsid w:val="00520AFA"/>
    <w:rsid w:val="00524D12"/>
    <w:rsid w:val="00525C7C"/>
    <w:rsid w:val="00525D1C"/>
    <w:rsid w:val="005261CC"/>
    <w:rsid w:val="00526998"/>
    <w:rsid w:val="00527DEB"/>
    <w:rsid w:val="00534ED7"/>
    <w:rsid w:val="00534F25"/>
    <w:rsid w:val="00535039"/>
    <w:rsid w:val="00535FF9"/>
    <w:rsid w:val="0053619F"/>
    <w:rsid w:val="00540B85"/>
    <w:rsid w:val="00540EE9"/>
    <w:rsid w:val="005414D8"/>
    <w:rsid w:val="00543420"/>
    <w:rsid w:val="00544ED9"/>
    <w:rsid w:val="005460F1"/>
    <w:rsid w:val="00546658"/>
    <w:rsid w:val="00552BA2"/>
    <w:rsid w:val="00553AA5"/>
    <w:rsid w:val="005543F6"/>
    <w:rsid w:val="00560B91"/>
    <w:rsid w:val="0056475C"/>
    <w:rsid w:val="0056477E"/>
    <w:rsid w:val="00564D1F"/>
    <w:rsid w:val="00564DBC"/>
    <w:rsid w:val="00565085"/>
    <w:rsid w:val="00565698"/>
    <w:rsid w:val="00566BB3"/>
    <w:rsid w:val="00567BF5"/>
    <w:rsid w:val="00571594"/>
    <w:rsid w:val="00572BC0"/>
    <w:rsid w:val="0057342B"/>
    <w:rsid w:val="00574DBB"/>
    <w:rsid w:val="005755F0"/>
    <w:rsid w:val="00575D67"/>
    <w:rsid w:val="00576336"/>
    <w:rsid w:val="00580AFE"/>
    <w:rsid w:val="005813C8"/>
    <w:rsid w:val="0058208A"/>
    <w:rsid w:val="0058296F"/>
    <w:rsid w:val="00583D18"/>
    <w:rsid w:val="0058614D"/>
    <w:rsid w:val="0058751A"/>
    <w:rsid w:val="0059036D"/>
    <w:rsid w:val="005903FD"/>
    <w:rsid w:val="005918E3"/>
    <w:rsid w:val="00592ECE"/>
    <w:rsid w:val="0059331E"/>
    <w:rsid w:val="005939E4"/>
    <w:rsid w:val="00594097"/>
    <w:rsid w:val="00594671"/>
    <w:rsid w:val="00595642"/>
    <w:rsid w:val="00595BAC"/>
    <w:rsid w:val="00597A2B"/>
    <w:rsid w:val="005A066E"/>
    <w:rsid w:val="005A11DA"/>
    <w:rsid w:val="005A1B97"/>
    <w:rsid w:val="005B5AA3"/>
    <w:rsid w:val="005B6388"/>
    <w:rsid w:val="005B640F"/>
    <w:rsid w:val="005B69E1"/>
    <w:rsid w:val="005B73B0"/>
    <w:rsid w:val="005B7416"/>
    <w:rsid w:val="005C1F45"/>
    <w:rsid w:val="005C1FA9"/>
    <w:rsid w:val="005C78A4"/>
    <w:rsid w:val="005D0823"/>
    <w:rsid w:val="005D0C25"/>
    <w:rsid w:val="005D515F"/>
    <w:rsid w:val="005D638A"/>
    <w:rsid w:val="005E02A1"/>
    <w:rsid w:val="005E064B"/>
    <w:rsid w:val="005E068E"/>
    <w:rsid w:val="005E11BA"/>
    <w:rsid w:val="005E1A48"/>
    <w:rsid w:val="005E2FBA"/>
    <w:rsid w:val="005E493C"/>
    <w:rsid w:val="005E6E73"/>
    <w:rsid w:val="005F22E8"/>
    <w:rsid w:val="005F290A"/>
    <w:rsid w:val="005F2964"/>
    <w:rsid w:val="005F5D0A"/>
    <w:rsid w:val="005F64F7"/>
    <w:rsid w:val="005F65D5"/>
    <w:rsid w:val="00601AAC"/>
    <w:rsid w:val="006031E6"/>
    <w:rsid w:val="00604CCF"/>
    <w:rsid w:val="006054C4"/>
    <w:rsid w:val="00605822"/>
    <w:rsid w:val="0060597B"/>
    <w:rsid w:val="00606B70"/>
    <w:rsid w:val="0061050E"/>
    <w:rsid w:val="00611D19"/>
    <w:rsid w:val="00612123"/>
    <w:rsid w:val="00614300"/>
    <w:rsid w:val="00614E01"/>
    <w:rsid w:val="006162E9"/>
    <w:rsid w:val="006177D6"/>
    <w:rsid w:val="00617B5C"/>
    <w:rsid w:val="00621343"/>
    <w:rsid w:val="00622023"/>
    <w:rsid w:val="00622825"/>
    <w:rsid w:val="00623D83"/>
    <w:rsid w:val="006248DA"/>
    <w:rsid w:val="00625445"/>
    <w:rsid w:val="00626680"/>
    <w:rsid w:val="00630C8B"/>
    <w:rsid w:val="0063114E"/>
    <w:rsid w:val="006322CB"/>
    <w:rsid w:val="00632518"/>
    <w:rsid w:val="006333B8"/>
    <w:rsid w:val="00633C71"/>
    <w:rsid w:val="00633D7D"/>
    <w:rsid w:val="006360DD"/>
    <w:rsid w:val="006364DA"/>
    <w:rsid w:val="0063793F"/>
    <w:rsid w:val="00642C5D"/>
    <w:rsid w:val="0064393E"/>
    <w:rsid w:val="006443B9"/>
    <w:rsid w:val="0064680C"/>
    <w:rsid w:val="00646AAF"/>
    <w:rsid w:val="00646DD6"/>
    <w:rsid w:val="00647874"/>
    <w:rsid w:val="00651450"/>
    <w:rsid w:val="00651549"/>
    <w:rsid w:val="00651ED1"/>
    <w:rsid w:val="006527C1"/>
    <w:rsid w:val="006531F4"/>
    <w:rsid w:val="0065433E"/>
    <w:rsid w:val="00654501"/>
    <w:rsid w:val="00655A8A"/>
    <w:rsid w:val="006563B2"/>
    <w:rsid w:val="00660218"/>
    <w:rsid w:val="006606B3"/>
    <w:rsid w:val="0066093E"/>
    <w:rsid w:val="00661568"/>
    <w:rsid w:val="00664FB3"/>
    <w:rsid w:val="00665767"/>
    <w:rsid w:val="00670E47"/>
    <w:rsid w:val="0067374C"/>
    <w:rsid w:val="00673772"/>
    <w:rsid w:val="006739AD"/>
    <w:rsid w:val="00673B23"/>
    <w:rsid w:val="00673C7F"/>
    <w:rsid w:val="0067630A"/>
    <w:rsid w:val="00676983"/>
    <w:rsid w:val="00677FA0"/>
    <w:rsid w:val="006803E2"/>
    <w:rsid w:val="00680590"/>
    <w:rsid w:val="006816A1"/>
    <w:rsid w:val="00683724"/>
    <w:rsid w:val="00684D80"/>
    <w:rsid w:val="0068511C"/>
    <w:rsid w:val="006864AD"/>
    <w:rsid w:val="00686672"/>
    <w:rsid w:val="006903E4"/>
    <w:rsid w:val="00691011"/>
    <w:rsid w:val="00693A66"/>
    <w:rsid w:val="00694395"/>
    <w:rsid w:val="006957E1"/>
    <w:rsid w:val="00695EB7"/>
    <w:rsid w:val="00697405"/>
    <w:rsid w:val="00697F09"/>
    <w:rsid w:val="006A138B"/>
    <w:rsid w:val="006A1E3A"/>
    <w:rsid w:val="006A3327"/>
    <w:rsid w:val="006A3BD1"/>
    <w:rsid w:val="006A4D8E"/>
    <w:rsid w:val="006A6821"/>
    <w:rsid w:val="006A6CC1"/>
    <w:rsid w:val="006A6D00"/>
    <w:rsid w:val="006A785B"/>
    <w:rsid w:val="006B0177"/>
    <w:rsid w:val="006B15BF"/>
    <w:rsid w:val="006B1B3B"/>
    <w:rsid w:val="006B2E87"/>
    <w:rsid w:val="006B448B"/>
    <w:rsid w:val="006B47A1"/>
    <w:rsid w:val="006B4CC4"/>
    <w:rsid w:val="006B6DB2"/>
    <w:rsid w:val="006B6EF5"/>
    <w:rsid w:val="006B7DE0"/>
    <w:rsid w:val="006C151A"/>
    <w:rsid w:val="006C2176"/>
    <w:rsid w:val="006C3119"/>
    <w:rsid w:val="006C444B"/>
    <w:rsid w:val="006C69E4"/>
    <w:rsid w:val="006C6BDF"/>
    <w:rsid w:val="006C7240"/>
    <w:rsid w:val="006D085F"/>
    <w:rsid w:val="006D0957"/>
    <w:rsid w:val="006D2E12"/>
    <w:rsid w:val="006D302B"/>
    <w:rsid w:val="006D4F5A"/>
    <w:rsid w:val="006D5235"/>
    <w:rsid w:val="006D6003"/>
    <w:rsid w:val="006D7668"/>
    <w:rsid w:val="006E07D7"/>
    <w:rsid w:val="006E0A52"/>
    <w:rsid w:val="006E0C51"/>
    <w:rsid w:val="006E110D"/>
    <w:rsid w:val="006E15DF"/>
    <w:rsid w:val="006E16E5"/>
    <w:rsid w:val="006E5EA5"/>
    <w:rsid w:val="006F1AF0"/>
    <w:rsid w:val="006F1D5F"/>
    <w:rsid w:val="006F1E1B"/>
    <w:rsid w:val="006F3AB9"/>
    <w:rsid w:val="006F6829"/>
    <w:rsid w:val="006F728D"/>
    <w:rsid w:val="006F7764"/>
    <w:rsid w:val="006F7DF0"/>
    <w:rsid w:val="0070028B"/>
    <w:rsid w:val="0070171C"/>
    <w:rsid w:val="00702B70"/>
    <w:rsid w:val="00711B23"/>
    <w:rsid w:val="00712AEC"/>
    <w:rsid w:val="007214A0"/>
    <w:rsid w:val="00722A88"/>
    <w:rsid w:val="00722E6E"/>
    <w:rsid w:val="00723753"/>
    <w:rsid w:val="00723A00"/>
    <w:rsid w:val="00724591"/>
    <w:rsid w:val="00731491"/>
    <w:rsid w:val="00731AAC"/>
    <w:rsid w:val="007326CA"/>
    <w:rsid w:val="00734869"/>
    <w:rsid w:val="007355E2"/>
    <w:rsid w:val="007370C6"/>
    <w:rsid w:val="0073792B"/>
    <w:rsid w:val="00740209"/>
    <w:rsid w:val="00742962"/>
    <w:rsid w:val="00743BEA"/>
    <w:rsid w:val="007444AA"/>
    <w:rsid w:val="00745A01"/>
    <w:rsid w:val="00745BF6"/>
    <w:rsid w:val="007460BE"/>
    <w:rsid w:val="007473F2"/>
    <w:rsid w:val="00750B90"/>
    <w:rsid w:val="00751880"/>
    <w:rsid w:val="007536D2"/>
    <w:rsid w:val="00754C36"/>
    <w:rsid w:val="00755AAE"/>
    <w:rsid w:val="007609C6"/>
    <w:rsid w:val="00761078"/>
    <w:rsid w:val="007627E5"/>
    <w:rsid w:val="00764AB4"/>
    <w:rsid w:val="0076585C"/>
    <w:rsid w:val="00767752"/>
    <w:rsid w:val="00767C32"/>
    <w:rsid w:val="00771035"/>
    <w:rsid w:val="007711D9"/>
    <w:rsid w:val="007739B5"/>
    <w:rsid w:val="007751F6"/>
    <w:rsid w:val="00777092"/>
    <w:rsid w:val="007835C3"/>
    <w:rsid w:val="00783EB8"/>
    <w:rsid w:val="007856A1"/>
    <w:rsid w:val="00785D4D"/>
    <w:rsid w:val="00786130"/>
    <w:rsid w:val="00786BD6"/>
    <w:rsid w:val="00790205"/>
    <w:rsid w:val="00790B22"/>
    <w:rsid w:val="00790E4F"/>
    <w:rsid w:val="007911D1"/>
    <w:rsid w:val="00791822"/>
    <w:rsid w:val="00791E85"/>
    <w:rsid w:val="00793F41"/>
    <w:rsid w:val="0079401F"/>
    <w:rsid w:val="007940B1"/>
    <w:rsid w:val="007944EF"/>
    <w:rsid w:val="00795AA3"/>
    <w:rsid w:val="007974E4"/>
    <w:rsid w:val="00797600"/>
    <w:rsid w:val="00797CCC"/>
    <w:rsid w:val="007A29D9"/>
    <w:rsid w:val="007A367F"/>
    <w:rsid w:val="007A4335"/>
    <w:rsid w:val="007A4640"/>
    <w:rsid w:val="007A6470"/>
    <w:rsid w:val="007B25CB"/>
    <w:rsid w:val="007B2D83"/>
    <w:rsid w:val="007B389D"/>
    <w:rsid w:val="007B6E89"/>
    <w:rsid w:val="007C0281"/>
    <w:rsid w:val="007C0655"/>
    <w:rsid w:val="007C1D5B"/>
    <w:rsid w:val="007C4E9A"/>
    <w:rsid w:val="007C7268"/>
    <w:rsid w:val="007D1891"/>
    <w:rsid w:val="007D1E88"/>
    <w:rsid w:val="007D4EA7"/>
    <w:rsid w:val="007D56B6"/>
    <w:rsid w:val="007D5B10"/>
    <w:rsid w:val="007D619E"/>
    <w:rsid w:val="007D7EFD"/>
    <w:rsid w:val="007E028D"/>
    <w:rsid w:val="007E0F65"/>
    <w:rsid w:val="007E13B1"/>
    <w:rsid w:val="007E243F"/>
    <w:rsid w:val="007E2934"/>
    <w:rsid w:val="007E33DD"/>
    <w:rsid w:val="007E4ECF"/>
    <w:rsid w:val="007E6397"/>
    <w:rsid w:val="007E6C2A"/>
    <w:rsid w:val="007E7058"/>
    <w:rsid w:val="007E729C"/>
    <w:rsid w:val="007E74B6"/>
    <w:rsid w:val="007F1283"/>
    <w:rsid w:val="007F206D"/>
    <w:rsid w:val="007F23D1"/>
    <w:rsid w:val="007F377D"/>
    <w:rsid w:val="007F649D"/>
    <w:rsid w:val="007F7D6A"/>
    <w:rsid w:val="0080068F"/>
    <w:rsid w:val="008015E7"/>
    <w:rsid w:val="00802D8F"/>
    <w:rsid w:val="00803C84"/>
    <w:rsid w:val="0080701C"/>
    <w:rsid w:val="00812D3E"/>
    <w:rsid w:val="00814D29"/>
    <w:rsid w:val="008152A0"/>
    <w:rsid w:val="0081537D"/>
    <w:rsid w:val="008154DF"/>
    <w:rsid w:val="008168F2"/>
    <w:rsid w:val="008172D2"/>
    <w:rsid w:val="0082020F"/>
    <w:rsid w:val="008210FD"/>
    <w:rsid w:val="00821AD3"/>
    <w:rsid w:val="00823AAB"/>
    <w:rsid w:val="00823FE4"/>
    <w:rsid w:val="00824934"/>
    <w:rsid w:val="00824B53"/>
    <w:rsid w:val="00824BBB"/>
    <w:rsid w:val="00825EE7"/>
    <w:rsid w:val="008300BF"/>
    <w:rsid w:val="00831DD9"/>
    <w:rsid w:val="0083235D"/>
    <w:rsid w:val="008325AE"/>
    <w:rsid w:val="008326C6"/>
    <w:rsid w:val="00833642"/>
    <w:rsid w:val="00835DD9"/>
    <w:rsid w:val="00835E62"/>
    <w:rsid w:val="008362A0"/>
    <w:rsid w:val="00843AE6"/>
    <w:rsid w:val="0084468D"/>
    <w:rsid w:val="008450D7"/>
    <w:rsid w:val="00847F74"/>
    <w:rsid w:val="00852816"/>
    <w:rsid w:val="0085468D"/>
    <w:rsid w:val="008554B6"/>
    <w:rsid w:val="0085557A"/>
    <w:rsid w:val="008557B0"/>
    <w:rsid w:val="00856A1F"/>
    <w:rsid w:val="0085780B"/>
    <w:rsid w:val="008604BA"/>
    <w:rsid w:val="00862206"/>
    <w:rsid w:val="00870947"/>
    <w:rsid w:val="00871C3C"/>
    <w:rsid w:val="008733DC"/>
    <w:rsid w:val="00873A1D"/>
    <w:rsid w:val="00873DE1"/>
    <w:rsid w:val="00880106"/>
    <w:rsid w:val="00881109"/>
    <w:rsid w:val="00881189"/>
    <w:rsid w:val="0088194B"/>
    <w:rsid w:val="008820E8"/>
    <w:rsid w:val="00882DD7"/>
    <w:rsid w:val="00883F5C"/>
    <w:rsid w:val="00884683"/>
    <w:rsid w:val="00884F41"/>
    <w:rsid w:val="008852F4"/>
    <w:rsid w:val="00885C3A"/>
    <w:rsid w:val="0088650B"/>
    <w:rsid w:val="00886BC4"/>
    <w:rsid w:val="00887757"/>
    <w:rsid w:val="008877EC"/>
    <w:rsid w:val="00890C5C"/>
    <w:rsid w:val="00890E4F"/>
    <w:rsid w:val="008910BC"/>
    <w:rsid w:val="008912C9"/>
    <w:rsid w:val="00893F92"/>
    <w:rsid w:val="0089772A"/>
    <w:rsid w:val="008A1349"/>
    <w:rsid w:val="008A13B3"/>
    <w:rsid w:val="008A18A2"/>
    <w:rsid w:val="008A1F67"/>
    <w:rsid w:val="008A236B"/>
    <w:rsid w:val="008A3056"/>
    <w:rsid w:val="008A3A9A"/>
    <w:rsid w:val="008A5C54"/>
    <w:rsid w:val="008A5D80"/>
    <w:rsid w:val="008A6841"/>
    <w:rsid w:val="008A7A7A"/>
    <w:rsid w:val="008B1163"/>
    <w:rsid w:val="008B1527"/>
    <w:rsid w:val="008B1E05"/>
    <w:rsid w:val="008B232C"/>
    <w:rsid w:val="008B4E18"/>
    <w:rsid w:val="008B7D6C"/>
    <w:rsid w:val="008C35E9"/>
    <w:rsid w:val="008C364D"/>
    <w:rsid w:val="008C715F"/>
    <w:rsid w:val="008C7819"/>
    <w:rsid w:val="008C7AF8"/>
    <w:rsid w:val="008D0D54"/>
    <w:rsid w:val="008D5341"/>
    <w:rsid w:val="008D534E"/>
    <w:rsid w:val="008D6D9A"/>
    <w:rsid w:val="008D6DA5"/>
    <w:rsid w:val="008E07CA"/>
    <w:rsid w:val="008E1197"/>
    <w:rsid w:val="008E26EF"/>
    <w:rsid w:val="008E2F10"/>
    <w:rsid w:val="008E33C9"/>
    <w:rsid w:val="008E3A6C"/>
    <w:rsid w:val="008E4777"/>
    <w:rsid w:val="008E47E6"/>
    <w:rsid w:val="008E56D2"/>
    <w:rsid w:val="008E5AFE"/>
    <w:rsid w:val="008E71B6"/>
    <w:rsid w:val="008E7B19"/>
    <w:rsid w:val="008F00EE"/>
    <w:rsid w:val="008F1579"/>
    <w:rsid w:val="008F1AE2"/>
    <w:rsid w:val="008F2033"/>
    <w:rsid w:val="008F324C"/>
    <w:rsid w:val="008F46A6"/>
    <w:rsid w:val="008F4ED3"/>
    <w:rsid w:val="008F4F27"/>
    <w:rsid w:val="008F7363"/>
    <w:rsid w:val="008F7FEC"/>
    <w:rsid w:val="00901A7D"/>
    <w:rsid w:val="00901BDD"/>
    <w:rsid w:val="0090288A"/>
    <w:rsid w:val="00904179"/>
    <w:rsid w:val="0090632F"/>
    <w:rsid w:val="00906A19"/>
    <w:rsid w:val="00910B9C"/>
    <w:rsid w:val="009114BA"/>
    <w:rsid w:val="00911889"/>
    <w:rsid w:val="00911C26"/>
    <w:rsid w:val="00911C2C"/>
    <w:rsid w:val="009126C2"/>
    <w:rsid w:val="00915AAF"/>
    <w:rsid w:val="00916785"/>
    <w:rsid w:val="00917640"/>
    <w:rsid w:val="00917BA8"/>
    <w:rsid w:val="00921C32"/>
    <w:rsid w:val="00921DF1"/>
    <w:rsid w:val="00923CDC"/>
    <w:rsid w:val="00926D3A"/>
    <w:rsid w:val="00927C0A"/>
    <w:rsid w:val="00927CA7"/>
    <w:rsid w:val="009309E5"/>
    <w:rsid w:val="00931259"/>
    <w:rsid w:val="009317C7"/>
    <w:rsid w:val="0093287E"/>
    <w:rsid w:val="00933358"/>
    <w:rsid w:val="00933F3F"/>
    <w:rsid w:val="00937D75"/>
    <w:rsid w:val="00940D88"/>
    <w:rsid w:val="009412E8"/>
    <w:rsid w:val="009413DF"/>
    <w:rsid w:val="00941CEC"/>
    <w:rsid w:val="00944189"/>
    <w:rsid w:val="00944342"/>
    <w:rsid w:val="00946EF3"/>
    <w:rsid w:val="009475BC"/>
    <w:rsid w:val="00950B96"/>
    <w:rsid w:val="00951320"/>
    <w:rsid w:val="00951C27"/>
    <w:rsid w:val="0095256F"/>
    <w:rsid w:val="009525F9"/>
    <w:rsid w:val="00952666"/>
    <w:rsid w:val="00952A87"/>
    <w:rsid w:val="00952C68"/>
    <w:rsid w:val="009536B1"/>
    <w:rsid w:val="00953992"/>
    <w:rsid w:val="0095426B"/>
    <w:rsid w:val="00954900"/>
    <w:rsid w:val="0095530D"/>
    <w:rsid w:val="00955F4D"/>
    <w:rsid w:val="00956494"/>
    <w:rsid w:val="00956E43"/>
    <w:rsid w:val="00960A10"/>
    <w:rsid w:val="009627F6"/>
    <w:rsid w:val="009633D5"/>
    <w:rsid w:val="00964E6C"/>
    <w:rsid w:val="00966727"/>
    <w:rsid w:val="009667C7"/>
    <w:rsid w:val="00966881"/>
    <w:rsid w:val="009670EC"/>
    <w:rsid w:val="009672D3"/>
    <w:rsid w:val="009673D2"/>
    <w:rsid w:val="00967D44"/>
    <w:rsid w:val="00970DAE"/>
    <w:rsid w:val="00971891"/>
    <w:rsid w:val="009738CF"/>
    <w:rsid w:val="00974B70"/>
    <w:rsid w:val="009763DE"/>
    <w:rsid w:val="00980B5F"/>
    <w:rsid w:val="00981AAC"/>
    <w:rsid w:val="00981F28"/>
    <w:rsid w:val="0098268A"/>
    <w:rsid w:val="00982851"/>
    <w:rsid w:val="009829E1"/>
    <w:rsid w:val="0098425B"/>
    <w:rsid w:val="0098451C"/>
    <w:rsid w:val="00984EA4"/>
    <w:rsid w:val="00985A4D"/>
    <w:rsid w:val="0098646B"/>
    <w:rsid w:val="00986849"/>
    <w:rsid w:val="009922CB"/>
    <w:rsid w:val="00992CE7"/>
    <w:rsid w:val="009930A3"/>
    <w:rsid w:val="009943E6"/>
    <w:rsid w:val="009956A5"/>
    <w:rsid w:val="00997CED"/>
    <w:rsid w:val="009A067F"/>
    <w:rsid w:val="009A4473"/>
    <w:rsid w:val="009A57ED"/>
    <w:rsid w:val="009B2167"/>
    <w:rsid w:val="009B27D5"/>
    <w:rsid w:val="009B37EC"/>
    <w:rsid w:val="009B43B5"/>
    <w:rsid w:val="009B5F45"/>
    <w:rsid w:val="009B6E96"/>
    <w:rsid w:val="009C0DCB"/>
    <w:rsid w:val="009C1740"/>
    <w:rsid w:val="009C2721"/>
    <w:rsid w:val="009C389F"/>
    <w:rsid w:val="009C6777"/>
    <w:rsid w:val="009C68D8"/>
    <w:rsid w:val="009D0CEA"/>
    <w:rsid w:val="009D1058"/>
    <w:rsid w:val="009E20A8"/>
    <w:rsid w:val="009E3EFC"/>
    <w:rsid w:val="009E3F28"/>
    <w:rsid w:val="009E426B"/>
    <w:rsid w:val="009E67E2"/>
    <w:rsid w:val="009E6CA7"/>
    <w:rsid w:val="009F28C4"/>
    <w:rsid w:val="009F315F"/>
    <w:rsid w:val="009F437D"/>
    <w:rsid w:val="009F4603"/>
    <w:rsid w:val="009F7D1C"/>
    <w:rsid w:val="00A014EF"/>
    <w:rsid w:val="00A01DD0"/>
    <w:rsid w:val="00A0201F"/>
    <w:rsid w:val="00A022AA"/>
    <w:rsid w:val="00A02C93"/>
    <w:rsid w:val="00A04AD0"/>
    <w:rsid w:val="00A053D4"/>
    <w:rsid w:val="00A07881"/>
    <w:rsid w:val="00A07A46"/>
    <w:rsid w:val="00A10192"/>
    <w:rsid w:val="00A10EA2"/>
    <w:rsid w:val="00A10EFE"/>
    <w:rsid w:val="00A117AA"/>
    <w:rsid w:val="00A12058"/>
    <w:rsid w:val="00A141AB"/>
    <w:rsid w:val="00A14A77"/>
    <w:rsid w:val="00A1695E"/>
    <w:rsid w:val="00A16F41"/>
    <w:rsid w:val="00A17446"/>
    <w:rsid w:val="00A22221"/>
    <w:rsid w:val="00A23910"/>
    <w:rsid w:val="00A239D1"/>
    <w:rsid w:val="00A24107"/>
    <w:rsid w:val="00A307C7"/>
    <w:rsid w:val="00A317AA"/>
    <w:rsid w:val="00A324D7"/>
    <w:rsid w:val="00A33B7F"/>
    <w:rsid w:val="00A364E7"/>
    <w:rsid w:val="00A3650C"/>
    <w:rsid w:val="00A36A06"/>
    <w:rsid w:val="00A36D8A"/>
    <w:rsid w:val="00A36DAD"/>
    <w:rsid w:val="00A37794"/>
    <w:rsid w:val="00A44817"/>
    <w:rsid w:val="00A45A5C"/>
    <w:rsid w:val="00A478AF"/>
    <w:rsid w:val="00A47C14"/>
    <w:rsid w:val="00A51215"/>
    <w:rsid w:val="00A528C7"/>
    <w:rsid w:val="00A53B35"/>
    <w:rsid w:val="00A550F1"/>
    <w:rsid w:val="00A57C63"/>
    <w:rsid w:val="00A57D98"/>
    <w:rsid w:val="00A608EC"/>
    <w:rsid w:val="00A6145B"/>
    <w:rsid w:val="00A6280B"/>
    <w:rsid w:val="00A662B0"/>
    <w:rsid w:val="00A662C0"/>
    <w:rsid w:val="00A67F93"/>
    <w:rsid w:val="00A70748"/>
    <w:rsid w:val="00A7422E"/>
    <w:rsid w:val="00A75A67"/>
    <w:rsid w:val="00A76636"/>
    <w:rsid w:val="00A7794C"/>
    <w:rsid w:val="00A8087E"/>
    <w:rsid w:val="00A82AD8"/>
    <w:rsid w:val="00A8327A"/>
    <w:rsid w:val="00A844AE"/>
    <w:rsid w:val="00A84A1D"/>
    <w:rsid w:val="00A860DD"/>
    <w:rsid w:val="00A877FF"/>
    <w:rsid w:val="00A87F3B"/>
    <w:rsid w:val="00A90053"/>
    <w:rsid w:val="00A91A7E"/>
    <w:rsid w:val="00A946E8"/>
    <w:rsid w:val="00A94B97"/>
    <w:rsid w:val="00A96F2D"/>
    <w:rsid w:val="00A96F4F"/>
    <w:rsid w:val="00AA0438"/>
    <w:rsid w:val="00AA2A9D"/>
    <w:rsid w:val="00AA393F"/>
    <w:rsid w:val="00AA5BBC"/>
    <w:rsid w:val="00AA68A5"/>
    <w:rsid w:val="00AB00EB"/>
    <w:rsid w:val="00AB0690"/>
    <w:rsid w:val="00AB2FC1"/>
    <w:rsid w:val="00AB3346"/>
    <w:rsid w:val="00AB36E8"/>
    <w:rsid w:val="00AB6C24"/>
    <w:rsid w:val="00AB77A9"/>
    <w:rsid w:val="00AC1F0B"/>
    <w:rsid w:val="00AC4728"/>
    <w:rsid w:val="00AC73DF"/>
    <w:rsid w:val="00AD1632"/>
    <w:rsid w:val="00AD3429"/>
    <w:rsid w:val="00AD3A9D"/>
    <w:rsid w:val="00AD5BEB"/>
    <w:rsid w:val="00AE01F0"/>
    <w:rsid w:val="00AE033B"/>
    <w:rsid w:val="00AE1A4D"/>
    <w:rsid w:val="00AE520D"/>
    <w:rsid w:val="00AE5706"/>
    <w:rsid w:val="00AE7912"/>
    <w:rsid w:val="00AE7A6B"/>
    <w:rsid w:val="00AE7F31"/>
    <w:rsid w:val="00AF5BC7"/>
    <w:rsid w:val="00AF6181"/>
    <w:rsid w:val="00AF7321"/>
    <w:rsid w:val="00AF7ACC"/>
    <w:rsid w:val="00B00CFC"/>
    <w:rsid w:val="00B04263"/>
    <w:rsid w:val="00B07CA8"/>
    <w:rsid w:val="00B102D4"/>
    <w:rsid w:val="00B1308E"/>
    <w:rsid w:val="00B2001A"/>
    <w:rsid w:val="00B21111"/>
    <w:rsid w:val="00B22065"/>
    <w:rsid w:val="00B222FE"/>
    <w:rsid w:val="00B22C26"/>
    <w:rsid w:val="00B22F3C"/>
    <w:rsid w:val="00B24F7A"/>
    <w:rsid w:val="00B25456"/>
    <w:rsid w:val="00B254AD"/>
    <w:rsid w:val="00B25DA1"/>
    <w:rsid w:val="00B27F9D"/>
    <w:rsid w:val="00B30569"/>
    <w:rsid w:val="00B31936"/>
    <w:rsid w:val="00B31F73"/>
    <w:rsid w:val="00B3327C"/>
    <w:rsid w:val="00B338A8"/>
    <w:rsid w:val="00B33CF9"/>
    <w:rsid w:val="00B349D7"/>
    <w:rsid w:val="00B3524A"/>
    <w:rsid w:val="00B358BE"/>
    <w:rsid w:val="00B360EF"/>
    <w:rsid w:val="00B375E5"/>
    <w:rsid w:val="00B40AD0"/>
    <w:rsid w:val="00B4104E"/>
    <w:rsid w:val="00B427B3"/>
    <w:rsid w:val="00B428DE"/>
    <w:rsid w:val="00B43ADF"/>
    <w:rsid w:val="00B459B1"/>
    <w:rsid w:val="00B45F76"/>
    <w:rsid w:val="00B4774C"/>
    <w:rsid w:val="00B50596"/>
    <w:rsid w:val="00B5188F"/>
    <w:rsid w:val="00B51F98"/>
    <w:rsid w:val="00B52E33"/>
    <w:rsid w:val="00B543C4"/>
    <w:rsid w:val="00B55F5D"/>
    <w:rsid w:val="00B56FBC"/>
    <w:rsid w:val="00B57727"/>
    <w:rsid w:val="00B57DAC"/>
    <w:rsid w:val="00B62AA8"/>
    <w:rsid w:val="00B62C31"/>
    <w:rsid w:val="00B6490E"/>
    <w:rsid w:val="00B64DF3"/>
    <w:rsid w:val="00B65376"/>
    <w:rsid w:val="00B67D0F"/>
    <w:rsid w:val="00B725A6"/>
    <w:rsid w:val="00B729E6"/>
    <w:rsid w:val="00B73741"/>
    <w:rsid w:val="00B73A8D"/>
    <w:rsid w:val="00B7576A"/>
    <w:rsid w:val="00B761E6"/>
    <w:rsid w:val="00B765FA"/>
    <w:rsid w:val="00B776B6"/>
    <w:rsid w:val="00B77CFD"/>
    <w:rsid w:val="00B825CD"/>
    <w:rsid w:val="00B83D34"/>
    <w:rsid w:val="00B8525E"/>
    <w:rsid w:val="00B8539B"/>
    <w:rsid w:val="00B865AE"/>
    <w:rsid w:val="00B8718E"/>
    <w:rsid w:val="00B90EE2"/>
    <w:rsid w:val="00B91465"/>
    <w:rsid w:val="00B9515E"/>
    <w:rsid w:val="00B95912"/>
    <w:rsid w:val="00B95E9B"/>
    <w:rsid w:val="00B9605C"/>
    <w:rsid w:val="00B96EF3"/>
    <w:rsid w:val="00BA303E"/>
    <w:rsid w:val="00BA4412"/>
    <w:rsid w:val="00BA55AF"/>
    <w:rsid w:val="00BB0D5A"/>
    <w:rsid w:val="00BB32D6"/>
    <w:rsid w:val="00BB4C6A"/>
    <w:rsid w:val="00BB4DDD"/>
    <w:rsid w:val="00BB4E5A"/>
    <w:rsid w:val="00BB60C8"/>
    <w:rsid w:val="00BB62EE"/>
    <w:rsid w:val="00BB63CC"/>
    <w:rsid w:val="00BC03E6"/>
    <w:rsid w:val="00BC0795"/>
    <w:rsid w:val="00BC09E9"/>
    <w:rsid w:val="00BC232F"/>
    <w:rsid w:val="00BC261B"/>
    <w:rsid w:val="00BC3068"/>
    <w:rsid w:val="00BC310C"/>
    <w:rsid w:val="00BC6831"/>
    <w:rsid w:val="00BC75B5"/>
    <w:rsid w:val="00BD0493"/>
    <w:rsid w:val="00BD0EB4"/>
    <w:rsid w:val="00BD1A25"/>
    <w:rsid w:val="00BD2F4B"/>
    <w:rsid w:val="00BD41AD"/>
    <w:rsid w:val="00BD4922"/>
    <w:rsid w:val="00BD6ED7"/>
    <w:rsid w:val="00BE0DCA"/>
    <w:rsid w:val="00BE256A"/>
    <w:rsid w:val="00BE3C15"/>
    <w:rsid w:val="00BE3E84"/>
    <w:rsid w:val="00BE593A"/>
    <w:rsid w:val="00BF017A"/>
    <w:rsid w:val="00BF2EDA"/>
    <w:rsid w:val="00BF5CA3"/>
    <w:rsid w:val="00BF65B7"/>
    <w:rsid w:val="00C00DC0"/>
    <w:rsid w:val="00C044BE"/>
    <w:rsid w:val="00C047CE"/>
    <w:rsid w:val="00C048DC"/>
    <w:rsid w:val="00C05225"/>
    <w:rsid w:val="00C05DBB"/>
    <w:rsid w:val="00C06163"/>
    <w:rsid w:val="00C11B74"/>
    <w:rsid w:val="00C120B1"/>
    <w:rsid w:val="00C14F27"/>
    <w:rsid w:val="00C15D46"/>
    <w:rsid w:val="00C15F7B"/>
    <w:rsid w:val="00C1785C"/>
    <w:rsid w:val="00C21321"/>
    <w:rsid w:val="00C22398"/>
    <w:rsid w:val="00C229EA"/>
    <w:rsid w:val="00C25EAC"/>
    <w:rsid w:val="00C260B7"/>
    <w:rsid w:val="00C26ECD"/>
    <w:rsid w:val="00C31CDF"/>
    <w:rsid w:val="00C325E9"/>
    <w:rsid w:val="00C33238"/>
    <w:rsid w:val="00C341CF"/>
    <w:rsid w:val="00C375C8"/>
    <w:rsid w:val="00C40D31"/>
    <w:rsid w:val="00C40E62"/>
    <w:rsid w:val="00C420B7"/>
    <w:rsid w:val="00C435C3"/>
    <w:rsid w:val="00C43627"/>
    <w:rsid w:val="00C43AB1"/>
    <w:rsid w:val="00C44547"/>
    <w:rsid w:val="00C448DA"/>
    <w:rsid w:val="00C452DD"/>
    <w:rsid w:val="00C46019"/>
    <w:rsid w:val="00C46D14"/>
    <w:rsid w:val="00C46E11"/>
    <w:rsid w:val="00C47246"/>
    <w:rsid w:val="00C53239"/>
    <w:rsid w:val="00C53C39"/>
    <w:rsid w:val="00C56325"/>
    <w:rsid w:val="00C60BB8"/>
    <w:rsid w:val="00C61371"/>
    <w:rsid w:val="00C6269F"/>
    <w:rsid w:val="00C64A7C"/>
    <w:rsid w:val="00C64C00"/>
    <w:rsid w:val="00C65279"/>
    <w:rsid w:val="00C656B3"/>
    <w:rsid w:val="00C663D4"/>
    <w:rsid w:val="00C67305"/>
    <w:rsid w:val="00C70310"/>
    <w:rsid w:val="00C70943"/>
    <w:rsid w:val="00C7096D"/>
    <w:rsid w:val="00C73103"/>
    <w:rsid w:val="00C7480A"/>
    <w:rsid w:val="00C7585A"/>
    <w:rsid w:val="00C85423"/>
    <w:rsid w:val="00C8669A"/>
    <w:rsid w:val="00C87129"/>
    <w:rsid w:val="00C901D2"/>
    <w:rsid w:val="00C92CFC"/>
    <w:rsid w:val="00C92FC1"/>
    <w:rsid w:val="00C9341A"/>
    <w:rsid w:val="00C951FB"/>
    <w:rsid w:val="00C95A6A"/>
    <w:rsid w:val="00C97AAA"/>
    <w:rsid w:val="00C97E4A"/>
    <w:rsid w:val="00CA143D"/>
    <w:rsid w:val="00CA37A3"/>
    <w:rsid w:val="00CA4292"/>
    <w:rsid w:val="00CA5CFA"/>
    <w:rsid w:val="00CA782F"/>
    <w:rsid w:val="00CB2087"/>
    <w:rsid w:val="00CB3CF9"/>
    <w:rsid w:val="00CB4E10"/>
    <w:rsid w:val="00CB52D9"/>
    <w:rsid w:val="00CB5B65"/>
    <w:rsid w:val="00CB7B45"/>
    <w:rsid w:val="00CC0D6F"/>
    <w:rsid w:val="00CC1B77"/>
    <w:rsid w:val="00CC30E5"/>
    <w:rsid w:val="00CC4605"/>
    <w:rsid w:val="00CC46E9"/>
    <w:rsid w:val="00CC7742"/>
    <w:rsid w:val="00CD3FC4"/>
    <w:rsid w:val="00CD559A"/>
    <w:rsid w:val="00CD5C29"/>
    <w:rsid w:val="00CD5DC2"/>
    <w:rsid w:val="00CD72DC"/>
    <w:rsid w:val="00CD7628"/>
    <w:rsid w:val="00CE0323"/>
    <w:rsid w:val="00CE050B"/>
    <w:rsid w:val="00CE0C12"/>
    <w:rsid w:val="00CE2DF5"/>
    <w:rsid w:val="00CE3352"/>
    <w:rsid w:val="00CE3C48"/>
    <w:rsid w:val="00CE4111"/>
    <w:rsid w:val="00CE4756"/>
    <w:rsid w:val="00CE63CA"/>
    <w:rsid w:val="00CF10FF"/>
    <w:rsid w:val="00CF4109"/>
    <w:rsid w:val="00CF4A4C"/>
    <w:rsid w:val="00CF4F89"/>
    <w:rsid w:val="00CF5B49"/>
    <w:rsid w:val="00D01DD1"/>
    <w:rsid w:val="00D02D3C"/>
    <w:rsid w:val="00D040C6"/>
    <w:rsid w:val="00D066F1"/>
    <w:rsid w:val="00D067FD"/>
    <w:rsid w:val="00D06EE5"/>
    <w:rsid w:val="00D079F9"/>
    <w:rsid w:val="00D07A8F"/>
    <w:rsid w:val="00D10942"/>
    <w:rsid w:val="00D10BB2"/>
    <w:rsid w:val="00D136C1"/>
    <w:rsid w:val="00D13D83"/>
    <w:rsid w:val="00D155E0"/>
    <w:rsid w:val="00D15CFD"/>
    <w:rsid w:val="00D2091C"/>
    <w:rsid w:val="00D22926"/>
    <w:rsid w:val="00D25812"/>
    <w:rsid w:val="00D258B0"/>
    <w:rsid w:val="00D2720B"/>
    <w:rsid w:val="00D27BE9"/>
    <w:rsid w:val="00D32C31"/>
    <w:rsid w:val="00D33B06"/>
    <w:rsid w:val="00D3429C"/>
    <w:rsid w:val="00D35877"/>
    <w:rsid w:val="00D36BCC"/>
    <w:rsid w:val="00D37668"/>
    <w:rsid w:val="00D41900"/>
    <w:rsid w:val="00D439CF"/>
    <w:rsid w:val="00D45D74"/>
    <w:rsid w:val="00D50222"/>
    <w:rsid w:val="00D5026E"/>
    <w:rsid w:val="00D513C3"/>
    <w:rsid w:val="00D5274D"/>
    <w:rsid w:val="00D52C24"/>
    <w:rsid w:val="00D54D3D"/>
    <w:rsid w:val="00D56052"/>
    <w:rsid w:val="00D56E9F"/>
    <w:rsid w:val="00D60C13"/>
    <w:rsid w:val="00D6377E"/>
    <w:rsid w:val="00D6411C"/>
    <w:rsid w:val="00D64A26"/>
    <w:rsid w:val="00D660CF"/>
    <w:rsid w:val="00D668DC"/>
    <w:rsid w:val="00D66C6D"/>
    <w:rsid w:val="00D71D4B"/>
    <w:rsid w:val="00D72B79"/>
    <w:rsid w:val="00D73CEF"/>
    <w:rsid w:val="00D74956"/>
    <w:rsid w:val="00D74A5A"/>
    <w:rsid w:val="00D74E68"/>
    <w:rsid w:val="00D75A90"/>
    <w:rsid w:val="00D75E38"/>
    <w:rsid w:val="00D76E94"/>
    <w:rsid w:val="00D809AD"/>
    <w:rsid w:val="00D81727"/>
    <w:rsid w:val="00D81ABE"/>
    <w:rsid w:val="00D8370C"/>
    <w:rsid w:val="00D83D95"/>
    <w:rsid w:val="00D84812"/>
    <w:rsid w:val="00D85532"/>
    <w:rsid w:val="00D85E4F"/>
    <w:rsid w:val="00D877A8"/>
    <w:rsid w:val="00D87D54"/>
    <w:rsid w:val="00D91041"/>
    <w:rsid w:val="00D94A23"/>
    <w:rsid w:val="00D9651E"/>
    <w:rsid w:val="00D97303"/>
    <w:rsid w:val="00DA0260"/>
    <w:rsid w:val="00DA0D94"/>
    <w:rsid w:val="00DA125A"/>
    <w:rsid w:val="00DA16F9"/>
    <w:rsid w:val="00DA2BEF"/>
    <w:rsid w:val="00DB131A"/>
    <w:rsid w:val="00DB193C"/>
    <w:rsid w:val="00DB199A"/>
    <w:rsid w:val="00DB443D"/>
    <w:rsid w:val="00DB5FF2"/>
    <w:rsid w:val="00DB72CF"/>
    <w:rsid w:val="00DB73BD"/>
    <w:rsid w:val="00DB7F86"/>
    <w:rsid w:val="00DC1E22"/>
    <w:rsid w:val="00DC23E4"/>
    <w:rsid w:val="00DC24C4"/>
    <w:rsid w:val="00DC684B"/>
    <w:rsid w:val="00DC6A4A"/>
    <w:rsid w:val="00DC768D"/>
    <w:rsid w:val="00DC79FB"/>
    <w:rsid w:val="00DD2423"/>
    <w:rsid w:val="00DD2648"/>
    <w:rsid w:val="00DD304B"/>
    <w:rsid w:val="00DD3458"/>
    <w:rsid w:val="00DD4F91"/>
    <w:rsid w:val="00DD5416"/>
    <w:rsid w:val="00DD717D"/>
    <w:rsid w:val="00DE2037"/>
    <w:rsid w:val="00DE389A"/>
    <w:rsid w:val="00DE43E0"/>
    <w:rsid w:val="00DE4B2B"/>
    <w:rsid w:val="00DE5038"/>
    <w:rsid w:val="00DE5671"/>
    <w:rsid w:val="00DE73D8"/>
    <w:rsid w:val="00DE75CE"/>
    <w:rsid w:val="00DE7986"/>
    <w:rsid w:val="00DE7A7F"/>
    <w:rsid w:val="00DF0214"/>
    <w:rsid w:val="00DF096B"/>
    <w:rsid w:val="00DF0F48"/>
    <w:rsid w:val="00DF1876"/>
    <w:rsid w:val="00DF1BAF"/>
    <w:rsid w:val="00DF2A04"/>
    <w:rsid w:val="00DF2AC5"/>
    <w:rsid w:val="00DF5774"/>
    <w:rsid w:val="00DF7C27"/>
    <w:rsid w:val="00DF7FCC"/>
    <w:rsid w:val="00E00E1D"/>
    <w:rsid w:val="00E018A9"/>
    <w:rsid w:val="00E038FA"/>
    <w:rsid w:val="00E03AA6"/>
    <w:rsid w:val="00E05311"/>
    <w:rsid w:val="00E05ED8"/>
    <w:rsid w:val="00E060D5"/>
    <w:rsid w:val="00E07992"/>
    <w:rsid w:val="00E07B6C"/>
    <w:rsid w:val="00E1031B"/>
    <w:rsid w:val="00E10365"/>
    <w:rsid w:val="00E14BFD"/>
    <w:rsid w:val="00E15328"/>
    <w:rsid w:val="00E16DD7"/>
    <w:rsid w:val="00E20C72"/>
    <w:rsid w:val="00E21FDA"/>
    <w:rsid w:val="00E2205A"/>
    <w:rsid w:val="00E22B7D"/>
    <w:rsid w:val="00E23747"/>
    <w:rsid w:val="00E2403D"/>
    <w:rsid w:val="00E27EFE"/>
    <w:rsid w:val="00E316DA"/>
    <w:rsid w:val="00E32691"/>
    <w:rsid w:val="00E33D39"/>
    <w:rsid w:val="00E33D4F"/>
    <w:rsid w:val="00E3474F"/>
    <w:rsid w:val="00E35096"/>
    <w:rsid w:val="00E36D3C"/>
    <w:rsid w:val="00E37C9C"/>
    <w:rsid w:val="00E40C3B"/>
    <w:rsid w:val="00E42F2A"/>
    <w:rsid w:val="00E4479F"/>
    <w:rsid w:val="00E45B06"/>
    <w:rsid w:val="00E467FD"/>
    <w:rsid w:val="00E46C8F"/>
    <w:rsid w:val="00E514C5"/>
    <w:rsid w:val="00E55E47"/>
    <w:rsid w:val="00E56603"/>
    <w:rsid w:val="00E57731"/>
    <w:rsid w:val="00E61BDC"/>
    <w:rsid w:val="00E63956"/>
    <w:rsid w:val="00E65DAD"/>
    <w:rsid w:val="00E7020B"/>
    <w:rsid w:val="00E746FA"/>
    <w:rsid w:val="00E757F5"/>
    <w:rsid w:val="00E77380"/>
    <w:rsid w:val="00E77B0F"/>
    <w:rsid w:val="00E81BE4"/>
    <w:rsid w:val="00E8560D"/>
    <w:rsid w:val="00E90A25"/>
    <w:rsid w:val="00E91660"/>
    <w:rsid w:val="00E91684"/>
    <w:rsid w:val="00E91C7B"/>
    <w:rsid w:val="00E935C1"/>
    <w:rsid w:val="00E937B3"/>
    <w:rsid w:val="00E95A92"/>
    <w:rsid w:val="00E95EBA"/>
    <w:rsid w:val="00E971C2"/>
    <w:rsid w:val="00E97DCA"/>
    <w:rsid w:val="00EA0749"/>
    <w:rsid w:val="00EA374A"/>
    <w:rsid w:val="00EA5394"/>
    <w:rsid w:val="00EA5B60"/>
    <w:rsid w:val="00EA7079"/>
    <w:rsid w:val="00EA76C9"/>
    <w:rsid w:val="00EB1B92"/>
    <w:rsid w:val="00EB1C70"/>
    <w:rsid w:val="00EB257F"/>
    <w:rsid w:val="00EB3253"/>
    <w:rsid w:val="00EB4088"/>
    <w:rsid w:val="00EB4117"/>
    <w:rsid w:val="00EB4707"/>
    <w:rsid w:val="00EB6C8B"/>
    <w:rsid w:val="00EC084E"/>
    <w:rsid w:val="00EC38CB"/>
    <w:rsid w:val="00EC5036"/>
    <w:rsid w:val="00EC559D"/>
    <w:rsid w:val="00ED17CE"/>
    <w:rsid w:val="00ED238B"/>
    <w:rsid w:val="00ED2944"/>
    <w:rsid w:val="00ED357C"/>
    <w:rsid w:val="00ED4B61"/>
    <w:rsid w:val="00ED5C3D"/>
    <w:rsid w:val="00ED738D"/>
    <w:rsid w:val="00EE134E"/>
    <w:rsid w:val="00EE17AC"/>
    <w:rsid w:val="00EE6966"/>
    <w:rsid w:val="00EE7A2A"/>
    <w:rsid w:val="00EF078B"/>
    <w:rsid w:val="00EF1604"/>
    <w:rsid w:val="00EF564A"/>
    <w:rsid w:val="00EF7E49"/>
    <w:rsid w:val="00EF7FB0"/>
    <w:rsid w:val="00F00990"/>
    <w:rsid w:val="00F02338"/>
    <w:rsid w:val="00F02F69"/>
    <w:rsid w:val="00F048FB"/>
    <w:rsid w:val="00F05B9D"/>
    <w:rsid w:val="00F072A8"/>
    <w:rsid w:val="00F07F0B"/>
    <w:rsid w:val="00F12CBA"/>
    <w:rsid w:val="00F12D9F"/>
    <w:rsid w:val="00F144E9"/>
    <w:rsid w:val="00F14763"/>
    <w:rsid w:val="00F15904"/>
    <w:rsid w:val="00F170C8"/>
    <w:rsid w:val="00F17EBC"/>
    <w:rsid w:val="00F20918"/>
    <w:rsid w:val="00F20A0A"/>
    <w:rsid w:val="00F20A5C"/>
    <w:rsid w:val="00F20E91"/>
    <w:rsid w:val="00F21E44"/>
    <w:rsid w:val="00F23093"/>
    <w:rsid w:val="00F24854"/>
    <w:rsid w:val="00F25D58"/>
    <w:rsid w:val="00F25F04"/>
    <w:rsid w:val="00F263AB"/>
    <w:rsid w:val="00F27F1A"/>
    <w:rsid w:val="00F30A82"/>
    <w:rsid w:val="00F32471"/>
    <w:rsid w:val="00F33436"/>
    <w:rsid w:val="00F33549"/>
    <w:rsid w:val="00F336B0"/>
    <w:rsid w:val="00F342A4"/>
    <w:rsid w:val="00F34610"/>
    <w:rsid w:val="00F35B9F"/>
    <w:rsid w:val="00F36CAF"/>
    <w:rsid w:val="00F40774"/>
    <w:rsid w:val="00F41706"/>
    <w:rsid w:val="00F42276"/>
    <w:rsid w:val="00F4287E"/>
    <w:rsid w:val="00F44E9B"/>
    <w:rsid w:val="00F45362"/>
    <w:rsid w:val="00F462CF"/>
    <w:rsid w:val="00F53511"/>
    <w:rsid w:val="00F55251"/>
    <w:rsid w:val="00F55751"/>
    <w:rsid w:val="00F55812"/>
    <w:rsid w:val="00F577A2"/>
    <w:rsid w:val="00F613A1"/>
    <w:rsid w:val="00F61BBA"/>
    <w:rsid w:val="00F61E7F"/>
    <w:rsid w:val="00F626EB"/>
    <w:rsid w:val="00F630AA"/>
    <w:rsid w:val="00F6373C"/>
    <w:rsid w:val="00F63D47"/>
    <w:rsid w:val="00F661B7"/>
    <w:rsid w:val="00F66F07"/>
    <w:rsid w:val="00F67490"/>
    <w:rsid w:val="00F7062E"/>
    <w:rsid w:val="00F741F1"/>
    <w:rsid w:val="00F747AC"/>
    <w:rsid w:val="00F75675"/>
    <w:rsid w:val="00F76AE5"/>
    <w:rsid w:val="00F7782A"/>
    <w:rsid w:val="00F7790E"/>
    <w:rsid w:val="00F77DDD"/>
    <w:rsid w:val="00F80412"/>
    <w:rsid w:val="00F821E9"/>
    <w:rsid w:val="00F83A18"/>
    <w:rsid w:val="00F86109"/>
    <w:rsid w:val="00F87B11"/>
    <w:rsid w:val="00F87BB8"/>
    <w:rsid w:val="00F87C6C"/>
    <w:rsid w:val="00F911BB"/>
    <w:rsid w:val="00F92730"/>
    <w:rsid w:val="00F95040"/>
    <w:rsid w:val="00F95C3E"/>
    <w:rsid w:val="00F9679D"/>
    <w:rsid w:val="00F96E94"/>
    <w:rsid w:val="00F977DD"/>
    <w:rsid w:val="00FA15AD"/>
    <w:rsid w:val="00FA322B"/>
    <w:rsid w:val="00FA3527"/>
    <w:rsid w:val="00FA419D"/>
    <w:rsid w:val="00FA481E"/>
    <w:rsid w:val="00FA4EB6"/>
    <w:rsid w:val="00FA4FE8"/>
    <w:rsid w:val="00FA5BF5"/>
    <w:rsid w:val="00FA6AC3"/>
    <w:rsid w:val="00FA7567"/>
    <w:rsid w:val="00FA7DA4"/>
    <w:rsid w:val="00FB19AE"/>
    <w:rsid w:val="00FB19F3"/>
    <w:rsid w:val="00FB304B"/>
    <w:rsid w:val="00FB33A8"/>
    <w:rsid w:val="00FB7C4E"/>
    <w:rsid w:val="00FC119E"/>
    <w:rsid w:val="00FC2B3D"/>
    <w:rsid w:val="00FC3BF4"/>
    <w:rsid w:val="00FC4B21"/>
    <w:rsid w:val="00FC5DD8"/>
    <w:rsid w:val="00FC6F1B"/>
    <w:rsid w:val="00FC7756"/>
    <w:rsid w:val="00FC7CC7"/>
    <w:rsid w:val="00FD2378"/>
    <w:rsid w:val="00FD343A"/>
    <w:rsid w:val="00FD3E6F"/>
    <w:rsid w:val="00FD45C3"/>
    <w:rsid w:val="00FD5D7F"/>
    <w:rsid w:val="00FD5E34"/>
    <w:rsid w:val="00FD61E8"/>
    <w:rsid w:val="00FD6296"/>
    <w:rsid w:val="00FD6709"/>
    <w:rsid w:val="00FD74BB"/>
    <w:rsid w:val="00FE0824"/>
    <w:rsid w:val="00FE179A"/>
    <w:rsid w:val="00FE1B07"/>
    <w:rsid w:val="00FE26F6"/>
    <w:rsid w:val="00FE3807"/>
    <w:rsid w:val="00FE4711"/>
    <w:rsid w:val="00FE6662"/>
    <w:rsid w:val="00FE691E"/>
    <w:rsid w:val="00FE76FC"/>
    <w:rsid w:val="00FF0067"/>
    <w:rsid w:val="00FF0513"/>
    <w:rsid w:val="00FF0622"/>
    <w:rsid w:val="00FF0837"/>
    <w:rsid w:val="00FF0E90"/>
    <w:rsid w:val="00FF24F8"/>
    <w:rsid w:val="00FF34B0"/>
    <w:rsid w:val="00FF4170"/>
    <w:rsid w:val="00FF4FD0"/>
    <w:rsid w:val="00FF5CF4"/>
    <w:rsid w:val="00FF6C71"/>
    <w:rsid w:val="00FF71EB"/>
    <w:rsid w:val="00FF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B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A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A2BE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A2BEF"/>
  </w:style>
  <w:style w:type="paragraph" w:styleId="a5">
    <w:name w:val="header"/>
    <w:basedOn w:val="a"/>
    <w:link w:val="Char0"/>
    <w:rsid w:val="00DA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A2BE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DA2BE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A2B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A2BEF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A2BE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A2BEF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2043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2A1CC8"/>
    <w:rPr>
      <w:color w:val="808080"/>
    </w:rPr>
  </w:style>
  <w:style w:type="table" w:styleId="ab">
    <w:name w:val="Table Grid"/>
    <w:basedOn w:val="a1"/>
    <w:uiPriority w:val="59"/>
    <w:rsid w:val="00EF07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F87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semiHidden/>
    <w:unhideWhenUsed/>
    <w:rsid w:val="004E3E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Revision"/>
    <w:hidden/>
    <w:uiPriority w:val="99"/>
    <w:semiHidden/>
    <w:rsid w:val="004D3BB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baidu.com/i?ct=503316480&amp;z=0&amp;tn=baiduimagedetail&amp;word=%D6%D0%B9%FA%D2%C6%B6%AF+logo&amp;in=8288&amp;cl=2&amp;cm=1&amp;sc=0&amp;lm=-1&amp;pn=4&amp;rn=1&amp;di=508018540&amp;ln=14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eqiming@sd.chinamobi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54233-C590-49D9-8810-51EE34A8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23521</TotalTime>
  <Pages>13</Pages>
  <Words>1423</Words>
  <Characters>8114</Characters>
  <Application>Microsoft Office Word</Application>
  <DocSecurity>0</DocSecurity>
  <Lines>67</Lines>
  <Paragraphs>19</Paragraphs>
  <ScaleCrop>false</ScaleCrop>
  <Company>Huawei Technologies Co.,Ltd.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heqiming</dc:creator>
  <cp:lastModifiedBy>LocalAccount</cp:lastModifiedBy>
  <cp:revision>1280</cp:revision>
  <dcterms:created xsi:type="dcterms:W3CDTF">2016-02-19T09:39:00Z</dcterms:created>
  <dcterms:modified xsi:type="dcterms:W3CDTF">2018-09-29T08:29:00Z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(7)fcVuiITuYFRxhRVWXFMZXTZqSF59e/bWwuv7WYyl6YadoAktIChUyQFhbq/rFzo/2Pln+cKE_x000d_
5yu9pdQxKK6usSR21HpgQ3NQzDky5YXpIzs/yAXFxNHoXyGigiyA4bxA9rK+at4OAYADg79u_x000d_
DSti8gnKmelb/OAvMmJhSvtK3TFjF1J5TlLKE7/ihnP/+DTfK3D87esCbx6Q1pJbUSNSbXcl_x000d_
DBMnGjIZtD1D4FJ7MB</vt:lpwstr>
  </property>
  <property fmtid="{D5CDD505-2E9C-101B-9397-08002B2CF9AE}" pid="3" name="_ms_pID_7253431">
    <vt:lpwstr>R+6xCrOaOAoxGVe4kxAU6UGa9WlzXvkH9+yZNwL/Ug4vUsCJ13P1iS_x000d_
Vv5KNjoYt6JTlyOrFy3E/HyD17skW4npZQfqkK/zx1PZM6fZEzg06OdfbULRRtgyXJHag4r1_x000d_
2GLO0hgM+99xXfjdqMl+1a6pLLWkhNKfYQw/b5RRxWXQAmXiRe3wh939ytacJXjLU1UPhUQ1_x000d_
KN2T2GkDqAkH3QvuZ50lTghjMrTZNNxkpXCu</vt:lpwstr>
  </property>
  <property fmtid="{D5CDD505-2E9C-101B-9397-08002B2CF9AE}" pid="4" name="_ms_pID_7253432">
    <vt:lpwstr>6aTjnwQtHiH47A5XmQ5i0YCz9ukdh2x2ITCv_x000d_
lcqhJg4Rkme6CfriJY6NLSCSjXPJBgItnYRbmGul7LNMUxUcjFOpRzsBkjOI3H1lxVOUdJQJ_x000d_
6k+b328NKfDruCHAqXo11SpXQgOMiO1uNVcgZ5jkwoGzhRnvDCOshIpkYg+Csva+WKWhnDpo_x000d_
56ol1vYn754/NEi88ciHKosVcfGGc2EfioITJYOj/sK9wtfbAs36V/</vt:lpwstr>
  </property>
  <property fmtid="{D5CDD505-2E9C-101B-9397-08002B2CF9AE}" pid="5" name="_ms_pID_7253433">
    <vt:lpwstr>B3+GmuFXCbEKEIjs15_x000d_
UDs9ylzOPv9UA8XtoqsdK+p/NUur4nMQwcKcjoCVsYjseltBMF+kZUz42Wem07CXTRrDsNSd_x000d_
zWy+dJWiB2hM5pNgjX6xdPm+hgut/c3IfUmLoMSF+twqDQbtItP5jP6BsVSGBbMBuUpAryOp_x000d_
N/PpfUOTLNwoO3J3sEF00Gj7Q33ZHV4y4S2IX0+Bs3THJ3QMT9O12gJfc5A4POy68i/wllrD</vt:lpwstr>
  </property>
  <property fmtid="{D5CDD505-2E9C-101B-9397-08002B2CF9AE}" pid="6" name="sflag">
    <vt:lpwstr>1381490047</vt:lpwstr>
  </property>
  <property fmtid="{D5CDD505-2E9C-101B-9397-08002B2CF9AE}" pid="7" name="_ms_pID_7253434">
    <vt:lpwstr>_x000d_
hi8oDoAgWzQMp0PKX0NTXoGhaf9+qGsh9FJHeN5/zQXI01PyuQnfX2jqU5wcRn03K5u3+MMA_x000d_
ZGmkKRp5c3giYcFLmfhH3b1y8nFEI8L+0NMHf32Xvm5+MnfcIR/8Ku9YJlfMTuB1vCdBrdQo_x000d_
LlkIOuoctLkdRfD5vg8qgKUdD66wAbaQH3wYI+FhT4vD5yAT+2IsUhI81nDosAekiU2fY0wc_x000d_
jiY34AGoTEn6MnPV</vt:lpwstr>
  </property>
  <property fmtid="{D5CDD505-2E9C-101B-9397-08002B2CF9AE}" pid="8" name="_ms_pID_7253435">
    <vt:lpwstr>P1io+xINPbfxWLMML/FELUH5YzS6OtDVTMvwWeflN/c0CJ8h/cU1OGB7_x000d_
CaCIwG+/uIyskHAcTJR3IEwjwhCchkk/LA8AdQowu/M6RtcJJtHCtOrS/VuKPv+3tN91ZsYa_x000d_
2l1cQJpW5H8tW0iEU9dXouRd78Cfbt0Hggyyxn2eTEPe+oBXqm/bpTRQgSNGoORzMLxTRmsE_x000d_
MUr0kuNmbzTDQI6G6RoF0l4f1fyKl2Wjeg</vt:lpwstr>
  </property>
  <property fmtid="{D5CDD505-2E9C-101B-9397-08002B2CF9AE}" pid="9" name="_ms_pID_7253436">
    <vt:lpwstr>iiPgmUFwTB03OUZCD0fjjvB4VCaslvaEgWu038_x000d_
hB1Pur1q8ps=</vt:lpwstr>
  </property>
</Properties>
</file>