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2A6" w:rsidRPr="00C702A6" w:rsidRDefault="00C702A6" w:rsidP="00F32DA8">
      <w:pPr>
        <w:widowControl/>
        <w:spacing w:before="100" w:beforeAutospacing="1" w:after="100" w:afterAutospacing="1"/>
        <w:jc w:val="center"/>
        <w:outlineLvl w:val="0"/>
        <w:rPr>
          <w:rFonts w:ascii="宋体" w:eastAsia="宋体" w:hAnsi="宋体" w:cs="宋体"/>
          <w:b/>
          <w:bCs/>
          <w:kern w:val="36"/>
          <w:sz w:val="48"/>
          <w:szCs w:val="48"/>
        </w:rPr>
      </w:pPr>
      <w:proofErr w:type="spellStart"/>
      <w:r w:rsidRPr="00C702A6">
        <w:rPr>
          <w:rFonts w:ascii="宋体" w:eastAsia="宋体" w:hAnsi="宋体" w:cs="宋体"/>
          <w:b/>
          <w:bCs/>
          <w:kern w:val="36"/>
          <w:sz w:val="48"/>
          <w:szCs w:val="48"/>
        </w:rPr>
        <w:t>MongoDB</w:t>
      </w:r>
      <w:proofErr w:type="spellEnd"/>
      <w:r w:rsidRPr="00C702A6">
        <w:rPr>
          <w:rFonts w:ascii="宋体" w:eastAsia="宋体" w:hAnsi="宋体" w:cs="宋体"/>
          <w:b/>
          <w:bCs/>
          <w:kern w:val="36"/>
          <w:sz w:val="48"/>
          <w:szCs w:val="48"/>
        </w:rPr>
        <w:t xml:space="preserve"> 2.8存储引擎FAQ</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bookmarkStart w:id="0" w:name="_GoBack"/>
      <w:bookmarkEnd w:id="0"/>
      <w:r w:rsidRPr="00C702A6">
        <w:rPr>
          <w:rFonts w:ascii="宋体" w:eastAsia="宋体" w:hAnsi="宋体" w:cs="宋体"/>
          <w:kern w:val="0"/>
          <w:sz w:val="24"/>
          <w:szCs w:val="24"/>
        </w:rPr>
        <w:t xml:space="preserve">2.8-rc0在光棍节的周二发布了，忙着血拼的童鞋们多半没有注意到哈。 2.8的最主要的新功能是支持两个存储引擎： MMAP 和 </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。其中</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 xml:space="preserve"> 支持压缩和文档级锁， MMAP支持集合级锁。 其他更新请看 </w:t>
      </w:r>
      <w:hyperlink r:id="rId6" w:tooltip="http://docs.mongodb.org/manual/release-notes/2.8/" w:history="1">
        <w:r w:rsidRPr="00C702A6">
          <w:rPr>
            <w:rFonts w:ascii="宋体" w:eastAsia="宋体" w:hAnsi="宋体" w:cs="宋体"/>
            <w:color w:val="0000FF"/>
            <w:kern w:val="0"/>
            <w:sz w:val="24"/>
            <w:szCs w:val="24"/>
            <w:u w:val="single"/>
          </w:rPr>
          <w:t>http://docs.mongodb.org/manual/release-notes/2.8/</w:t>
        </w:r>
      </w:hyperlink>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以下是关于存储引擎的一些FAQ</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存储引擎是什么东东?</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存储引擎是数据库管理系统的一个重要组成部分。它的主要职责就是负责把数据存储到硬盘和把数据从硬盘检索出来。MySQL和</w:t>
      </w:r>
      <w:proofErr w:type="spellStart"/>
      <w:r w:rsidRPr="00C702A6">
        <w:rPr>
          <w:rFonts w:ascii="宋体" w:eastAsia="宋体" w:hAnsi="宋体" w:cs="宋体"/>
          <w:kern w:val="0"/>
          <w:sz w:val="24"/>
          <w:szCs w:val="24"/>
        </w:rPr>
        <w:t>Riak</w:t>
      </w:r>
      <w:proofErr w:type="spellEnd"/>
      <w:r w:rsidRPr="00C702A6">
        <w:rPr>
          <w:rFonts w:ascii="宋体" w:eastAsia="宋体" w:hAnsi="宋体" w:cs="宋体"/>
          <w:kern w:val="0"/>
          <w:sz w:val="24"/>
          <w:szCs w:val="24"/>
        </w:rPr>
        <w:t>均支持多个不同 的存储引擎。不同的存储引擎对不同的应用需求有特别的优化。如某个存储引擎可以是专为高并发写设计的，而另一个则是为高压缩率设计从而达到节省磁盘空间的 目标。</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为什么要引入存储引擎API?</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 xml:space="preserve"> 从最初版本一直到2.6都只支持一种基于内存映射技术的存储引擎，现在叫做MMAP v1。随着</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的广泛普及，仅有一个存储引擎方案已经很难满足各种各样的场景需求，如压缩，高并发，文档级锁，内存数据库性能等等。引入API 可以让</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，技术合作伙伴，和</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 xml:space="preserve"> 用户根据性能，可用性，高效性，容量及扩展性等具体需求开发适合于这些场景的存储引擎，从而进一步增加</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的适用性。</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MongoDB2.8会支持什么样的存储引擎?</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以下两个是2.8 支持的2个存储引擎</w:t>
      </w:r>
    </w:p>
    <w:p w:rsidR="00C702A6" w:rsidRPr="00C702A6" w:rsidRDefault="00C702A6" w:rsidP="00C702A6">
      <w:pPr>
        <w:widowControl/>
        <w:numPr>
          <w:ilvl w:val="0"/>
          <w:numId w:val="1"/>
        </w:numPr>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b/>
          <w:bCs/>
          <w:kern w:val="0"/>
          <w:sz w:val="24"/>
          <w:szCs w:val="24"/>
        </w:rPr>
        <w:t>MMAP v1</w:t>
      </w:r>
      <w:r w:rsidRPr="00C702A6">
        <w:rPr>
          <w:rFonts w:ascii="宋体" w:eastAsia="宋体" w:hAnsi="宋体" w:cs="宋体"/>
          <w:kern w:val="0"/>
          <w:sz w:val="24"/>
          <w:szCs w:val="24"/>
        </w:rPr>
        <w:t xml:space="preserve"> – 目前的基于内存映射的存储引擎。MMAP v1在2.8支持collection level locking，并在2.8内继续作为</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的默认存储引擎。</w:t>
      </w:r>
    </w:p>
    <w:p w:rsidR="00C702A6" w:rsidRPr="00C702A6" w:rsidRDefault="00C702A6" w:rsidP="00C702A6">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b/>
          <w:bCs/>
          <w:kern w:val="0"/>
          <w:sz w:val="24"/>
          <w:szCs w:val="24"/>
        </w:rPr>
        <w:t>WiredTiger</w:t>
      </w:r>
      <w:proofErr w:type="spellEnd"/>
      <w:r w:rsidRPr="00C702A6">
        <w:rPr>
          <w:rFonts w:ascii="宋体" w:eastAsia="宋体" w:hAnsi="宋体" w:cs="宋体"/>
          <w:kern w:val="0"/>
          <w:sz w:val="24"/>
          <w:szCs w:val="24"/>
        </w:rPr>
        <w:t xml:space="preserve"> – 这是一个</w:t>
      </w:r>
      <w:proofErr w:type="spellStart"/>
      <w:r w:rsidRPr="00C702A6">
        <w:rPr>
          <w:rFonts w:ascii="宋体" w:eastAsia="宋体" w:hAnsi="宋体" w:cs="宋体"/>
          <w:kern w:val="0"/>
          <w:sz w:val="24"/>
          <w:szCs w:val="24"/>
        </w:rPr>
        <w:t>BerkerlyDB</w:t>
      </w:r>
      <w:proofErr w:type="spellEnd"/>
      <w:r w:rsidRPr="00C702A6">
        <w:rPr>
          <w:rFonts w:ascii="宋体" w:eastAsia="宋体" w:hAnsi="宋体" w:cs="宋体"/>
          <w:kern w:val="0"/>
          <w:sz w:val="24"/>
          <w:szCs w:val="24"/>
        </w:rPr>
        <w:t xml:space="preserve"> 架构师们开发的一个存储引擎。主要特点为高性能写入，支持压缩和文档级锁。</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其他一些正在考虑支持的存储引擎（会在2.8之后的版本实现）:</w:t>
      </w:r>
    </w:p>
    <w:p w:rsidR="00C702A6" w:rsidRPr="00C702A6" w:rsidRDefault="00C702A6" w:rsidP="00C702A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b/>
          <w:bCs/>
          <w:kern w:val="0"/>
          <w:sz w:val="24"/>
          <w:szCs w:val="24"/>
        </w:rPr>
        <w:t>RocksDB</w:t>
      </w:r>
      <w:proofErr w:type="spellEnd"/>
      <w:r w:rsidRPr="00C702A6">
        <w:rPr>
          <w:rFonts w:ascii="宋体" w:eastAsia="宋体" w:hAnsi="宋体" w:cs="宋体"/>
          <w:kern w:val="0"/>
          <w:sz w:val="24"/>
          <w:szCs w:val="24"/>
        </w:rPr>
        <w:t xml:space="preserve"> – Facebook 开发的优化写操作的一个存储引擎</w:t>
      </w:r>
    </w:p>
    <w:p w:rsidR="00C702A6" w:rsidRPr="00C702A6" w:rsidRDefault="00C702A6" w:rsidP="00C702A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b/>
          <w:bCs/>
          <w:kern w:val="0"/>
          <w:sz w:val="24"/>
          <w:szCs w:val="24"/>
        </w:rPr>
        <w:lastRenderedPageBreak/>
        <w:t>TokuFT</w:t>
      </w:r>
      <w:proofErr w:type="spellEnd"/>
      <w:r w:rsidRPr="00C702A6">
        <w:rPr>
          <w:rFonts w:ascii="宋体" w:eastAsia="宋体" w:hAnsi="宋体" w:cs="宋体"/>
          <w:kern w:val="0"/>
          <w:sz w:val="24"/>
          <w:szCs w:val="24"/>
        </w:rPr>
        <w:t xml:space="preserve"> – </w:t>
      </w:r>
      <w:proofErr w:type="spellStart"/>
      <w:r w:rsidRPr="00C702A6">
        <w:rPr>
          <w:rFonts w:ascii="宋体" w:eastAsia="宋体" w:hAnsi="宋体" w:cs="宋体"/>
          <w:kern w:val="0"/>
          <w:sz w:val="24"/>
          <w:szCs w:val="24"/>
        </w:rPr>
        <w:t>Tokutek</w:t>
      </w:r>
      <w:proofErr w:type="spellEnd"/>
      <w:r w:rsidRPr="00C702A6">
        <w:rPr>
          <w:rFonts w:ascii="宋体" w:eastAsia="宋体" w:hAnsi="宋体" w:cs="宋体"/>
          <w:kern w:val="0"/>
          <w:sz w:val="24"/>
          <w:szCs w:val="24"/>
        </w:rPr>
        <w:t>开发。这个引擎也在 MySQL (</w:t>
      </w:r>
      <w:proofErr w:type="spellStart"/>
      <w:r w:rsidRPr="00C702A6">
        <w:rPr>
          <w:rFonts w:ascii="宋体" w:eastAsia="宋体" w:hAnsi="宋体" w:cs="宋体"/>
          <w:kern w:val="0"/>
          <w:sz w:val="24"/>
          <w:szCs w:val="24"/>
        </w:rPr>
        <w:t>TokuDB</w:t>
      </w:r>
      <w:proofErr w:type="spellEnd"/>
      <w:r w:rsidRPr="00C702A6">
        <w:rPr>
          <w:rFonts w:ascii="宋体" w:eastAsia="宋体" w:hAnsi="宋体" w:cs="宋体"/>
          <w:kern w:val="0"/>
          <w:sz w:val="24"/>
          <w:szCs w:val="24"/>
        </w:rPr>
        <w:t>) 和</w:t>
      </w:r>
      <w:proofErr w:type="spellStart"/>
      <w:r w:rsidRPr="00C702A6">
        <w:rPr>
          <w:rFonts w:ascii="宋体" w:eastAsia="宋体" w:hAnsi="宋体" w:cs="宋体"/>
          <w:kern w:val="0"/>
          <w:sz w:val="24"/>
          <w:szCs w:val="24"/>
        </w:rPr>
        <w:t>TokuMX</w:t>
      </w:r>
      <w:proofErr w:type="spellEnd"/>
      <w:r w:rsidRPr="00C702A6">
        <w:rPr>
          <w:rFonts w:ascii="宋体" w:eastAsia="宋体" w:hAnsi="宋体" w:cs="宋体"/>
          <w:kern w:val="0"/>
          <w:sz w:val="24"/>
          <w:szCs w:val="24"/>
        </w:rPr>
        <w:t>下使用</w:t>
      </w:r>
    </w:p>
    <w:p w:rsidR="00C702A6" w:rsidRPr="00C702A6" w:rsidRDefault="00C702A6" w:rsidP="00C702A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kern w:val="0"/>
          <w:sz w:val="24"/>
          <w:szCs w:val="24"/>
        </w:rPr>
        <w:t>InMemoryExperiment</w:t>
      </w:r>
      <w:proofErr w:type="spellEnd"/>
      <w:r w:rsidRPr="00C702A6">
        <w:rPr>
          <w:rFonts w:ascii="宋体" w:eastAsia="宋体" w:hAnsi="宋体" w:cs="宋体"/>
          <w:kern w:val="0"/>
          <w:sz w:val="24"/>
          <w:szCs w:val="24"/>
        </w:rPr>
        <w:t xml:space="preserve"> – </w:t>
      </w:r>
      <w:proofErr w:type="spellStart"/>
      <w:r w:rsidRPr="00C702A6">
        <w:rPr>
          <w:rFonts w:ascii="宋体" w:eastAsia="宋体" w:hAnsi="宋体" w:cs="宋体"/>
          <w:kern w:val="0"/>
          <w:sz w:val="24"/>
          <w:szCs w:val="24"/>
        </w:rPr>
        <w:t>MongodDB</w:t>
      </w:r>
      <w:proofErr w:type="spellEnd"/>
      <w:r w:rsidRPr="00C702A6">
        <w:rPr>
          <w:rFonts w:ascii="宋体" w:eastAsia="宋体" w:hAnsi="宋体" w:cs="宋体"/>
          <w:kern w:val="0"/>
          <w:sz w:val="24"/>
          <w:szCs w:val="24"/>
        </w:rPr>
        <w:t xml:space="preserve"> 开发的内存数据库，尚在试验中</w:t>
      </w:r>
    </w:p>
    <w:p w:rsidR="00C702A6" w:rsidRPr="00C702A6" w:rsidRDefault="00C702A6" w:rsidP="00C702A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b/>
          <w:bCs/>
          <w:kern w:val="0"/>
          <w:sz w:val="24"/>
          <w:szCs w:val="24"/>
        </w:rPr>
        <w:t>FusionIO</w:t>
      </w:r>
      <w:proofErr w:type="spellEnd"/>
      <w:r w:rsidRPr="00C702A6">
        <w:rPr>
          <w:rFonts w:ascii="宋体" w:eastAsia="宋体" w:hAnsi="宋体" w:cs="宋体"/>
          <w:kern w:val="0"/>
          <w:sz w:val="24"/>
          <w:szCs w:val="24"/>
        </w:rPr>
        <w:t xml:space="preserve"> – 跳过文件系统和OS直接访问</w:t>
      </w:r>
      <w:proofErr w:type="spellStart"/>
      <w:r w:rsidRPr="00C702A6">
        <w:rPr>
          <w:rFonts w:ascii="宋体" w:eastAsia="宋体" w:hAnsi="宋体" w:cs="宋体"/>
          <w:kern w:val="0"/>
          <w:sz w:val="24"/>
          <w:szCs w:val="24"/>
        </w:rPr>
        <w:t>FushionIO</w:t>
      </w:r>
      <w:proofErr w:type="spellEnd"/>
      <w:r w:rsidRPr="00C702A6">
        <w:rPr>
          <w:rFonts w:ascii="宋体" w:eastAsia="宋体" w:hAnsi="宋体" w:cs="宋体"/>
          <w:kern w:val="0"/>
          <w:sz w:val="24"/>
          <w:szCs w:val="24"/>
        </w:rPr>
        <w:t>存储介质，提供高效读写</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将来版本默认的存储引擎会是什么?</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在2.8 MMAP v1 还仍会是默认的存储引擎。3.0以后</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很可能会成为默认存储引擎。</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如何升级到新的存储引擎?</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用户需要对既有的数据执行一个升级操作以使用新的</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存储引擎。详细的升级文档将随2.8一起发布。基本过程就是通过加一个新的采 用新的存储引擎的复制集成员并让之完成initial sync，然后逐渐替换掉老的成员。2.8里对复制集的initial sync有不少性能改善，所以增加一个新成员会比之前速度会有较大提升。</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如果我已购买了</w:t>
      </w: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的服务，这个对</w:t>
      </w: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存储引擎有效么？</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对的。没有影响。</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存储引擎发现bug，应该找谁？</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kern w:val="0"/>
          <w:sz w:val="24"/>
          <w:szCs w:val="24"/>
        </w:rPr>
        <w:t>MongoDB</w:t>
      </w:r>
      <w:proofErr w:type="spellEnd"/>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对</w:t>
      </w: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拥有什么样的授权?</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 xml:space="preserve"> 从</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 xml:space="preserve"> Data Engine 获得了对源代码的永久授权。</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我可以在复制集混用不同的存储引擎吗？</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可以的。用户可以在复制集里混用存储引擎。你需要注意一些额外事项，如</w:t>
      </w:r>
      <w:proofErr w:type="spellStart"/>
      <w:r w:rsidRPr="00C702A6">
        <w:rPr>
          <w:rFonts w:ascii="宋体" w:eastAsia="宋体" w:hAnsi="宋体" w:cs="宋体"/>
          <w:kern w:val="0"/>
          <w:sz w:val="24"/>
          <w:szCs w:val="24"/>
        </w:rPr>
        <w:t>Oplog</w:t>
      </w:r>
      <w:proofErr w:type="spellEnd"/>
      <w:r w:rsidRPr="00C702A6">
        <w:rPr>
          <w:rFonts w:ascii="宋体" w:eastAsia="宋体" w:hAnsi="宋体" w:cs="宋体"/>
          <w:kern w:val="0"/>
          <w:sz w:val="24"/>
          <w:szCs w:val="24"/>
        </w:rPr>
        <w:t>的大小要根据各个存储引擎的特点而做不同的计划。另外，备份恢复可能会变得</w:t>
      </w:r>
      <w:r w:rsidRPr="00C702A6">
        <w:rPr>
          <w:rFonts w:ascii="宋体" w:eastAsia="宋体" w:hAnsi="宋体" w:cs="宋体"/>
          <w:kern w:val="0"/>
          <w:sz w:val="24"/>
          <w:szCs w:val="24"/>
        </w:rPr>
        <w:lastRenderedPageBreak/>
        <w:t>复杂一点因为备份数据可能是一个存储引擎的格式而在恢复的时候可能要求恢复到另一个存储引擎里去。</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这个对</w:t>
      </w: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 xml:space="preserve"> MMS有什么影响？</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xml:space="preserve">MMS 和即将发布的 </w:t>
      </w:r>
      <w:proofErr w:type="spellStart"/>
      <w:r w:rsidRPr="00C702A6">
        <w:rPr>
          <w:rFonts w:ascii="宋体" w:eastAsia="宋体" w:hAnsi="宋体" w:cs="宋体"/>
          <w:kern w:val="0"/>
          <w:sz w:val="24"/>
          <w:szCs w:val="24"/>
        </w:rPr>
        <w:t>OpsManager</w:t>
      </w:r>
      <w:proofErr w:type="spellEnd"/>
      <w:r w:rsidRPr="00C702A6">
        <w:rPr>
          <w:rFonts w:ascii="宋体" w:eastAsia="宋体" w:hAnsi="宋体" w:cs="宋体"/>
          <w:kern w:val="0"/>
          <w:sz w:val="24"/>
          <w:szCs w:val="24"/>
        </w:rPr>
        <w:t xml:space="preserve"> 会有以下功能增强：</w:t>
      </w:r>
    </w:p>
    <w:p w:rsidR="00C702A6" w:rsidRPr="00C702A6" w:rsidRDefault="00C702A6" w:rsidP="00C702A6">
      <w:pPr>
        <w:widowControl/>
        <w:numPr>
          <w:ilvl w:val="0"/>
          <w:numId w:val="3"/>
        </w:numPr>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创建或修改</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实例时候可以选择使用哪一种存储引擎</w:t>
      </w:r>
    </w:p>
    <w:p w:rsidR="00C702A6" w:rsidRPr="00C702A6" w:rsidRDefault="00C702A6" w:rsidP="00C702A6">
      <w:pPr>
        <w:widowControl/>
        <w:numPr>
          <w:ilvl w:val="0"/>
          <w:numId w:val="3"/>
        </w:numPr>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创建或修改复制集的时候可以混用不同存储引擎</w:t>
      </w:r>
    </w:p>
    <w:p w:rsidR="00C702A6" w:rsidRPr="00C702A6" w:rsidRDefault="00C702A6" w:rsidP="00C702A6">
      <w:pPr>
        <w:widowControl/>
        <w:numPr>
          <w:ilvl w:val="0"/>
          <w:numId w:val="3"/>
        </w:numPr>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从2.6升级到2.8，然后切换存储引擎</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使用新的存储引擎需要修改已有程序吗？</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 xml:space="preserve"> 和目前的MMAP v1 存储引擎是100%兼容的。用户不需要对程序做任何的修改便可直接使用。有一些状态监控的命令会有一些调整，这些在2.8里会有具体的文档说明。此外，由 于</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会对写性能有极大的提升，以及文档锁的实现，以前的微分片，分库分表及其他的为提高MMAPv1并发率而实现的变通方案将不再需 要。我们强烈建议在选择一个存储引擎的时候要把性能测试作为一个必不可少的步骤包含在选型过程中。</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 xml:space="preserve">什么时候应该用 </w:t>
      </w: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  </w:t>
      </w:r>
      <w:proofErr w:type="gramStart"/>
      <w:r w:rsidRPr="00C702A6">
        <w:rPr>
          <w:rFonts w:ascii="宋体" w:eastAsia="宋体" w:hAnsi="宋体" w:cs="宋体"/>
          <w:b/>
          <w:bCs/>
          <w:kern w:val="0"/>
          <w:sz w:val="27"/>
          <w:szCs w:val="27"/>
        </w:rPr>
        <w:t>MMAP v1?</w:t>
      </w:r>
      <w:proofErr w:type="gramEnd"/>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一般来说，</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 xml:space="preserve">会对大部分应用场景提供更好的性能表现。在2.8中 </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会支持复制集中存储引擎的混合部署，用户可以很容易地在两个存储引擎中切换。这样可以在测试过程中选择更加合适自己的方案。</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压缩率有多少?</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目前这个还没有最终确定。2.8 rc0里已经支持Snappy和</w:t>
      </w:r>
      <w:proofErr w:type="spellStart"/>
      <w:r w:rsidRPr="00C702A6">
        <w:rPr>
          <w:rFonts w:ascii="宋体" w:eastAsia="宋体" w:hAnsi="宋体" w:cs="宋体"/>
          <w:kern w:val="0"/>
          <w:sz w:val="24"/>
          <w:szCs w:val="24"/>
        </w:rPr>
        <w:t>Zlib</w:t>
      </w:r>
      <w:proofErr w:type="spellEnd"/>
      <w:r w:rsidRPr="00C702A6">
        <w:rPr>
          <w:rFonts w:ascii="宋体" w:eastAsia="宋体" w:hAnsi="宋体" w:cs="宋体"/>
          <w:kern w:val="0"/>
          <w:sz w:val="24"/>
          <w:szCs w:val="24"/>
        </w:rPr>
        <w:t>压缩并默认开启Snappy压缩。</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的并发能力比MMAP v1高多少？</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lastRenderedPageBreak/>
        <w:t>这个取决于使用场景。我们会在2.8 发布时提供一些这方面的参考。</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proofErr w:type="spellStart"/>
      <w:r w:rsidRPr="00C702A6">
        <w:rPr>
          <w:rFonts w:ascii="宋体" w:eastAsia="宋体" w:hAnsi="宋体" w:cs="宋体"/>
          <w:b/>
          <w:bCs/>
          <w:kern w:val="0"/>
          <w:sz w:val="27"/>
          <w:szCs w:val="27"/>
        </w:rPr>
        <w:t>WiredTiger</w:t>
      </w:r>
      <w:proofErr w:type="spellEnd"/>
      <w:r w:rsidRPr="00C702A6">
        <w:rPr>
          <w:rFonts w:ascii="宋体" w:eastAsia="宋体" w:hAnsi="宋体" w:cs="宋体"/>
          <w:b/>
          <w:bCs/>
          <w:kern w:val="0"/>
          <w:sz w:val="27"/>
          <w:szCs w:val="27"/>
        </w:rPr>
        <w:t>支持数据模式检验，ACID事务，国际语言支持和快照。这些在</w:t>
      </w: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里面都会支持吗？</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 xml:space="preserve">不一定所有的都会支持。有一些功能如压缩会比较容易实现并已经在2.8 里实现(2.8 已经支持 </w:t>
      </w:r>
      <w:proofErr w:type="spellStart"/>
      <w:r w:rsidRPr="00C702A6">
        <w:rPr>
          <w:rFonts w:ascii="宋体" w:eastAsia="宋体" w:hAnsi="宋体" w:cs="宋体"/>
          <w:kern w:val="0"/>
          <w:sz w:val="24"/>
          <w:szCs w:val="24"/>
        </w:rPr>
        <w:t>zlib</w:t>
      </w:r>
      <w:proofErr w:type="spellEnd"/>
      <w:r w:rsidRPr="00C702A6">
        <w:rPr>
          <w:rFonts w:ascii="宋体" w:eastAsia="宋体" w:hAnsi="宋体" w:cs="宋体"/>
          <w:kern w:val="0"/>
          <w:sz w:val="24"/>
          <w:szCs w:val="24"/>
        </w:rPr>
        <w:t xml:space="preserve"> 和Snappy 压缩)，而其他的一些功能则还没有完全和</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整合起来。然而</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的这些既有功能将大大帮助</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将来版本里面实现这些 功能。</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我还需要在一台机器上运行多个</w:t>
      </w:r>
      <w:proofErr w:type="spellStart"/>
      <w:r w:rsidRPr="00C702A6">
        <w:rPr>
          <w:rFonts w:ascii="宋体" w:eastAsia="宋体" w:hAnsi="宋体" w:cs="宋体"/>
          <w:b/>
          <w:bCs/>
          <w:kern w:val="0"/>
          <w:sz w:val="27"/>
          <w:szCs w:val="27"/>
        </w:rPr>
        <w:t>MongoDB</w:t>
      </w:r>
      <w:proofErr w:type="spellEnd"/>
      <w:r w:rsidRPr="00C702A6">
        <w:rPr>
          <w:rFonts w:ascii="宋体" w:eastAsia="宋体" w:hAnsi="宋体" w:cs="宋体"/>
          <w:b/>
          <w:bCs/>
          <w:kern w:val="0"/>
          <w:sz w:val="27"/>
          <w:szCs w:val="27"/>
        </w:rPr>
        <w:t>实例来充分利用我的硬件资源么?</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如果使用 MMAP v1, 微分片技术在适当的场景下还可以继续使用。对于</w:t>
      </w:r>
      <w:proofErr w:type="spellStart"/>
      <w:r w:rsidRPr="00C702A6">
        <w:rPr>
          <w:rFonts w:ascii="宋体" w:eastAsia="宋体" w:hAnsi="宋体" w:cs="宋体"/>
          <w:kern w:val="0"/>
          <w:sz w:val="24"/>
          <w:szCs w:val="24"/>
        </w:rPr>
        <w:t>WiredTiger</w:t>
      </w:r>
      <w:proofErr w:type="spellEnd"/>
      <w:r w:rsidRPr="00C702A6">
        <w:rPr>
          <w:rFonts w:ascii="宋体" w:eastAsia="宋体" w:hAnsi="宋体" w:cs="宋体"/>
          <w:kern w:val="0"/>
          <w:sz w:val="24"/>
          <w:szCs w:val="24"/>
        </w:rPr>
        <w:t>用户不再需要微分片。因为文档级锁的引入，一个</w:t>
      </w:r>
      <w:proofErr w:type="spellStart"/>
      <w:r w:rsidRPr="00C702A6">
        <w:rPr>
          <w:rFonts w:ascii="宋体" w:eastAsia="宋体" w:hAnsi="宋体" w:cs="宋体"/>
          <w:kern w:val="0"/>
          <w:sz w:val="24"/>
          <w:szCs w:val="24"/>
        </w:rPr>
        <w:t>MongoDB</w:t>
      </w:r>
      <w:proofErr w:type="spellEnd"/>
      <w:r w:rsidRPr="00C702A6">
        <w:rPr>
          <w:rFonts w:ascii="宋体" w:eastAsia="宋体" w:hAnsi="宋体" w:cs="宋体"/>
          <w:kern w:val="0"/>
          <w:sz w:val="24"/>
          <w:szCs w:val="24"/>
        </w:rPr>
        <w:t>实例就可以充分利用所有系统资源。</w:t>
      </w:r>
    </w:p>
    <w:p w:rsidR="00C702A6" w:rsidRPr="00C702A6" w:rsidRDefault="00C702A6" w:rsidP="00C702A6">
      <w:pPr>
        <w:widowControl/>
        <w:spacing w:before="100" w:beforeAutospacing="1" w:after="100" w:afterAutospacing="1"/>
        <w:jc w:val="left"/>
        <w:outlineLvl w:val="2"/>
        <w:rPr>
          <w:rFonts w:ascii="宋体" w:eastAsia="宋体" w:hAnsi="宋体" w:cs="宋体"/>
          <w:b/>
          <w:bCs/>
          <w:kern w:val="0"/>
          <w:sz w:val="27"/>
          <w:szCs w:val="27"/>
        </w:rPr>
      </w:pPr>
      <w:r w:rsidRPr="00C702A6">
        <w:rPr>
          <w:rFonts w:ascii="宋体" w:eastAsia="宋体" w:hAnsi="宋体" w:cs="宋体"/>
          <w:b/>
          <w:bCs/>
          <w:kern w:val="0"/>
          <w:sz w:val="27"/>
          <w:szCs w:val="27"/>
        </w:rPr>
        <w:t>2.8 什么时候发布？</w:t>
      </w:r>
    </w:p>
    <w:p w:rsidR="00C702A6" w:rsidRPr="00C702A6" w:rsidRDefault="00C702A6" w:rsidP="00C702A6">
      <w:pPr>
        <w:widowControl/>
        <w:spacing w:before="100" w:beforeAutospacing="1" w:after="100" w:afterAutospacing="1"/>
        <w:jc w:val="left"/>
        <w:rPr>
          <w:rFonts w:ascii="宋体" w:eastAsia="宋体" w:hAnsi="宋体" w:cs="宋体"/>
          <w:kern w:val="0"/>
          <w:sz w:val="24"/>
          <w:szCs w:val="24"/>
        </w:rPr>
      </w:pPr>
      <w:r w:rsidRPr="00C702A6">
        <w:rPr>
          <w:rFonts w:ascii="宋体" w:eastAsia="宋体" w:hAnsi="宋体" w:cs="宋体"/>
          <w:kern w:val="0"/>
          <w:sz w:val="24"/>
          <w:szCs w:val="24"/>
        </w:rPr>
        <w:t>目前计划是2014年12月。</w:t>
      </w:r>
    </w:p>
    <w:p w:rsidR="00E308F2" w:rsidRPr="00C702A6" w:rsidRDefault="008322CC"/>
    <w:sectPr w:rsidR="00E308F2" w:rsidRPr="00C70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5566"/>
    <w:multiLevelType w:val="multilevel"/>
    <w:tmpl w:val="E34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87F01"/>
    <w:multiLevelType w:val="multilevel"/>
    <w:tmpl w:val="1E7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6519B"/>
    <w:multiLevelType w:val="multilevel"/>
    <w:tmpl w:val="E93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ED0"/>
    <w:rsid w:val="002329A7"/>
    <w:rsid w:val="00575CAE"/>
    <w:rsid w:val="008322CC"/>
    <w:rsid w:val="00B26ED0"/>
    <w:rsid w:val="00C702A6"/>
    <w:rsid w:val="00F32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702A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C702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A6"/>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C702A6"/>
    <w:rPr>
      <w:rFonts w:ascii="宋体" w:eastAsia="宋体" w:hAnsi="宋体" w:cs="宋体"/>
      <w:b/>
      <w:bCs/>
      <w:kern w:val="0"/>
      <w:sz w:val="27"/>
      <w:szCs w:val="27"/>
    </w:rPr>
  </w:style>
  <w:style w:type="character" w:customStyle="1" w:styleId="Date1">
    <w:name w:val="Date1"/>
    <w:basedOn w:val="DefaultParagraphFont"/>
    <w:rsid w:val="00C702A6"/>
  </w:style>
  <w:style w:type="character" w:styleId="Hyperlink">
    <w:name w:val="Hyperlink"/>
    <w:basedOn w:val="DefaultParagraphFont"/>
    <w:uiPriority w:val="99"/>
    <w:semiHidden/>
    <w:unhideWhenUsed/>
    <w:rsid w:val="00C702A6"/>
    <w:rPr>
      <w:color w:val="0000FF"/>
      <w:u w:val="single"/>
    </w:rPr>
  </w:style>
  <w:style w:type="character" w:customStyle="1" w:styleId="categories-links">
    <w:name w:val="categories-links"/>
    <w:basedOn w:val="DefaultParagraphFont"/>
    <w:rsid w:val="00C702A6"/>
  </w:style>
  <w:style w:type="character" w:customStyle="1" w:styleId="author">
    <w:name w:val="author"/>
    <w:basedOn w:val="DefaultParagraphFont"/>
    <w:rsid w:val="00C702A6"/>
  </w:style>
  <w:style w:type="paragraph" w:styleId="NormalWeb">
    <w:name w:val="Normal (Web)"/>
    <w:basedOn w:val="Normal"/>
    <w:uiPriority w:val="99"/>
    <w:semiHidden/>
    <w:unhideWhenUsed/>
    <w:rsid w:val="00C702A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C702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702A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C702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A6"/>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C702A6"/>
    <w:rPr>
      <w:rFonts w:ascii="宋体" w:eastAsia="宋体" w:hAnsi="宋体" w:cs="宋体"/>
      <w:b/>
      <w:bCs/>
      <w:kern w:val="0"/>
      <w:sz w:val="27"/>
      <w:szCs w:val="27"/>
    </w:rPr>
  </w:style>
  <w:style w:type="character" w:customStyle="1" w:styleId="Date1">
    <w:name w:val="Date1"/>
    <w:basedOn w:val="DefaultParagraphFont"/>
    <w:rsid w:val="00C702A6"/>
  </w:style>
  <w:style w:type="character" w:styleId="Hyperlink">
    <w:name w:val="Hyperlink"/>
    <w:basedOn w:val="DefaultParagraphFont"/>
    <w:uiPriority w:val="99"/>
    <w:semiHidden/>
    <w:unhideWhenUsed/>
    <w:rsid w:val="00C702A6"/>
    <w:rPr>
      <w:color w:val="0000FF"/>
      <w:u w:val="single"/>
    </w:rPr>
  </w:style>
  <w:style w:type="character" w:customStyle="1" w:styleId="categories-links">
    <w:name w:val="categories-links"/>
    <w:basedOn w:val="DefaultParagraphFont"/>
    <w:rsid w:val="00C702A6"/>
  </w:style>
  <w:style w:type="character" w:customStyle="1" w:styleId="author">
    <w:name w:val="author"/>
    <w:basedOn w:val="DefaultParagraphFont"/>
    <w:rsid w:val="00C702A6"/>
  </w:style>
  <w:style w:type="paragraph" w:styleId="NormalWeb">
    <w:name w:val="Normal (Web)"/>
    <w:basedOn w:val="Normal"/>
    <w:uiPriority w:val="99"/>
    <w:semiHidden/>
    <w:unhideWhenUsed/>
    <w:rsid w:val="00C702A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C70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518">
      <w:bodyDiv w:val="1"/>
      <w:marLeft w:val="0"/>
      <w:marRight w:val="0"/>
      <w:marTop w:val="0"/>
      <w:marBottom w:val="0"/>
      <w:divBdr>
        <w:top w:val="none" w:sz="0" w:space="0" w:color="auto"/>
        <w:left w:val="none" w:sz="0" w:space="0" w:color="auto"/>
        <w:bottom w:val="none" w:sz="0" w:space="0" w:color="auto"/>
        <w:right w:val="none" w:sz="0" w:space="0" w:color="auto"/>
      </w:divBdr>
      <w:divsChild>
        <w:div w:id="1032265082">
          <w:marLeft w:val="0"/>
          <w:marRight w:val="0"/>
          <w:marTop w:val="0"/>
          <w:marBottom w:val="0"/>
          <w:divBdr>
            <w:top w:val="none" w:sz="0" w:space="0" w:color="auto"/>
            <w:left w:val="none" w:sz="0" w:space="0" w:color="auto"/>
            <w:bottom w:val="none" w:sz="0" w:space="0" w:color="auto"/>
            <w:right w:val="none" w:sz="0" w:space="0" w:color="auto"/>
          </w:divBdr>
        </w:div>
        <w:div w:id="1647779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mongodb.org/manual/release-notes/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 AA</dc:creator>
  <cp:keywords/>
  <dc:description/>
  <cp:lastModifiedBy>WANG Hui AA</cp:lastModifiedBy>
  <cp:revision>4</cp:revision>
  <dcterms:created xsi:type="dcterms:W3CDTF">2015-09-06T03:01:00Z</dcterms:created>
  <dcterms:modified xsi:type="dcterms:W3CDTF">2015-09-06T05:01:00Z</dcterms:modified>
</cp:coreProperties>
</file>