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78"/>
        <w:gridCol w:w="5356"/>
        <w:gridCol w:w="3042"/>
      </w:tblGrid>
      <w:tr w:rsidR="00701176" w:rsidTr="00085487">
        <w:tc>
          <w:tcPr>
            <w:tcW w:w="828" w:type="dxa"/>
          </w:tcPr>
          <w:p w:rsidR="00701176" w:rsidRDefault="006767DE">
            <w:r>
              <w:t>Page 23 as per SB Script</w:t>
            </w:r>
          </w:p>
        </w:tc>
        <w:tc>
          <w:tcPr>
            <w:tcW w:w="5556" w:type="dxa"/>
          </w:tcPr>
          <w:p w:rsidR="00701176" w:rsidRPr="005D63D1" w:rsidRDefault="006767DE" w:rsidP="00085487">
            <w:r w:rsidRPr="006767DE">
              <w:t xml:space="preserve">Several methods are used to extract bitumen, depending on the geology. These include surface mining; injecting steam to lower the viscosity of the bitumen to allow it to flow more freely to the surface; installing </w:t>
            </w:r>
            <w:proofErr w:type="spellStart"/>
            <w:r w:rsidRPr="006767DE">
              <w:t>dowhole</w:t>
            </w:r>
            <w:proofErr w:type="spellEnd"/>
            <w:r w:rsidRPr="006767DE">
              <w:t xml:space="preserve"> pumping systems; and injecting diluents into the wells to make the oil less viscous.</w:t>
            </w:r>
          </w:p>
        </w:tc>
        <w:tc>
          <w:tcPr>
            <w:tcW w:w="3192" w:type="dxa"/>
          </w:tcPr>
          <w:p w:rsidR="00701176" w:rsidRDefault="00701176"/>
        </w:tc>
      </w:tr>
      <w:tr w:rsidR="008464F5" w:rsidTr="00085487">
        <w:tc>
          <w:tcPr>
            <w:tcW w:w="828" w:type="dxa"/>
          </w:tcPr>
          <w:p w:rsidR="008464F5" w:rsidRDefault="00AC5EFA" w:rsidP="008464F5">
            <w:r>
              <w:t>Page 23 as per SB Script</w:t>
            </w:r>
          </w:p>
          <w:p w:rsidR="00973E4B" w:rsidRDefault="00973E4B" w:rsidP="008464F5"/>
          <w:p w:rsidR="00973E4B" w:rsidRDefault="00973E4B" w:rsidP="008464F5">
            <w:r>
              <w:t>Page 24 as per shell</w:t>
            </w:r>
          </w:p>
        </w:tc>
        <w:tc>
          <w:tcPr>
            <w:tcW w:w="5556" w:type="dxa"/>
          </w:tcPr>
          <w:p w:rsidR="008464F5" w:rsidRDefault="00AC5EFA" w:rsidP="00A64736">
            <w:r w:rsidRPr="00AC5EFA">
              <w:t>Canada's oil sands contain bitumen reserves of 173 billion barrels</w:t>
            </w:r>
          </w:p>
          <w:p w:rsidR="00AC5EFA" w:rsidRDefault="00AC5EFA" w:rsidP="00A64736"/>
          <w:p w:rsidR="00AC5EFA" w:rsidRPr="008464F5" w:rsidRDefault="00AC5EFA" w:rsidP="00A64736">
            <w:pPr>
              <w:rPr>
                <w:b/>
              </w:rPr>
            </w:pPr>
            <w:r w:rsidRPr="00AC5EFA">
              <w:rPr>
                <w:b/>
              </w:rPr>
              <w:t>Venezuela's Orinoco Belt contains 272 billion barrels of extra-heavy oil</w:t>
            </w:r>
          </w:p>
        </w:tc>
        <w:tc>
          <w:tcPr>
            <w:tcW w:w="3192" w:type="dxa"/>
          </w:tcPr>
          <w:p w:rsidR="008464F5" w:rsidRDefault="008464F5"/>
        </w:tc>
      </w:tr>
      <w:tr w:rsidR="00701176" w:rsidTr="00085487">
        <w:tc>
          <w:tcPr>
            <w:tcW w:w="828" w:type="dxa"/>
          </w:tcPr>
          <w:p w:rsidR="00701176" w:rsidRDefault="00F23E14">
            <w:r>
              <w:t>Page 23 as per SBN</w:t>
            </w:r>
          </w:p>
        </w:tc>
        <w:tc>
          <w:tcPr>
            <w:tcW w:w="5556" w:type="dxa"/>
          </w:tcPr>
          <w:p w:rsidR="008464F5" w:rsidRPr="005D63D1" w:rsidRDefault="00AC5EFA" w:rsidP="00A64736">
            <w:r w:rsidRPr="00AC5EFA">
              <w:t>Canadian Natural Resources Ltd. (CNRL), Canada</w:t>
            </w:r>
          </w:p>
        </w:tc>
        <w:tc>
          <w:tcPr>
            <w:tcW w:w="3192" w:type="dxa"/>
          </w:tcPr>
          <w:p w:rsidR="00701176" w:rsidRDefault="00701176"/>
        </w:tc>
      </w:tr>
      <w:tr w:rsidR="008464F5" w:rsidTr="00085487">
        <w:tc>
          <w:tcPr>
            <w:tcW w:w="828" w:type="dxa"/>
          </w:tcPr>
          <w:p w:rsidR="008464F5" w:rsidRDefault="00D11412">
            <w:r>
              <w:t>I text page 25 as per SB</w:t>
            </w:r>
          </w:p>
        </w:tc>
        <w:tc>
          <w:tcPr>
            <w:tcW w:w="5556" w:type="dxa"/>
          </w:tcPr>
          <w:p w:rsidR="008464F5" w:rsidRPr="004B1293" w:rsidRDefault="00D11412">
            <w:r w:rsidRPr="00D11412">
              <w:t>Click the onshore and offshore fields to learn more about their lifespan.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F87C6A">
            <w:r>
              <w:t>Menu Page</w:t>
            </w:r>
          </w:p>
        </w:tc>
        <w:tc>
          <w:tcPr>
            <w:tcW w:w="5556" w:type="dxa"/>
          </w:tcPr>
          <w:p w:rsidR="008464F5" w:rsidRPr="005C3D83" w:rsidRDefault="00F87C6A">
            <w:r w:rsidRPr="00F87C6A">
              <w:t>Shallow or deep?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8464F5"/>
        </w:tc>
        <w:tc>
          <w:tcPr>
            <w:tcW w:w="5556" w:type="dxa"/>
          </w:tcPr>
          <w:p w:rsidR="008464F5" w:rsidRDefault="008464F5"/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895A18">
            <w:r>
              <w:t>Page 1</w:t>
            </w:r>
          </w:p>
        </w:tc>
        <w:tc>
          <w:tcPr>
            <w:tcW w:w="5556" w:type="dxa"/>
          </w:tcPr>
          <w:p w:rsidR="008464F5" w:rsidRPr="005C3D83" w:rsidRDefault="00895A18">
            <w:proofErr w:type="spellStart"/>
            <w:r>
              <w:t>Sendimentary</w:t>
            </w:r>
            <w:proofErr w:type="spellEnd"/>
            <w:r>
              <w:t xml:space="preserve"> basins of the world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895A18">
            <w:r>
              <w:t>Page 2</w:t>
            </w:r>
          </w:p>
        </w:tc>
        <w:tc>
          <w:tcPr>
            <w:tcW w:w="5556" w:type="dxa"/>
          </w:tcPr>
          <w:p w:rsidR="008464F5" w:rsidRDefault="00895A18">
            <w:r w:rsidRPr="00895A18">
              <w:t>Underground lake</w:t>
            </w:r>
          </w:p>
          <w:p w:rsidR="00895A18" w:rsidRPr="005C3D83" w:rsidRDefault="00895A18">
            <w:r w:rsidRPr="00895A18">
              <w:t>Drenched sponge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E15599">
            <w:r>
              <w:t>Navigation Button</w:t>
            </w:r>
          </w:p>
        </w:tc>
        <w:tc>
          <w:tcPr>
            <w:tcW w:w="5556" w:type="dxa"/>
          </w:tcPr>
          <w:p w:rsidR="008464F5" w:rsidRDefault="00E15599">
            <w:r>
              <w:t>Play</w:t>
            </w:r>
          </w:p>
          <w:p w:rsidR="00E15599" w:rsidRPr="005C3D83" w:rsidRDefault="00E15599">
            <w:r>
              <w:t>Pause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594735">
            <w:r>
              <w:t>Page: 14</w:t>
            </w:r>
          </w:p>
        </w:tc>
        <w:tc>
          <w:tcPr>
            <w:tcW w:w="5556" w:type="dxa"/>
          </w:tcPr>
          <w:p w:rsidR="008464F5" w:rsidRDefault="00594735">
            <w:r>
              <w:t xml:space="preserve">TPG </w:t>
            </w:r>
          </w:p>
          <w:p w:rsidR="00594735" w:rsidRDefault="00594735">
            <w:proofErr w:type="spellStart"/>
            <w:r>
              <w:t>Unideck</w:t>
            </w:r>
            <w:proofErr w:type="spellEnd"/>
          </w:p>
          <w:p w:rsidR="00594735" w:rsidRDefault="00594735">
            <w:r>
              <w:t>Semi-Submersible</w:t>
            </w:r>
          </w:p>
          <w:p w:rsidR="00594735" w:rsidRDefault="00594735">
            <w:r>
              <w:t>Spar</w:t>
            </w:r>
          </w:p>
          <w:p w:rsidR="00594735" w:rsidRDefault="00594735">
            <w:r>
              <w:t>EDP</w:t>
            </w:r>
          </w:p>
          <w:p w:rsidR="00594735" w:rsidRDefault="00594735">
            <w:r>
              <w:t>FPSO/FLNG</w:t>
            </w:r>
          </w:p>
          <w:p w:rsidR="00594735" w:rsidRPr="005C3D83" w:rsidRDefault="00594735">
            <w:r>
              <w:t>Offshore windmill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E645D4">
            <w:r>
              <w:t>Page 22</w:t>
            </w:r>
          </w:p>
        </w:tc>
        <w:tc>
          <w:tcPr>
            <w:tcW w:w="5556" w:type="dxa"/>
          </w:tcPr>
          <w:p w:rsidR="008464F5" w:rsidRPr="005C3D83" w:rsidRDefault="00E645D4">
            <w:r>
              <w:t>CO2 Injected</w:t>
            </w:r>
          </w:p>
        </w:tc>
        <w:tc>
          <w:tcPr>
            <w:tcW w:w="3192" w:type="dxa"/>
          </w:tcPr>
          <w:p w:rsidR="008464F5" w:rsidRDefault="008464F5"/>
        </w:tc>
      </w:tr>
      <w:tr w:rsidR="008464F5" w:rsidTr="00085487">
        <w:tc>
          <w:tcPr>
            <w:tcW w:w="828" w:type="dxa"/>
          </w:tcPr>
          <w:p w:rsidR="008464F5" w:rsidRDefault="008464F5"/>
        </w:tc>
        <w:tc>
          <w:tcPr>
            <w:tcW w:w="5556" w:type="dxa"/>
          </w:tcPr>
          <w:p w:rsidR="008464F5" w:rsidRPr="005C3D83" w:rsidRDefault="008464F5"/>
        </w:tc>
        <w:tc>
          <w:tcPr>
            <w:tcW w:w="3192" w:type="dxa"/>
          </w:tcPr>
          <w:p w:rsidR="008464F5" w:rsidRDefault="008464F5"/>
        </w:tc>
      </w:tr>
      <w:tr w:rsidR="005A1036" w:rsidTr="00085487">
        <w:tc>
          <w:tcPr>
            <w:tcW w:w="828" w:type="dxa"/>
          </w:tcPr>
          <w:p w:rsidR="005A1036" w:rsidRDefault="008E5A16">
            <w:r>
              <w:t xml:space="preserve">Page 24 as per shell </w:t>
            </w:r>
          </w:p>
          <w:p w:rsidR="008E5A16" w:rsidRDefault="008E5A16"/>
          <w:p w:rsidR="008E5A16" w:rsidRDefault="008E5A16">
            <w:r>
              <w:t>First pop up</w:t>
            </w:r>
          </w:p>
        </w:tc>
        <w:tc>
          <w:tcPr>
            <w:tcW w:w="5556" w:type="dxa"/>
          </w:tcPr>
          <w:p w:rsidR="005A1036" w:rsidRDefault="008E5A16">
            <w:r w:rsidRPr="008E5A16">
              <w:t>Mining – 20% of the oil-sands resource</w:t>
            </w:r>
          </w:p>
          <w:p w:rsidR="008E5A16" w:rsidRDefault="008E5A16"/>
          <w:p w:rsidR="008E5A16" w:rsidRDefault="008E5A16">
            <w:r w:rsidRPr="008E5A16">
              <w:t xml:space="preserve">Mining shovels dig </w:t>
            </w:r>
            <w:r w:rsidRPr="008E5A16">
              <w:cr/>
              <w:t xml:space="preserve">into sand and load </w:t>
            </w:r>
            <w:r w:rsidRPr="008E5A16">
              <w:cr/>
              <w:t>it into huge trucks</w:t>
            </w:r>
          </w:p>
          <w:p w:rsidR="008E5A16" w:rsidRDefault="008E5A16"/>
          <w:p w:rsidR="008E5A16" w:rsidRDefault="008E5A16">
            <w:r w:rsidRPr="008E5A16">
              <w:t xml:space="preserve">Hot water is added to the </w:t>
            </w:r>
            <w:r w:rsidRPr="008E5A16">
              <w:cr/>
              <w:t xml:space="preserve">oil sands and then fed </w:t>
            </w:r>
            <w:r w:rsidRPr="008E5A16">
              <w:cr/>
              <w:t xml:space="preserve">through </w:t>
            </w:r>
            <w:proofErr w:type="spellStart"/>
            <w:r w:rsidRPr="008E5A16">
              <w:t>hydrotransport</w:t>
            </w:r>
            <w:proofErr w:type="spellEnd"/>
            <w:r w:rsidRPr="008E5A16">
              <w:t xml:space="preserve"> </w:t>
            </w:r>
            <w:r w:rsidRPr="008E5A16">
              <w:cr/>
              <w:t>to the extraction plant</w:t>
            </w:r>
          </w:p>
          <w:p w:rsidR="008E5A16" w:rsidRDefault="008E5A16"/>
          <w:p w:rsidR="008E5A16" w:rsidRDefault="008E5A16">
            <w:r w:rsidRPr="008E5A16">
              <w:t xml:space="preserve">Bitumen is </w:t>
            </w:r>
            <w:r w:rsidRPr="008E5A16">
              <w:cr/>
              <w:t xml:space="preserve">extracted from </w:t>
            </w:r>
            <w:r w:rsidRPr="008E5A16">
              <w:cr/>
              <w:t xml:space="preserve">the oil sands during </w:t>
            </w:r>
            <w:r w:rsidRPr="008E5A16">
              <w:cr/>
            </w:r>
            <w:proofErr w:type="spellStart"/>
            <w:r w:rsidRPr="008E5A16">
              <w:t>hydrotransport</w:t>
            </w:r>
            <w:proofErr w:type="spellEnd"/>
            <w:r w:rsidRPr="008E5A16">
              <w:t xml:space="preserve"> </w:t>
            </w:r>
            <w:r w:rsidRPr="008E5A16">
              <w:cr/>
              <w:t xml:space="preserve">and in the </w:t>
            </w:r>
            <w:r w:rsidRPr="008E5A16">
              <w:cr/>
              <w:t>separation vessels</w:t>
            </w:r>
          </w:p>
          <w:p w:rsidR="008E5A16" w:rsidRDefault="008E5A16"/>
          <w:p w:rsidR="008E5A16" w:rsidRDefault="008E5A16">
            <w:r w:rsidRPr="008E5A16">
              <w:t xml:space="preserve">The tailings are </w:t>
            </w:r>
            <w:r w:rsidRPr="008E5A16">
              <w:cr/>
              <w:t xml:space="preserve">pumped to the </w:t>
            </w:r>
            <w:r w:rsidRPr="008E5A16">
              <w:cr/>
              <w:t xml:space="preserve">settling basin, </w:t>
            </w:r>
            <w:r w:rsidRPr="008E5A16">
              <w:cr/>
              <w:t xml:space="preserve">where water is </w:t>
            </w:r>
            <w:r w:rsidRPr="008E5A16">
              <w:cr/>
              <w:t>recycled</w:t>
            </w:r>
          </w:p>
          <w:p w:rsidR="008E5A16" w:rsidRDefault="008E5A16"/>
          <w:p w:rsidR="008E5A16" w:rsidRDefault="008E5A16">
            <w:r w:rsidRPr="008E5A16">
              <w:t>Trucks take oil sands</w:t>
            </w:r>
            <w:r w:rsidRPr="008E5A16">
              <w:cr/>
              <w:t>to crushers, where it is</w:t>
            </w:r>
            <w:r w:rsidRPr="008E5A16">
              <w:cr/>
              <w:t>prepared for extraction</w:t>
            </w:r>
          </w:p>
          <w:p w:rsidR="008E5A16" w:rsidRDefault="008E5A16"/>
          <w:p w:rsidR="008E5A16" w:rsidRDefault="008E5A16">
            <w:r w:rsidRPr="008E5A16">
              <w:t>Source – Capp</w:t>
            </w:r>
          </w:p>
          <w:p w:rsidR="009A0518" w:rsidRDefault="009A0518"/>
          <w:p w:rsidR="009A0518" w:rsidRDefault="009A0518">
            <w:r w:rsidRPr="009A0518">
              <w:t>In situ – 80% of the oil-sands resource</w:t>
            </w:r>
          </w:p>
          <w:p w:rsidR="009A0518" w:rsidRDefault="009A0518"/>
          <w:p w:rsidR="009A0518" w:rsidRDefault="009A0518">
            <w:r w:rsidRPr="009A0518">
              <w:t>Surface wellhead</w:t>
            </w:r>
          </w:p>
          <w:p w:rsidR="009A0518" w:rsidRDefault="009A0518"/>
          <w:p w:rsidR="009A0518" w:rsidRDefault="009A0518">
            <w:r w:rsidRPr="009A0518">
              <w:t>Steam chamber</w:t>
            </w:r>
          </w:p>
          <w:p w:rsidR="009A0518" w:rsidRDefault="009A0518"/>
          <w:p w:rsidR="009A0518" w:rsidRDefault="009A0518">
            <w:r>
              <w:t xml:space="preserve"> </w:t>
            </w:r>
            <w:r w:rsidRPr="009A0518">
              <w:t>Steam</w:t>
            </w:r>
            <w:r>
              <w:t xml:space="preserve"> </w:t>
            </w:r>
          </w:p>
          <w:p w:rsidR="009A0518" w:rsidRDefault="009A0518">
            <w:r w:rsidRPr="009A0518">
              <w:t>Injection</w:t>
            </w:r>
          </w:p>
          <w:p w:rsidR="009A0518" w:rsidRDefault="009A0518"/>
          <w:p w:rsidR="009A0518" w:rsidRDefault="009A0518">
            <w:r w:rsidRPr="009A0518">
              <w:t>Steam-assisted gravity drainage</w:t>
            </w:r>
          </w:p>
          <w:p w:rsidR="009A0518" w:rsidRDefault="009A0518"/>
          <w:p w:rsidR="009A0518" w:rsidRDefault="009A0518">
            <w:r w:rsidRPr="009A0518">
              <w:t>Cyclic steam process</w:t>
            </w:r>
          </w:p>
          <w:p w:rsidR="009A0518" w:rsidRDefault="009A0518"/>
          <w:p w:rsidR="009A0518" w:rsidRDefault="009A0518">
            <w:r>
              <w:t>Oil</w:t>
            </w:r>
          </w:p>
          <w:p w:rsidR="009A0518" w:rsidRDefault="009A0518"/>
          <w:p w:rsidR="009A0518" w:rsidRDefault="009A0518">
            <w:r w:rsidRPr="009A0518">
              <w:t>Source – Capp</w:t>
            </w:r>
          </w:p>
          <w:p w:rsidR="009A0518" w:rsidRDefault="009A0518"/>
          <w:p w:rsidR="009A0518" w:rsidRDefault="009A0518">
            <w:r w:rsidRPr="009A0518">
              <w:t>Stage 1</w:t>
            </w:r>
          </w:p>
          <w:p w:rsidR="009A0518" w:rsidRDefault="009A0518">
            <w:r w:rsidRPr="009A0518">
              <w:t>Steam</w:t>
            </w:r>
          </w:p>
          <w:p w:rsidR="009A0518" w:rsidRDefault="009A0518">
            <w:r w:rsidRPr="009A0518">
              <w:t>Injection</w:t>
            </w:r>
          </w:p>
          <w:p w:rsidR="009A0518" w:rsidRDefault="009A0518"/>
          <w:p w:rsidR="009A0518" w:rsidRDefault="009A0518">
            <w:r w:rsidRPr="009A0518">
              <w:t>Stage 2</w:t>
            </w:r>
          </w:p>
          <w:p w:rsidR="009A0518" w:rsidRDefault="009A0518">
            <w:r w:rsidRPr="009A0518">
              <w:t>Soak</w:t>
            </w:r>
          </w:p>
          <w:p w:rsidR="009A0518" w:rsidRDefault="009A0518">
            <w:r w:rsidRPr="009A0518">
              <w:t>Phase</w:t>
            </w:r>
          </w:p>
          <w:p w:rsidR="009A0518" w:rsidRDefault="009A0518"/>
          <w:p w:rsidR="009A0518" w:rsidRDefault="009A0518">
            <w:r w:rsidRPr="009A0518">
              <w:t>Stage 3</w:t>
            </w:r>
          </w:p>
          <w:p w:rsidR="009A0518" w:rsidRDefault="009A0518">
            <w:r w:rsidRPr="009A0518">
              <w:t>Production</w:t>
            </w:r>
          </w:p>
          <w:p w:rsidR="009A0518" w:rsidRDefault="009A0518"/>
          <w:p w:rsidR="009A0518" w:rsidRDefault="009A0518">
            <w:r w:rsidRPr="009A0518">
              <w:t>Steam</w:t>
            </w:r>
          </w:p>
          <w:p w:rsidR="009A0518" w:rsidRDefault="009A0518">
            <w:r w:rsidRPr="009A0518">
              <w:t>Injected</w:t>
            </w:r>
          </w:p>
          <w:p w:rsidR="009A0518" w:rsidRDefault="009A0518">
            <w:r w:rsidRPr="009A0518">
              <w:t>into the</w:t>
            </w:r>
          </w:p>
          <w:p w:rsidR="009A0518" w:rsidRDefault="009A0518">
            <w:r w:rsidRPr="009A0518">
              <w:t>reservoir</w:t>
            </w:r>
          </w:p>
          <w:p w:rsidR="009A0518" w:rsidRDefault="009A0518"/>
          <w:p w:rsidR="009A0518" w:rsidRDefault="009A0518">
            <w:r w:rsidRPr="009A0518">
              <w:t>Steam and</w:t>
            </w:r>
            <w:r>
              <w:t xml:space="preserve"> </w:t>
            </w:r>
          </w:p>
          <w:p w:rsidR="009A0518" w:rsidRDefault="009A0518">
            <w:r w:rsidRPr="009A0518">
              <w:t>Groundwater</w:t>
            </w:r>
            <w:r>
              <w:t xml:space="preserve"> </w:t>
            </w:r>
          </w:p>
          <w:p w:rsidR="009A0518" w:rsidRDefault="009A0518">
            <w:r w:rsidRPr="009A0518">
              <w:t>heat the</w:t>
            </w:r>
            <w:r>
              <w:t xml:space="preserve"> </w:t>
            </w:r>
          </w:p>
          <w:p w:rsidR="009A0518" w:rsidRDefault="009A0518">
            <w:r w:rsidRPr="009A0518">
              <w:t>viscous oil</w:t>
            </w:r>
          </w:p>
          <w:p w:rsidR="009A0518" w:rsidRDefault="009A0518"/>
          <w:p w:rsidR="009A0518" w:rsidRDefault="009A0518">
            <w:r w:rsidRPr="009A0518">
              <w:t>Heated oil</w:t>
            </w:r>
          </w:p>
          <w:p w:rsidR="009A0518" w:rsidRDefault="009A0518">
            <w:r w:rsidRPr="009A0518">
              <w:t>and water</w:t>
            </w:r>
          </w:p>
          <w:p w:rsidR="009A0518" w:rsidRDefault="009A0518">
            <w:r w:rsidRPr="009A0518">
              <w:t>pumped to</w:t>
            </w:r>
          </w:p>
          <w:p w:rsidR="009A0518" w:rsidRDefault="009A0518">
            <w:r w:rsidRPr="009A0518">
              <w:t>the surface</w:t>
            </w:r>
          </w:p>
          <w:p w:rsidR="009A0518" w:rsidRDefault="009A0518"/>
          <w:p w:rsidR="009A0518" w:rsidRDefault="009A0518"/>
          <w:p w:rsidR="009A0518" w:rsidRDefault="009A0518"/>
          <w:p w:rsidR="009A0518" w:rsidRPr="008464F5" w:rsidRDefault="009A0518"/>
        </w:tc>
        <w:tc>
          <w:tcPr>
            <w:tcW w:w="3192" w:type="dxa"/>
          </w:tcPr>
          <w:p w:rsidR="005A1036" w:rsidRDefault="005A1036"/>
        </w:tc>
      </w:tr>
      <w:tr w:rsidR="006E3DCC" w:rsidTr="00085487">
        <w:tc>
          <w:tcPr>
            <w:tcW w:w="828" w:type="dxa"/>
          </w:tcPr>
          <w:p w:rsidR="006E3DCC" w:rsidRDefault="006E3DCC">
            <w:r>
              <w:t>Page 25 as per Shell</w:t>
            </w:r>
          </w:p>
        </w:tc>
        <w:tc>
          <w:tcPr>
            <w:tcW w:w="5556" w:type="dxa"/>
          </w:tcPr>
          <w:p w:rsidR="006E3DCC" w:rsidRDefault="006E3DCC">
            <w:r>
              <w:t>Permeable rock</w:t>
            </w:r>
          </w:p>
          <w:p w:rsidR="006E3DCC" w:rsidRDefault="006E3DCC">
            <w:r>
              <w:t>Coal seams</w:t>
            </w:r>
          </w:p>
          <w:p w:rsidR="006E3DCC" w:rsidRPr="008E5A16" w:rsidRDefault="006E3DCC">
            <w:r>
              <w:t>Shale rock</w:t>
            </w:r>
          </w:p>
        </w:tc>
        <w:tc>
          <w:tcPr>
            <w:tcW w:w="3192" w:type="dxa"/>
          </w:tcPr>
          <w:p w:rsidR="006E3DCC" w:rsidRDefault="006E3DCC"/>
        </w:tc>
      </w:tr>
      <w:tr w:rsidR="008F50F8" w:rsidTr="00085487">
        <w:tc>
          <w:tcPr>
            <w:tcW w:w="828" w:type="dxa"/>
          </w:tcPr>
          <w:p w:rsidR="008F50F8" w:rsidRDefault="008F50F8">
            <w:r>
              <w:t>Page 25 Pop-up</w:t>
            </w:r>
          </w:p>
        </w:tc>
        <w:tc>
          <w:tcPr>
            <w:tcW w:w="5556" w:type="dxa"/>
          </w:tcPr>
          <w:p w:rsidR="008F50F8" w:rsidRDefault="008F50F8">
            <w:r w:rsidRPr="008F50F8">
              <w:t>Well is turned horizontal</w:t>
            </w:r>
          </w:p>
          <w:p w:rsidR="008F50F8" w:rsidRDefault="008F50F8"/>
          <w:p w:rsidR="008F50F8" w:rsidRDefault="008F50F8">
            <w:r w:rsidRPr="008F50F8">
              <w:t>Shale</w:t>
            </w:r>
          </w:p>
          <w:p w:rsidR="008F50F8" w:rsidRDefault="008F50F8"/>
          <w:p w:rsidR="008F50F8" w:rsidRDefault="008F50F8">
            <w:r w:rsidRPr="008F50F8">
              <w:t>Hydraulic fracturing zone</w:t>
            </w:r>
          </w:p>
          <w:p w:rsidR="008F50F8" w:rsidRDefault="008F50F8"/>
          <w:p w:rsidR="008F50F8" w:rsidRDefault="008F50F8">
            <w:r w:rsidRPr="008F50F8">
              <w:t>Aquifer</w:t>
            </w:r>
          </w:p>
        </w:tc>
        <w:tc>
          <w:tcPr>
            <w:tcW w:w="3192" w:type="dxa"/>
          </w:tcPr>
          <w:p w:rsidR="008F50F8" w:rsidRDefault="008F50F8"/>
        </w:tc>
      </w:tr>
      <w:tr w:rsidR="007E52A9" w:rsidTr="00085487">
        <w:tc>
          <w:tcPr>
            <w:tcW w:w="828" w:type="dxa"/>
          </w:tcPr>
          <w:p w:rsidR="007E52A9" w:rsidRDefault="007E52A9">
            <w:r>
              <w:t>Page 27 end of the page</w:t>
            </w:r>
          </w:p>
        </w:tc>
        <w:tc>
          <w:tcPr>
            <w:tcW w:w="5556" w:type="dxa"/>
          </w:tcPr>
          <w:p w:rsidR="007E52A9" w:rsidRPr="008F50F8" w:rsidRDefault="007E52A9">
            <w:r>
              <w:t>Once you have successfully completed the Module, you will be able to access the printable resources on the Course Map page.</w:t>
            </w:r>
          </w:p>
        </w:tc>
        <w:tc>
          <w:tcPr>
            <w:tcW w:w="3192" w:type="dxa"/>
          </w:tcPr>
          <w:p w:rsidR="007E52A9" w:rsidRDefault="007E52A9"/>
        </w:tc>
      </w:tr>
    </w:tbl>
    <w:p w:rsidR="00EE2540" w:rsidRDefault="000B771E" w:rsidP="00085487"/>
    <w:p w:rsidR="00B97A70" w:rsidRDefault="00B97A70"/>
    <w:sectPr w:rsidR="00B97A70" w:rsidSect="0044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63D1"/>
    <w:rsid w:val="00043FCA"/>
    <w:rsid w:val="00085487"/>
    <w:rsid w:val="000E1AC4"/>
    <w:rsid w:val="000E2745"/>
    <w:rsid w:val="00295F3E"/>
    <w:rsid w:val="0033729C"/>
    <w:rsid w:val="00437A83"/>
    <w:rsid w:val="004449E1"/>
    <w:rsid w:val="004A0C29"/>
    <w:rsid w:val="004B1293"/>
    <w:rsid w:val="00594735"/>
    <w:rsid w:val="005A1036"/>
    <w:rsid w:val="005A4B6B"/>
    <w:rsid w:val="005C3D83"/>
    <w:rsid w:val="005D63D1"/>
    <w:rsid w:val="006767DE"/>
    <w:rsid w:val="0068442E"/>
    <w:rsid w:val="006A6D34"/>
    <w:rsid w:val="006E3DCC"/>
    <w:rsid w:val="006F0322"/>
    <w:rsid w:val="006F1EA4"/>
    <w:rsid w:val="00701176"/>
    <w:rsid w:val="00736E11"/>
    <w:rsid w:val="00766457"/>
    <w:rsid w:val="007E52A9"/>
    <w:rsid w:val="008464F5"/>
    <w:rsid w:val="00895A18"/>
    <w:rsid w:val="008E5A16"/>
    <w:rsid w:val="008F4B5F"/>
    <w:rsid w:val="008F50F8"/>
    <w:rsid w:val="00973E4B"/>
    <w:rsid w:val="009A0518"/>
    <w:rsid w:val="009F1F5A"/>
    <w:rsid w:val="00A64736"/>
    <w:rsid w:val="00AC5EFA"/>
    <w:rsid w:val="00B31BF3"/>
    <w:rsid w:val="00B97A70"/>
    <w:rsid w:val="00BE35EC"/>
    <w:rsid w:val="00BF0868"/>
    <w:rsid w:val="00C05596"/>
    <w:rsid w:val="00CB5D75"/>
    <w:rsid w:val="00D11412"/>
    <w:rsid w:val="00D217B8"/>
    <w:rsid w:val="00D43DA1"/>
    <w:rsid w:val="00D72700"/>
    <w:rsid w:val="00DA7E92"/>
    <w:rsid w:val="00DD5FEE"/>
    <w:rsid w:val="00DF59B3"/>
    <w:rsid w:val="00DF6876"/>
    <w:rsid w:val="00E15599"/>
    <w:rsid w:val="00E645D4"/>
    <w:rsid w:val="00E64E65"/>
    <w:rsid w:val="00ED05AA"/>
    <w:rsid w:val="00F20486"/>
    <w:rsid w:val="00F23E14"/>
    <w:rsid w:val="00F5284C"/>
    <w:rsid w:val="00F847ED"/>
    <w:rsid w:val="00F87C6A"/>
    <w:rsid w:val="00F9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3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mukeshk</dc:creator>
  <cp:lastModifiedBy>Sunitac</cp:lastModifiedBy>
  <cp:revision>5</cp:revision>
  <dcterms:created xsi:type="dcterms:W3CDTF">2012-02-08T05:06:00Z</dcterms:created>
  <dcterms:modified xsi:type="dcterms:W3CDTF">2012-02-08T05:06:00Z</dcterms:modified>
</cp:coreProperties>
</file>