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C0E" w:rsidRDefault="00B44C0E">
      <w:r>
        <w:t xml:space="preserve">SB path: </w:t>
      </w:r>
      <w:hyperlink r:id="rId5" w:history="1">
        <w:r w:rsidR="00C4046E" w:rsidRPr="007B28EF">
          <w:rPr>
            <w:rStyle w:val="Hyperlink"/>
          </w:rPr>
          <w:t>http://192.168.2.4/content2016/SBI Cards/03_Project_Development/Construction/ID/Storyboards/SBI_FBB Central Tata Cards_OnePager_Storyboard.pptx</w:t>
        </w:r>
      </w:hyperlink>
    </w:p>
    <w:p w:rsidR="00C4046E" w:rsidRDefault="00C4046E"/>
    <w:p w:rsidR="00C4046E" w:rsidRDefault="00C4046E">
      <w:r>
        <w:t>Edit Sheet</w:t>
      </w:r>
    </w:p>
    <w:p w:rsidR="00C4046E" w:rsidRDefault="00C4046E">
      <w:r>
        <w:t>ID:</w:t>
      </w:r>
      <w:r w:rsidR="002C42E0">
        <w:t xml:space="preserve"> </w:t>
      </w:r>
      <w:hyperlink r:id="rId6" w:history="1">
        <w:r w:rsidR="002C42E0" w:rsidRPr="007B28EF">
          <w:rPr>
            <w:rStyle w:val="Hyperlink"/>
          </w:rPr>
          <w:t>http://192.168.2.4/content2016/SBI Cards/03_Project_Development/Construction/QC_Reports/Internal/Alpha/SBI_FBB Central Cards_ID Review.pptx</w:t>
        </w:r>
      </w:hyperlink>
    </w:p>
    <w:p w:rsidR="002C42E0" w:rsidRDefault="00C4046E">
      <w:r>
        <w:t>Media:</w:t>
      </w:r>
      <w:r w:rsidR="002C42E0">
        <w:t xml:space="preserve"> </w:t>
      </w:r>
      <w:hyperlink r:id="rId7" w:history="1">
        <w:r w:rsidR="002C42E0" w:rsidRPr="007B28EF">
          <w:rPr>
            <w:rStyle w:val="Hyperlink"/>
          </w:rPr>
          <w:t>http://192.168.2.4/content2016/SBI Cards/03_Project_Development/Construction/QC_Reports/Internal/Alpha/SBI_Tata Cards_Media review.pptx</w:t>
        </w:r>
      </w:hyperlink>
    </w:p>
    <w:p w:rsidR="002C42E0" w:rsidRDefault="00C4046E">
      <w:r>
        <w:t xml:space="preserve"> </w:t>
      </w:r>
    </w:p>
    <w:p w:rsidR="00B44C0E" w:rsidRPr="002C42E0" w:rsidRDefault="00B44C0E">
      <w:r>
        <w:t xml:space="preserve">Course path: </w:t>
      </w:r>
      <w:hyperlink r:id="rId8" w:history="1">
        <w:r w:rsidR="00C4046E">
          <w:rPr>
            <w:rStyle w:val="Hyperlink"/>
            <w:rFonts w:ascii="Calibri" w:hAnsi="Calibri"/>
          </w:rPr>
          <w:t>http://192.168.2.4/content2016/SBI Cards/03_Project_Development/Construction/Media_Development/Build/SBI_FBB Central Tata Cards_OnePager/English/Output/index_scorm.html</w:t>
        </w:r>
      </w:hyperlink>
    </w:p>
    <w:p w:rsidR="00B44C0E" w:rsidRDefault="00B44C0E"/>
    <w:p w:rsidR="00B44C0E" w:rsidRDefault="00B44C0E">
      <w:r>
        <w:t xml:space="preserve">PSD path: </w:t>
      </w:r>
      <w:hyperlink r:id="rId9" w:history="1">
        <w:r w:rsidR="00C4046E" w:rsidRPr="007B28EF">
          <w:rPr>
            <w:rStyle w:val="Hyperlink"/>
          </w:rPr>
          <w:t>http://192.168.2.4/content2016/SBI Cards/03_Project_Development/Construction/Project_Specifications/PSD/SBI Cards_PSD.docx</w:t>
        </w:r>
      </w:hyperlink>
    </w:p>
    <w:p w:rsidR="00C4046E" w:rsidRDefault="00C4046E"/>
    <w:p w:rsidR="00D722B0" w:rsidRDefault="002C42E0">
      <w:r>
        <w:t xml:space="preserve">Release Note: </w:t>
      </w:r>
    </w:p>
    <w:p w:rsidR="002C42E0" w:rsidRDefault="002C42E0">
      <w:r>
        <w:t>The course is without audio.</w:t>
      </w:r>
    </w:p>
    <w:p w:rsidR="002C42E0" w:rsidRDefault="002C42E0">
      <w:r>
        <w:t>The course name is changed from FBB Central Tata Cards to Co-Brand Storefront Cards. We will change the SB and Build name in the Beta version.</w:t>
      </w:r>
      <w:bookmarkStart w:id="0" w:name="_GoBack"/>
      <w:bookmarkEnd w:id="0"/>
    </w:p>
    <w:sectPr w:rsidR="002C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C1464"/>
    <w:multiLevelType w:val="hybridMultilevel"/>
    <w:tmpl w:val="D944C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46"/>
    <w:rsid w:val="00241646"/>
    <w:rsid w:val="002438D1"/>
    <w:rsid w:val="002C42E0"/>
    <w:rsid w:val="00B44C0E"/>
    <w:rsid w:val="00C4046E"/>
    <w:rsid w:val="00D7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B61F"/>
  <w15:chartTrackingRefBased/>
  <w15:docId w15:val="{EBE8321C-6703-4790-9096-306BFD28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0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44C0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22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404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6/SBI%20Cards/03_Project_Development/Construction/Media_Development/Build/SBI_FBB%20Central%20Tata%20Cards_OnePager/English/Output/index_scor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6/SBI%20Cards/03_Project_Development/Construction/QC_Reports/Internal/Alpha/SBI_Tata%20Cards_Media%20review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SBI%20Cards/03_Project_Development/Construction/QC_Reports/Internal/Alpha/SBI_FBB%20Central%20Cards_ID%20Review.ppt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2.4/content2016/SBI%20Cards/03_Project_Development/Construction/ID/Storyboards/SBI_FBB%20Central%20Tata%20Cards_OnePager_Storyboard.ppt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2.4/content2016/SBI%20Cards/03_Project_Development/Construction/Project_Specifications/PSD/SBI%20Cards_PS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Sunamrata Khound</dc:creator>
  <cp:keywords/>
  <dc:description/>
  <cp:lastModifiedBy>Sunamrata Khound</cp:lastModifiedBy>
  <cp:revision>3</cp:revision>
  <dcterms:created xsi:type="dcterms:W3CDTF">2017-06-21T02:28:00Z</dcterms:created>
  <dcterms:modified xsi:type="dcterms:W3CDTF">2017-06-29T05:35:00Z</dcterms:modified>
</cp:coreProperties>
</file>