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0414F6" w:rsidRDefault="0013093B" w:rsidP="009F1961">
      <w:pPr>
        <w:rPr>
          <w:rFonts w:ascii="Calibri" w:hAnsi="Calibri"/>
          <w:color w:val="1F497D"/>
          <w:sz w:val="22"/>
          <w:szCs w:val="22"/>
        </w:rPr>
      </w:pPr>
      <w:r w:rsidRPr="0013093B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3/TD-MEM-18005B-AR-V2</w:t>
      </w:r>
    </w:p>
    <w:p w:rsidR="0013093B" w:rsidRDefault="0013093B" w:rsidP="009F1961">
      <w:pPr>
        <w:rPr>
          <w:rFonts w:ascii="Calibri" w:hAnsi="Calibri"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D04307" w:rsidRDefault="00D04307" w:rsidP="00D04307">
      <w:pPr>
        <w:rPr>
          <w:rFonts w:ascii="Calibri" w:hAnsi="Calibri"/>
          <w:color w:val="1F497D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http://192.168.2.4/content2016/Axial/Axial</w:t>
        </w:r>
      </w:hyperlink>
      <w:r>
        <w:rPr>
          <w:rFonts w:ascii="Calibri" w:hAnsi="Calibri"/>
          <w:color w:val="1F497D"/>
          <w:sz w:val="22"/>
          <w:szCs w:val="22"/>
        </w:rPr>
        <w:t xml:space="preserve"> - FT Mechanics Assessment Digitization/03_Project_Development/Construction/Media_Development/Build/part_3/MEM18005B_Perform_Fault_Diagnosis,_Installation_and_Removal_of_Bearings/MEM18005B_Perform_Fault_Diagnosis,_Installation_and_Removal_of_Bearings.zip</w:t>
      </w:r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  <w:bookmarkStart w:id="0" w:name="_GoBack"/>
      <w:bookmarkEnd w:id="0"/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920F21">
        <w:rPr>
          <w:rFonts w:ascii="Calibri" w:hAnsi="Calibri"/>
          <w:color w:val="1F497D"/>
          <w:sz w:val="22"/>
          <w:szCs w:val="22"/>
        </w:rPr>
        <w:t>D</w:t>
      </w:r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5E1F1D" w:rsidRDefault="005E1F1D" w:rsidP="005E1F1D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Space - In the questions slides, the space between question stem and I text will be ok as is in SB/in build will be as now. No changes globally required in SB.</w:t>
      </w:r>
    </w:p>
    <w:p w:rsidR="00FB3FF2" w:rsidRDefault="00FB3FF2" w:rsidP="00FB3FF2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Global for all build – SB -MEM05005B - Carry Out Mechanical Cutting – Instructor Mail body - Formatting/Underline related –</w:t>
      </w:r>
      <w:r>
        <w:rPr>
          <w:rFonts w:ascii="Calibri" w:hAnsi="Calibri"/>
          <w:bCs/>
          <w:color w:val="FF0000"/>
          <w:sz w:val="22"/>
          <w:szCs w:val="22"/>
        </w:rPr>
        <w:t xml:space="preserve"> </w:t>
      </w:r>
      <w:r>
        <w:rPr>
          <w:rFonts w:ascii="Calibri" w:hAnsi="Calibri"/>
          <w:bCs/>
          <w:color w:val="1F497D"/>
          <w:sz w:val="22"/>
          <w:szCs w:val="22"/>
        </w:rPr>
        <w:t>In the 3 attempts of Instructor mail body, all the formatting related changes are updated in this given module in last slide. Please take the reference for this module for future SB/builds. Ok as is for mail text formatting in future SB/builds.</w:t>
      </w:r>
    </w:p>
    <w:p w:rsidR="00FB3FF2" w:rsidRDefault="00FB3FF2" w:rsidP="00FB3FF2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E1F1D" w:rsidRDefault="005E1F1D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414F6"/>
    <w:rsid w:val="00043AEF"/>
    <w:rsid w:val="000C0A35"/>
    <w:rsid w:val="0013093B"/>
    <w:rsid w:val="00210752"/>
    <w:rsid w:val="00253B42"/>
    <w:rsid w:val="0029345C"/>
    <w:rsid w:val="00323182"/>
    <w:rsid w:val="003A3969"/>
    <w:rsid w:val="004A31CD"/>
    <w:rsid w:val="00526A43"/>
    <w:rsid w:val="00544647"/>
    <w:rsid w:val="00567E1C"/>
    <w:rsid w:val="005E1F1D"/>
    <w:rsid w:val="00621FBD"/>
    <w:rsid w:val="006D4585"/>
    <w:rsid w:val="00757CA8"/>
    <w:rsid w:val="007600BC"/>
    <w:rsid w:val="007F3458"/>
    <w:rsid w:val="00913C8C"/>
    <w:rsid w:val="00920F21"/>
    <w:rsid w:val="00950919"/>
    <w:rsid w:val="009F1961"/>
    <w:rsid w:val="00AB42F8"/>
    <w:rsid w:val="00AC48A7"/>
    <w:rsid w:val="00B47C58"/>
    <w:rsid w:val="00B9149B"/>
    <w:rsid w:val="00BD19ED"/>
    <w:rsid w:val="00CE0177"/>
    <w:rsid w:val="00D04307"/>
    <w:rsid w:val="00D61C4D"/>
    <w:rsid w:val="00DB4090"/>
    <w:rsid w:val="00DE6C00"/>
    <w:rsid w:val="00EC7E3B"/>
    <w:rsid w:val="00EF770D"/>
    <w:rsid w:val="00F320F8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xial/Ax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43</cp:revision>
  <dcterms:created xsi:type="dcterms:W3CDTF">2017-06-05T06:16:00Z</dcterms:created>
  <dcterms:modified xsi:type="dcterms:W3CDTF">2017-07-04T09:12:00Z</dcterms:modified>
</cp:coreProperties>
</file>