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25" w:rsidRPr="00384C25" w:rsidRDefault="00384C25" w:rsidP="00384C25">
      <w:pPr>
        <w:jc w:val="center"/>
      </w:pPr>
      <w:r w:rsidRPr="00384C25">
        <w:rPr>
          <w:b/>
          <w:bCs/>
        </w:rPr>
        <w:t xml:space="preserve">DOM: </w:t>
      </w:r>
      <w:r>
        <w:t xml:space="preserve">We included it in our project, and the </w:t>
      </w:r>
      <w:proofErr w:type="spellStart"/>
      <w:r>
        <w:t>js</w:t>
      </w:r>
      <w:proofErr w:type="spellEnd"/>
      <w:r>
        <w:t xml:space="preserve"> we included by an external one and we provided the link please note that.</w:t>
      </w:r>
      <w:bookmarkStart w:id="0" w:name="_GoBack"/>
      <w:bookmarkEnd w:id="0"/>
    </w:p>
    <w:p w:rsidR="00384C25" w:rsidRDefault="00384C25" w:rsidP="00384C25"/>
    <w:p w:rsidR="00384C25" w:rsidRDefault="00384C25" w:rsidP="00384C25"/>
    <w:p w:rsidR="00384C25" w:rsidRDefault="000F1371" w:rsidP="00384C25">
      <w:r>
        <w:tab/>
      </w:r>
      <w:r>
        <w:tab/>
      </w:r>
      <w:r>
        <w:rPr>
          <w:b/>
          <w:bCs/>
          <w:u w:val="single"/>
        </w:rPr>
        <w:t>Validation:</w:t>
      </w:r>
      <w:r>
        <w:t xml:space="preserve"> We had a validation website with a server by </w:t>
      </w:r>
      <w:proofErr w:type="spellStart"/>
      <w:r>
        <w:t>netlify</w:t>
      </w:r>
      <w:proofErr w:type="spellEnd"/>
      <w:r>
        <w:t>.</w:t>
      </w:r>
    </w:p>
    <w:p w:rsidR="000F1371" w:rsidRDefault="000F1371">
      <w:r>
        <w:tab/>
      </w:r>
      <w:r>
        <w:tab/>
        <w:t>Our website domain is:</w:t>
      </w:r>
    </w:p>
    <w:p w:rsidR="000F1371" w:rsidRPr="000F1371" w:rsidRDefault="000F1371" w:rsidP="000F1371">
      <w:pPr>
        <w:pStyle w:val="Heading4"/>
        <w:spacing w:before="0" w:beforeAutospacing="0" w:after="0" w:afterAutospacing="0" w:line="360" w:lineRule="atLeast"/>
        <w:rPr>
          <w:rFonts w:ascii="Helvetica" w:hAnsi="Helvetica"/>
        </w:rPr>
      </w:pPr>
      <w:r>
        <w:tab/>
      </w:r>
      <w:r>
        <w:tab/>
      </w:r>
      <w:r>
        <w:tab/>
      </w:r>
      <w:hyperlink r:id="rId4" w:tgtFrame="_blank" w:tooltip="Open site in a new tab" w:history="1">
        <w:r w:rsidRPr="000F1371">
          <w:rPr>
            <w:rFonts w:ascii="Helvetica" w:hAnsi="Helvetica"/>
            <w:b w:val="0"/>
            <w:bCs w:val="0"/>
            <w:color w:val="00AD9E"/>
            <w:u w:val="single"/>
          </w:rPr>
          <w:t>mystifying-stallman-e16c57.netlify.com</w:t>
        </w:r>
      </w:hyperlink>
    </w:p>
    <w:p w:rsidR="000F1371" w:rsidRDefault="000F1371">
      <w:r>
        <w:tab/>
      </w:r>
      <w:r>
        <w:tab/>
      </w:r>
    </w:p>
    <w:p w:rsidR="000F1371" w:rsidRDefault="000F1371"/>
    <w:p w:rsidR="000F1371" w:rsidRDefault="000F1371" w:rsidP="000F1371">
      <w:pPr>
        <w:ind w:left="1440"/>
      </w:pPr>
      <w:r>
        <w:rPr>
          <w:b/>
          <w:bCs/>
          <w:u w:val="single"/>
        </w:rPr>
        <w:t>C</w:t>
      </w:r>
      <w:r w:rsidRPr="000F1371">
        <w:rPr>
          <w:b/>
          <w:bCs/>
          <w:u w:val="single"/>
        </w:rPr>
        <w:t>ontribution Statement</w:t>
      </w:r>
      <w:r>
        <w:rPr>
          <w:b/>
          <w:bCs/>
          <w:u w:val="single"/>
        </w:rPr>
        <w:t>:</w:t>
      </w:r>
      <w:r>
        <w:t xml:space="preserve"> We divide the work in equals. So, each group member has done 33.33%.</w:t>
      </w:r>
    </w:p>
    <w:p w:rsidR="000F1371" w:rsidRDefault="000F1371" w:rsidP="000F1371">
      <w:pPr>
        <w:ind w:left="1440"/>
      </w:pPr>
    </w:p>
    <w:p w:rsidR="000F1371" w:rsidRPr="000F1371" w:rsidRDefault="000F1371" w:rsidP="000F1371">
      <w:pPr>
        <w:ind w:left="1440"/>
      </w:pPr>
      <w:r>
        <w:t>*We learned some new features by our self in bootsrapt3. Also, we learned how to deploy the website online by our self.</w:t>
      </w:r>
    </w:p>
    <w:sectPr w:rsidR="000F1371" w:rsidRPr="000F1371" w:rsidSect="00C20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71"/>
    <w:rsid w:val="000F1371"/>
    <w:rsid w:val="00384C25"/>
    <w:rsid w:val="00C209E0"/>
    <w:rsid w:val="00E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EA566"/>
  <w15:chartTrackingRefBased/>
  <w15:docId w15:val="{79E49F64-6701-B041-8AA1-F650D7BF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13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137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1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tifying-stallman-e16c57.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siyabi</dc:creator>
  <cp:keywords/>
  <dc:description/>
  <cp:lastModifiedBy>Mohammed Al siyabi</cp:lastModifiedBy>
  <cp:revision>2</cp:revision>
  <dcterms:created xsi:type="dcterms:W3CDTF">2019-03-29T23:45:00Z</dcterms:created>
  <dcterms:modified xsi:type="dcterms:W3CDTF">2019-04-20T20:01:00Z</dcterms:modified>
</cp:coreProperties>
</file>