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D9" w:rsidRDefault="00074302" w:rsidP="00074302">
      <w:pPr>
        <w:pStyle w:val="Titre1"/>
      </w:pPr>
      <w:r>
        <w:t>Concept</w:t>
      </w:r>
      <w:r w:rsidR="00C95AC6">
        <w:t xml:space="preserve"> de</w:t>
      </w:r>
      <w:r>
        <w:t xml:space="preserve"> Jeu Vidéo</w:t>
      </w:r>
    </w:p>
    <w:p w:rsidR="00074302" w:rsidRDefault="00074302" w:rsidP="00074302">
      <w:pPr>
        <w:pStyle w:val="Sansinterligne"/>
      </w:pPr>
    </w:p>
    <w:p w:rsidR="00074302" w:rsidRDefault="00074302" w:rsidP="00074302">
      <w:pPr>
        <w:pStyle w:val="Sansinterligne"/>
      </w:pPr>
    </w:p>
    <w:p w:rsidR="00074302" w:rsidRDefault="00074302" w:rsidP="00F4692A">
      <w:pPr>
        <w:pStyle w:val="Sansinterligne"/>
        <w:spacing w:line="276" w:lineRule="auto"/>
      </w:pPr>
      <w:r>
        <w:t>Nom du jeu (optionnel) :</w:t>
      </w:r>
      <w:r w:rsidR="00C95AC6">
        <w:t xml:space="preserve"> </w:t>
      </w:r>
      <w:bookmarkStart w:id="0" w:name="_GoBack"/>
      <w:bookmarkEnd w:id="0"/>
    </w:p>
    <w:p w:rsidR="00074302" w:rsidRDefault="00074302" w:rsidP="00F4692A">
      <w:pPr>
        <w:pStyle w:val="Sansinterligne"/>
        <w:spacing w:line="276" w:lineRule="auto"/>
      </w:pPr>
    </w:p>
    <w:p w:rsidR="00C95AC6" w:rsidRDefault="00074302" w:rsidP="00F4692A">
      <w:pPr>
        <w:pStyle w:val="Sansinterligne"/>
        <w:spacing w:line="276" w:lineRule="auto"/>
      </w:pPr>
      <w:r>
        <w:t>Genre :</w:t>
      </w:r>
      <w:r w:rsidR="00C95AC6">
        <w:t xml:space="preserve"> </w:t>
      </w:r>
    </w:p>
    <w:p w:rsidR="00D86037" w:rsidRDefault="00D86037" w:rsidP="00F4692A">
      <w:pPr>
        <w:pStyle w:val="Sansinterligne"/>
        <w:spacing w:line="276" w:lineRule="auto"/>
      </w:pPr>
    </w:p>
    <w:p w:rsidR="00C95AC6" w:rsidRDefault="00C95AC6" w:rsidP="00F4692A">
      <w:pPr>
        <w:pStyle w:val="Sansinterligne"/>
        <w:spacing w:line="276" w:lineRule="auto"/>
      </w:pPr>
      <w:r>
        <w:t xml:space="preserve">Dimension (3D ou 2D) : </w:t>
      </w:r>
    </w:p>
    <w:p w:rsidR="00074302" w:rsidRDefault="00074302" w:rsidP="00F4692A">
      <w:pPr>
        <w:pStyle w:val="Sansinterligne"/>
        <w:spacing w:line="276" w:lineRule="auto"/>
      </w:pPr>
    </w:p>
    <w:p w:rsidR="00086E2D" w:rsidRDefault="00074302" w:rsidP="00F4692A">
      <w:pPr>
        <w:pStyle w:val="Sansinterligne"/>
        <w:spacing w:line="276" w:lineRule="auto"/>
        <w:rPr>
          <w:noProof/>
        </w:rPr>
      </w:pPr>
      <w:r>
        <w:t>Multijoueur :</w:t>
      </w:r>
      <w:r w:rsidRPr="00074302">
        <w:rPr>
          <w:noProof/>
        </w:rPr>
        <w:t xml:space="preserve"> </w:t>
      </w:r>
      <w:r w:rsidR="00086E2D">
        <w:rPr>
          <w:noProof/>
        </w:rPr>
        <w:t xml:space="preserve"> </w:t>
      </w:r>
    </w:p>
    <w:p w:rsidR="00074302" w:rsidRDefault="00074302" w:rsidP="00F4692A">
      <w:pPr>
        <w:pStyle w:val="Sansinterligne"/>
        <w:spacing w:line="276" w:lineRule="auto"/>
      </w:pPr>
      <w:r>
        <w:tab/>
      </w:r>
    </w:p>
    <w:p w:rsidR="00074302" w:rsidRDefault="00074302" w:rsidP="00F4692A">
      <w:pPr>
        <w:pStyle w:val="Sansinterligne"/>
        <w:spacing w:line="276" w:lineRule="auto"/>
      </w:pPr>
      <w:r>
        <w:t>Compétitif :</w:t>
      </w:r>
      <w:r w:rsidR="00D86037">
        <w:t xml:space="preserve"> </w:t>
      </w:r>
    </w:p>
    <w:p w:rsidR="00F4692A" w:rsidRPr="00F4692A" w:rsidRDefault="00074302" w:rsidP="00F4692A">
      <w:pPr>
        <w:pStyle w:val="Sansinterligne"/>
        <w:spacing w:line="276" w:lineRule="auto"/>
      </w:pPr>
      <w:r>
        <w:tab/>
      </w:r>
    </w:p>
    <w:p w:rsidR="00C95AC6" w:rsidRDefault="00C95AC6" w:rsidP="00BA7D4E">
      <w:pPr>
        <w:pStyle w:val="Sansinterligne"/>
        <w:spacing w:line="480" w:lineRule="auto"/>
      </w:pPr>
      <w:r>
        <w:t xml:space="preserve">Résumé de ce que les joueurs seraient en mesure de faire dans le jeu : </w:t>
      </w:r>
    </w:p>
    <w:p w:rsidR="00C95AC6" w:rsidRDefault="00C95AC6" w:rsidP="00C95AC6">
      <w:pPr>
        <w:pStyle w:val="Sansinterligne"/>
        <w:spacing w:line="480" w:lineRule="auto"/>
      </w:pPr>
    </w:p>
    <w:p w:rsidR="004D36A0" w:rsidRDefault="004D36A0" w:rsidP="00C95AC6">
      <w:pPr>
        <w:pStyle w:val="Sansinterligne"/>
        <w:spacing w:line="480" w:lineRule="auto"/>
      </w:pPr>
    </w:p>
    <w:p w:rsidR="00C95AC6" w:rsidRDefault="00C95AC6" w:rsidP="00C95AC6">
      <w:pPr>
        <w:pStyle w:val="Sansinterligne"/>
        <w:spacing w:line="480" w:lineRule="auto"/>
      </w:pPr>
      <w:r>
        <w:t xml:space="preserve">Quel type de joueur jouerait à ce jeu et hormis la publicité, qu’est-ce qui le pousserait à le choisir plutôt qu’un autre : </w:t>
      </w:r>
    </w:p>
    <w:p w:rsidR="00074302" w:rsidRDefault="00074302" w:rsidP="00074302">
      <w:pPr>
        <w:pStyle w:val="Sansinterligne"/>
        <w:rPr>
          <w:u w:val="single"/>
        </w:rPr>
      </w:pPr>
    </w:p>
    <w:p w:rsidR="004D36A0" w:rsidRDefault="004D36A0" w:rsidP="00074302">
      <w:pPr>
        <w:pStyle w:val="Sansinterligne"/>
        <w:rPr>
          <w:u w:val="single"/>
        </w:rPr>
      </w:pPr>
    </w:p>
    <w:p w:rsidR="00C95AC6" w:rsidRDefault="00C95AC6" w:rsidP="00C95AC6">
      <w:pPr>
        <w:pStyle w:val="Sansinterligne"/>
        <w:spacing w:line="480" w:lineRule="auto"/>
      </w:pPr>
      <w:r>
        <w:t xml:space="preserve">Description de l’histoire : </w:t>
      </w:r>
    </w:p>
    <w:p w:rsidR="00C95AC6" w:rsidRDefault="00C95AC6" w:rsidP="00074302">
      <w:pPr>
        <w:pStyle w:val="Sansinterligne"/>
      </w:pPr>
    </w:p>
    <w:p w:rsidR="004D36A0" w:rsidRDefault="004D36A0" w:rsidP="00074302">
      <w:pPr>
        <w:pStyle w:val="Sansinterligne"/>
        <w:rPr>
          <w:u w:val="single"/>
        </w:rPr>
      </w:pPr>
    </w:p>
    <w:p w:rsidR="00C95AC6" w:rsidRDefault="00C95AC6" w:rsidP="00C95AC6">
      <w:pPr>
        <w:pStyle w:val="Sansinterligne"/>
        <w:spacing w:line="480" w:lineRule="auto"/>
      </w:pPr>
      <w:r>
        <w:t xml:space="preserve">Si jamais nous ne disposions pas </w:t>
      </w:r>
      <w:r w:rsidR="00F4692A">
        <w:t>des ressources nécessaires</w:t>
      </w:r>
      <w:r>
        <w:t xml:space="preserve"> pour faire un tel jeu maintenant, qu’est-ce qui serait envisageable de faire maintenant qui nous permettrait de gagner de l’expérience dans ce type de jeux tout en pouvant présenter un produit aux clients ?</w:t>
      </w:r>
    </w:p>
    <w:p w:rsidR="004D36A0" w:rsidRDefault="004D36A0" w:rsidP="00BA7D4E">
      <w:pPr>
        <w:pStyle w:val="Sansinterligne"/>
        <w:spacing w:line="360" w:lineRule="auto"/>
      </w:pPr>
    </w:p>
    <w:p w:rsidR="004D36A0" w:rsidRDefault="004D36A0" w:rsidP="00BA7D4E">
      <w:pPr>
        <w:pStyle w:val="Sansinterligne"/>
        <w:spacing w:line="360" w:lineRule="auto"/>
      </w:pPr>
    </w:p>
    <w:p w:rsidR="00BA7D4E" w:rsidRDefault="00BA7D4E" w:rsidP="00BA7D4E">
      <w:pPr>
        <w:pStyle w:val="Sansinterligne"/>
        <w:spacing w:line="360" w:lineRule="auto"/>
      </w:pPr>
      <w:r>
        <w:t>Jeux semblables :</w:t>
      </w:r>
    </w:p>
    <w:p w:rsidR="00BA7D4E" w:rsidRDefault="00BA7D4E" w:rsidP="00BA7D4E">
      <w:pPr>
        <w:pStyle w:val="Sansinterligne"/>
        <w:spacing w:line="360" w:lineRule="auto"/>
      </w:pPr>
      <w:r>
        <w:t>-</w:t>
      </w:r>
    </w:p>
    <w:p w:rsidR="00BA7D4E" w:rsidRDefault="00BA7D4E" w:rsidP="00BA7D4E">
      <w:pPr>
        <w:pStyle w:val="Sansinterligne"/>
        <w:spacing w:line="360" w:lineRule="auto"/>
      </w:pPr>
      <w:r>
        <w:lastRenderedPageBreak/>
        <w:t>-</w:t>
      </w:r>
    </w:p>
    <w:p w:rsidR="00BA7D4E" w:rsidRDefault="00BA7D4E" w:rsidP="00BA7D4E">
      <w:pPr>
        <w:pStyle w:val="Sansinterligne"/>
        <w:spacing w:line="360" w:lineRule="auto"/>
      </w:pPr>
      <w:r>
        <w:t>-</w:t>
      </w:r>
    </w:p>
    <w:p w:rsidR="00BA7D4E" w:rsidRDefault="00BA7D4E" w:rsidP="00BA7D4E">
      <w:pPr>
        <w:pStyle w:val="Sansinterligne"/>
        <w:spacing w:line="360" w:lineRule="auto"/>
      </w:pPr>
      <w:r>
        <w:t>-</w:t>
      </w:r>
    </w:p>
    <w:p w:rsidR="00BA7D4E" w:rsidRDefault="00BA7D4E" w:rsidP="00BA7D4E">
      <w:pPr>
        <w:pStyle w:val="Sansinterligne"/>
        <w:spacing w:line="480" w:lineRule="auto"/>
      </w:pPr>
    </w:p>
    <w:p w:rsidR="00BA7D4E" w:rsidRPr="00BA7D4E" w:rsidRDefault="00BA7D4E" w:rsidP="00BA7D4E">
      <w:pPr>
        <w:pStyle w:val="Sansinterligne"/>
        <w:spacing w:line="480" w:lineRule="auto"/>
      </w:pPr>
      <w:r>
        <w:t>Mécaniques et complexité (expliquer en détail, autant que possible) :</w:t>
      </w:r>
    </w:p>
    <w:sectPr w:rsidR="00BA7D4E" w:rsidRPr="00BA7D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4B5"/>
    <w:multiLevelType w:val="hybridMultilevel"/>
    <w:tmpl w:val="10226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730F"/>
    <w:multiLevelType w:val="hybridMultilevel"/>
    <w:tmpl w:val="AFA257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42"/>
    <w:rsid w:val="00074302"/>
    <w:rsid w:val="00086E2D"/>
    <w:rsid w:val="001572FC"/>
    <w:rsid w:val="001F1085"/>
    <w:rsid w:val="004D36A0"/>
    <w:rsid w:val="00644342"/>
    <w:rsid w:val="00745BE0"/>
    <w:rsid w:val="00891046"/>
    <w:rsid w:val="0093327D"/>
    <w:rsid w:val="00A217D9"/>
    <w:rsid w:val="00BA7D4E"/>
    <w:rsid w:val="00BF7A67"/>
    <w:rsid w:val="00C95AC6"/>
    <w:rsid w:val="00D86037"/>
    <w:rsid w:val="00F341BA"/>
    <w:rsid w:val="00F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269F"/>
  <w15:chartTrackingRefBased/>
  <w15:docId w15:val="{D7182F7A-A32C-48F6-AC6A-3E86DBC3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085"/>
    <w:pPr>
      <w:suppressAutoHyphens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Cambria" w:hAnsi="Cambria" w:cs="Times New Roman"/>
      <w:kern w:val="1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F7A67"/>
    <w:pPr>
      <w:keepNext/>
      <w:keepLines/>
      <w:suppressAutoHyphens w:val="0"/>
      <w:overflowPunct/>
      <w:autoSpaceDE/>
      <w:autoSpaceDN/>
      <w:adjustRightInd/>
      <w:spacing w:before="240" w:after="120"/>
      <w:jc w:val="center"/>
      <w:textAlignment w:val="auto"/>
      <w:outlineLvl w:val="0"/>
    </w:pPr>
    <w:rPr>
      <w:rFonts w:eastAsiaTheme="majorEastAsia" w:cstheme="majorBidi"/>
      <w:b/>
      <w:kern w:val="0"/>
      <w:sz w:val="28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ansinterligne"/>
    <w:link w:val="TitreCar"/>
    <w:autoRedefine/>
    <w:qFormat/>
    <w:rsid w:val="00891046"/>
    <w:pPr>
      <w:keepNext/>
      <w:keepLines/>
      <w:spacing w:before="120" w:after="120"/>
      <w:jc w:val="center"/>
    </w:pPr>
    <w:rPr>
      <w:b/>
      <w:sz w:val="28"/>
    </w:rPr>
  </w:style>
  <w:style w:type="character" w:customStyle="1" w:styleId="TitreCar">
    <w:name w:val="Titre Car"/>
    <w:basedOn w:val="Policepardfaut"/>
    <w:link w:val="Titre"/>
    <w:rsid w:val="00891046"/>
    <w:rPr>
      <w:rFonts w:ascii="Cambria" w:hAnsi="Cambria" w:cs="Times New Roman"/>
      <w:b/>
      <w:kern w:val="1"/>
      <w:sz w:val="28"/>
      <w:szCs w:val="20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10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1085"/>
  </w:style>
  <w:style w:type="character" w:customStyle="1" w:styleId="Titre1Car">
    <w:name w:val="Titre 1 Car"/>
    <w:basedOn w:val="Policepardfaut"/>
    <w:link w:val="Titre1"/>
    <w:uiPriority w:val="9"/>
    <w:rsid w:val="00BF7A67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93327D"/>
    <w:pPr>
      <w:spacing w:after="0" w:line="240" w:lineRule="auto"/>
      <w:jc w:val="both"/>
    </w:pPr>
    <w:rPr>
      <w:rFonts w:ascii="Cambria" w:eastAsiaTheme="minorHAnsi" w:hAnsi="Cambria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1B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41BA"/>
    <w:rPr>
      <w:rFonts w:eastAsiaTheme="minorEastAsia"/>
      <w:color w:val="5A5A5A" w:themeColor="text1" w:themeTint="A5"/>
      <w:spacing w:val="15"/>
      <w:kern w:val="1"/>
      <w:lang w:eastAsia="fr-CA"/>
    </w:rPr>
  </w:style>
  <w:style w:type="paragraph" w:styleId="Lgende">
    <w:name w:val="caption"/>
    <w:aliases w:val="Sans Interligne"/>
    <w:basedOn w:val="Sansinterligne"/>
    <w:next w:val="Corpsdetexte"/>
    <w:autoRedefine/>
    <w:qFormat/>
    <w:rsid w:val="001572FC"/>
    <w:pPr>
      <w:suppressLineNumbers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8189A-3396-4257-A846-54AC1D929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2</cp:revision>
  <dcterms:created xsi:type="dcterms:W3CDTF">2017-10-29T14:47:00Z</dcterms:created>
  <dcterms:modified xsi:type="dcterms:W3CDTF">2017-10-29T14:47:00Z</dcterms:modified>
</cp:coreProperties>
</file>