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</w:t>
      </w:r>
    </w:p>
    <w:p>
      <w:pPr>
        <w:pStyle w:val="Author"/>
      </w:pPr>
      <w:r>
        <w:t xml:space="preserve">Sijay</w:t>
      </w:r>
      <w:r>
        <w:t xml:space="preserve"> </w:t>
      </w:r>
      <w:r>
        <w:t xml:space="preserve">Matsinye</w:t>
      </w:r>
    </w:p>
    <w:p>
      <w:pPr>
        <w:pStyle w:val="Date"/>
      </w:pPr>
      <w:r>
        <w:t xml:space="preserve">3/5/2021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(Sleuth3)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-2.70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-3.58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-8.66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-1.03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-10.27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-5.11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-0.65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4.34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5.04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-1.41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Compact"/>
        <w:numPr>
          <w:numId w:val="1001"/>
          <w:ilvl w:val="0"/>
        </w:numPr>
      </w:pPr>
      <w:r>
        <w:t xml:space="preserve">Use and show R code to find the mean of the sample data.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Compact"/>
        <w:numPr>
          <w:numId w:val="1002"/>
          <w:ilvl w:val="0"/>
        </w:numPr>
      </w:pPr>
      <w:r>
        <w:t xml:space="preserve">Use and show R code to find the standard deviation of the sample data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Compact"/>
        <w:numPr>
          <w:numId w:val="1003"/>
          <w:ilvl w:val="0"/>
        </w:numPr>
      </w:pPr>
      <w:r>
        <w:t xml:space="preserve">Assuming a normal distribution, use and show R code to find the proportion of returns that are less than -1.5.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Compact"/>
        <w:numPr>
          <w:numId w:val="1004"/>
          <w:ilvl w:val="0"/>
        </w:numPr>
      </w:pPr>
      <w:r>
        <w:t xml:space="preserve">Assuming a normal distribution, use and show R code to find return value that is above 70% of the returns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2.01008</w:t>
      </w:r>
    </w:p>
    <w:p>
      <w:pPr>
        <w:pStyle w:val="Compact"/>
        <w:numPr>
          <w:numId w:val="1005"/>
          <w:ilvl w:val="0"/>
        </w:numPr>
      </w:pPr>
      <w:r>
        <w:t xml:space="preserve">Use and show R code to find Q1 for the data.</w:t>
      </w:r>
    </w:p>
    <w:p>
      <w:pPr>
        <w:pStyle w:val="Compact"/>
        <w:numPr>
          <w:numId w:val="1006"/>
          <w:ilvl w:val="1"/>
        </w:numPr>
      </w:pPr>
      <w:r>
        <w:t xml:space="preserve">-3.255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-15.250  -3.255  -1.410  -1.125   1.490  12.220</w:t>
      </w:r>
    </w:p>
    <w:p>
      <w:pPr>
        <w:pStyle w:val="Compact"/>
        <w:numPr>
          <w:numId w:val="1007"/>
          <w:ilvl w:val="0"/>
        </w:numPr>
      </w:pPr>
      <w:r>
        <w:t xml:space="preserve">Explore the data by producing and examining a boxplot and checking for normality.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State the appropriate null and alternative hypothesis required for the appropriate t test.</w:t>
      </w:r>
    </w:p>
    <w:p>
      <w:pPr>
        <w:pStyle w:val="Compact"/>
        <w:numPr>
          <w:numId w:val="1009"/>
          <w:ilvl w:val="1"/>
        </w:numPr>
      </w:pPr>
      <w:r>
        <w:t xml:space="preserve">H(0) : population mean = .0095</w:t>
      </w:r>
    </w:p>
    <w:p>
      <w:pPr>
        <w:pStyle w:val="Compact"/>
        <w:numPr>
          <w:numId w:val="1009"/>
          <w:ilvl w:val="1"/>
        </w:numPr>
      </w:pPr>
      <w:r>
        <w:t xml:space="preserve">H(A) : population mean less than .0095</w:t>
      </w:r>
    </w:p>
    <w:p>
      <w:pPr>
        <w:pStyle w:val="Compact"/>
        <w:numPr>
          <w:numId w:val="1008"/>
          <w:ilvl w:val="0"/>
        </w:numPr>
      </w:pPr>
      <w:r>
        <w:t xml:space="preserve">Use and show R code that will output the needed p value and confidence interval to determine if the null hypothesis</w:t>
      </w:r>
      <w:r>
        <w:t xml:space="preserve"> </w:t>
      </w:r>
      <w:r>
        <w:t xml:space="preserve">should be rejected.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</w:t>
      </w:r>
      <w:r>
        <w:br/>
      </w:r>
      <w:r>
        <w:rPr>
          <w:rStyle w:val="VerbatimChar"/>
        </w:rPr>
        <w:t xml:space="preserve">## t = -1.1848, df = 38, p-value = 0.1217</w:t>
      </w:r>
      <w:r>
        <w:br/>
      </w:r>
      <w:r>
        <w:rPr>
          <w:rStyle w:val="VerbatimChar"/>
        </w:rPr>
        <w:t xml:space="preserve">## alternative hypothesis: true mean is less than 0.0095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0.4891698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-1.124615</w:t>
      </w:r>
    </w:p>
    <w:p>
      <w:pPr>
        <w:pStyle w:val="Compact"/>
        <w:numPr>
          <w:numId w:val="1010"/>
          <w:ilvl w:val="0"/>
        </w:numPr>
      </w:pPr>
      <w:r>
        <w:t xml:space="preserve">Now answer the question originally stated. Does the broker perform worse than average? (Explain or justify in two or three sentences)</w:t>
      </w:r>
    </w:p>
    <w:p>
      <w:pPr>
        <w:pStyle w:val="Compact"/>
        <w:numPr>
          <w:numId w:val="1011"/>
          <w:ilvl w:val="1"/>
        </w:numPr>
      </w:pPr>
      <w:r>
        <w:t xml:space="preserve">The broker does not perform worse than average because the p-value in our T-test is greater than .05 and 0 is in our confidence interval. Therefore there is not enough statistical evidence to reject the null hypothesis and prove that the broker performed worse than average.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238d8174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41f388d6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</dc:title>
  <dc:creator>Sijay Matsinye</dc:creator>
  <cp:keywords/>
  <dcterms:created xsi:type="dcterms:W3CDTF">2021-03-07T03:44:25Z</dcterms:created>
  <dcterms:modified xsi:type="dcterms:W3CDTF">2021-03-07T03:44:25Z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>word_document</vt:lpwstr>
  </property>
</Properties>
</file>