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E5F6" w14:textId="77777777" w:rsidR="00EA1162" w:rsidRDefault="00EA1162" w:rsidP="00EA1162">
      <w:pPr>
        <w:ind w:left="-907"/>
        <w:jc w:val="center"/>
        <w:rPr>
          <w:b/>
        </w:rPr>
      </w:pPr>
      <w:r>
        <w:rPr>
          <w:b/>
        </w:rPr>
        <w:t xml:space="preserve">CH 245: ORGANIC </w:t>
      </w:r>
      <w:r w:rsidR="00E87CCE">
        <w:rPr>
          <w:b/>
        </w:rPr>
        <w:t>CHEMISTRY 1 LABORATORY (</w:t>
      </w:r>
      <w:r w:rsidR="004E7847">
        <w:rPr>
          <w:b/>
        </w:rPr>
        <w:t>Fall</w:t>
      </w:r>
      <w:r w:rsidR="00922D63">
        <w:rPr>
          <w:b/>
        </w:rPr>
        <w:t xml:space="preserve"> 2019</w:t>
      </w:r>
      <w:r>
        <w:rPr>
          <w:b/>
        </w:rPr>
        <w:t>)</w:t>
      </w:r>
    </w:p>
    <w:p w14:paraId="6F9ED82B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3BD7E69A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64B67AE2" w14:textId="77777777" w:rsidR="00975154" w:rsidRDefault="00975154" w:rsidP="00975154">
      <w:pPr>
        <w:rPr>
          <w:b/>
        </w:rPr>
      </w:pPr>
    </w:p>
    <w:p w14:paraId="2B33245E" w14:textId="7452F1DB" w:rsidR="00975154" w:rsidRPr="00EE7C2D" w:rsidRDefault="00885068" w:rsidP="00975154">
      <w:pPr>
        <w:rPr>
          <w:bCs/>
        </w:rPr>
      </w:pPr>
      <w:r w:rsidRPr="00EE7C2D">
        <w:rPr>
          <w:bCs/>
        </w:rPr>
        <w:t>The purpose of this experiment is to understand the method of measuring boiling point of a compound to determine the purity of a solid organic compound. This experiment will also introduce a new piece of lab equipment: the Mel-Temp.</w:t>
      </w:r>
    </w:p>
    <w:p w14:paraId="64070735" w14:textId="77777777" w:rsidR="00975154" w:rsidRPr="00975154" w:rsidRDefault="00975154" w:rsidP="00975154">
      <w:pPr>
        <w:rPr>
          <w:b/>
        </w:rPr>
      </w:pPr>
    </w:p>
    <w:p w14:paraId="3AEE8F27" w14:textId="47AB6BBA" w:rsidR="00FF1626" w:rsidRPr="00885068" w:rsidRDefault="00E87CCE" w:rsidP="0088506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6CF68C6E" w14:textId="165094F7" w:rsidR="004F231B" w:rsidRDefault="00885068" w:rsidP="004D103E">
      <w:r>
        <w:rPr>
          <w:noProof/>
        </w:rPr>
        <w:drawing>
          <wp:anchor distT="0" distB="0" distL="114300" distR="114300" simplePos="0" relativeHeight="251665408" behindDoc="1" locked="0" layoutInCell="1" allowOverlap="1" wp14:anchorId="5F5589B4" wp14:editId="3F9E99E0">
            <wp:simplePos x="0" y="0"/>
            <wp:positionH relativeFrom="margin">
              <wp:posOffset>942340</wp:posOffset>
            </wp:positionH>
            <wp:positionV relativeFrom="paragraph">
              <wp:posOffset>85725</wp:posOffset>
            </wp:positionV>
            <wp:extent cx="2076450" cy="1276350"/>
            <wp:effectExtent l="0" t="0" r="0" b="0"/>
            <wp:wrapTight wrapText="bothSides">
              <wp:wrapPolygon edited="0">
                <wp:start x="17835" y="0"/>
                <wp:lineTo x="0" y="645"/>
                <wp:lineTo x="0" y="2901"/>
                <wp:lineTo x="3171" y="5481"/>
                <wp:lineTo x="793" y="10639"/>
                <wp:lineTo x="793" y="13540"/>
                <wp:lineTo x="1189" y="15797"/>
                <wp:lineTo x="1783" y="16442"/>
                <wp:lineTo x="15457" y="20955"/>
                <wp:lineTo x="17042" y="20955"/>
                <wp:lineTo x="17835" y="20310"/>
                <wp:lineTo x="19222" y="17409"/>
                <wp:lineTo x="19222" y="15797"/>
                <wp:lineTo x="21402" y="10961"/>
                <wp:lineTo x="21402" y="8382"/>
                <wp:lineTo x="21006" y="7415"/>
                <wp:lineTo x="19420" y="5481"/>
                <wp:lineTo x="20411" y="645"/>
                <wp:lineTo x="20411" y="0"/>
                <wp:lineTo x="1783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7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5F25B" wp14:editId="2A47ECE9">
                <wp:simplePos x="0" y="0"/>
                <wp:positionH relativeFrom="column">
                  <wp:posOffset>2711450</wp:posOffset>
                </wp:positionH>
                <wp:positionV relativeFrom="paragraph">
                  <wp:posOffset>1347470</wp:posOffset>
                </wp:positionV>
                <wp:extent cx="252095" cy="2667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09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1F338B" w14:textId="77777777" w:rsidR="007505A4" w:rsidRDefault="007505A4" w:rsidP="004F231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5F25B" id="Rectangle 8" o:spid="_x0000_s1026" style="position:absolute;margin-left:213.5pt;margin-top:106.1pt;width:19.8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" filled="f" stroked="f">
                <v:textbox style="mso-fit-shape-to-text:t">
                  <w:txbxContent>
                    <w:p w14:paraId="0D1F338B" w14:textId="77777777" w:rsidR="007505A4" w:rsidRDefault="007505A4" w:rsidP="004F231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</w:p>
    <w:p w14:paraId="5794E975" w14:textId="677C1A36" w:rsidR="002B5E16" w:rsidRDefault="002B5E16"/>
    <w:p w14:paraId="1D766837" w14:textId="55B50F57" w:rsidR="00885068" w:rsidRDefault="00885068">
      <w:r>
        <w:t>Benzoic Acid</w:t>
      </w:r>
      <w:r>
        <w:tab/>
      </w:r>
      <w:r>
        <w:tab/>
        <w:t>2-Napthol</w:t>
      </w:r>
    </w:p>
    <w:p w14:paraId="05983D5F" w14:textId="3C770BA7" w:rsidR="00885068" w:rsidRDefault="00885068"/>
    <w:p w14:paraId="3E06CA9A" w14:textId="259753FB" w:rsidR="00885068" w:rsidRDefault="00885068"/>
    <w:p w14:paraId="397D9C73" w14:textId="22E7C092" w:rsidR="00885068" w:rsidRDefault="00885068"/>
    <w:p w14:paraId="2FD35DE2" w14:textId="5AC56D75" w:rsidR="00885068" w:rsidRDefault="00885068"/>
    <w:p w14:paraId="630510D8" w14:textId="54642B86" w:rsidR="00885068" w:rsidRDefault="00885068"/>
    <w:p w14:paraId="3DD75C72" w14:textId="77777777" w:rsidR="00885068" w:rsidRDefault="00885068"/>
    <w:p w14:paraId="06CD01E1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87CCE">
        <w:rPr>
          <w:b/>
        </w:rPr>
        <w:t>6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1350"/>
        <w:gridCol w:w="2610"/>
        <w:gridCol w:w="1710"/>
      </w:tblGrid>
      <w:tr w:rsidR="004F231B" w:rsidRPr="000B4E5E" w14:paraId="309C842F" w14:textId="77777777" w:rsidTr="000A7746">
        <w:trPr>
          <w:trHeight w:val="805"/>
        </w:trPr>
        <w:tc>
          <w:tcPr>
            <w:tcW w:w="1260" w:type="dxa"/>
          </w:tcPr>
          <w:p w14:paraId="01CDB616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4BCF16F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62B04184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1ECE629C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EA9C599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020E710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F11CE8F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692E41AE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2E9A9930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7BF38C44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495917FF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79FA5EE2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Waste</w:t>
            </w:r>
            <w:r w:rsidR="004D103E">
              <w:rPr>
                <w:b/>
              </w:rPr>
              <w:t xml:space="preserve"> Disposal </w:t>
            </w:r>
          </w:p>
          <w:p w14:paraId="15170EB9" w14:textId="77777777" w:rsidR="00E87CCE" w:rsidRPr="000B4E5E" w:rsidRDefault="00E87CCE" w:rsidP="004F231B">
            <w:pPr>
              <w:rPr>
                <w:b/>
              </w:rPr>
            </w:pPr>
            <w:r>
              <w:rPr>
                <w:b/>
              </w:rPr>
              <w:t>(aqueous or organic)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Pr="00DC0B0F">
              <w:t>ts)</w:t>
            </w:r>
          </w:p>
        </w:tc>
      </w:tr>
      <w:tr w:rsidR="004F231B" w14:paraId="3827C5CA" w14:textId="77777777" w:rsidTr="000A7746">
        <w:trPr>
          <w:trHeight w:val="264"/>
        </w:trPr>
        <w:tc>
          <w:tcPr>
            <w:tcW w:w="1260" w:type="dxa"/>
          </w:tcPr>
          <w:p w14:paraId="7F87C2A8" w14:textId="75B19202" w:rsidR="004F231B" w:rsidRDefault="00885068" w:rsidP="004F231B">
            <w:r>
              <w:t>Benzoic Acid</w:t>
            </w:r>
          </w:p>
          <w:p w14:paraId="1643A118" w14:textId="77777777" w:rsidR="00FF1626" w:rsidRDefault="00FF1626" w:rsidP="004F231B"/>
        </w:tc>
        <w:tc>
          <w:tcPr>
            <w:tcW w:w="1260" w:type="dxa"/>
          </w:tcPr>
          <w:p w14:paraId="3B87C526" w14:textId="24DECA43" w:rsidR="004F231B" w:rsidRDefault="00885068" w:rsidP="004F231B">
            <w:r>
              <w:t>122.12</w:t>
            </w:r>
          </w:p>
        </w:tc>
        <w:tc>
          <w:tcPr>
            <w:tcW w:w="1260" w:type="dxa"/>
          </w:tcPr>
          <w:p w14:paraId="62A31BD1" w14:textId="2EA5C577" w:rsidR="004F231B" w:rsidRPr="00037196" w:rsidRDefault="00037196" w:rsidP="004F231B">
            <w:pPr>
              <w:rPr>
                <w:vertAlign w:val="superscript"/>
              </w:rPr>
            </w:pPr>
            <w:r>
              <w:t>1.27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66F190A" w14:textId="36E9E0B8" w:rsidR="004F231B" w:rsidRDefault="00EE7C2D" w:rsidP="004F231B">
            <w:r>
              <w:t>N/A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0F204EA1" w14:textId="4D27764C" w:rsidR="004F231B" w:rsidRDefault="00EE7C2D" w:rsidP="004F231B">
            <w:r>
              <w:t>N/A</w:t>
            </w:r>
          </w:p>
        </w:tc>
        <w:tc>
          <w:tcPr>
            <w:tcW w:w="2610" w:type="dxa"/>
          </w:tcPr>
          <w:p w14:paraId="65754097" w14:textId="394A8F13" w:rsidR="0080219E" w:rsidRDefault="00885068" w:rsidP="004F231B">
            <w:r>
              <w:t xml:space="preserve">Skin and </w:t>
            </w:r>
            <w:r w:rsidR="007505A4">
              <w:t xml:space="preserve">severe </w:t>
            </w:r>
            <w:r>
              <w:t>eye irritation, M.P. 122.41 °C</w:t>
            </w:r>
          </w:p>
        </w:tc>
        <w:tc>
          <w:tcPr>
            <w:tcW w:w="1710" w:type="dxa"/>
          </w:tcPr>
          <w:p w14:paraId="5E3BD358" w14:textId="70593CBA" w:rsidR="004F231B" w:rsidRDefault="00885068" w:rsidP="004F231B">
            <w:r>
              <w:t>Organic</w:t>
            </w:r>
          </w:p>
        </w:tc>
      </w:tr>
      <w:tr w:rsidR="004F231B" w14:paraId="1134E205" w14:textId="77777777" w:rsidTr="000A7746">
        <w:trPr>
          <w:trHeight w:val="264"/>
        </w:trPr>
        <w:tc>
          <w:tcPr>
            <w:tcW w:w="1260" w:type="dxa"/>
          </w:tcPr>
          <w:p w14:paraId="68DBA2A8" w14:textId="7B872B77" w:rsidR="004F231B" w:rsidRDefault="00885068" w:rsidP="004F231B">
            <w:r>
              <w:t>2-Napthol</w:t>
            </w:r>
          </w:p>
          <w:p w14:paraId="4CFC03C9" w14:textId="77777777" w:rsidR="00FF1626" w:rsidRPr="009E3D3B" w:rsidRDefault="00FF1626" w:rsidP="004F231B"/>
        </w:tc>
        <w:tc>
          <w:tcPr>
            <w:tcW w:w="1260" w:type="dxa"/>
          </w:tcPr>
          <w:p w14:paraId="7B2A206A" w14:textId="5BD841B1" w:rsidR="004F231B" w:rsidRDefault="00885068" w:rsidP="004F231B">
            <w:r>
              <w:t>144.17</w:t>
            </w:r>
          </w:p>
        </w:tc>
        <w:tc>
          <w:tcPr>
            <w:tcW w:w="1260" w:type="dxa"/>
          </w:tcPr>
          <w:p w14:paraId="1A2A8004" w14:textId="080B59AC" w:rsidR="004F231B" w:rsidRPr="00037196" w:rsidRDefault="00037196" w:rsidP="004F231B">
            <w:pPr>
              <w:rPr>
                <w:vertAlign w:val="superscript"/>
              </w:rPr>
            </w:pPr>
            <w:r>
              <w:t>1.22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B7DD684" w14:textId="4E712F76" w:rsidR="004F231B" w:rsidRDefault="00EE7C2D" w:rsidP="004F231B">
            <w:r>
              <w:t>N/A</w:t>
            </w:r>
          </w:p>
        </w:tc>
        <w:tc>
          <w:tcPr>
            <w:tcW w:w="1350" w:type="dxa"/>
          </w:tcPr>
          <w:p w14:paraId="559B8794" w14:textId="5DB467A4" w:rsidR="004F231B" w:rsidRDefault="00EE7C2D" w:rsidP="004F231B">
            <w:r>
              <w:t>N/A</w:t>
            </w:r>
          </w:p>
        </w:tc>
        <w:tc>
          <w:tcPr>
            <w:tcW w:w="2610" w:type="dxa"/>
          </w:tcPr>
          <w:p w14:paraId="4AAD1BE5" w14:textId="76BD1335" w:rsidR="00885068" w:rsidRDefault="007505A4" w:rsidP="004F231B">
            <w:r>
              <w:t>May cause s</w:t>
            </w:r>
            <w:r w:rsidR="00885068">
              <w:t>kin and eye irritation, M.P. 120-124 °C</w:t>
            </w:r>
          </w:p>
        </w:tc>
        <w:tc>
          <w:tcPr>
            <w:tcW w:w="1710" w:type="dxa"/>
          </w:tcPr>
          <w:p w14:paraId="6E1405F1" w14:textId="48A97D2B" w:rsidR="004F231B" w:rsidRDefault="00885068" w:rsidP="00076EFA">
            <w:r>
              <w:t>Organic</w:t>
            </w:r>
          </w:p>
        </w:tc>
      </w:tr>
    </w:tbl>
    <w:p w14:paraId="1968D4CB" w14:textId="77777777" w:rsidR="004D103E" w:rsidRDefault="004D103E" w:rsidP="00037196">
      <w:pPr>
        <w:rPr>
          <w:b/>
        </w:rPr>
      </w:pPr>
    </w:p>
    <w:p w14:paraId="65B82CBC" w14:textId="77777777" w:rsidR="00A06691" w:rsidRPr="008D0A27" w:rsidRDefault="004E0E45" w:rsidP="00937AB8">
      <w:pPr>
        <w:ind w:left="-900"/>
        <w:rPr>
          <w:b/>
        </w:rPr>
      </w:pPr>
      <w:r>
        <w:rPr>
          <w:b/>
        </w:rPr>
        <w:t>4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5213D78" w14:textId="77777777" w:rsidTr="00A06691">
        <w:tc>
          <w:tcPr>
            <w:tcW w:w="4968" w:type="dxa"/>
          </w:tcPr>
          <w:p w14:paraId="659922F4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3EDED1BE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F307150" w14:textId="77777777" w:rsidTr="00EA1162">
        <w:trPr>
          <w:trHeight w:val="872"/>
        </w:trPr>
        <w:tc>
          <w:tcPr>
            <w:tcW w:w="4968" w:type="dxa"/>
          </w:tcPr>
          <w:p w14:paraId="673FD718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172B9DE5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F551C6D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FE0CA46" w14:textId="77777777" w:rsidTr="00EA1162">
        <w:trPr>
          <w:trHeight w:val="872"/>
        </w:trPr>
        <w:tc>
          <w:tcPr>
            <w:tcW w:w="4968" w:type="dxa"/>
          </w:tcPr>
          <w:p w14:paraId="007803AD" w14:textId="21DCABC8" w:rsidR="00EA1162" w:rsidRDefault="00037196" w:rsidP="00037196">
            <w:pPr>
              <w:pStyle w:val="ListParagraph"/>
              <w:numPr>
                <w:ilvl w:val="0"/>
                <w:numId w:val="3"/>
              </w:numPr>
            </w:pPr>
            <w:r>
              <w:t>Prepare a powder sample of crystallized benzoic acid or other crystal mixture.</w:t>
            </w:r>
          </w:p>
          <w:p w14:paraId="550F5AC9" w14:textId="26087DB2" w:rsidR="00037196" w:rsidRDefault="00037196" w:rsidP="00037196">
            <w:pPr>
              <w:pStyle w:val="ListParagraph"/>
              <w:numPr>
                <w:ilvl w:val="0"/>
                <w:numId w:val="3"/>
              </w:numPr>
            </w:pPr>
            <w:r>
              <w:t xml:space="preserve">Place small amount of sample into capillary tube (1-3mm in length) by putting open end of tube into the </w:t>
            </w:r>
            <w:r>
              <w:lastRenderedPageBreak/>
              <w:t>powder, inverting the tube, and tapping powder to bottom of the tube.</w:t>
            </w:r>
          </w:p>
          <w:p w14:paraId="2ECAD7C1" w14:textId="4FC4A20F" w:rsidR="00037196" w:rsidRDefault="00037196" w:rsidP="00037196">
            <w:pPr>
              <w:pStyle w:val="ListParagraph"/>
              <w:numPr>
                <w:ilvl w:val="0"/>
                <w:numId w:val="3"/>
              </w:numPr>
            </w:pPr>
            <w:r>
              <w:t>Place tube and thermometer into Mel-Temp and turn on the heat.</w:t>
            </w:r>
          </w:p>
          <w:p w14:paraId="4589EC8B" w14:textId="56475E09" w:rsidR="00037196" w:rsidRDefault="00037196" w:rsidP="00037196">
            <w:pPr>
              <w:pStyle w:val="ListParagraph"/>
              <w:numPr>
                <w:ilvl w:val="0"/>
                <w:numId w:val="3"/>
              </w:numPr>
            </w:pPr>
            <w:r>
              <w:t>Apply moderate heat and make a moderate approximation of the melting point. Record approximate temperature.</w:t>
            </w:r>
          </w:p>
          <w:p w14:paraId="0AEF6EB1" w14:textId="256A5FAF" w:rsidR="00037196" w:rsidRDefault="00037196" w:rsidP="00037196">
            <w:pPr>
              <w:pStyle w:val="ListParagraph"/>
              <w:numPr>
                <w:ilvl w:val="0"/>
                <w:numId w:val="3"/>
              </w:numPr>
            </w:pPr>
            <w:r>
              <w:t xml:space="preserve">Prepare another sample in the same manner but heat slowly up to approximate melting point, around 15-20 degrees Celsius below. </w:t>
            </w:r>
          </w:p>
          <w:p w14:paraId="7CE585B3" w14:textId="38B0A140" w:rsidR="00037196" w:rsidRDefault="00037196" w:rsidP="00037196">
            <w:pPr>
              <w:pStyle w:val="ListParagraph"/>
              <w:numPr>
                <w:ilvl w:val="0"/>
                <w:numId w:val="3"/>
              </w:numPr>
            </w:pPr>
            <w:r>
              <w:t>Continue heating at 2 degrees Celsius per minute and record temperature when substance begins to melt.</w:t>
            </w:r>
          </w:p>
          <w:p w14:paraId="56B19021" w14:textId="276D40A8" w:rsidR="00E87CCE" w:rsidRPr="00A06691" w:rsidRDefault="00037196" w:rsidP="001A7590">
            <w:pPr>
              <w:pStyle w:val="ListParagraph"/>
              <w:numPr>
                <w:ilvl w:val="0"/>
                <w:numId w:val="3"/>
              </w:numPr>
            </w:pPr>
            <w:r>
              <w:t>Record temperature again when substance is completely melted.</w:t>
            </w:r>
          </w:p>
        </w:tc>
        <w:tc>
          <w:tcPr>
            <w:tcW w:w="5490" w:type="dxa"/>
          </w:tcPr>
          <w:p w14:paraId="74F32BB6" w14:textId="77777777" w:rsidR="00EA1162" w:rsidRPr="00A06691" w:rsidRDefault="00EA1162" w:rsidP="00EA1162">
            <w:pPr>
              <w:ind w:left="-18"/>
            </w:pPr>
          </w:p>
        </w:tc>
      </w:tr>
    </w:tbl>
    <w:p w14:paraId="279E9178" w14:textId="77777777" w:rsidR="00E87CCE" w:rsidRDefault="00E87CCE" w:rsidP="00E87CCE">
      <w:pPr>
        <w:rPr>
          <w:b/>
        </w:rPr>
      </w:pPr>
    </w:p>
    <w:p w14:paraId="093F80CA" w14:textId="77777777" w:rsidR="00D23D95" w:rsidRDefault="004E0E45" w:rsidP="00D23D95">
      <w:pPr>
        <w:ind w:left="-900"/>
      </w:pPr>
      <w:r>
        <w:rPr>
          <w:b/>
        </w:rPr>
        <w:t>5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43C70D7" w14:textId="77777777" w:rsidR="004725E2" w:rsidRDefault="004725E2" w:rsidP="00D23D95">
      <w:pPr>
        <w:ind w:left="-900"/>
      </w:pPr>
    </w:p>
    <w:p w14:paraId="7DC1CF6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0F3F9B50" w14:textId="146DDDC3" w:rsidR="00294A56" w:rsidRDefault="00294A56" w:rsidP="000A2B08">
      <w:pPr>
        <w:ind w:left="-900"/>
        <w:rPr>
          <w:b/>
          <w:i/>
        </w:rPr>
      </w:pPr>
    </w:p>
    <w:p w14:paraId="3BBBB69E" w14:textId="77777777" w:rsidR="00037196" w:rsidRDefault="00037196" w:rsidP="00037196">
      <w:pPr>
        <w:tabs>
          <w:tab w:val="left" w:pos="6225"/>
        </w:tabs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710"/>
        <w:gridCol w:w="1710"/>
      </w:tblGrid>
      <w:tr w:rsidR="00037196" w14:paraId="5A1ED86E" w14:textId="77777777" w:rsidTr="0055767C">
        <w:tc>
          <w:tcPr>
            <w:tcW w:w="4315" w:type="dxa"/>
          </w:tcPr>
          <w:p w14:paraId="2B598EE9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1710" w:type="dxa"/>
          </w:tcPr>
          <w:p w14:paraId="25CC4D5F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Melting Point</w:t>
            </w:r>
          </w:p>
          <w:p w14:paraId="29C10F5A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(first run)</w:t>
            </w:r>
          </w:p>
        </w:tc>
        <w:tc>
          <w:tcPr>
            <w:tcW w:w="1710" w:type="dxa"/>
          </w:tcPr>
          <w:p w14:paraId="6E76C15D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Melting Point</w:t>
            </w:r>
          </w:p>
          <w:p w14:paraId="5CE50C89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(second run)</w:t>
            </w:r>
          </w:p>
        </w:tc>
      </w:tr>
      <w:tr w:rsidR="00037196" w14:paraId="038868EB" w14:textId="77777777" w:rsidTr="0055767C">
        <w:tc>
          <w:tcPr>
            <w:tcW w:w="4315" w:type="dxa"/>
          </w:tcPr>
          <w:p w14:paraId="6C61ED0B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Recrytallized</w:t>
            </w:r>
            <w:proofErr w:type="spellEnd"/>
            <w:r>
              <w:rPr>
                <w:b/>
                <w:bCs/>
              </w:rPr>
              <w:t xml:space="preserve"> Benzoic acid</w:t>
            </w:r>
          </w:p>
          <w:p w14:paraId="03CFAD38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(from Exp-1)</w:t>
            </w:r>
          </w:p>
        </w:tc>
        <w:tc>
          <w:tcPr>
            <w:tcW w:w="1710" w:type="dxa"/>
          </w:tcPr>
          <w:p w14:paraId="5134F850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  <w:tc>
          <w:tcPr>
            <w:tcW w:w="1710" w:type="dxa"/>
          </w:tcPr>
          <w:p w14:paraId="7826ED06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086008D4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673F540D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</w:tr>
      <w:tr w:rsidR="00037196" w14:paraId="21BFD882" w14:textId="77777777" w:rsidTr="0055767C">
        <w:tc>
          <w:tcPr>
            <w:tcW w:w="4315" w:type="dxa"/>
          </w:tcPr>
          <w:p w14:paraId="232DABF5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100% Benzoic acid (Pure)</w:t>
            </w:r>
          </w:p>
        </w:tc>
        <w:tc>
          <w:tcPr>
            <w:tcW w:w="1710" w:type="dxa"/>
          </w:tcPr>
          <w:p w14:paraId="2A2A8C67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  <w:tc>
          <w:tcPr>
            <w:tcW w:w="1710" w:type="dxa"/>
          </w:tcPr>
          <w:p w14:paraId="3D592050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1F396F30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796B3AE8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</w:tr>
      <w:tr w:rsidR="00037196" w14:paraId="203C8457" w14:textId="77777777" w:rsidTr="0055767C">
        <w:tc>
          <w:tcPr>
            <w:tcW w:w="4315" w:type="dxa"/>
          </w:tcPr>
          <w:p w14:paraId="57E1C160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100% 2-Naphthol (Pure)</w:t>
            </w:r>
          </w:p>
        </w:tc>
        <w:tc>
          <w:tcPr>
            <w:tcW w:w="1710" w:type="dxa"/>
          </w:tcPr>
          <w:p w14:paraId="0AC46B07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  <w:tc>
          <w:tcPr>
            <w:tcW w:w="1710" w:type="dxa"/>
          </w:tcPr>
          <w:p w14:paraId="2C4A9548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444DA54D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71CB5303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</w:tr>
      <w:tr w:rsidR="00037196" w14:paraId="2E1EA221" w14:textId="77777777" w:rsidTr="0055767C">
        <w:tc>
          <w:tcPr>
            <w:tcW w:w="4315" w:type="dxa"/>
          </w:tcPr>
          <w:p w14:paraId="4CADC6F6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90% Benzoic acid and 10% 2-Naphthol</w:t>
            </w:r>
          </w:p>
        </w:tc>
        <w:tc>
          <w:tcPr>
            <w:tcW w:w="1710" w:type="dxa"/>
          </w:tcPr>
          <w:p w14:paraId="41B69E8A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  <w:tc>
          <w:tcPr>
            <w:tcW w:w="1710" w:type="dxa"/>
          </w:tcPr>
          <w:p w14:paraId="15ECDF70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3B449438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50F6FB97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</w:tr>
      <w:tr w:rsidR="00037196" w14:paraId="08FC6B08" w14:textId="77777777" w:rsidTr="0055767C">
        <w:tc>
          <w:tcPr>
            <w:tcW w:w="4315" w:type="dxa"/>
          </w:tcPr>
          <w:p w14:paraId="683E9065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50% Benzoic acid and 50% 2-Naphthol</w:t>
            </w:r>
          </w:p>
        </w:tc>
        <w:tc>
          <w:tcPr>
            <w:tcW w:w="1710" w:type="dxa"/>
          </w:tcPr>
          <w:p w14:paraId="43366CAD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  <w:tc>
          <w:tcPr>
            <w:tcW w:w="1710" w:type="dxa"/>
          </w:tcPr>
          <w:p w14:paraId="19F3F79A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3F6E7EC0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0D01613F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</w:tr>
      <w:tr w:rsidR="00037196" w14:paraId="5259EE40" w14:textId="77777777" w:rsidTr="0055767C">
        <w:tc>
          <w:tcPr>
            <w:tcW w:w="4315" w:type="dxa"/>
          </w:tcPr>
          <w:p w14:paraId="56A2CDC6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  <w:r>
              <w:rPr>
                <w:b/>
                <w:bCs/>
              </w:rPr>
              <w:t>10% Benzoic acid and 90% 2-Naphthol</w:t>
            </w:r>
          </w:p>
        </w:tc>
        <w:tc>
          <w:tcPr>
            <w:tcW w:w="1710" w:type="dxa"/>
          </w:tcPr>
          <w:p w14:paraId="3EBD03CA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  <w:tc>
          <w:tcPr>
            <w:tcW w:w="1710" w:type="dxa"/>
          </w:tcPr>
          <w:p w14:paraId="74473492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6AB8BD39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  <w:p w14:paraId="4C401B08" w14:textId="77777777" w:rsidR="00037196" w:rsidRDefault="00037196" w:rsidP="0055767C">
            <w:pPr>
              <w:tabs>
                <w:tab w:val="left" w:pos="6225"/>
              </w:tabs>
              <w:rPr>
                <w:b/>
                <w:bCs/>
              </w:rPr>
            </w:pPr>
          </w:p>
        </w:tc>
      </w:tr>
    </w:tbl>
    <w:p w14:paraId="6A0F43D5" w14:textId="77777777" w:rsidR="00037196" w:rsidRPr="00BF650D" w:rsidRDefault="00037196" w:rsidP="00037196">
      <w:pPr>
        <w:tabs>
          <w:tab w:val="left" w:pos="6225"/>
        </w:tabs>
      </w:pPr>
    </w:p>
    <w:p w14:paraId="55E13504" w14:textId="77777777" w:rsidR="00037196" w:rsidRPr="00A06691" w:rsidRDefault="00037196" w:rsidP="000A2B08">
      <w:pPr>
        <w:ind w:left="-900"/>
        <w:rPr>
          <w:b/>
          <w:i/>
        </w:rPr>
      </w:pPr>
    </w:p>
    <w:sectPr w:rsidR="0003719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E90AF" w14:textId="77777777" w:rsidR="00B32BAC" w:rsidRDefault="00B32BAC" w:rsidP="009F5A34">
      <w:r>
        <w:separator/>
      </w:r>
    </w:p>
  </w:endnote>
  <w:endnote w:type="continuationSeparator" w:id="0">
    <w:p w14:paraId="1AFCEC6B" w14:textId="77777777" w:rsidR="00B32BAC" w:rsidRDefault="00B32BAC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53779" w14:textId="77777777" w:rsidR="00B32BAC" w:rsidRDefault="00B32BAC" w:rsidP="009F5A34">
      <w:r>
        <w:separator/>
      </w:r>
    </w:p>
  </w:footnote>
  <w:footnote w:type="continuationSeparator" w:id="0">
    <w:p w14:paraId="6F2052CB" w14:textId="77777777" w:rsidR="00B32BAC" w:rsidRDefault="00B32BAC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BE75C" w14:textId="77777777" w:rsidR="007505A4" w:rsidRDefault="00B32BAC">
    <w:pPr>
      <w:pStyle w:val="Header"/>
    </w:pPr>
    <w:r>
      <w:rPr>
        <w:noProof/>
      </w:rPr>
      <w:pict w14:anchorId="61964E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4" o:spid="_x0000_s2056" type="#_x0000_t136" style="position:absolute;margin-left:0;margin-top:0;width:735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7505A4" w14:paraId="33F82C07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304F7A5" w14:textId="77777777" w:rsidR="007505A4" w:rsidRPr="009F5A34" w:rsidRDefault="007505A4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</w:p>
        <w:p w14:paraId="009D584D" w14:textId="33074F9B" w:rsidR="007505A4" w:rsidRPr="009F5A34" w:rsidRDefault="007505A4" w:rsidP="009F5A34">
          <w:pPr>
            <w:pStyle w:val="Head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Max Shi</w:t>
          </w:r>
        </w:p>
      </w:tc>
      <w:tc>
        <w:tcPr>
          <w:tcW w:w="2520" w:type="dxa"/>
          <w:tcBorders>
            <w:bottom w:val="single" w:sz="4" w:space="0" w:color="auto"/>
          </w:tcBorders>
        </w:tcPr>
        <w:p w14:paraId="2F512FE8" w14:textId="03D3019D" w:rsidR="007505A4" w:rsidRPr="009F5A34" w:rsidRDefault="007505A4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>
            <w:rPr>
              <w:i/>
              <w:sz w:val="20"/>
              <w:szCs w:val="20"/>
            </w:rPr>
            <w:t>2</w:t>
          </w:r>
        </w:p>
        <w:p w14:paraId="58A79805" w14:textId="38051C30" w:rsidR="007505A4" w:rsidRPr="009F5A34" w:rsidRDefault="007505A4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307FDAC3" w14:textId="60954E01" w:rsidR="007505A4" w:rsidRPr="009F5A34" w:rsidRDefault="007505A4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>
            <w:rPr>
              <w:i/>
              <w:sz w:val="20"/>
              <w:szCs w:val="20"/>
            </w:rPr>
            <w:t xml:space="preserve"> 9/13/2019</w:t>
          </w:r>
        </w:p>
      </w:tc>
    </w:tr>
    <w:tr w:rsidR="007505A4" w14:paraId="29B19A5B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52BDE36E" w14:textId="77777777" w:rsidR="007505A4" w:rsidRPr="001A7590" w:rsidRDefault="007505A4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9CAD976" w14:textId="77777777" w:rsidR="007505A4" w:rsidRPr="009F5A34" w:rsidRDefault="007505A4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605704A" w14:textId="77777777" w:rsidR="007505A4" w:rsidRPr="009F5A34" w:rsidRDefault="007505A4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1D7B55E0" w14:textId="77777777" w:rsidR="007505A4" w:rsidRDefault="00B32BAC" w:rsidP="009F5A34">
    <w:pPr>
      <w:pStyle w:val="Header"/>
      <w:ind w:left="-900"/>
    </w:pPr>
    <w:r>
      <w:rPr>
        <w:noProof/>
      </w:rPr>
      <w:pict w14:anchorId="5E4D45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5" o:spid="_x0000_s2055" type="#_x0000_t136" style="position:absolute;left:0;text-align:left;margin-left:0;margin-top:0;width:735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3DCE7" w14:textId="77777777" w:rsidR="007505A4" w:rsidRDefault="00B32BAC">
    <w:pPr>
      <w:pStyle w:val="Header"/>
    </w:pPr>
    <w:r>
      <w:rPr>
        <w:noProof/>
      </w:rPr>
      <w:pict w14:anchorId="557BE5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54203" o:spid="_x0000_s2057" type="#_x0000_t136" style="position:absolute;margin-left:0;margin-top:0;width:735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20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728108EA"/>
    <w:multiLevelType w:val="hybridMultilevel"/>
    <w:tmpl w:val="4BB6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37196"/>
    <w:rsid w:val="00076EFA"/>
    <w:rsid w:val="00097C71"/>
    <w:rsid w:val="000A2B08"/>
    <w:rsid w:val="000A7746"/>
    <w:rsid w:val="000B4E5E"/>
    <w:rsid w:val="000C078D"/>
    <w:rsid w:val="000D595C"/>
    <w:rsid w:val="001516CA"/>
    <w:rsid w:val="001A7590"/>
    <w:rsid w:val="001C2129"/>
    <w:rsid w:val="001D2974"/>
    <w:rsid w:val="0020448E"/>
    <w:rsid w:val="00294A56"/>
    <w:rsid w:val="002B10AF"/>
    <w:rsid w:val="002B5E16"/>
    <w:rsid w:val="002E2306"/>
    <w:rsid w:val="00312267"/>
    <w:rsid w:val="003A249C"/>
    <w:rsid w:val="004725E2"/>
    <w:rsid w:val="004D103E"/>
    <w:rsid w:val="004E0E45"/>
    <w:rsid w:val="004E7847"/>
    <w:rsid w:val="004F0611"/>
    <w:rsid w:val="004F231B"/>
    <w:rsid w:val="0051259E"/>
    <w:rsid w:val="00527A48"/>
    <w:rsid w:val="005D0B71"/>
    <w:rsid w:val="005E5FEE"/>
    <w:rsid w:val="00610623"/>
    <w:rsid w:val="00630293"/>
    <w:rsid w:val="00693BA5"/>
    <w:rsid w:val="007006B2"/>
    <w:rsid w:val="007505A4"/>
    <w:rsid w:val="0076139A"/>
    <w:rsid w:val="007A0365"/>
    <w:rsid w:val="007E5EF5"/>
    <w:rsid w:val="007F26C0"/>
    <w:rsid w:val="0080219E"/>
    <w:rsid w:val="00885068"/>
    <w:rsid w:val="008A1850"/>
    <w:rsid w:val="008D0A27"/>
    <w:rsid w:val="008D59DE"/>
    <w:rsid w:val="008F5DA8"/>
    <w:rsid w:val="00922D63"/>
    <w:rsid w:val="00937AB8"/>
    <w:rsid w:val="00961535"/>
    <w:rsid w:val="00975154"/>
    <w:rsid w:val="009C72F6"/>
    <w:rsid w:val="009E3D3B"/>
    <w:rsid w:val="009F5A34"/>
    <w:rsid w:val="00A06691"/>
    <w:rsid w:val="00A13CA0"/>
    <w:rsid w:val="00A909AB"/>
    <w:rsid w:val="00B16B27"/>
    <w:rsid w:val="00B32BAC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D0221E"/>
    <w:rsid w:val="00D074A4"/>
    <w:rsid w:val="00D152CD"/>
    <w:rsid w:val="00D23D95"/>
    <w:rsid w:val="00D33AA8"/>
    <w:rsid w:val="00D91CC1"/>
    <w:rsid w:val="00D96A5B"/>
    <w:rsid w:val="00DC0B0F"/>
    <w:rsid w:val="00E87CCE"/>
    <w:rsid w:val="00EA1162"/>
    <w:rsid w:val="00EC152F"/>
    <w:rsid w:val="00EC60A9"/>
    <w:rsid w:val="00EE7C2D"/>
    <w:rsid w:val="00F2629B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55D9B7EB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 Paliwal</dc:creator>
  <cp:lastModifiedBy>Max Shi</cp:lastModifiedBy>
  <cp:revision>3</cp:revision>
  <cp:lastPrinted>2018-08-20T10:45:00Z</cp:lastPrinted>
  <dcterms:created xsi:type="dcterms:W3CDTF">2019-09-12T20:55:00Z</dcterms:created>
  <dcterms:modified xsi:type="dcterms:W3CDTF">2019-09-13T03:14:00Z</dcterms:modified>
</cp:coreProperties>
</file>