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44A3E66D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E64BB7">
        <w:t>Preparation of Triphenylmethanol with Grignard Reaction</w:t>
      </w:r>
    </w:p>
    <w:p w14:paraId="4488F1BB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4AE7876" w14:textId="77777777" w:rsidR="00975154" w:rsidRDefault="00975154" w:rsidP="00975154">
      <w:pPr>
        <w:rPr>
          <w:b/>
        </w:rPr>
      </w:pPr>
    </w:p>
    <w:p w14:paraId="4450256D" w14:textId="40C590EF" w:rsidR="00975154" w:rsidRDefault="006967F1" w:rsidP="00975154">
      <w:pPr>
        <w:rPr>
          <w:b/>
        </w:rPr>
      </w:pPr>
      <w:r>
        <w:rPr>
          <w:b/>
        </w:rPr>
        <w:t xml:space="preserve">The purpose is to prepare the Grignard reagent phenylmagnesium bromide </w:t>
      </w:r>
      <w:r w:rsidR="00E7550E">
        <w:rPr>
          <w:b/>
        </w:rPr>
        <w:t xml:space="preserve">from bromobenzene and magnesium, and use the Grignard reagent </w:t>
      </w:r>
      <w:r w:rsidR="002713B2">
        <w:rPr>
          <w:b/>
        </w:rPr>
        <w:t xml:space="preserve">and methyl benzoate </w:t>
      </w:r>
      <w:r w:rsidR="00E7550E">
        <w:rPr>
          <w:b/>
        </w:rPr>
        <w:t>to prepare triphenylmethanol through Grignard reaction.</w:t>
      </w: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7EF64568" w14:textId="77777777" w:rsidR="00FF1626" w:rsidRDefault="00FF1626" w:rsidP="000B4E5E">
      <w:pPr>
        <w:ind w:left="-900"/>
      </w:pPr>
    </w:p>
    <w:p w14:paraId="48D19B98" w14:textId="39311197" w:rsidR="00FF1626" w:rsidRDefault="006F2706" w:rsidP="006F2706">
      <w:pPr>
        <w:ind w:left="-900"/>
        <w:jc w:val="center"/>
      </w:pPr>
      <w:r>
        <w:rPr>
          <w:noProof/>
        </w:rPr>
        <w:drawing>
          <wp:inline distT="0" distB="0" distL="0" distR="0" wp14:anchorId="2A7CA453" wp14:editId="2AE3851E">
            <wp:extent cx="35052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F6F4" w14:textId="77777777" w:rsidR="00FF1626" w:rsidRDefault="00FF1626" w:rsidP="000B4E5E">
      <w:pPr>
        <w:ind w:left="-900"/>
      </w:pPr>
    </w:p>
    <w:p w14:paraId="5EE19E9E" w14:textId="6D1CDDD5" w:rsidR="00ED693E" w:rsidRDefault="000A7746" w:rsidP="006F2706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AB93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1D446D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EF9768B" w14:textId="77777777" w:rsidR="002B5E16" w:rsidRDefault="002B5E16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507"/>
        <w:gridCol w:w="1350"/>
        <w:gridCol w:w="1170"/>
        <w:gridCol w:w="1620"/>
        <w:gridCol w:w="1103"/>
        <w:gridCol w:w="2610"/>
        <w:gridCol w:w="1710"/>
      </w:tblGrid>
      <w:tr w:rsidR="004F231B" w:rsidRPr="000B4E5E" w14:paraId="0AE23130" w14:textId="77777777" w:rsidTr="004D0114">
        <w:trPr>
          <w:trHeight w:val="805"/>
        </w:trPr>
        <w:tc>
          <w:tcPr>
            <w:tcW w:w="1507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70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4D0114">
        <w:trPr>
          <w:trHeight w:val="264"/>
        </w:trPr>
        <w:tc>
          <w:tcPr>
            <w:tcW w:w="1507" w:type="dxa"/>
          </w:tcPr>
          <w:p w14:paraId="2285B00B" w14:textId="12FBA0BB" w:rsidR="004F231B" w:rsidRDefault="006F2706" w:rsidP="004F231B">
            <w:r>
              <w:t>Magnesium</w:t>
            </w:r>
          </w:p>
          <w:p w14:paraId="7DBF52E9" w14:textId="77777777" w:rsidR="00FF1626" w:rsidRDefault="00FF1626" w:rsidP="004F231B"/>
        </w:tc>
        <w:tc>
          <w:tcPr>
            <w:tcW w:w="1350" w:type="dxa"/>
          </w:tcPr>
          <w:p w14:paraId="2FDCA856" w14:textId="7235DF02" w:rsidR="004F231B" w:rsidRDefault="000B14D0" w:rsidP="004F231B">
            <w:r>
              <w:t>24.3</w:t>
            </w:r>
          </w:p>
        </w:tc>
        <w:tc>
          <w:tcPr>
            <w:tcW w:w="1170" w:type="dxa"/>
          </w:tcPr>
          <w:p w14:paraId="3F32B01A" w14:textId="693E34BA" w:rsidR="004F231B" w:rsidRPr="00564B09" w:rsidRDefault="00564B09" w:rsidP="004F231B">
            <w:r>
              <w:t>1.74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69AAC84" w14:textId="649FA305" w:rsidR="004F231B" w:rsidRDefault="00564B09" w:rsidP="004F231B">
            <w:r>
              <w:t>1 gram</w:t>
            </w:r>
          </w:p>
        </w:tc>
        <w:tc>
          <w:tcPr>
            <w:tcW w:w="1103" w:type="dxa"/>
          </w:tcPr>
          <w:p w14:paraId="46D8F9FA" w14:textId="5CAB4640" w:rsidR="004F231B" w:rsidRDefault="00EF5F2D" w:rsidP="004F231B">
            <w:r>
              <w:t>0.0412</w:t>
            </w:r>
          </w:p>
        </w:tc>
        <w:tc>
          <w:tcPr>
            <w:tcW w:w="2610" w:type="dxa"/>
          </w:tcPr>
          <w:p w14:paraId="29FD9636" w14:textId="77777777" w:rsidR="0080219E" w:rsidRDefault="00EF5F2D" w:rsidP="004F231B">
            <w:r>
              <w:t>Flammable solid, water reactive. May cause eye and skin irritation. May cause respiratory tract irritation.</w:t>
            </w:r>
          </w:p>
          <w:p w14:paraId="60C364E2" w14:textId="77777777" w:rsidR="00EF5F2D" w:rsidRDefault="00EF5F2D" w:rsidP="004F231B">
            <w:r>
              <w:t>MP: 650</w:t>
            </w:r>
            <w:r w:rsidR="00275557">
              <w:t>°C</w:t>
            </w:r>
          </w:p>
          <w:p w14:paraId="0CFAC43D" w14:textId="09E31666" w:rsidR="00275557" w:rsidRDefault="00275557" w:rsidP="004F231B">
            <w:r>
              <w:t>BP: 1107.2°C</w:t>
            </w:r>
          </w:p>
        </w:tc>
        <w:tc>
          <w:tcPr>
            <w:tcW w:w="1710" w:type="dxa"/>
          </w:tcPr>
          <w:p w14:paraId="0B471887" w14:textId="2F8086DF" w:rsidR="004F231B" w:rsidRDefault="00275557" w:rsidP="004F231B">
            <w:r>
              <w:t>Reactant</w:t>
            </w:r>
          </w:p>
        </w:tc>
      </w:tr>
      <w:tr w:rsidR="004F231B" w14:paraId="2DEA049A" w14:textId="77777777" w:rsidTr="004D0114">
        <w:trPr>
          <w:trHeight w:val="264"/>
        </w:trPr>
        <w:tc>
          <w:tcPr>
            <w:tcW w:w="1507" w:type="dxa"/>
          </w:tcPr>
          <w:p w14:paraId="19202C0D" w14:textId="388D4017" w:rsidR="004F231B" w:rsidRDefault="006F2706" w:rsidP="004F231B">
            <w:r>
              <w:t>Bromobenzene</w:t>
            </w:r>
          </w:p>
          <w:p w14:paraId="0246B0AA" w14:textId="77777777" w:rsidR="00FF1626" w:rsidRPr="009E3D3B" w:rsidRDefault="00FF1626" w:rsidP="004F231B"/>
        </w:tc>
        <w:tc>
          <w:tcPr>
            <w:tcW w:w="1350" w:type="dxa"/>
          </w:tcPr>
          <w:p w14:paraId="6CF4173D" w14:textId="57765545" w:rsidR="004F231B" w:rsidRDefault="005C711D" w:rsidP="004F231B">
            <w:r>
              <w:t>157.01</w:t>
            </w:r>
          </w:p>
        </w:tc>
        <w:tc>
          <w:tcPr>
            <w:tcW w:w="1170" w:type="dxa"/>
          </w:tcPr>
          <w:p w14:paraId="6B2C62D1" w14:textId="29B493DB" w:rsidR="004F231B" w:rsidRPr="005C711D" w:rsidRDefault="005C711D" w:rsidP="004F231B">
            <w:r>
              <w:t>1.5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D7CCCF" w14:textId="7008016F" w:rsidR="004F231B" w:rsidRDefault="006F3C60" w:rsidP="004F231B">
            <w:r>
              <w:t>4.2 mL/6.3 g</w:t>
            </w:r>
          </w:p>
        </w:tc>
        <w:tc>
          <w:tcPr>
            <w:tcW w:w="1103" w:type="dxa"/>
          </w:tcPr>
          <w:p w14:paraId="11D8F5CC" w14:textId="5B850D29" w:rsidR="004F231B" w:rsidRDefault="002E1854" w:rsidP="004F231B">
            <w:r>
              <w:t>0.0401</w:t>
            </w:r>
          </w:p>
        </w:tc>
        <w:tc>
          <w:tcPr>
            <w:tcW w:w="2610" w:type="dxa"/>
          </w:tcPr>
          <w:p w14:paraId="3BC2E065" w14:textId="77777777" w:rsidR="004F231B" w:rsidRDefault="00042FC5" w:rsidP="004F231B">
            <w:r>
              <w:t xml:space="preserve">Flammable liquid and vapor. Causes skin irritation. May cause eye and respiratory tract irritation. </w:t>
            </w:r>
          </w:p>
          <w:p w14:paraId="4C33C4A8" w14:textId="77777777" w:rsidR="00042FC5" w:rsidRDefault="00042FC5" w:rsidP="004F231B">
            <w:r>
              <w:t>MP: -31°C</w:t>
            </w:r>
          </w:p>
          <w:p w14:paraId="4B5A495B" w14:textId="67C1F1CD" w:rsidR="00042FC5" w:rsidRDefault="00042FC5" w:rsidP="004F231B">
            <w:r>
              <w:t>BP: 155°C</w:t>
            </w:r>
          </w:p>
        </w:tc>
        <w:tc>
          <w:tcPr>
            <w:tcW w:w="1710" w:type="dxa"/>
          </w:tcPr>
          <w:p w14:paraId="61BD1561" w14:textId="46A8CACA" w:rsidR="004F231B" w:rsidRDefault="00042FC5" w:rsidP="00076EFA">
            <w:r>
              <w:t>Reactant</w:t>
            </w:r>
          </w:p>
        </w:tc>
      </w:tr>
      <w:tr w:rsidR="006F2706" w14:paraId="707A36DA" w14:textId="77777777" w:rsidTr="004D0114">
        <w:trPr>
          <w:trHeight w:val="264"/>
        </w:trPr>
        <w:tc>
          <w:tcPr>
            <w:tcW w:w="1507" w:type="dxa"/>
          </w:tcPr>
          <w:p w14:paraId="15838B55" w14:textId="19316A1D" w:rsidR="006F2706" w:rsidRDefault="006F2706" w:rsidP="004F231B">
            <w:r>
              <w:lastRenderedPageBreak/>
              <w:t>Methyl Benzoate</w:t>
            </w:r>
          </w:p>
        </w:tc>
        <w:tc>
          <w:tcPr>
            <w:tcW w:w="1350" w:type="dxa"/>
          </w:tcPr>
          <w:p w14:paraId="7284F665" w14:textId="280DB93A" w:rsidR="006F2706" w:rsidRDefault="004D0114" w:rsidP="004F231B">
            <w:r>
              <w:t>136.0548</w:t>
            </w:r>
          </w:p>
        </w:tc>
        <w:tc>
          <w:tcPr>
            <w:tcW w:w="1170" w:type="dxa"/>
          </w:tcPr>
          <w:p w14:paraId="71ED7B92" w14:textId="34EC0DDE" w:rsidR="006F2706" w:rsidRPr="00DC067F" w:rsidRDefault="00DC067F" w:rsidP="004F231B">
            <w:r>
              <w:t>1.08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EAA8C0C" w14:textId="2460C440" w:rsidR="006F2706" w:rsidRDefault="00DC067F" w:rsidP="004F231B">
            <w:r>
              <w:t>2.8 grams</w:t>
            </w:r>
          </w:p>
        </w:tc>
        <w:tc>
          <w:tcPr>
            <w:tcW w:w="1103" w:type="dxa"/>
          </w:tcPr>
          <w:p w14:paraId="2FCB7384" w14:textId="3D4361F1" w:rsidR="006F2706" w:rsidRDefault="001C620A" w:rsidP="004F231B">
            <w:r>
              <w:t>0.0206</w:t>
            </w:r>
          </w:p>
        </w:tc>
        <w:tc>
          <w:tcPr>
            <w:tcW w:w="2610" w:type="dxa"/>
          </w:tcPr>
          <w:p w14:paraId="22B2AD30" w14:textId="77777777" w:rsidR="006F2706" w:rsidRDefault="001C620A" w:rsidP="004F231B">
            <w:r>
              <w:t>May cause eye, skin, and respiratory tract irritation. Combustible liquid and vapor.</w:t>
            </w:r>
          </w:p>
          <w:p w14:paraId="727F3ABC" w14:textId="77777777" w:rsidR="001C620A" w:rsidRDefault="001C620A" w:rsidP="004F231B">
            <w:r>
              <w:t xml:space="preserve">MP: </w:t>
            </w:r>
            <w:r w:rsidR="00826725">
              <w:t>-12.2°C</w:t>
            </w:r>
          </w:p>
          <w:p w14:paraId="2B1B498C" w14:textId="318AEF18" w:rsidR="00826725" w:rsidRDefault="00826725" w:rsidP="004F231B">
            <w:r>
              <w:t>BP: 150°C</w:t>
            </w:r>
          </w:p>
        </w:tc>
        <w:tc>
          <w:tcPr>
            <w:tcW w:w="1710" w:type="dxa"/>
          </w:tcPr>
          <w:p w14:paraId="50E15B59" w14:textId="282F23F5" w:rsidR="006F2706" w:rsidRDefault="00826725" w:rsidP="00076EFA">
            <w:r>
              <w:t>Reactant</w:t>
            </w:r>
          </w:p>
        </w:tc>
      </w:tr>
      <w:tr w:rsidR="006F2706" w14:paraId="53E36D22" w14:textId="77777777" w:rsidTr="004D0114">
        <w:trPr>
          <w:trHeight w:val="264"/>
        </w:trPr>
        <w:tc>
          <w:tcPr>
            <w:tcW w:w="1507" w:type="dxa"/>
          </w:tcPr>
          <w:p w14:paraId="28DA3CE3" w14:textId="63AD1FD8" w:rsidR="006F2706" w:rsidRDefault="006F2706" w:rsidP="004F231B">
            <w:r>
              <w:t>Sulfuric Acid</w:t>
            </w:r>
          </w:p>
        </w:tc>
        <w:tc>
          <w:tcPr>
            <w:tcW w:w="1350" w:type="dxa"/>
          </w:tcPr>
          <w:p w14:paraId="575E9C5E" w14:textId="620320B9" w:rsidR="006F2706" w:rsidRDefault="00787E3C" w:rsidP="004F231B">
            <w:r>
              <w:t>98.07</w:t>
            </w:r>
          </w:p>
        </w:tc>
        <w:tc>
          <w:tcPr>
            <w:tcW w:w="1170" w:type="dxa"/>
          </w:tcPr>
          <w:p w14:paraId="63A19C0F" w14:textId="54B4A8EA" w:rsidR="006F2706" w:rsidRPr="00787E3C" w:rsidRDefault="00787E3C" w:rsidP="004F231B">
            <w:r>
              <w:t>1.84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9ECEA74" w14:textId="1A519080" w:rsidR="006F2706" w:rsidRDefault="00A802AB" w:rsidP="004F231B">
            <w:r>
              <w:t>1.5 mL</w:t>
            </w:r>
          </w:p>
        </w:tc>
        <w:tc>
          <w:tcPr>
            <w:tcW w:w="1103" w:type="dxa"/>
          </w:tcPr>
          <w:p w14:paraId="20EB3969" w14:textId="2E95CA04" w:rsidR="006F2706" w:rsidRDefault="00A802AB" w:rsidP="004F231B">
            <w:r>
              <w:t>0.0281</w:t>
            </w:r>
          </w:p>
        </w:tc>
        <w:tc>
          <w:tcPr>
            <w:tcW w:w="2610" w:type="dxa"/>
          </w:tcPr>
          <w:p w14:paraId="3031E420" w14:textId="77777777" w:rsidR="006F2706" w:rsidRDefault="00A802AB" w:rsidP="004F231B">
            <w:r>
              <w:t xml:space="preserve">Causes eye and skin burns. May be fatal if mist inhaled. </w:t>
            </w:r>
            <w:r w:rsidR="004F0577">
              <w:t>Corrosive.</w:t>
            </w:r>
          </w:p>
          <w:p w14:paraId="527629A5" w14:textId="77777777" w:rsidR="004F0577" w:rsidRDefault="004F0577" w:rsidP="004F231B">
            <w:r>
              <w:t>MP: 10°C</w:t>
            </w:r>
          </w:p>
          <w:p w14:paraId="7B063FBE" w14:textId="327F572A" w:rsidR="004F0577" w:rsidRDefault="004F0577" w:rsidP="004F231B">
            <w:r>
              <w:t>BP: 290-338°C</w:t>
            </w:r>
          </w:p>
        </w:tc>
        <w:tc>
          <w:tcPr>
            <w:tcW w:w="1710" w:type="dxa"/>
          </w:tcPr>
          <w:p w14:paraId="39C84A9E" w14:textId="6F121988" w:rsidR="006F2706" w:rsidRDefault="004F0577" w:rsidP="00076EFA">
            <w:r>
              <w:t>Reactant</w:t>
            </w:r>
          </w:p>
        </w:tc>
      </w:tr>
      <w:tr w:rsidR="006F2706" w14:paraId="3DDA105F" w14:textId="77777777" w:rsidTr="004D0114">
        <w:trPr>
          <w:trHeight w:val="264"/>
        </w:trPr>
        <w:tc>
          <w:tcPr>
            <w:tcW w:w="1507" w:type="dxa"/>
          </w:tcPr>
          <w:p w14:paraId="751BE9C0" w14:textId="3B49D964" w:rsidR="006F2706" w:rsidRDefault="00A065AF" w:rsidP="00A065AF">
            <w:r>
              <w:t>Tetrahydrofuran</w:t>
            </w:r>
          </w:p>
        </w:tc>
        <w:tc>
          <w:tcPr>
            <w:tcW w:w="1350" w:type="dxa"/>
          </w:tcPr>
          <w:p w14:paraId="4AE35094" w14:textId="7CBBD052" w:rsidR="006F2706" w:rsidRDefault="002D6526" w:rsidP="004F231B">
            <w:r>
              <w:t>72.10</w:t>
            </w:r>
          </w:p>
        </w:tc>
        <w:tc>
          <w:tcPr>
            <w:tcW w:w="1170" w:type="dxa"/>
          </w:tcPr>
          <w:p w14:paraId="0D9711EA" w14:textId="30F68805" w:rsidR="006F2706" w:rsidRPr="002D6526" w:rsidRDefault="002D6526" w:rsidP="004F231B">
            <w:r>
              <w:t>0.89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796F0CE" w14:textId="18AD4D3D" w:rsidR="006F2706" w:rsidRDefault="002D6526" w:rsidP="004F231B">
            <w:r>
              <w:t>10 mL</w:t>
            </w:r>
          </w:p>
        </w:tc>
        <w:tc>
          <w:tcPr>
            <w:tcW w:w="1103" w:type="dxa"/>
          </w:tcPr>
          <w:p w14:paraId="74A114E1" w14:textId="1C00DD99" w:rsidR="006F2706" w:rsidRDefault="00C5267D" w:rsidP="004F231B">
            <w:r>
              <w:t>0.123</w:t>
            </w:r>
          </w:p>
        </w:tc>
        <w:tc>
          <w:tcPr>
            <w:tcW w:w="2610" w:type="dxa"/>
          </w:tcPr>
          <w:p w14:paraId="2E26F574" w14:textId="77777777" w:rsidR="006F2706" w:rsidRDefault="00C5267D" w:rsidP="004F231B">
            <w:r>
              <w:t xml:space="preserve">Highly flammable. Causes eye and respiratory tract irritation. </w:t>
            </w:r>
          </w:p>
          <w:p w14:paraId="37D1F19E" w14:textId="77777777" w:rsidR="00C5267D" w:rsidRDefault="00C5267D" w:rsidP="004F231B">
            <w:r>
              <w:t xml:space="preserve">MP: </w:t>
            </w:r>
            <w:r w:rsidR="008E5C50">
              <w:t>-108.5°C</w:t>
            </w:r>
          </w:p>
          <w:p w14:paraId="62AAFA4A" w14:textId="11A261B7" w:rsidR="008E5C50" w:rsidRDefault="008E5C50" w:rsidP="004F231B">
            <w:r>
              <w:t>BP: 66°C</w:t>
            </w:r>
          </w:p>
        </w:tc>
        <w:tc>
          <w:tcPr>
            <w:tcW w:w="1710" w:type="dxa"/>
          </w:tcPr>
          <w:p w14:paraId="5450E124" w14:textId="21035090" w:rsidR="006F2706" w:rsidRDefault="008E5C50" w:rsidP="00076EFA">
            <w:r>
              <w:t>Solvent</w:t>
            </w:r>
          </w:p>
        </w:tc>
      </w:tr>
      <w:tr w:rsidR="006F2706" w14:paraId="6AEAFF8F" w14:textId="77777777" w:rsidTr="004D0114">
        <w:trPr>
          <w:trHeight w:val="264"/>
        </w:trPr>
        <w:tc>
          <w:tcPr>
            <w:tcW w:w="1507" w:type="dxa"/>
          </w:tcPr>
          <w:p w14:paraId="26E23DE2" w14:textId="0D78D33A" w:rsidR="006F2706" w:rsidRDefault="00983BBE" w:rsidP="004F231B">
            <w:r>
              <w:t>Sodium Bicarbonate</w:t>
            </w:r>
          </w:p>
        </w:tc>
        <w:tc>
          <w:tcPr>
            <w:tcW w:w="1350" w:type="dxa"/>
          </w:tcPr>
          <w:p w14:paraId="506CD913" w14:textId="1C6546C1" w:rsidR="006F2706" w:rsidRDefault="008E5C50" w:rsidP="004F231B">
            <w:r>
              <w:t>84.01</w:t>
            </w:r>
          </w:p>
        </w:tc>
        <w:tc>
          <w:tcPr>
            <w:tcW w:w="1170" w:type="dxa"/>
          </w:tcPr>
          <w:p w14:paraId="7AD07CCC" w14:textId="20071FC4" w:rsidR="006F2706" w:rsidRPr="00732A51" w:rsidRDefault="00732A51" w:rsidP="004F231B">
            <w:r>
              <w:t>2.2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B50A894" w14:textId="5779D0A3" w:rsidR="006F2706" w:rsidRDefault="009A3EBD" w:rsidP="004F231B">
            <w:r>
              <w:t>10 mL</w:t>
            </w:r>
            <w:r w:rsidR="00745A83">
              <w:t xml:space="preserve"> 10%</w:t>
            </w:r>
            <w:r w:rsidR="00217D1D">
              <w:t xml:space="preserve"> solution</w:t>
            </w:r>
          </w:p>
        </w:tc>
        <w:tc>
          <w:tcPr>
            <w:tcW w:w="1103" w:type="dxa"/>
          </w:tcPr>
          <w:p w14:paraId="50600304" w14:textId="4AC9C32F" w:rsidR="006F2706" w:rsidRDefault="00745A83" w:rsidP="004F231B">
            <w:r>
              <w:t>--</w:t>
            </w:r>
          </w:p>
        </w:tc>
        <w:tc>
          <w:tcPr>
            <w:tcW w:w="2610" w:type="dxa"/>
          </w:tcPr>
          <w:p w14:paraId="0E6094B6" w14:textId="0B33BAEC" w:rsidR="00217D1D" w:rsidRDefault="00F251CF" w:rsidP="004F231B">
            <w:r>
              <w:t>May cause skin</w:t>
            </w:r>
            <w:r w:rsidR="00217D1D">
              <w:t xml:space="preserve"> and eye irritation.</w:t>
            </w:r>
          </w:p>
        </w:tc>
        <w:tc>
          <w:tcPr>
            <w:tcW w:w="1710" w:type="dxa"/>
          </w:tcPr>
          <w:p w14:paraId="2A35BEF1" w14:textId="7E89717C" w:rsidR="006F2706" w:rsidRDefault="00217D1D" w:rsidP="00076EFA">
            <w:r>
              <w:t>Solvent</w:t>
            </w:r>
          </w:p>
        </w:tc>
      </w:tr>
      <w:tr w:rsidR="00983BBE" w14:paraId="34172861" w14:textId="77777777" w:rsidTr="004D0114">
        <w:trPr>
          <w:trHeight w:val="264"/>
        </w:trPr>
        <w:tc>
          <w:tcPr>
            <w:tcW w:w="1507" w:type="dxa"/>
          </w:tcPr>
          <w:p w14:paraId="3D8EFEE4" w14:textId="2913D53C" w:rsidR="00983BBE" w:rsidRDefault="00983BBE" w:rsidP="004F231B">
            <w:r>
              <w:t>2-propanol</w:t>
            </w:r>
          </w:p>
        </w:tc>
        <w:tc>
          <w:tcPr>
            <w:tcW w:w="1350" w:type="dxa"/>
          </w:tcPr>
          <w:p w14:paraId="7C799A2C" w14:textId="77777777" w:rsidR="00983BBE" w:rsidRDefault="006C4898" w:rsidP="004F231B">
            <w:r>
              <w:t>60.09</w:t>
            </w:r>
          </w:p>
          <w:p w14:paraId="31D54D5E" w14:textId="047AF79B" w:rsidR="006C4898" w:rsidRDefault="006C4898" w:rsidP="004F231B"/>
        </w:tc>
        <w:tc>
          <w:tcPr>
            <w:tcW w:w="1170" w:type="dxa"/>
          </w:tcPr>
          <w:p w14:paraId="5F05CF23" w14:textId="0D60CA81" w:rsidR="00983BBE" w:rsidRPr="006C4898" w:rsidRDefault="006C4898" w:rsidP="004F231B">
            <w:r>
              <w:t>0.7850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CE85032" w14:textId="139D25DF" w:rsidR="00983BBE" w:rsidRDefault="00C32694" w:rsidP="004F231B">
            <w:r>
              <w:t>7 mL/g of product</w:t>
            </w:r>
          </w:p>
        </w:tc>
        <w:tc>
          <w:tcPr>
            <w:tcW w:w="1103" w:type="dxa"/>
          </w:tcPr>
          <w:p w14:paraId="7759903D" w14:textId="5B54C592" w:rsidR="00983BBE" w:rsidRDefault="00C32694" w:rsidP="004F231B">
            <w:r>
              <w:t>--</w:t>
            </w:r>
          </w:p>
        </w:tc>
        <w:tc>
          <w:tcPr>
            <w:tcW w:w="2610" w:type="dxa"/>
          </w:tcPr>
          <w:p w14:paraId="518D3E71" w14:textId="77777777" w:rsidR="00983BBE" w:rsidRDefault="00C32694" w:rsidP="004F231B">
            <w:r>
              <w:t>Flammable liquid and vapor. Causes respiratory tract irritation</w:t>
            </w:r>
            <w:r w:rsidR="00860DA4">
              <w:t>, eye irritation.</w:t>
            </w:r>
          </w:p>
          <w:p w14:paraId="7F63E210" w14:textId="77777777" w:rsidR="00C705C5" w:rsidRDefault="00C705C5" w:rsidP="004F231B">
            <w:r>
              <w:t>MP: -88°C</w:t>
            </w:r>
          </w:p>
          <w:p w14:paraId="41FF5A96" w14:textId="271E95C4" w:rsidR="00C705C5" w:rsidRDefault="00C705C5" w:rsidP="004F231B">
            <w:r>
              <w:t>BP: 82°C</w:t>
            </w:r>
          </w:p>
        </w:tc>
        <w:tc>
          <w:tcPr>
            <w:tcW w:w="1710" w:type="dxa"/>
          </w:tcPr>
          <w:p w14:paraId="7C431204" w14:textId="09BA0B0F" w:rsidR="00983BBE" w:rsidRDefault="00C705C5" w:rsidP="00076EFA">
            <w:r>
              <w:t>Solvent</w:t>
            </w:r>
          </w:p>
        </w:tc>
      </w:tr>
      <w:tr w:rsidR="00983BBE" w14:paraId="7BEDDBE4" w14:textId="77777777" w:rsidTr="004D0114">
        <w:trPr>
          <w:trHeight w:val="264"/>
        </w:trPr>
        <w:tc>
          <w:tcPr>
            <w:tcW w:w="1507" w:type="dxa"/>
          </w:tcPr>
          <w:p w14:paraId="476B2AA8" w14:textId="1F151410" w:rsidR="00983BBE" w:rsidRDefault="00983BBE" w:rsidP="004F231B">
            <w:r>
              <w:t>Phenylmagnesium bromide</w:t>
            </w:r>
          </w:p>
        </w:tc>
        <w:tc>
          <w:tcPr>
            <w:tcW w:w="1350" w:type="dxa"/>
          </w:tcPr>
          <w:p w14:paraId="755055D4" w14:textId="1473AB38" w:rsidR="00983BBE" w:rsidRDefault="00421E12" w:rsidP="004F231B">
            <w:r>
              <w:t>181.31</w:t>
            </w:r>
          </w:p>
        </w:tc>
        <w:tc>
          <w:tcPr>
            <w:tcW w:w="1170" w:type="dxa"/>
          </w:tcPr>
          <w:p w14:paraId="25F9AE50" w14:textId="0B69085E" w:rsidR="00983BBE" w:rsidRPr="008E08D9" w:rsidRDefault="008E08D9" w:rsidP="004F231B">
            <w:r>
              <w:t>1.134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6A0F61F" w14:textId="68AFFACB" w:rsidR="00983BBE" w:rsidRDefault="008E08D9" w:rsidP="004F231B">
            <w:r>
              <w:t>--</w:t>
            </w:r>
          </w:p>
        </w:tc>
        <w:tc>
          <w:tcPr>
            <w:tcW w:w="1103" w:type="dxa"/>
          </w:tcPr>
          <w:p w14:paraId="180EF2E8" w14:textId="0A3862C5" w:rsidR="00983BBE" w:rsidRDefault="008E08D9" w:rsidP="004F231B">
            <w:r>
              <w:t>--</w:t>
            </w:r>
          </w:p>
        </w:tc>
        <w:tc>
          <w:tcPr>
            <w:tcW w:w="2610" w:type="dxa"/>
          </w:tcPr>
          <w:p w14:paraId="10897AA3" w14:textId="12F93189" w:rsidR="00812363" w:rsidRDefault="008E08D9" w:rsidP="004F231B">
            <w:r>
              <w:t xml:space="preserve">Highly flammable liquid and vapor. Contact with water releases </w:t>
            </w:r>
            <w:r w:rsidR="00812363">
              <w:t xml:space="preserve">flammable gases. Causes severe skin and eye damage. </w:t>
            </w:r>
          </w:p>
        </w:tc>
        <w:tc>
          <w:tcPr>
            <w:tcW w:w="1710" w:type="dxa"/>
          </w:tcPr>
          <w:p w14:paraId="05327637" w14:textId="3A57E30A" w:rsidR="00983BBE" w:rsidRDefault="00812363" w:rsidP="00076EFA">
            <w:r>
              <w:t>Product (part 1)/Reactant (part 2)</w:t>
            </w:r>
          </w:p>
        </w:tc>
      </w:tr>
      <w:tr w:rsidR="00983BBE" w14:paraId="19FA9AD5" w14:textId="77777777" w:rsidTr="004D0114">
        <w:trPr>
          <w:trHeight w:val="264"/>
        </w:trPr>
        <w:tc>
          <w:tcPr>
            <w:tcW w:w="1507" w:type="dxa"/>
          </w:tcPr>
          <w:p w14:paraId="58003A86" w14:textId="0C99D2F1" w:rsidR="00983BBE" w:rsidRDefault="00C26319" w:rsidP="004F231B">
            <w:r>
              <w:t>Triphenyl methanol</w:t>
            </w:r>
          </w:p>
        </w:tc>
        <w:tc>
          <w:tcPr>
            <w:tcW w:w="1350" w:type="dxa"/>
          </w:tcPr>
          <w:p w14:paraId="1BD21A85" w14:textId="39848178" w:rsidR="00983BBE" w:rsidRDefault="001A206E" w:rsidP="004F231B">
            <w:r>
              <w:t>260.32</w:t>
            </w:r>
          </w:p>
        </w:tc>
        <w:tc>
          <w:tcPr>
            <w:tcW w:w="1170" w:type="dxa"/>
          </w:tcPr>
          <w:p w14:paraId="6650331C" w14:textId="0DC713B0" w:rsidR="00983BBE" w:rsidRPr="001A206E" w:rsidRDefault="001A206E" w:rsidP="004F231B">
            <w:r>
              <w:t>1.199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DC5AE5C" w14:textId="3C2509CD" w:rsidR="00983BBE" w:rsidRDefault="001A206E" w:rsidP="004F231B">
            <w:r>
              <w:t>--</w:t>
            </w:r>
          </w:p>
        </w:tc>
        <w:tc>
          <w:tcPr>
            <w:tcW w:w="1103" w:type="dxa"/>
          </w:tcPr>
          <w:p w14:paraId="13BEDC90" w14:textId="394C29FE" w:rsidR="00983BBE" w:rsidRDefault="001A206E" w:rsidP="004F231B">
            <w:r>
              <w:t>--</w:t>
            </w:r>
          </w:p>
        </w:tc>
        <w:tc>
          <w:tcPr>
            <w:tcW w:w="2610" w:type="dxa"/>
          </w:tcPr>
          <w:p w14:paraId="56E16064" w14:textId="77777777" w:rsidR="00983BBE" w:rsidRDefault="001A206E" w:rsidP="004F231B">
            <w:r>
              <w:t>May cause eye and skin irritation. May cause respiratory and digestive tract irritation.</w:t>
            </w:r>
          </w:p>
          <w:p w14:paraId="6F57F83C" w14:textId="1CDB09CA" w:rsidR="001A206E" w:rsidRDefault="001A206E" w:rsidP="004F231B">
            <w:r>
              <w:t>MP: 164.2°C</w:t>
            </w:r>
          </w:p>
          <w:p w14:paraId="1C202B53" w14:textId="2DAE736D" w:rsidR="001A206E" w:rsidRDefault="001A206E" w:rsidP="004F231B">
            <w:r>
              <w:t xml:space="preserve">BP: </w:t>
            </w:r>
            <w:r w:rsidR="0060512A">
              <w:t>380°C</w:t>
            </w:r>
          </w:p>
        </w:tc>
        <w:tc>
          <w:tcPr>
            <w:tcW w:w="1710" w:type="dxa"/>
          </w:tcPr>
          <w:p w14:paraId="192ACCAC" w14:textId="4A8A59A7" w:rsidR="00983BBE" w:rsidRDefault="0060512A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2F1E3884" w:rsidR="00EF0A08" w:rsidRDefault="0060512A" w:rsidP="00EF0A08">
                            <w:r>
                              <w:t>Bromobenzene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2F1E3884" w:rsidR="00EF0A08" w:rsidRDefault="0060512A" w:rsidP="00EF0A08">
                      <w:r>
                        <w:t>Bromobenzene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3B075018" w:rsidR="00EF0A08" w:rsidRPr="00B974A2" w:rsidRDefault="00F13E35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5.2 g triphenyl methanol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3B075018" w:rsidR="00EF0A08" w:rsidRPr="00B974A2" w:rsidRDefault="00F13E35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5.2 g triphenyl methanol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91E7E6" w14:textId="77777777" w:rsidR="00E87CCE" w:rsidRPr="00F13E35" w:rsidRDefault="00E87CCE" w:rsidP="00D91CC1">
      <w:pPr>
        <w:rPr>
          <w:bCs/>
          <w:iCs/>
        </w:rPr>
      </w:pPr>
    </w:p>
    <w:p w14:paraId="2E7A1FC6" w14:textId="38AFAF24" w:rsidR="00EF0A08" w:rsidRPr="00F13E35" w:rsidRDefault="00F13E35" w:rsidP="00D91CC1">
      <w:pPr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6.3 g bromobenzene*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bromobenzene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157.01 g bromobenzene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phenylmagnesium bromide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bromobenzene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triphenyl methanol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 mol phenylmagnesium bromide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260.32 g triphenyl methanol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triphenyl methanol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=5.2 g triphenyl methanol</m:t>
          </m:r>
        </m:oMath>
      </m:oMathPara>
    </w:p>
    <w:p w14:paraId="1E21B1C5" w14:textId="77777777" w:rsidR="00EF0A08" w:rsidRDefault="00EF0A08" w:rsidP="00D91CC1">
      <w:pPr>
        <w:rPr>
          <w:b/>
        </w:rPr>
      </w:pPr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237720C6" w14:textId="0E785F53" w:rsidR="00654F4A" w:rsidRDefault="00654F4A" w:rsidP="00654F4A">
            <w:r>
              <w:t>Part 1:</w:t>
            </w:r>
          </w:p>
          <w:p w14:paraId="7F75D6E1" w14:textId="2AAF55B1" w:rsidR="00EA1162" w:rsidRDefault="00A30849" w:rsidP="00F13E35">
            <w:pPr>
              <w:pStyle w:val="ListParagraph"/>
              <w:numPr>
                <w:ilvl w:val="0"/>
                <w:numId w:val="3"/>
              </w:numPr>
            </w:pPr>
            <w:r>
              <w:t xml:space="preserve">Dry all </w:t>
            </w:r>
            <w:r w:rsidR="00F01A36">
              <w:t>pieces of apparatus as much as possible, and assemble apparatus as depicted at demonstration table.</w:t>
            </w:r>
          </w:p>
          <w:p w14:paraId="6BC3E4CE" w14:textId="33D6AC0C" w:rsidR="00121614" w:rsidRDefault="00F01A36" w:rsidP="00121614">
            <w:pPr>
              <w:pStyle w:val="ListParagraph"/>
              <w:numPr>
                <w:ilvl w:val="0"/>
                <w:numId w:val="3"/>
              </w:numPr>
            </w:pPr>
            <w:r>
              <w:t xml:space="preserve">Place about 1 g of magnesium turnings and 1-2 small crystals of iodine into flask. Heat </w:t>
            </w:r>
            <w:r w:rsidR="00121614">
              <w:t>for a few minutes and allow to cool to room temperature.</w:t>
            </w:r>
          </w:p>
          <w:p w14:paraId="4D93110A" w14:textId="143EFDEB" w:rsidR="00121614" w:rsidRDefault="00121614" w:rsidP="00121614">
            <w:pPr>
              <w:pStyle w:val="ListParagraph"/>
              <w:numPr>
                <w:ilvl w:val="0"/>
                <w:numId w:val="3"/>
              </w:numPr>
            </w:pPr>
            <w:r>
              <w:t>While heating magnesium, prepare a solution of 4.2 mL bromobenzene in 15 mL THF and place in DRY, stoppered Erlenmeyer flask or 50 mL round bottom flask.</w:t>
            </w:r>
          </w:p>
          <w:p w14:paraId="4F9FCADB" w14:textId="04CBBE3B" w:rsidR="00121614" w:rsidRDefault="00121614" w:rsidP="00121614">
            <w:pPr>
              <w:pStyle w:val="ListParagraph"/>
              <w:numPr>
                <w:ilvl w:val="0"/>
                <w:numId w:val="3"/>
              </w:numPr>
            </w:pPr>
            <w:r>
              <w:t>Start water circulation in condenser.</w:t>
            </w:r>
          </w:p>
          <w:p w14:paraId="174D9F00" w14:textId="09553C2C" w:rsidR="00121614" w:rsidRDefault="00951AEC" w:rsidP="00121614">
            <w:pPr>
              <w:pStyle w:val="ListParagraph"/>
              <w:numPr>
                <w:ilvl w:val="0"/>
                <w:numId w:val="3"/>
              </w:numPr>
            </w:pPr>
            <w:r>
              <w:t xml:space="preserve">Prepare an ice bath, and add about 5 mL of the bromobenzene solution to the magnesium through the Claisen side arm, stopper the flask, and stir gently. </w:t>
            </w:r>
          </w:p>
          <w:p w14:paraId="25F21B49" w14:textId="760E65E3" w:rsidR="00252A32" w:rsidRDefault="00252A32" w:rsidP="00121614">
            <w:pPr>
              <w:pStyle w:val="ListParagraph"/>
              <w:numPr>
                <w:ilvl w:val="0"/>
                <w:numId w:val="3"/>
              </w:numPr>
            </w:pPr>
            <w:r>
              <w:t>If a reaction does not start spontaneously, warm the flask gently or add another iodine crystal. If it still does not start, restart reaction.</w:t>
            </w:r>
          </w:p>
          <w:p w14:paraId="2167AFAD" w14:textId="1F636861" w:rsidR="00252A32" w:rsidRDefault="00B84143" w:rsidP="0012161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If the reaction becomes too vigorous, use ice bath to cool flask.</w:t>
            </w:r>
          </w:p>
          <w:p w14:paraId="43A81F9D" w14:textId="5637B645" w:rsidR="00B84143" w:rsidRDefault="00B84143" w:rsidP="00121614">
            <w:pPr>
              <w:pStyle w:val="ListParagraph"/>
              <w:numPr>
                <w:ilvl w:val="0"/>
                <w:numId w:val="3"/>
              </w:numPr>
            </w:pPr>
            <w:r>
              <w:t xml:space="preserve">After the initial reaction has subsided, add the remaining solution in portions, at a rate necessary to maintain a gentle reflux. </w:t>
            </w:r>
            <w:r w:rsidR="00B8618F">
              <w:t>Keep adapter stoppered between additions.</w:t>
            </w:r>
          </w:p>
          <w:p w14:paraId="32586709" w14:textId="0E0A2A9A" w:rsidR="00B8618F" w:rsidRDefault="00B8618F" w:rsidP="00121614">
            <w:pPr>
              <w:pStyle w:val="ListParagraph"/>
              <w:numPr>
                <w:ilvl w:val="0"/>
                <w:numId w:val="3"/>
              </w:numPr>
            </w:pPr>
            <w:r>
              <w:t>When all bromobenzene has been added, apply heat to flask to gentle reflux for 15-20 minutes.</w:t>
            </w:r>
          </w:p>
          <w:p w14:paraId="371112B7" w14:textId="367C39C9" w:rsidR="00B8618F" w:rsidRDefault="006C22DD" w:rsidP="00121614">
            <w:pPr>
              <w:pStyle w:val="ListParagraph"/>
              <w:numPr>
                <w:ilvl w:val="0"/>
                <w:numId w:val="3"/>
              </w:numPr>
            </w:pPr>
            <w:r>
              <w:t>While refluxing, prepare a solution of 2.8 g methyl benzoate in 10 mL of THF.</w:t>
            </w:r>
          </w:p>
          <w:p w14:paraId="56C19DBF" w14:textId="5ED194F4" w:rsidR="006C22DD" w:rsidRDefault="006C22DD" w:rsidP="00121614">
            <w:pPr>
              <w:pStyle w:val="ListParagraph"/>
              <w:numPr>
                <w:ilvl w:val="0"/>
                <w:numId w:val="3"/>
              </w:numPr>
            </w:pPr>
            <w:r>
              <w:t xml:space="preserve">Gradually start adding the methyl benzoate solution to the reaction mixture while it is warm but not refluxing. </w:t>
            </w:r>
            <w:r w:rsidR="00A000B0">
              <w:t>A reaction should be apparent.</w:t>
            </w:r>
          </w:p>
          <w:p w14:paraId="294C2EDB" w14:textId="68406227" w:rsidR="00A000B0" w:rsidRDefault="00A000B0" w:rsidP="00121614">
            <w:pPr>
              <w:pStyle w:val="ListParagraph"/>
              <w:numPr>
                <w:ilvl w:val="0"/>
                <w:numId w:val="3"/>
              </w:numPr>
            </w:pPr>
            <w:r>
              <w:t>Gradually add the methyl benzoate solution in portions over a 10 minute period, stirring gently with no added heat.</w:t>
            </w:r>
          </w:p>
          <w:p w14:paraId="09026C3B" w14:textId="214F6569" w:rsidR="00A000B0" w:rsidRDefault="000D7919" w:rsidP="00121614">
            <w:pPr>
              <w:pStyle w:val="ListParagraph"/>
              <w:numPr>
                <w:ilvl w:val="0"/>
                <w:numId w:val="3"/>
              </w:numPr>
            </w:pPr>
            <w:r>
              <w:t>After all methyl benzoate has been added, let reaction mixture stand for 15-20 minutes.</w:t>
            </w:r>
          </w:p>
          <w:p w14:paraId="7DF23FF0" w14:textId="61AE3102" w:rsidR="000D7919" w:rsidRDefault="000D7919" w:rsidP="00121614">
            <w:pPr>
              <w:pStyle w:val="ListParagraph"/>
              <w:numPr>
                <w:ilvl w:val="0"/>
                <w:numId w:val="3"/>
              </w:numPr>
            </w:pPr>
            <w:r>
              <w:t xml:space="preserve">Cool mixture over ice and pour it slowly </w:t>
            </w:r>
            <w:r w:rsidR="003555D7">
              <w:t>with swirling into a 250 mL beaker containing 25 g crushed ice, 10 mL of cold water, and 1.5 mL sulfuric acid.</w:t>
            </w:r>
          </w:p>
          <w:p w14:paraId="729B08EB" w14:textId="510DFF85" w:rsidR="003555D7" w:rsidRDefault="003555D7" w:rsidP="00121614">
            <w:pPr>
              <w:pStyle w:val="ListParagraph"/>
              <w:numPr>
                <w:ilvl w:val="0"/>
                <w:numId w:val="3"/>
              </w:numPr>
            </w:pPr>
            <w:r>
              <w:t>Leave unreacted magnesium behind but transfer reaction mixture with rest of the solid to another beaker. Mix well and warm to room temperature.</w:t>
            </w:r>
          </w:p>
          <w:p w14:paraId="21108130" w14:textId="07E62F8C" w:rsidR="003555D7" w:rsidRDefault="00654F4A" w:rsidP="00121614">
            <w:pPr>
              <w:pStyle w:val="ListParagraph"/>
              <w:numPr>
                <w:ilvl w:val="0"/>
                <w:numId w:val="3"/>
              </w:numPr>
            </w:pPr>
            <w:r>
              <w:t>Cover the beaker tightly with parafilm and store in drawer.</w:t>
            </w:r>
          </w:p>
          <w:p w14:paraId="24BAC8C1" w14:textId="11DA18F0" w:rsidR="00654F4A" w:rsidRDefault="00654F4A" w:rsidP="00654F4A"/>
          <w:p w14:paraId="76FB72D8" w14:textId="450B85D9" w:rsidR="00654F4A" w:rsidRDefault="00654F4A" w:rsidP="00654F4A">
            <w:r>
              <w:t>Part 2:</w:t>
            </w:r>
          </w:p>
          <w:p w14:paraId="661ABC1B" w14:textId="169A5629" w:rsidR="00654F4A" w:rsidRDefault="007B6444" w:rsidP="00654F4A">
            <w:pPr>
              <w:pStyle w:val="ListParagraph"/>
              <w:numPr>
                <w:ilvl w:val="0"/>
                <w:numId w:val="4"/>
              </w:numPr>
            </w:pPr>
            <w:r>
              <w:t xml:space="preserve">Take out the beaker containing reaction mixture. </w:t>
            </w:r>
          </w:p>
          <w:p w14:paraId="39E82A01" w14:textId="1A0BEE1B" w:rsidR="007B6444" w:rsidRDefault="007B6444" w:rsidP="00654F4A">
            <w:pPr>
              <w:pStyle w:val="ListParagraph"/>
              <w:numPr>
                <w:ilvl w:val="0"/>
                <w:numId w:val="4"/>
              </w:numPr>
            </w:pPr>
            <w:r>
              <w:t xml:space="preserve">If THF has evaporated during this time, add another 20 mL of </w:t>
            </w:r>
            <w:r w:rsidR="00B70D99">
              <w:t xml:space="preserve">ethyl acetate. </w:t>
            </w:r>
          </w:p>
          <w:p w14:paraId="56BA4791" w14:textId="65FAF7E7" w:rsidR="00B70D99" w:rsidRDefault="00B70D99" w:rsidP="00654F4A">
            <w:pPr>
              <w:pStyle w:val="ListParagraph"/>
              <w:numPr>
                <w:ilvl w:val="0"/>
                <w:numId w:val="4"/>
              </w:numPr>
            </w:pPr>
            <w:r>
              <w:t>Remove some of the top layer and put in vial.</w:t>
            </w:r>
          </w:p>
          <w:p w14:paraId="6805433D" w14:textId="5837A2FC" w:rsidR="00B70D99" w:rsidRDefault="00B70D99" w:rsidP="00654F4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Take TLC of pure methyl benzoate, pure triphenylmethanol, and this sample.</w:t>
            </w:r>
          </w:p>
          <w:p w14:paraId="69747224" w14:textId="14E03FB5" w:rsidR="00B70D99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>Decant mixture from magnesium into separatory funnel.</w:t>
            </w:r>
          </w:p>
          <w:p w14:paraId="79F8C8F5" w14:textId="1207CD06" w:rsidR="002F7036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>Wash with 2 x 10 mL water and 1 x 10 mL 10% sodium bicarbonate solution. Save the top layer each time.</w:t>
            </w:r>
          </w:p>
          <w:p w14:paraId="5051295C" w14:textId="3BD408AF" w:rsidR="002F7036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>Pour organic layer into 50 mL Erlenmeyer flask and add 0.1 g magnesium sulfate as a drying agent.</w:t>
            </w:r>
          </w:p>
          <w:p w14:paraId="505DEE26" w14:textId="75EF751D" w:rsidR="002F7036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>Let stand for a few minutes and swirl occasionally.</w:t>
            </w:r>
          </w:p>
          <w:p w14:paraId="7E6CC9D9" w14:textId="12AEC64C" w:rsidR="002F7036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>Filter the solid using gravity filtration into 50 mL round bottom flask.</w:t>
            </w:r>
          </w:p>
          <w:p w14:paraId="55FA1232" w14:textId="70D838A2" w:rsidR="002F7036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>Rotavape the liquid.</w:t>
            </w:r>
          </w:p>
          <w:p w14:paraId="32018F05" w14:textId="77CCF8AB" w:rsidR="002F7036" w:rsidRDefault="002F7036" w:rsidP="00654F4A">
            <w:pPr>
              <w:pStyle w:val="ListParagraph"/>
              <w:numPr>
                <w:ilvl w:val="0"/>
                <w:numId w:val="4"/>
              </w:numPr>
            </w:pPr>
            <w:r>
              <w:t xml:space="preserve">Recrystallize product with 7 mL of 2-propanol for every gram of product. </w:t>
            </w:r>
            <w:r w:rsidR="00AF0C4E">
              <w:t>(Can also purify with Combiflash separation system)</w:t>
            </w:r>
          </w:p>
          <w:p w14:paraId="0D6CB315" w14:textId="3A246F85" w:rsidR="00AF0C4E" w:rsidRDefault="00AF0C4E" w:rsidP="00654F4A">
            <w:pPr>
              <w:pStyle w:val="ListParagraph"/>
              <w:numPr>
                <w:ilvl w:val="0"/>
                <w:numId w:val="4"/>
              </w:numPr>
            </w:pPr>
            <w:r>
              <w:t>Weigh dry product, record yield, % yield, and TLC.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25DD9" w14:textId="77777777" w:rsidR="00FD7CE7" w:rsidRDefault="00FD7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D1954" w14:textId="77777777" w:rsidR="00FD7CE7" w:rsidRDefault="00FD7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22D6B" w14:textId="77777777" w:rsidR="00FD7CE7" w:rsidRDefault="00FD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FD7CE7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01C4A24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FD7CE7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6F935CC1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FD7CE7">
            <w:rPr>
              <w:i/>
              <w:sz w:val="20"/>
              <w:szCs w:val="20"/>
            </w:rPr>
            <w:t>2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3C7240C5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FD7CE7">
            <w:rPr>
              <w:i/>
              <w:sz w:val="20"/>
              <w:szCs w:val="20"/>
            </w:rPr>
            <w:t xml:space="preserve"> 2/22/2021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FD7CE7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FD7CE7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4E0E"/>
    <w:multiLevelType w:val="hybridMultilevel"/>
    <w:tmpl w:val="7862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17286"/>
    <w:multiLevelType w:val="hybridMultilevel"/>
    <w:tmpl w:val="922C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42FC5"/>
    <w:rsid w:val="00076EFA"/>
    <w:rsid w:val="000A2B08"/>
    <w:rsid w:val="000A7746"/>
    <w:rsid w:val="000B14D0"/>
    <w:rsid w:val="000B4E5E"/>
    <w:rsid w:val="000C078D"/>
    <w:rsid w:val="000D595C"/>
    <w:rsid w:val="000D7919"/>
    <w:rsid w:val="00121614"/>
    <w:rsid w:val="001318BB"/>
    <w:rsid w:val="00143C9F"/>
    <w:rsid w:val="00145EBC"/>
    <w:rsid w:val="001516CA"/>
    <w:rsid w:val="001A206E"/>
    <w:rsid w:val="001A7590"/>
    <w:rsid w:val="001C620A"/>
    <w:rsid w:val="001D2974"/>
    <w:rsid w:val="0020448E"/>
    <w:rsid w:val="00217D1D"/>
    <w:rsid w:val="00252A32"/>
    <w:rsid w:val="002713B2"/>
    <w:rsid w:val="00275557"/>
    <w:rsid w:val="00294A56"/>
    <w:rsid w:val="002B5E16"/>
    <w:rsid w:val="002D6526"/>
    <w:rsid w:val="002E1854"/>
    <w:rsid w:val="002E2306"/>
    <w:rsid w:val="002F7036"/>
    <w:rsid w:val="00312267"/>
    <w:rsid w:val="003555D7"/>
    <w:rsid w:val="003A249C"/>
    <w:rsid w:val="00421E12"/>
    <w:rsid w:val="004725E2"/>
    <w:rsid w:val="004D0114"/>
    <w:rsid w:val="004D103E"/>
    <w:rsid w:val="004E0E45"/>
    <w:rsid w:val="004F0577"/>
    <w:rsid w:val="004F0611"/>
    <w:rsid w:val="004F231B"/>
    <w:rsid w:val="0051259E"/>
    <w:rsid w:val="00517580"/>
    <w:rsid w:val="00527A48"/>
    <w:rsid w:val="00527EFB"/>
    <w:rsid w:val="00564B09"/>
    <w:rsid w:val="005C3B54"/>
    <w:rsid w:val="005C711D"/>
    <w:rsid w:val="005D0B71"/>
    <w:rsid w:val="005E5FEE"/>
    <w:rsid w:val="0060512A"/>
    <w:rsid w:val="00610623"/>
    <w:rsid w:val="00654F4A"/>
    <w:rsid w:val="00693BA5"/>
    <w:rsid w:val="006967F1"/>
    <w:rsid w:val="006C22DD"/>
    <w:rsid w:val="006C4898"/>
    <w:rsid w:val="006F2706"/>
    <w:rsid w:val="006F3C60"/>
    <w:rsid w:val="007006B2"/>
    <w:rsid w:val="00732A51"/>
    <w:rsid w:val="00745A83"/>
    <w:rsid w:val="0076139A"/>
    <w:rsid w:val="00787E3C"/>
    <w:rsid w:val="007A0365"/>
    <w:rsid w:val="007B6444"/>
    <w:rsid w:val="007E5EF5"/>
    <w:rsid w:val="007F26C0"/>
    <w:rsid w:val="0080219E"/>
    <w:rsid w:val="00812363"/>
    <w:rsid w:val="00826725"/>
    <w:rsid w:val="00860DA4"/>
    <w:rsid w:val="008907DD"/>
    <w:rsid w:val="008A1850"/>
    <w:rsid w:val="008D0A27"/>
    <w:rsid w:val="008D59DE"/>
    <w:rsid w:val="008E08D9"/>
    <w:rsid w:val="008E5C50"/>
    <w:rsid w:val="008F5DA8"/>
    <w:rsid w:val="00937AB8"/>
    <w:rsid w:val="00951AEC"/>
    <w:rsid w:val="00961535"/>
    <w:rsid w:val="00975154"/>
    <w:rsid w:val="00983BBE"/>
    <w:rsid w:val="009A3EBD"/>
    <w:rsid w:val="009C72F6"/>
    <w:rsid w:val="009E3D3B"/>
    <w:rsid w:val="009F5A34"/>
    <w:rsid w:val="00A000B0"/>
    <w:rsid w:val="00A065AF"/>
    <w:rsid w:val="00A06691"/>
    <w:rsid w:val="00A13CA0"/>
    <w:rsid w:val="00A30849"/>
    <w:rsid w:val="00A802AB"/>
    <w:rsid w:val="00A909AB"/>
    <w:rsid w:val="00AF0C4E"/>
    <w:rsid w:val="00B16B27"/>
    <w:rsid w:val="00B67A59"/>
    <w:rsid w:val="00B70D99"/>
    <w:rsid w:val="00B82EF1"/>
    <w:rsid w:val="00B84143"/>
    <w:rsid w:val="00B846A1"/>
    <w:rsid w:val="00B8618F"/>
    <w:rsid w:val="00B9668F"/>
    <w:rsid w:val="00B974A2"/>
    <w:rsid w:val="00BC2CE1"/>
    <w:rsid w:val="00C26319"/>
    <w:rsid w:val="00C32694"/>
    <w:rsid w:val="00C5267D"/>
    <w:rsid w:val="00C705C5"/>
    <w:rsid w:val="00C961BA"/>
    <w:rsid w:val="00CD5D94"/>
    <w:rsid w:val="00CE146D"/>
    <w:rsid w:val="00CF3454"/>
    <w:rsid w:val="00D0221E"/>
    <w:rsid w:val="00D152CD"/>
    <w:rsid w:val="00D23D95"/>
    <w:rsid w:val="00D33AA8"/>
    <w:rsid w:val="00D91CC1"/>
    <w:rsid w:val="00DC067F"/>
    <w:rsid w:val="00DC0B0F"/>
    <w:rsid w:val="00E64BB7"/>
    <w:rsid w:val="00E7550E"/>
    <w:rsid w:val="00E87CCE"/>
    <w:rsid w:val="00EA1162"/>
    <w:rsid w:val="00EC152F"/>
    <w:rsid w:val="00EC60A9"/>
    <w:rsid w:val="00ED693E"/>
    <w:rsid w:val="00EF0A08"/>
    <w:rsid w:val="00EF5F2D"/>
    <w:rsid w:val="00F01A36"/>
    <w:rsid w:val="00F13E35"/>
    <w:rsid w:val="00F251CF"/>
    <w:rsid w:val="00F2629B"/>
    <w:rsid w:val="00F453BE"/>
    <w:rsid w:val="00F644CE"/>
    <w:rsid w:val="00FA2C89"/>
    <w:rsid w:val="00FD7CE7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17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63</cp:revision>
  <cp:lastPrinted>2020-01-02T12:06:00Z</cp:lastPrinted>
  <dcterms:created xsi:type="dcterms:W3CDTF">2021-02-21T00:31:00Z</dcterms:created>
  <dcterms:modified xsi:type="dcterms:W3CDTF">2021-02-22T17:48:00Z</dcterms:modified>
</cp:coreProperties>
</file>