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231D" w14:textId="1B92E9DF" w:rsidR="008F2F67" w:rsidRDefault="003B42C2" w:rsidP="008F2F67">
      <w:pPr>
        <w:widowControl w:val="0"/>
        <w:rPr>
          <w:color w:val="000000"/>
        </w:rPr>
      </w:pPr>
      <w:r>
        <w:rPr>
          <w:b/>
          <w:color w:val="000000"/>
        </w:rPr>
        <w:t>Class Assignment 6 (Organometallic Chemistry)</w:t>
      </w:r>
      <w:r w:rsidR="00B075CC">
        <w:rPr>
          <w:color w:val="000000"/>
        </w:rPr>
        <w:tab/>
      </w:r>
      <w:r w:rsidR="00B075CC">
        <w:rPr>
          <w:color w:val="000000"/>
        </w:rPr>
        <w:tab/>
      </w:r>
      <w:r w:rsidR="00B075CC">
        <w:rPr>
          <w:color w:val="000000"/>
        </w:rPr>
        <w:tab/>
      </w:r>
      <w:r w:rsidR="00B075CC">
        <w:rPr>
          <w:color w:val="000000"/>
        </w:rPr>
        <w:tab/>
      </w:r>
      <w:r w:rsidR="00B075CC">
        <w:rPr>
          <w:color w:val="000000"/>
        </w:rPr>
        <w:tab/>
      </w:r>
      <w:r w:rsidR="00426189">
        <w:rPr>
          <w:color w:val="000000"/>
        </w:rPr>
        <w:t>4</w:t>
      </w:r>
      <w:r w:rsidR="00C02E28">
        <w:rPr>
          <w:color w:val="000000"/>
        </w:rPr>
        <w:t>/</w:t>
      </w:r>
      <w:r w:rsidR="00067375">
        <w:rPr>
          <w:color w:val="000000"/>
        </w:rPr>
        <w:t>15</w:t>
      </w:r>
      <w:r w:rsidR="00B075CC">
        <w:rPr>
          <w:color w:val="000000"/>
        </w:rPr>
        <w:t>/20</w:t>
      </w:r>
      <w:r w:rsidR="00426189">
        <w:rPr>
          <w:color w:val="000000"/>
        </w:rPr>
        <w:t>2</w:t>
      </w:r>
      <w:r w:rsidR="00067375">
        <w:rPr>
          <w:color w:val="000000"/>
        </w:rPr>
        <w:t>1</w:t>
      </w:r>
    </w:p>
    <w:p w14:paraId="3C85E3AE" w14:textId="77777777" w:rsidR="008F2F67" w:rsidRDefault="008F2F67" w:rsidP="008F2F67">
      <w:pPr>
        <w:widowControl w:val="0"/>
        <w:rPr>
          <w:color w:val="000000"/>
        </w:rPr>
      </w:pPr>
    </w:p>
    <w:p w14:paraId="777C635F" w14:textId="093A35F2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  <w:r w:rsidR="00936F55">
        <w:rPr>
          <w:color w:val="000000"/>
        </w:rPr>
        <w:t xml:space="preserve"> Max Shi</w:t>
      </w:r>
    </w:p>
    <w:p w14:paraId="79FD398E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0295FB25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4ED065F9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2BE4EFC1" w14:textId="77777777" w:rsidR="008F2F67" w:rsidRDefault="008F2F67" w:rsidP="008F2F67">
      <w:pPr>
        <w:widowControl w:val="0"/>
        <w:rPr>
          <w:color w:val="000000"/>
        </w:rPr>
      </w:pPr>
    </w:p>
    <w:p w14:paraId="08CE97FB" w14:textId="77777777" w:rsidR="008F2F67" w:rsidRPr="00241A92" w:rsidRDefault="008F2F67">
      <w:pPr>
        <w:rPr>
          <w:b/>
          <w:sz w:val="24"/>
        </w:rPr>
      </w:pPr>
      <w:r>
        <w:rPr>
          <w:b/>
          <w:sz w:val="24"/>
        </w:rPr>
        <w:t>Questions (20 pts):</w:t>
      </w:r>
    </w:p>
    <w:p w14:paraId="78A93BFE" w14:textId="77777777" w:rsidR="00AB055B" w:rsidRDefault="00AB055B"/>
    <w:p w14:paraId="0F6F67E0" w14:textId="77777777" w:rsidR="00AB055B" w:rsidRPr="00A60FAB" w:rsidRDefault="00A60FAB" w:rsidP="00AB055B">
      <w:pPr>
        <w:rPr>
          <w:b/>
        </w:rPr>
      </w:pPr>
      <w:r w:rsidRPr="00A60FAB">
        <w:rPr>
          <w:b/>
        </w:rPr>
        <w:t>Q1</w:t>
      </w:r>
      <w:r w:rsidR="003B42C2">
        <w:rPr>
          <w:b/>
        </w:rPr>
        <w:t>. Which of the following obey 18 electron rule?</w:t>
      </w:r>
    </w:p>
    <w:p w14:paraId="3FF0C5BB" w14:textId="77777777" w:rsidR="00A60FAB" w:rsidRDefault="003B42C2" w:rsidP="00A60FAB">
      <w:pPr>
        <w:pStyle w:val="ListParagraph"/>
        <w:numPr>
          <w:ilvl w:val="0"/>
          <w:numId w:val="3"/>
        </w:numPr>
      </w:pPr>
      <w:r>
        <w:t>Fe(CO</w:t>
      </w:r>
      <w:r w:rsidR="002E4666">
        <w:t>)</w:t>
      </w:r>
      <w:r>
        <w:rPr>
          <w:vertAlign w:val="subscript"/>
        </w:rPr>
        <w:t>5</w:t>
      </w:r>
    </w:p>
    <w:p w14:paraId="12DE6A1B" w14:textId="77777777" w:rsidR="002E4666" w:rsidRDefault="003B42C2" w:rsidP="002E4666">
      <w:pPr>
        <w:pStyle w:val="ListParagraph"/>
        <w:numPr>
          <w:ilvl w:val="0"/>
          <w:numId w:val="3"/>
        </w:numPr>
      </w:pPr>
      <w:r>
        <w:t>[Rh(</w:t>
      </w:r>
      <w:proofErr w:type="spellStart"/>
      <w:r>
        <w:t>bipy</w:t>
      </w:r>
      <w:proofErr w:type="spellEnd"/>
      <w:r>
        <w:t>)</w:t>
      </w:r>
      <w:r>
        <w:rPr>
          <w:vertAlign w:val="subscript"/>
        </w:rPr>
        <w:t>2</w:t>
      </w:r>
      <w:r>
        <w:t>Cl]</w:t>
      </w:r>
      <w:r w:rsidRPr="003B42C2">
        <w:rPr>
          <w:vertAlign w:val="superscript"/>
        </w:rPr>
        <w:t>+</w:t>
      </w:r>
    </w:p>
    <w:p w14:paraId="7999591C" w14:textId="77777777" w:rsidR="00A60FAB" w:rsidRDefault="00A60FAB" w:rsidP="003B42C2">
      <w:pPr>
        <w:pStyle w:val="ListParagraph"/>
        <w:ind w:left="630"/>
      </w:pPr>
    </w:p>
    <w:p w14:paraId="20BC586E" w14:textId="4F8CF207" w:rsidR="00ED2AED" w:rsidRDefault="00936F55" w:rsidP="00ED2AED">
      <w:pPr>
        <w:pStyle w:val="ListParagraph"/>
        <w:ind w:left="630"/>
      </w:pPr>
      <w:r>
        <w:t xml:space="preserve">CO – 5 x </w:t>
      </w:r>
      <w:r w:rsidR="00ED2AED">
        <w:t>2 e- = 10 e-</w:t>
      </w:r>
      <w:r w:rsidR="00ED2AED">
        <w:br/>
        <w:t>Fe(3d8) – 8 e- = 8 e-</w:t>
      </w:r>
    </w:p>
    <w:p w14:paraId="72D566FB" w14:textId="40BD8348" w:rsidR="00ED2AED" w:rsidRDefault="00ED2AED" w:rsidP="00ED2AED">
      <w:pPr>
        <w:pStyle w:val="ListParagraph"/>
        <w:ind w:left="630"/>
      </w:pPr>
      <w:r>
        <w:t xml:space="preserve">Total = 18 e- </w:t>
      </w:r>
    </w:p>
    <w:p w14:paraId="41623334" w14:textId="4E2460F2" w:rsidR="00ED2AED" w:rsidRDefault="00ED2AED" w:rsidP="00ED2AED">
      <w:pPr>
        <w:pStyle w:val="ListParagraph"/>
        <w:ind w:left="630"/>
      </w:pPr>
      <w:r>
        <w:t xml:space="preserve">Obeys electron </w:t>
      </w:r>
      <w:proofErr w:type="gramStart"/>
      <w:r>
        <w:t>rule</w:t>
      </w:r>
      <w:proofErr w:type="gramEnd"/>
    </w:p>
    <w:p w14:paraId="64A7F12A" w14:textId="19DBBC84" w:rsidR="00ED2AED" w:rsidRDefault="00ED2AED" w:rsidP="00ED2AED">
      <w:pPr>
        <w:pStyle w:val="ListParagraph"/>
        <w:ind w:left="630"/>
      </w:pPr>
    </w:p>
    <w:p w14:paraId="712281A2" w14:textId="1333DCF6" w:rsidR="00253D8B" w:rsidRDefault="00ED2AED" w:rsidP="003B42C2">
      <w:pPr>
        <w:pStyle w:val="ListParagraph"/>
        <w:ind w:left="630"/>
      </w:pPr>
      <w:proofErr w:type="spellStart"/>
      <w:r>
        <w:t>Bipy</w:t>
      </w:r>
      <w:proofErr w:type="spellEnd"/>
      <w:r>
        <w:t xml:space="preserve"> – 2 x 4 e- = 8 e-</w:t>
      </w:r>
    </w:p>
    <w:p w14:paraId="47B089CE" w14:textId="15E23A0E" w:rsidR="00ED2AED" w:rsidRDefault="00557758" w:rsidP="003B42C2">
      <w:pPr>
        <w:pStyle w:val="ListParagraph"/>
        <w:ind w:left="630"/>
      </w:pPr>
      <w:r>
        <w:t>Cl – 2 e- = 2e-</w:t>
      </w:r>
    </w:p>
    <w:p w14:paraId="22D9E169" w14:textId="022683E1" w:rsidR="00557758" w:rsidRDefault="00557758" w:rsidP="003B42C2">
      <w:pPr>
        <w:pStyle w:val="ListParagraph"/>
        <w:ind w:left="630"/>
      </w:pPr>
      <w:r>
        <w:t>Rh</w:t>
      </w:r>
      <w:r>
        <w:rPr>
          <w:vertAlign w:val="superscript"/>
        </w:rPr>
        <w:t>2+</w:t>
      </w:r>
      <w:r>
        <w:t xml:space="preserve"> (4d7) = 7e-</w:t>
      </w:r>
    </w:p>
    <w:p w14:paraId="1A9DFB79" w14:textId="1D71025E" w:rsidR="00557758" w:rsidRDefault="00557758" w:rsidP="003B42C2">
      <w:pPr>
        <w:pStyle w:val="ListParagraph"/>
        <w:ind w:left="630"/>
      </w:pPr>
      <w:r>
        <w:t xml:space="preserve">Total = 17e- </w:t>
      </w:r>
    </w:p>
    <w:p w14:paraId="13749280" w14:textId="298470CE" w:rsidR="00557758" w:rsidRPr="00557758" w:rsidRDefault="00557758" w:rsidP="003B42C2">
      <w:pPr>
        <w:pStyle w:val="ListParagraph"/>
        <w:ind w:left="630"/>
      </w:pPr>
      <w:r>
        <w:t xml:space="preserve">Does not obey 18 electron </w:t>
      </w:r>
      <w:proofErr w:type="gramStart"/>
      <w:r>
        <w:t>rule</w:t>
      </w:r>
      <w:proofErr w:type="gramEnd"/>
      <w:r>
        <w:t>.</w:t>
      </w:r>
    </w:p>
    <w:p w14:paraId="53D41DD5" w14:textId="77777777" w:rsidR="00253D8B" w:rsidRDefault="00253D8B" w:rsidP="003B42C2">
      <w:pPr>
        <w:pStyle w:val="ListParagraph"/>
        <w:ind w:left="630"/>
      </w:pPr>
    </w:p>
    <w:p w14:paraId="0B89697F" w14:textId="77777777" w:rsidR="00253D8B" w:rsidRDefault="00253D8B" w:rsidP="003B42C2">
      <w:pPr>
        <w:pStyle w:val="ListParagraph"/>
        <w:ind w:left="630"/>
      </w:pPr>
    </w:p>
    <w:p w14:paraId="31A0DCF1" w14:textId="77777777" w:rsidR="00135A0C" w:rsidRDefault="00135A0C" w:rsidP="003B42C2">
      <w:pPr>
        <w:pStyle w:val="ListParagraph"/>
        <w:ind w:left="630"/>
      </w:pPr>
    </w:p>
    <w:p w14:paraId="0348DF0C" w14:textId="77777777" w:rsidR="003B42C2" w:rsidRPr="00A60FAB" w:rsidRDefault="003B42C2" w:rsidP="003B42C2">
      <w:pPr>
        <w:rPr>
          <w:b/>
        </w:rPr>
      </w:pPr>
      <w:r>
        <w:rPr>
          <w:b/>
        </w:rPr>
        <w:t>Q2. On the basis of 18-electron rule. Identify the first-row transition metal for each of the following:</w:t>
      </w:r>
    </w:p>
    <w:p w14:paraId="1DA18C81" w14:textId="77777777" w:rsidR="003B42C2" w:rsidRDefault="003B42C2" w:rsidP="003B42C2">
      <w:pPr>
        <w:pStyle w:val="ListParagraph"/>
        <w:numPr>
          <w:ilvl w:val="0"/>
          <w:numId w:val="9"/>
        </w:numPr>
      </w:pPr>
      <w:r>
        <w:t>[M(CO)</w:t>
      </w:r>
      <w:r>
        <w:rPr>
          <w:vertAlign w:val="subscript"/>
        </w:rPr>
        <w:t>7</w:t>
      </w:r>
      <w:r>
        <w:t>]</w:t>
      </w:r>
      <w:r w:rsidRPr="003B42C2">
        <w:rPr>
          <w:vertAlign w:val="superscript"/>
        </w:rPr>
        <w:t>+</w:t>
      </w:r>
    </w:p>
    <w:p w14:paraId="3D8F9901" w14:textId="5ED61D69" w:rsidR="00557758" w:rsidRPr="00557758" w:rsidRDefault="00557758" w:rsidP="00A60FAB">
      <w:pPr>
        <w:rPr>
          <w:bCs/>
        </w:rPr>
      </w:pPr>
      <w:r>
        <w:rPr>
          <w:bCs/>
        </w:rPr>
        <w:t>CO – 7 x 2e- = 14 e-</w:t>
      </w:r>
      <w:r>
        <w:rPr>
          <w:bCs/>
        </w:rPr>
        <w:br/>
        <w:t>M</w:t>
      </w:r>
      <w:r>
        <w:rPr>
          <w:bCs/>
          <w:vertAlign w:val="superscript"/>
        </w:rPr>
        <w:t>+</w:t>
      </w:r>
      <w:r>
        <w:rPr>
          <w:bCs/>
        </w:rPr>
        <w:t xml:space="preserve"> should have 4 more electrons to obey 18 electron </w:t>
      </w:r>
      <w:proofErr w:type="gramStart"/>
      <w:r>
        <w:rPr>
          <w:bCs/>
        </w:rPr>
        <w:t>rule</w:t>
      </w:r>
      <w:proofErr w:type="gramEnd"/>
      <w:r>
        <w:rPr>
          <w:bCs/>
        </w:rPr>
        <w:t xml:space="preserve">, so configuration has 5 electrons. This is consistent with vanadium. </w:t>
      </w:r>
    </w:p>
    <w:p w14:paraId="3461B7CC" w14:textId="77777777" w:rsidR="00253D8B" w:rsidRDefault="00253D8B" w:rsidP="00A60FAB">
      <w:pPr>
        <w:rPr>
          <w:b/>
        </w:rPr>
      </w:pPr>
    </w:p>
    <w:p w14:paraId="23D4DC3C" w14:textId="77777777" w:rsidR="00135A0C" w:rsidRDefault="00135A0C" w:rsidP="00A60FAB"/>
    <w:p w14:paraId="3811BC72" w14:textId="77777777" w:rsidR="00135A0C" w:rsidRPr="00A60FAB" w:rsidRDefault="00135A0C" w:rsidP="00135A0C">
      <w:pPr>
        <w:rPr>
          <w:b/>
        </w:rPr>
      </w:pPr>
      <w:r>
        <w:rPr>
          <w:b/>
        </w:rPr>
        <w:t>Q</w:t>
      </w:r>
      <w:r w:rsidR="00253D8B">
        <w:rPr>
          <w:b/>
        </w:rPr>
        <w:t>3</w:t>
      </w:r>
      <w:r>
        <w:rPr>
          <w:b/>
        </w:rPr>
        <w:t>. On the basis of 18-electron rule, determine the expected charge on the following:</w:t>
      </w:r>
    </w:p>
    <w:p w14:paraId="1B77224E" w14:textId="57333B01" w:rsidR="00135A0C" w:rsidRDefault="00135A0C" w:rsidP="00426189">
      <w:pPr>
        <w:pStyle w:val="ListParagraph"/>
        <w:ind w:left="630"/>
        <w:rPr>
          <w:vertAlign w:val="superscript"/>
        </w:rPr>
      </w:pPr>
      <w:r>
        <w:t>[</w:t>
      </w:r>
      <w:proofErr w:type="gramStart"/>
      <w:r>
        <w:t>Co(</w:t>
      </w:r>
      <w:proofErr w:type="gramEnd"/>
      <w:r>
        <w:t>CO)</w:t>
      </w:r>
      <w:r w:rsidRPr="00135A0C">
        <w:rPr>
          <w:vertAlign w:val="subscript"/>
        </w:rPr>
        <w:t>3</w:t>
      </w:r>
      <w:r>
        <w:t>]</w:t>
      </w:r>
      <w:r w:rsidRPr="00135A0C">
        <w:rPr>
          <w:vertAlign w:val="superscript"/>
        </w:rPr>
        <w:t>X</w:t>
      </w:r>
    </w:p>
    <w:p w14:paraId="06EAAFF8" w14:textId="1728EA58" w:rsidR="00135A0C" w:rsidRDefault="00557758" w:rsidP="00557758">
      <w:pPr>
        <w:pStyle w:val="ListParagraph"/>
        <w:ind w:left="630"/>
      </w:pPr>
      <w:r>
        <w:lastRenderedPageBreak/>
        <w:t>CO – 3 x 2e- = 6 e-</w:t>
      </w:r>
    </w:p>
    <w:p w14:paraId="17B2ED04" w14:textId="7777DA56" w:rsidR="00557758" w:rsidRDefault="00557758" w:rsidP="00557758">
      <w:pPr>
        <w:pStyle w:val="ListParagraph"/>
        <w:ind w:left="630"/>
      </w:pPr>
      <w:proofErr w:type="gramStart"/>
      <w:r>
        <w:t>Co(</w:t>
      </w:r>
      <w:proofErr w:type="gramEnd"/>
      <w:r>
        <w:t>4s2 3d7) – 9 e- = 9 e-</w:t>
      </w:r>
    </w:p>
    <w:p w14:paraId="00F11133" w14:textId="3857FE34" w:rsidR="00557758" w:rsidRDefault="00557758" w:rsidP="00557758">
      <w:pPr>
        <w:pStyle w:val="ListParagraph"/>
        <w:ind w:left="630"/>
      </w:pPr>
      <w:r>
        <w:t>Total = 15 e-</w:t>
      </w:r>
    </w:p>
    <w:p w14:paraId="2B69D36C" w14:textId="33EB2428" w:rsidR="00557758" w:rsidRPr="00557758" w:rsidRDefault="00557758" w:rsidP="00557758">
      <w:pPr>
        <w:pStyle w:val="ListParagraph"/>
        <w:ind w:left="630"/>
      </w:pPr>
      <w:r>
        <w:t>To complete the 18 electrons, this complex must have a charge of 3-.</w:t>
      </w:r>
    </w:p>
    <w:p w14:paraId="746D6434" w14:textId="77777777" w:rsidR="00253D8B" w:rsidRDefault="00253D8B" w:rsidP="00135A0C">
      <w:pPr>
        <w:rPr>
          <w:b/>
        </w:rPr>
      </w:pPr>
    </w:p>
    <w:p w14:paraId="23AA180D" w14:textId="77777777" w:rsidR="00135A0C" w:rsidRPr="00A60FAB" w:rsidRDefault="00253D8B" w:rsidP="00135A0C">
      <w:pPr>
        <w:rPr>
          <w:b/>
        </w:rPr>
      </w:pPr>
      <w:r>
        <w:rPr>
          <w:b/>
        </w:rPr>
        <w:t>Q4</w:t>
      </w:r>
      <w:r w:rsidR="00135A0C">
        <w:rPr>
          <w:b/>
        </w:rPr>
        <w:t>. Which of the following square-planar complexes have 16-electron valence configuration?</w:t>
      </w:r>
    </w:p>
    <w:p w14:paraId="4F69799F" w14:textId="23089BC6" w:rsidR="00135A0C" w:rsidRPr="001648CA" w:rsidRDefault="00135A0C" w:rsidP="00135A0C">
      <w:pPr>
        <w:pStyle w:val="ListParagraph"/>
        <w:numPr>
          <w:ilvl w:val="0"/>
          <w:numId w:val="8"/>
        </w:numPr>
      </w:pPr>
      <w:proofErr w:type="spellStart"/>
      <w:proofErr w:type="gramStart"/>
      <w:r>
        <w:t>Ir</w:t>
      </w:r>
      <w:proofErr w:type="spellEnd"/>
      <w:r>
        <w:t>(</w:t>
      </w:r>
      <w:proofErr w:type="gramEnd"/>
      <w:r>
        <w:t>CO)Cl(PPh</w:t>
      </w:r>
      <w:r w:rsidRPr="00135A0C">
        <w:rPr>
          <w:vertAlign w:val="subscript"/>
        </w:rPr>
        <w:t>3</w:t>
      </w:r>
      <w:r>
        <w:t>)</w:t>
      </w:r>
      <w:r w:rsidRPr="00135A0C">
        <w:rPr>
          <w:vertAlign w:val="subscript"/>
        </w:rPr>
        <w:t>2</w:t>
      </w:r>
    </w:p>
    <w:p w14:paraId="73B0E8B4" w14:textId="2A5ABDB8" w:rsidR="001648CA" w:rsidRPr="001648CA" w:rsidRDefault="001648CA" w:rsidP="001648CA">
      <w:pPr>
        <w:ind w:left="630"/>
      </w:pPr>
      <w:r>
        <w:t>CO – 1 x 2 e- = 2e-</w:t>
      </w:r>
      <w:r>
        <w:br/>
        <w:t>Cl – 1 x 2 e- = 2e-</w:t>
      </w:r>
      <w:r>
        <w:br/>
        <w:t>PPh</w:t>
      </w:r>
      <w:r>
        <w:rPr>
          <w:vertAlign w:val="subscript"/>
        </w:rPr>
        <w:t>3</w:t>
      </w:r>
      <w:r>
        <w:t xml:space="preserve"> – 2 x 2 e- = 4e-</w:t>
      </w:r>
      <w:r>
        <w:br/>
      </w:r>
      <w:proofErr w:type="spellStart"/>
      <w:r>
        <w:t>Ir</w:t>
      </w:r>
      <w:proofErr w:type="spellEnd"/>
      <w:r>
        <w:t>+ (5d8) – 8 e-</w:t>
      </w:r>
      <w:r>
        <w:br/>
        <w:t>Total = 16 e-</w:t>
      </w:r>
      <w:r>
        <w:br/>
        <w:t>Has 16 electron valence configuration.</w:t>
      </w:r>
    </w:p>
    <w:p w14:paraId="1C6BACDE" w14:textId="762D1754" w:rsidR="00135A0C" w:rsidRDefault="00135A0C" w:rsidP="00135A0C">
      <w:pPr>
        <w:pStyle w:val="ListParagraph"/>
        <w:numPr>
          <w:ilvl w:val="0"/>
          <w:numId w:val="8"/>
        </w:numPr>
      </w:pPr>
      <w:r>
        <w:t>[</w:t>
      </w:r>
      <w:proofErr w:type="spellStart"/>
      <w:proofErr w:type="gramStart"/>
      <w:r>
        <w:t>RhCl</w:t>
      </w:r>
      <w:proofErr w:type="spellEnd"/>
      <w:r>
        <w:t>(</w:t>
      </w:r>
      <w:proofErr w:type="gramEnd"/>
      <w:r>
        <w:t>PPh</w:t>
      </w:r>
      <w:r w:rsidRPr="003B42C2">
        <w:rPr>
          <w:vertAlign w:val="subscript"/>
        </w:rPr>
        <w:t>3</w:t>
      </w:r>
      <w:r>
        <w:t>)</w:t>
      </w:r>
      <w:r w:rsidRPr="003B42C2">
        <w:rPr>
          <w:vertAlign w:val="subscript"/>
        </w:rPr>
        <w:t>3</w:t>
      </w:r>
      <w:r>
        <w:t>]</w:t>
      </w:r>
    </w:p>
    <w:p w14:paraId="08BD439B" w14:textId="390189A4" w:rsidR="001648CA" w:rsidRPr="001648CA" w:rsidRDefault="001648CA" w:rsidP="001648CA">
      <w:pPr>
        <w:ind w:left="630"/>
      </w:pPr>
      <w:r>
        <w:t>PPh</w:t>
      </w:r>
      <w:r>
        <w:rPr>
          <w:vertAlign w:val="subscript"/>
        </w:rPr>
        <w:t>3</w:t>
      </w:r>
      <w:r>
        <w:t xml:space="preserve"> – 3 x 2 e- = 6 e-</w:t>
      </w:r>
      <w:r>
        <w:br/>
        <w:t>Cl – 1 x 2 e- = 2 e-</w:t>
      </w:r>
      <w:r>
        <w:br/>
        <w:t>Rh+ (4d8) – 8 e- = 8 e-</w:t>
      </w:r>
      <w:r>
        <w:br/>
        <w:t>Total = 16 e-</w:t>
      </w:r>
      <w:r>
        <w:br/>
        <w:t>Has 16 valence electron configuration.</w:t>
      </w:r>
    </w:p>
    <w:p w14:paraId="30FDB16E" w14:textId="77777777" w:rsidR="007D0A65" w:rsidRDefault="007D0A65"/>
    <w:p w14:paraId="0F8C8EA6" w14:textId="77777777" w:rsidR="007D0A65" w:rsidRPr="00A60FAB" w:rsidRDefault="00253D8B" w:rsidP="007D0A65">
      <w:pPr>
        <w:rPr>
          <w:b/>
        </w:rPr>
      </w:pPr>
      <w:r>
        <w:rPr>
          <w:b/>
        </w:rPr>
        <w:t>Q5</w:t>
      </w:r>
      <w:r w:rsidR="007D0A65">
        <w:rPr>
          <w:b/>
        </w:rPr>
        <w:t>. Which of the following complexes is inert or labile?</w:t>
      </w:r>
    </w:p>
    <w:p w14:paraId="6AF9A9A0" w14:textId="28C16EE8" w:rsidR="001648CA" w:rsidRDefault="007D0A65" w:rsidP="001648CA">
      <w:pPr>
        <w:pStyle w:val="ListParagraph"/>
        <w:numPr>
          <w:ilvl w:val="0"/>
          <w:numId w:val="12"/>
        </w:numPr>
      </w:pPr>
      <w:proofErr w:type="spellStart"/>
      <w:proofErr w:type="gramStart"/>
      <w:r>
        <w:t>Hexaiodomaganate</w:t>
      </w:r>
      <w:proofErr w:type="spellEnd"/>
      <w:r>
        <w:t>(</w:t>
      </w:r>
      <w:proofErr w:type="gramEnd"/>
      <w:r>
        <w:t>IV)</w:t>
      </w:r>
      <w:r w:rsidR="001648CA">
        <w:br/>
        <w:t>MnI</w:t>
      </w:r>
      <w:r w:rsidR="001648CA">
        <w:rPr>
          <w:vertAlign w:val="subscript"/>
        </w:rPr>
        <w:t>6</w:t>
      </w:r>
      <w:r w:rsidR="001648CA">
        <w:t xml:space="preserve"> – Mn has +4 charge, so its configuration is (3d3), which is d</w:t>
      </w:r>
      <w:r w:rsidR="001648CA">
        <w:rPr>
          <w:vertAlign w:val="superscript"/>
        </w:rPr>
        <w:t>3</w:t>
      </w:r>
      <w:r w:rsidR="001648CA">
        <w:t>, and inert.</w:t>
      </w:r>
    </w:p>
    <w:p w14:paraId="7767743D" w14:textId="36218312" w:rsidR="007D0A65" w:rsidRDefault="007D0A65" w:rsidP="007D0A65">
      <w:pPr>
        <w:pStyle w:val="ListParagraph"/>
        <w:numPr>
          <w:ilvl w:val="0"/>
          <w:numId w:val="12"/>
        </w:numPr>
      </w:pPr>
      <w:proofErr w:type="gramStart"/>
      <w:r>
        <w:t>Hexacyanoferrate(</w:t>
      </w:r>
      <w:proofErr w:type="gramEnd"/>
      <w:r>
        <w:t>III)</w:t>
      </w:r>
      <w:r w:rsidR="001648CA">
        <w:br/>
        <w:t>Iron has a +3 charge, so its configuration is (3d5), which is d</w:t>
      </w:r>
      <w:r w:rsidR="001648CA">
        <w:rPr>
          <w:vertAlign w:val="superscript"/>
        </w:rPr>
        <w:t>5</w:t>
      </w:r>
      <w:r w:rsidR="001648CA">
        <w:t>, and due to the CN ion, it is low spin. Therefore, it is inert.</w:t>
      </w:r>
    </w:p>
    <w:p w14:paraId="3837216E" w14:textId="381EDDD9" w:rsidR="001648CA" w:rsidRDefault="007D0A65" w:rsidP="001648CA">
      <w:pPr>
        <w:pStyle w:val="ListParagraph"/>
        <w:numPr>
          <w:ilvl w:val="0"/>
          <w:numId w:val="12"/>
        </w:numPr>
      </w:pPr>
      <w:r>
        <w:t>[</w:t>
      </w:r>
      <w:proofErr w:type="gramStart"/>
      <w:r>
        <w:t>Cr(</w:t>
      </w:r>
      <w:proofErr w:type="gramEnd"/>
      <w:r>
        <w:t>H</w:t>
      </w:r>
      <w:r w:rsidRPr="007D0A65">
        <w:rPr>
          <w:vertAlign w:val="subscript"/>
        </w:rPr>
        <w:t>2</w:t>
      </w:r>
      <w:r>
        <w:t>O)</w:t>
      </w:r>
      <w:r w:rsidRPr="007D0A65">
        <w:rPr>
          <w:vertAlign w:val="subscript"/>
        </w:rPr>
        <w:t>6</w:t>
      </w:r>
      <w:r>
        <w:t>]</w:t>
      </w:r>
      <w:r w:rsidRPr="007D0A65">
        <w:rPr>
          <w:vertAlign w:val="superscript"/>
        </w:rPr>
        <w:t>2+</w:t>
      </w:r>
      <w:r w:rsidR="001648CA">
        <w:rPr>
          <w:vertAlign w:val="superscript"/>
        </w:rPr>
        <w:br/>
      </w:r>
      <w:r w:rsidR="001648CA">
        <w:t>Water is neutral, which means Cr has a 2+ charge. This means its configuration is 3d</w:t>
      </w:r>
      <w:r w:rsidR="001648CA">
        <w:rPr>
          <w:vertAlign w:val="superscript"/>
        </w:rPr>
        <w:t>4</w:t>
      </w:r>
      <w:r w:rsidR="001648CA">
        <w:t>, or d</w:t>
      </w:r>
      <w:r w:rsidR="001648CA">
        <w:rPr>
          <w:vertAlign w:val="superscript"/>
        </w:rPr>
        <w:t>4</w:t>
      </w:r>
      <w:r w:rsidR="001648CA">
        <w:t>. Because water is a weak field ligand, this is a high spin complex, which means it is labile.</w:t>
      </w:r>
    </w:p>
    <w:p w14:paraId="72452B4D" w14:textId="3F8DC6AD" w:rsidR="001648CA" w:rsidRDefault="007D0A65" w:rsidP="001648CA">
      <w:pPr>
        <w:pStyle w:val="ListParagraph"/>
        <w:numPr>
          <w:ilvl w:val="0"/>
          <w:numId w:val="12"/>
        </w:numPr>
      </w:pPr>
      <w:proofErr w:type="gramStart"/>
      <w:r>
        <w:t>Cr(</w:t>
      </w:r>
      <w:proofErr w:type="gramEnd"/>
      <w:r>
        <w:t>CN)</w:t>
      </w:r>
      <w:r w:rsidRPr="007D0A65">
        <w:rPr>
          <w:vertAlign w:val="subscript"/>
        </w:rPr>
        <w:t>6</w:t>
      </w:r>
      <w:r>
        <w:t>]</w:t>
      </w:r>
      <w:r>
        <w:rPr>
          <w:vertAlign w:val="superscript"/>
        </w:rPr>
        <w:t>4-</w:t>
      </w:r>
      <w:r w:rsidR="001648CA">
        <w:rPr>
          <w:vertAlign w:val="superscript"/>
        </w:rPr>
        <w:br/>
      </w:r>
      <w:r w:rsidR="00944B90">
        <w:t>CN contributes a -1 charge, which means Cr has a 2+ charge. This means its configuration is d</w:t>
      </w:r>
      <w:r w:rsidR="00944B90">
        <w:rPr>
          <w:vertAlign w:val="superscript"/>
        </w:rPr>
        <w:t>4</w:t>
      </w:r>
      <w:r w:rsidR="00944B90">
        <w:t>. Due to the strong field ligand CN, this is a low spin complex, making the complex inert.</w:t>
      </w:r>
    </w:p>
    <w:p w14:paraId="660A671C" w14:textId="77777777" w:rsidR="007D0A65" w:rsidRDefault="007D0A65"/>
    <w:p w14:paraId="7C7A2DBE" w14:textId="2228EC78" w:rsidR="00426189" w:rsidRPr="00A834A1" w:rsidRDefault="00426189" w:rsidP="00426189">
      <w:r>
        <w:rPr>
          <w:b/>
        </w:rPr>
        <w:t xml:space="preserve">Q6. (a) </w:t>
      </w:r>
      <w:r w:rsidRPr="00A834A1">
        <w:t xml:space="preserve">Classify the following </w:t>
      </w:r>
      <w:r w:rsidR="000E1347">
        <w:t>5</w:t>
      </w:r>
      <w:r w:rsidRPr="00A834A1">
        <w:t xml:space="preserve"> reactions as</w:t>
      </w:r>
    </w:p>
    <w:p w14:paraId="3BAB6791" w14:textId="77777777" w:rsidR="00426189" w:rsidRDefault="00426189" w:rsidP="00426189">
      <w:pPr>
        <w:rPr>
          <w:b/>
        </w:rPr>
      </w:pPr>
      <w:r>
        <w:rPr>
          <w:b/>
        </w:rPr>
        <w:t xml:space="preserve"> oxidative addition or reductive elimination or migratory insertion or ligand association or ligand dissociation. </w:t>
      </w:r>
    </w:p>
    <w:p w14:paraId="38227F1B" w14:textId="23ACEA76" w:rsidR="007D0A65" w:rsidRDefault="00426189" w:rsidP="00426189">
      <w:pPr>
        <w:rPr>
          <w:b/>
        </w:rPr>
      </w:pPr>
      <w:r>
        <w:rPr>
          <w:b/>
        </w:rPr>
        <w:t>Note: you may use above options as more than once or may not use at all</w:t>
      </w:r>
    </w:p>
    <w:p w14:paraId="7A3C993D" w14:textId="01CF9FE4" w:rsidR="00426189" w:rsidRDefault="00426189" w:rsidP="00426189">
      <w:pPr>
        <w:rPr>
          <w:b/>
        </w:rPr>
      </w:pPr>
    </w:p>
    <w:p w14:paraId="073EDD2C" w14:textId="07DC0689" w:rsidR="00944B90" w:rsidRDefault="00944B90" w:rsidP="00426189"/>
    <w:p w14:paraId="1535A281" w14:textId="4E11AEE1" w:rsidR="00426189" w:rsidRDefault="00426189" w:rsidP="00426189">
      <w:r w:rsidRPr="00426189">
        <w:rPr>
          <w:noProof/>
        </w:rPr>
        <w:drawing>
          <wp:anchor distT="0" distB="0" distL="114300" distR="114300" simplePos="0" relativeHeight="251659264" behindDoc="0" locked="0" layoutInCell="1" allowOverlap="1" wp14:anchorId="0E62AAFA" wp14:editId="799B18C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585720"/>
            <wp:effectExtent l="0" t="0" r="0" b="508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426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089A6" wp14:editId="291D982C">
                <wp:simplePos x="0" y="0"/>
                <wp:positionH relativeFrom="column">
                  <wp:posOffset>2549525</wp:posOffset>
                </wp:positionH>
                <wp:positionV relativeFrom="paragraph">
                  <wp:posOffset>849630</wp:posOffset>
                </wp:positionV>
                <wp:extent cx="795411" cy="400110"/>
                <wp:effectExtent l="0" t="0" r="0" b="0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411" cy="400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38362F" w14:textId="77777777" w:rsidR="00426189" w:rsidRDefault="00426189" w:rsidP="00426189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" w:eastAsia="ヒラギノ角ゴ Pro W3" w:hAnsi="Times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Pd(</w:t>
                            </w:r>
                            <w:proofErr w:type="gramEnd"/>
                            <w:r>
                              <w:rPr>
                                <w:rFonts w:ascii="Times" w:eastAsia="ヒラギノ角ゴ Pro W3" w:hAnsi="Times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II)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089A6" id="Rectangle 15" o:spid="_x0000_s1026" style="position:absolute;margin-left:200.75pt;margin-top:66.9pt;width:62.65pt;height:31.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" filled="f" stroked="f">
                <v:textbox style="mso-fit-shape-to-text:t">
                  <w:txbxContent>
                    <w:p w14:paraId="7938362F" w14:textId="77777777" w:rsidR="00426189" w:rsidRDefault="00426189" w:rsidP="00426189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" w:eastAsia="ヒラギノ角ゴ Pro W3" w:hAnsi="Times"/>
                          <w:color w:val="000000" w:themeColor="text1"/>
                          <w:kern w:val="24"/>
                          <w:sz w:val="40"/>
                          <w:szCs w:val="40"/>
                        </w:rPr>
                        <w:t>Pd(</w:t>
                      </w:r>
                      <w:proofErr w:type="gramEnd"/>
                      <w:r>
                        <w:rPr>
                          <w:rFonts w:ascii="Times" w:eastAsia="ヒラギノ角ゴ Pro W3" w:hAnsi="Times"/>
                          <w:color w:val="000000" w:themeColor="text1"/>
                          <w:kern w:val="24"/>
                          <w:sz w:val="40"/>
                          <w:szCs w:val="40"/>
                        </w:rPr>
                        <w:t>II)</w:t>
                      </w:r>
                    </w:p>
                  </w:txbxContent>
                </v:textbox>
              </v:rect>
            </w:pict>
          </mc:Fallback>
        </mc:AlternateContent>
      </w:r>
    </w:p>
    <w:p w14:paraId="176ED6DE" w14:textId="30AFE5C6" w:rsidR="00944B90" w:rsidRDefault="00944B90" w:rsidP="00426189"/>
    <w:p w14:paraId="670EAADA" w14:textId="38BD69CD" w:rsidR="00944B90" w:rsidRDefault="00944B90" w:rsidP="00426189"/>
    <w:p w14:paraId="5590B9EF" w14:textId="2C39E536" w:rsidR="00944B90" w:rsidRDefault="00944B90" w:rsidP="00426189"/>
    <w:p w14:paraId="441B04DC" w14:textId="5B964742" w:rsidR="00944B90" w:rsidRDefault="00944B90" w:rsidP="00426189"/>
    <w:p w14:paraId="2F3898ED" w14:textId="294F8FCB" w:rsidR="00944B90" w:rsidRDefault="00944B90" w:rsidP="00426189"/>
    <w:p w14:paraId="6C4C3476" w14:textId="42858B47" w:rsidR="00944B90" w:rsidRDefault="00944B90" w:rsidP="00426189"/>
    <w:p w14:paraId="183CF8BD" w14:textId="761F2B3F" w:rsidR="00944B90" w:rsidRDefault="00944B90" w:rsidP="00426189"/>
    <w:p w14:paraId="24CAFFC2" w14:textId="1AC2704C" w:rsidR="00944B90" w:rsidRDefault="00944B90" w:rsidP="00426189"/>
    <w:p w14:paraId="305ADDA4" w14:textId="28F5A1BD" w:rsidR="00944B90" w:rsidRDefault="00944B90" w:rsidP="00426189"/>
    <w:p w14:paraId="724A9C3C" w14:textId="33589C10" w:rsidR="00944B90" w:rsidRDefault="00944B90" w:rsidP="00426189"/>
    <w:p w14:paraId="6967EBCD" w14:textId="1F58FC73" w:rsidR="00944B90" w:rsidRDefault="00944B90" w:rsidP="00944B90">
      <w:pPr>
        <w:pStyle w:val="ListParagraph"/>
        <w:numPr>
          <w:ilvl w:val="0"/>
          <w:numId w:val="13"/>
        </w:numPr>
      </w:pPr>
      <w:r>
        <w:t>Oxidative addition</w:t>
      </w:r>
    </w:p>
    <w:p w14:paraId="33D985D2" w14:textId="5614F31E" w:rsidR="00944B90" w:rsidRDefault="00944B90" w:rsidP="00944B90">
      <w:pPr>
        <w:pStyle w:val="ListParagraph"/>
        <w:numPr>
          <w:ilvl w:val="0"/>
          <w:numId w:val="13"/>
        </w:numPr>
      </w:pPr>
      <w:r>
        <w:t>Isomerization</w:t>
      </w:r>
    </w:p>
    <w:p w14:paraId="7CBFA5CE" w14:textId="78C56A03" w:rsidR="00944B90" w:rsidRDefault="00944B90" w:rsidP="00944B90">
      <w:pPr>
        <w:pStyle w:val="ListParagraph"/>
        <w:numPr>
          <w:ilvl w:val="0"/>
          <w:numId w:val="13"/>
        </w:numPr>
      </w:pPr>
      <w:r>
        <w:t>Substitution</w:t>
      </w:r>
    </w:p>
    <w:p w14:paraId="4880F7FD" w14:textId="000F4F5C" w:rsidR="00944B90" w:rsidRDefault="00944B90" w:rsidP="00944B90">
      <w:pPr>
        <w:pStyle w:val="ListParagraph"/>
        <w:numPr>
          <w:ilvl w:val="0"/>
          <w:numId w:val="13"/>
        </w:numPr>
      </w:pPr>
      <w:r>
        <w:t>Isomerization</w:t>
      </w:r>
    </w:p>
    <w:p w14:paraId="66642136" w14:textId="31E4D3A4" w:rsidR="00944B90" w:rsidRDefault="00944B90" w:rsidP="00944B90">
      <w:pPr>
        <w:pStyle w:val="ListParagraph"/>
        <w:numPr>
          <w:ilvl w:val="0"/>
          <w:numId w:val="13"/>
        </w:numPr>
      </w:pPr>
      <w:r>
        <w:t>Reductive elimination</w:t>
      </w:r>
    </w:p>
    <w:sectPr w:rsidR="0094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5D3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01D8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66F12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8024A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435A1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A17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3BB4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B4153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3292B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D78F0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D5E5C"/>
    <w:multiLevelType w:val="hybridMultilevel"/>
    <w:tmpl w:val="5BD6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87EFE"/>
    <w:multiLevelType w:val="hybridMultilevel"/>
    <w:tmpl w:val="0F628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E0F4C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5B"/>
    <w:rsid w:val="00067375"/>
    <w:rsid w:val="000E1347"/>
    <w:rsid w:val="00114421"/>
    <w:rsid w:val="00135A0C"/>
    <w:rsid w:val="001648CA"/>
    <w:rsid w:val="00241A92"/>
    <w:rsid w:val="00253D8B"/>
    <w:rsid w:val="002E4666"/>
    <w:rsid w:val="00326ADE"/>
    <w:rsid w:val="003B42C2"/>
    <w:rsid w:val="003C4E1C"/>
    <w:rsid w:val="003E0F21"/>
    <w:rsid w:val="00426189"/>
    <w:rsid w:val="00497788"/>
    <w:rsid w:val="00557758"/>
    <w:rsid w:val="005C47B2"/>
    <w:rsid w:val="00682F30"/>
    <w:rsid w:val="007C173A"/>
    <w:rsid w:val="007D0A65"/>
    <w:rsid w:val="008A2F2D"/>
    <w:rsid w:val="008B4662"/>
    <w:rsid w:val="008F2F67"/>
    <w:rsid w:val="00900C71"/>
    <w:rsid w:val="00936F55"/>
    <w:rsid w:val="00944B90"/>
    <w:rsid w:val="00A16D95"/>
    <w:rsid w:val="00A37A57"/>
    <w:rsid w:val="00A60FAB"/>
    <w:rsid w:val="00A83695"/>
    <w:rsid w:val="00AB055B"/>
    <w:rsid w:val="00AB5DFD"/>
    <w:rsid w:val="00B075CC"/>
    <w:rsid w:val="00C02E28"/>
    <w:rsid w:val="00C46CD0"/>
    <w:rsid w:val="00D06909"/>
    <w:rsid w:val="00D27B2E"/>
    <w:rsid w:val="00DD3062"/>
    <w:rsid w:val="00DD498B"/>
    <w:rsid w:val="00DF2C30"/>
    <w:rsid w:val="00ED2AED"/>
    <w:rsid w:val="00EE076C"/>
    <w:rsid w:val="00F0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E16C"/>
  <w15:chartTrackingRefBased/>
  <w15:docId w15:val="{F877A2C3-C544-4CF5-B16E-F386B8C0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Paliwal</dc:creator>
  <cp:keywords/>
  <dc:description/>
  <cp:lastModifiedBy>Max Shi</cp:lastModifiedBy>
  <cp:revision>7</cp:revision>
  <cp:lastPrinted>2020-04-09T12:49:00Z</cp:lastPrinted>
  <dcterms:created xsi:type="dcterms:W3CDTF">2020-04-09T12:49:00Z</dcterms:created>
  <dcterms:modified xsi:type="dcterms:W3CDTF">2021-04-16T18:12:00Z</dcterms:modified>
</cp:coreProperties>
</file>