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76B51678" w14:textId="137C81CE" w:rsidR="00975154" w:rsidRDefault="0005559E" w:rsidP="00975154">
      <w:pPr>
        <w:rPr>
          <w:b/>
        </w:rPr>
      </w:pPr>
      <w:r>
        <w:rPr>
          <w:b/>
        </w:rPr>
        <w:t>The purpose of this experiment is to demonstrate coordination complexes through the preparation of chloropentaaminecobalt(III) chloride and nitropentaaminecobalt(III) chloride</w:t>
      </w:r>
      <w:r w:rsidR="00EA2160">
        <w:rPr>
          <w:b/>
        </w:rPr>
        <w:t>.</w:t>
      </w:r>
    </w:p>
    <w:p w14:paraId="1C2BE1F9" w14:textId="77777777" w:rsidR="00975154" w:rsidRDefault="00975154" w:rsidP="00975154">
      <w:pPr>
        <w:rPr>
          <w:b/>
        </w:rPr>
      </w:pP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77777777" w:rsidR="000A2B08" w:rsidRDefault="000A2B08" w:rsidP="000B4E5E">
      <w:pPr>
        <w:ind w:left="-900"/>
      </w:pPr>
    </w:p>
    <w:p w14:paraId="1A0153E8" w14:textId="38AE03B2" w:rsidR="002B5E16" w:rsidRDefault="00E41372">
      <w:r>
        <w:rPr>
          <w:noProof/>
        </w:rPr>
        <w:drawing>
          <wp:inline distT="0" distB="0" distL="0" distR="0" wp14:anchorId="52BF607F" wp14:editId="12E5CD25">
            <wp:extent cx="40957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9BC9" w14:textId="63B058AE" w:rsidR="00E41372" w:rsidRDefault="00E41372">
      <w:r>
        <w:rPr>
          <w:noProof/>
        </w:rPr>
        <w:drawing>
          <wp:inline distT="0" distB="0" distL="0" distR="0" wp14:anchorId="7F46EB91" wp14:editId="5EC80A24">
            <wp:extent cx="44481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687"/>
        <w:gridCol w:w="990"/>
        <w:gridCol w:w="1103"/>
        <w:gridCol w:w="1620"/>
        <w:gridCol w:w="1350"/>
        <w:gridCol w:w="2610"/>
        <w:gridCol w:w="1710"/>
      </w:tblGrid>
      <w:tr w:rsidR="004F231B" w:rsidRPr="000B4E5E" w14:paraId="3632744C" w14:textId="77777777" w:rsidTr="00EA2160">
        <w:trPr>
          <w:trHeight w:val="805"/>
        </w:trPr>
        <w:tc>
          <w:tcPr>
            <w:tcW w:w="1687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1E013C12" w14:textId="77777777" w:rsidTr="00EA2160">
        <w:trPr>
          <w:trHeight w:val="264"/>
        </w:trPr>
        <w:tc>
          <w:tcPr>
            <w:tcW w:w="1687" w:type="dxa"/>
          </w:tcPr>
          <w:p w14:paraId="64FEED2A" w14:textId="3483B416" w:rsidR="00FF1626" w:rsidRDefault="00E41372" w:rsidP="004F231B">
            <w:r>
              <w:t>Ammonium chloride</w:t>
            </w:r>
          </w:p>
        </w:tc>
        <w:tc>
          <w:tcPr>
            <w:tcW w:w="990" w:type="dxa"/>
          </w:tcPr>
          <w:p w14:paraId="22DD4777" w14:textId="7627771D" w:rsidR="004F231B" w:rsidRDefault="00292846" w:rsidP="004F231B">
            <w:r>
              <w:t>53.49</w:t>
            </w:r>
          </w:p>
        </w:tc>
        <w:tc>
          <w:tcPr>
            <w:tcW w:w="1103" w:type="dxa"/>
          </w:tcPr>
          <w:p w14:paraId="1E0B6697" w14:textId="7C21B648" w:rsidR="004F231B" w:rsidRPr="00292846" w:rsidRDefault="00292846" w:rsidP="004F231B">
            <w:r>
              <w:t>1.53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0C40938F" w:rsidR="004F231B" w:rsidRDefault="00292846" w:rsidP="004F231B">
            <w:r>
              <w:t>5.0 grams</w:t>
            </w:r>
          </w:p>
        </w:tc>
        <w:tc>
          <w:tcPr>
            <w:tcW w:w="1350" w:type="dxa"/>
          </w:tcPr>
          <w:p w14:paraId="53E1236F" w14:textId="58B6DD03" w:rsidR="004F231B" w:rsidRDefault="00F74C89" w:rsidP="004F231B">
            <w:r>
              <w:t>0.0935</w:t>
            </w:r>
          </w:p>
        </w:tc>
        <w:tc>
          <w:tcPr>
            <w:tcW w:w="2610" w:type="dxa"/>
          </w:tcPr>
          <w:p w14:paraId="2A824BC2" w14:textId="77777777" w:rsidR="0080219E" w:rsidRDefault="00F74C89" w:rsidP="004F231B">
            <w:r>
              <w:t>Harmful if swallowed. Causes eye irritation.</w:t>
            </w:r>
          </w:p>
          <w:p w14:paraId="6AD9B597" w14:textId="77777777" w:rsidR="00F74C89" w:rsidRDefault="00F74C89" w:rsidP="004F231B">
            <w:r>
              <w:t>MP: 328°C</w:t>
            </w:r>
          </w:p>
          <w:p w14:paraId="7F19393B" w14:textId="2EC167DD" w:rsidR="00F74C89" w:rsidRDefault="00F74C89" w:rsidP="004F231B">
            <w:r>
              <w:t xml:space="preserve">BP: </w:t>
            </w:r>
            <w:r w:rsidR="00F71560">
              <w:t>520</w:t>
            </w:r>
            <w:r w:rsidR="00F71560">
              <w:t>°C</w:t>
            </w:r>
          </w:p>
        </w:tc>
        <w:tc>
          <w:tcPr>
            <w:tcW w:w="1710" w:type="dxa"/>
          </w:tcPr>
          <w:p w14:paraId="05B57975" w14:textId="656DB989" w:rsidR="004F231B" w:rsidRDefault="00F71560" w:rsidP="004F231B">
            <w:r>
              <w:t>Reactant</w:t>
            </w:r>
          </w:p>
        </w:tc>
      </w:tr>
      <w:tr w:rsidR="004F231B" w14:paraId="7EE37D97" w14:textId="77777777" w:rsidTr="00EA2160">
        <w:trPr>
          <w:trHeight w:val="264"/>
        </w:trPr>
        <w:tc>
          <w:tcPr>
            <w:tcW w:w="1687" w:type="dxa"/>
          </w:tcPr>
          <w:p w14:paraId="306A4BB7" w14:textId="735B1775" w:rsidR="004F231B" w:rsidRDefault="00EA2160" w:rsidP="004F231B">
            <w:r>
              <w:t>Ammonia</w:t>
            </w:r>
          </w:p>
          <w:p w14:paraId="78E788C3" w14:textId="77777777" w:rsidR="00FF1626" w:rsidRPr="009E3D3B" w:rsidRDefault="00FF1626" w:rsidP="004F231B"/>
        </w:tc>
        <w:tc>
          <w:tcPr>
            <w:tcW w:w="990" w:type="dxa"/>
          </w:tcPr>
          <w:p w14:paraId="6576A683" w14:textId="518156F5" w:rsidR="004F231B" w:rsidRDefault="00F852B5" w:rsidP="004F231B">
            <w:r>
              <w:t>17.031</w:t>
            </w:r>
          </w:p>
        </w:tc>
        <w:tc>
          <w:tcPr>
            <w:tcW w:w="1103" w:type="dxa"/>
          </w:tcPr>
          <w:p w14:paraId="13DECB3B" w14:textId="4A3ED184" w:rsidR="004F231B" w:rsidRPr="00D2220C" w:rsidRDefault="00D2220C" w:rsidP="004F231B">
            <w:r>
              <w:t>0.91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1068B055" w:rsidR="004F231B" w:rsidRDefault="00D2220C" w:rsidP="004F231B">
            <w:r>
              <w:t>30 mL</w:t>
            </w:r>
          </w:p>
        </w:tc>
        <w:tc>
          <w:tcPr>
            <w:tcW w:w="1350" w:type="dxa"/>
          </w:tcPr>
          <w:p w14:paraId="3022D79E" w14:textId="1C4AEB35" w:rsidR="004F231B" w:rsidRDefault="006A3E9A" w:rsidP="004F231B">
            <w:r>
              <w:t>1.602</w:t>
            </w:r>
          </w:p>
        </w:tc>
        <w:tc>
          <w:tcPr>
            <w:tcW w:w="2610" w:type="dxa"/>
          </w:tcPr>
          <w:p w14:paraId="78C5ACFA" w14:textId="77777777" w:rsidR="004F231B" w:rsidRDefault="006A3E9A" w:rsidP="004F231B">
            <w:r>
              <w:t xml:space="preserve">Toxic if inhaled. Causes burns by all exposure routes. </w:t>
            </w:r>
            <w:r w:rsidR="005F4BAC">
              <w:t>Harmful if swallowed.</w:t>
            </w:r>
          </w:p>
          <w:p w14:paraId="4A5F4D68" w14:textId="77777777" w:rsidR="005F4BAC" w:rsidRDefault="005F4BAC" w:rsidP="004F231B">
            <w:r>
              <w:t>MP: -69</w:t>
            </w:r>
            <w:r>
              <w:t>°C</w:t>
            </w:r>
          </w:p>
          <w:p w14:paraId="43B69F9D" w14:textId="4826FA96" w:rsidR="005F4BAC" w:rsidRDefault="005F4BAC" w:rsidP="004F231B">
            <w:r>
              <w:t>BP: 27</w:t>
            </w:r>
            <w:r>
              <w:t>°C</w:t>
            </w:r>
          </w:p>
        </w:tc>
        <w:tc>
          <w:tcPr>
            <w:tcW w:w="1710" w:type="dxa"/>
          </w:tcPr>
          <w:p w14:paraId="5016345C" w14:textId="23EE9AD2" w:rsidR="004F231B" w:rsidRDefault="005F4BAC" w:rsidP="00076EFA">
            <w:r>
              <w:t>Reactant</w:t>
            </w:r>
          </w:p>
        </w:tc>
      </w:tr>
      <w:tr w:rsidR="00EA2160" w14:paraId="7A3CDF75" w14:textId="77777777" w:rsidTr="00EA2160">
        <w:trPr>
          <w:trHeight w:val="264"/>
        </w:trPr>
        <w:tc>
          <w:tcPr>
            <w:tcW w:w="1687" w:type="dxa"/>
          </w:tcPr>
          <w:p w14:paraId="7DADD3C6" w14:textId="42ED69F9" w:rsidR="00EA2160" w:rsidRDefault="00EA2160" w:rsidP="004F231B">
            <w:r>
              <w:t>Cobalt (II) chloride hexahydrate</w:t>
            </w:r>
          </w:p>
        </w:tc>
        <w:tc>
          <w:tcPr>
            <w:tcW w:w="990" w:type="dxa"/>
          </w:tcPr>
          <w:p w14:paraId="10A23EC1" w14:textId="601D9481" w:rsidR="00EA2160" w:rsidRDefault="00797781" w:rsidP="004F231B">
            <w:r>
              <w:t>237.92</w:t>
            </w:r>
          </w:p>
        </w:tc>
        <w:tc>
          <w:tcPr>
            <w:tcW w:w="1103" w:type="dxa"/>
          </w:tcPr>
          <w:p w14:paraId="3B4E3447" w14:textId="1C5FBC5F" w:rsidR="00EA2160" w:rsidRPr="00797781" w:rsidRDefault="00797781" w:rsidP="004F231B">
            <w:r>
              <w:t>1.924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2384A2E" w14:textId="0EC3A8E7" w:rsidR="00EA2160" w:rsidRDefault="00797781" w:rsidP="004F231B">
            <w:r>
              <w:t>10 grams</w:t>
            </w:r>
          </w:p>
        </w:tc>
        <w:tc>
          <w:tcPr>
            <w:tcW w:w="1350" w:type="dxa"/>
          </w:tcPr>
          <w:p w14:paraId="04829E02" w14:textId="537BE124" w:rsidR="00EA2160" w:rsidRDefault="000C1707" w:rsidP="004F231B">
            <w:r>
              <w:t>0.042</w:t>
            </w:r>
          </w:p>
        </w:tc>
        <w:tc>
          <w:tcPr>
            <w:tcW w:w="2610" w:type="dxa"/>
          </w:tcPr>
          <w:p w14:paraId="5DB9CC47" w14:textId="77777777" w:rsidR="00EA2160" w:rsidRDefault="000C1707" w:rsidP="004F231B">
            <w:r>
              <w:t>Causes irritation and possible burns by all routes of exposure.</w:t>
            </w:r>
          </w:p>
          <w:p w14:paraId="401CAE03" w14:textId="77777777" w:rsidR="000C1707" w:rsidRDefault="000C1707" w:rsidP="004F231B">
            <w:r>
              <w:t>MP: 87</w:t>
            </w:r>
            <w:r>
              <w:t>°C</w:t>
            </w:r>
          </w:p>
          <w:p w14:paraId="21F4574B" w14:textId="3D0D33DE" w:rsidR="000C1707" w:rsidRDefault="000C1707" w:rsidP="004F231B">
            <w:r>
              <w:t>BP: 1048.9</w:t>
            </w:r>
            <w:r>
              <w:t>°C</w:t>
            </w:r>
          </w:p>
        </w:tc>
        <w:tc>
          <w:tcPr>
            <w:tcW w:w="1710" w:type="dxa"/>
          </w:tcPr>
          <w:p w14:paraId="35C5A44D" w14:textId="65F1451D" w:rsidR="00EA2160" w:rsidRDefault="00117444" w:rsidP="00076EFA">
            <w:r>
              <w:t>Reactant</w:t>
            </w:r>
          </w:p>
        </w:tc>
      </w:tr>
      <w:tr w:rsidR="00EA2160" w14:paraId="04AE4A4D" w14:textId="77777777" w:rsidTr="00EA2160">
        <w:trPr>
          <w:trHeight w:val="264"/>
        </w:trPr>
        <w:tc>
          <w:tcPr>
            <w:tcW w:w="1687" w:type="dxa"/>
          </w:tcPr>
          <w:p w14:paraId="7F2BDF05" w14:textId="6610808E" w:rsidR="00EA2160" w:rsidRDefault="00EA2160" w:rsidP="004F231B">
            <w:r>
              <w:lastRenderedPageBreak/>
              <w:t>Hydrogen peroxide</w:t>
            </w:r>
          </w:p>
        </w:tc>
        <w:tc>
          <w:tcPr>
            <w:tcW w:w="990" w:type="dxa"/>
          </w:tcPr>
          <w:p w14:paraId="5117B53B" w14:textId="2D287542" w:rsidR="00EA2160" w:rsidRDefault="008B47F7" w:rsidP="004F231B">
            <w:r>
              <w:t>34.015</w:t>
            </w:r>
          </w:p>
        </w:tc>
        <w:tc>
          <w:tcPr>
            <w:tcW w:w="1103" w:type="dxa"/>
          </w:tcPr>
          <w:p w14:paraId="1590805D" w14:textId="3248CBB1" w:rsidR="00EA2160" w:rsidRPr="008B47F7" w:rsidRDefault="008B47F7" w:rsidP="004F231B">
            <w:r>
              <w:t>1.11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39920C9" w14:textId="6DB1FD42" w:rsidR="00EA2160" w:rsidRDefault="0028423C" w:rsidP="004F231B">
            <w:r>
              <w:t>8 mL</w:t>
            </w:r>
          </w:p>
        </w:tc>
        <w:tc>
          <w:tcPr>
            <w:tcW w:w="1350" w:type="dxa"/>
          </w:tcPr>
          <w:p w14:paraId="048BB749" w14:textId="0E6DC71D" w:rsidR="00EA2160" w:rsidRDefault="0028423C" w:rsidP="004F231B">
            <w:r>
              <w:t>0.261</w:t>
            </w:r>
          </w:p>
        </w:tc>
        <w:tc>
          <w:tcPr>
            <w:tcW w:w="2610" w:type="dxa"/>
          </w:tcPr>
          <w:p w14:paraId="2213FE7A" w14:textId="77777777" w:rsidR="00792AC7" w:rsidRDefault="00792AC7" w:rsidP="00792AC7">
            <w:r>
              <w:t>Strong oxidizer, harmful if swallowed. Causes severe skin burns and eye damage.</w:t>
            </w:r>
          </w:p>
          <w:p w14:paraId="74165B6B" w14:textId="77777777" w:rsidR="00792AC7" w:rsidRDefault="00792AC7" w:rsidP="00792AC7">
            <w:r>
              <w:t>MP: -0.41°C</w:t>
            </w:r>
          </w:p>
          <w:p w14:paraId="7F030D15" w14:textId="18BE148E" w:rsidR="00EA2160" w:rsidRDefault="00792AC7" w:rsidP="00792AC7">
            <w:r>
              <w:t>BP: 150.2°C</w:t>
            </w:r>
          </w:p>
        </w:tc>
        <w:tc>
          <w:tcPr>
            <w:tcW w:w="1710" w:type="dxa"/>
          </w:tcPr>
          <w:p w14:paraId="3319ED38" w14:textId="0C34B1D0" w:rsidR="00EA2160" w:rsidRDefault="00792AC7" w:rsidP="00076EFA">
            <w:r>
              <w:t>Reactant</w:t>
            </w:r>
          </w:p>
        </w:tc>
      </w:tr>
      <w:tr w:rsidR="00EA2160" w14:paraId="5FE1C341" w14:textId="77777777" w:rsidTr="00EA2160">
        <w:trPr>
          <w:trHeight w:val="264"/>
        </w:trPr>
        <w:tc>
          <w:tcPr>
            <w:tcW w:w="1687" w:type="dxa"/>
          </w:tcPr>
          <w:p w14:paraId="264C1BE3" w14:textId="30624141" w:rsidR="00EA2160" w:rsidRDefault="00EA2160" w:rsidP="004F231B">
            <w:r>
              <w:t>Hydrochloric acid</w:t>
            </w:r>
            <w:r w:rsidR="00B256D4">
              <w:t xml:space="preserve"> (solution)</w:t>
            </w:r>
          </w:p>
        </w:tc>
        <w:tc>
          <w:tcPr>
            <w:tcW w:w="990" w:type="dxa"/>
          </w:tcPr>
          <w:p w14:paraId="50D6A4C3" w14:textId="64BBC3DF" w:rsidR="00EA2160" w:rsidRDefault="00AF4CFC" w:rsidP="004F231B">
            <w:r>
              <w:t>36.46</w:t>
            </w:r>
          </w:p>
        </w:tc>
        <w:tc>
          <w:tcPr>
            <w:tcW w:w="1103" w:type="dxa"/>
          </w:tcPr>
          <w:p w14:paraId="557BA9C0" w14:textId="60E0EC3C" w:rsidR="00EA2160" w:rsidRPr="00764799" w:rsidRDefault="00764799" w:rsidP="004F231B">
            <w:r>
              <w:t>1.19 g/cm</w:t>
            </w:r>
            <w:r>
              <w:rPr>
                <w:vertAlign w:val="superscript"/>
              </w:rPr>
              <w:t>3</w:t>
            </w:r>
            <w:r>
              <w:t xml:space="preserve"> (38%)</w:t>
            </w:r>
          </w:p>
        </w:tc>
        <w:tc>
          <w:tcPr>
            <w:tcW w:w="1620" w:type="dxa"/>
          </w:tcPr>
          <w:p w14:paraId="042C0D96" w14:textId="53740A0F" w:rsidR="00EA2160" w:rsidRDefault="008A030F" w:rsidP="004F231B">
            <w:r>
              <w:t>--</w:t>
            </w:r>
          </w:p>
        </w:tc>
        <w:tc>
          <w:tcPr>
            <w:tcW w:w="1350" w:type="dxa"/>
          </w:tcPr>
          <w:p w14:paraId="2911D703" w14:textId="569646B8" w:rsidR="00EA2160" w:rsidRDefault="008A030F" w:rsidP="004F231B">
            <w:r>
              <w:t>--</w:t>
            </w:r>
          </w:p>
        </w:tc>
        <w:tc>
          <w:tcPr>
            <w:tcW w:w="2610" w:type="dxa"/>
          </w:tcPr>
          <w:p w14:paraId="7301F237" w14:textId="77777777" w:rsidR="008A030F" w:rsidRDefault="008A030F" w:rsidP="004F231B">
            <w:r>
              <w:t>Causes eye and skin burns. Causes digestive and respiratory tract burns.</w:t>
            </w:r>
          </w:p>
          <w:p w14:paraId="664E638E" w14:textId="77777777" w:rsidR="008A030F" w:rsidRDefault="008A030F" w:rsidP="004F231B">
            <w:r>
              <w:t>MP: -66</w:t>
            </w:r>
            <w:r>
              <w:t>°C</w:t>
            </w:r>
          </w:p>
          <w:p w14:paraId="2C724550" w14:textId="5310689A" w:rsidR="008A030F" w:rsidRDefault="008A030F" w:rsidP="004F231B">
            <w:r>
              <w:t xml:space="preserve">BP: </w:t>
            </w:r>
            <w:r w:rsidR="00B256D4">
              <w:t>83</w:t>
            </w:r>
            <w:r w:rsidR="00B256D4">
              <w:t>°C</w:t>
            </w:r>
          </w:p>
        </w:tc>
        <w:tc>
          <w:tcPr>
            <w:tcW w:w="1710" w:type="dxa"/>
          </w:tcPr>
          <w:p w14:paraId="36D9E2E2" w14:textId="6316E4FD" w:rsidR="00EA2160" w:rsidRDefault="00B256D4" w:rsidP="00076EFA">
            <w:r>
              <w:t>Reactant</w:t>
            </w:r>
          </w:p>
        </w:tc>
      </w:tr>
      <w:tr w:rsidR="00EA2160" w14:paraId="2151E40E" w14:textId="77777777" w:rsidTr="00EA2160">
        <w:trPr>
          <w:trHeight w:val="264"/>
        </w:trPr>
        <w:tc>
          <w:tcPr>
            <w:tcW w:w="1687" w:type="dxa"/>
          </w:tcPr>
          <w:p w14:paraId="4C76359A" w14:textId="317CCB76" w:rsidR="00EA2160" w:rsidRDefault="00365242" w:rsidP="004F231B">
            <w:r>
              <w:t>Sodium nitrite</w:t>
            </w:r>
          </w:p>
        </w:tc>
        <w:tc>
          <w:tcPr>
            <w:tcW w:w="990" w:type="dxa"/>
          </w:tcPr>
          <w:p w14:paraId="6DF3209F" w14:textId="6CE8F41F" w:rsidR="00EA2160" w:rsidRDefault="004F283B" w:rsidP="004F231B">
            <w:r>
              <w:t>69</w:t>
            </w:r>
          </w:p>
        </w:tc>
        <w:tc>
          <w:tcPr>
            <w:tcW w:w="1103" w:type="dxa"/>
          </w:tcPr>
          <w:p w14:paraId="23375F23" w14:textId="7123D488" w:rsidR="00EA2160" w:rsidRPr="004F283B" w:rsidRDefault="004F283B" w:rsidP="004F231B">
            <w:r>
              <w:t>2.168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E49806F" w14:textId="237D16BC" w:rsidR="00EA2160" w:rsidRDefault="004F283B" w:rsidP="004F231B">
            <w:r>
              <w:t>5.0 grams</w:t>
            </w:r>
          </w:p>
        </w:tc>
        <w:tc>
          <w:tcPr>
            <w:tcW w:w="1350" w:type="dxa"/>
          </w:tcPr>
          <w:p w14:paraId="04D0D714" w14:textId="642B5BB2" w:rsidR="00EA2160" w:rsidRDefault="004F283B" w:rsidP="004F231B">
            <w:r>
              <w:t>0.0725</w:t>
            </w:r>
          </w:p>
        </w:tc>
        <w:tc>
          <w:tcPr>
            <w:tcW w:w="2610" w:type="dxa"/>
          </w:tcPr>
          <w:p w14:paraId="3A852FB2" w14:textId="77777777" w:rsidR="00EA2160" w:rsidRDefault="004F283B" w:rsidP="004F231B">
            <w:r>
              <w:t xml:space="preserve">May be fatal if inhaled. Strong oxidizer. Causes eye, skin, and respiratory tract irritation. </w:t>
            </w:r>
          </w:p>
          <w:p w14:paraId="0725C9C6" w14:textId="77777777" w:rsidR="006F1B5C" w:rsidRDefault="006F1B5C" w:rsidP="004F231B">
            <w:r>
              <w:t>MP: 271</w:t>
            </w:r>
            <w:r>
              <w:t>°C</w:t>
            </w:r>
          </w:p>
          <w:p w14:paraId="5AD7C8F2" w14:textId="3BBE4BDC" w:rsidR="006F1B5C" w:rsidRDefault="006F1B5C" w:rsidP="004F231B">
            <w:r>
              <w:t>BP: 320</w:t>
            </w:r>
            <w:r>
              <w:t>°C</w:t>
            </w:r>
          </w:p>
        </w:tc>
        <w:tc>
          <w:tcPr>
            <w:tcW w:w="1710" w:type="dxa"/>
          </w:tcPr>
          <w:p w14:paraId="2344CBF9" w14:textId="65D20825" w:rsidR="00EA2160" w:rsidRDefault="006F1B5C" w:rsidP="00076EFA">
            <w:r>
              <w:t>Reactant</w:t>
            </w:r>
          </w:p>
        </w:tc>
      </w:tr>
      <w:tr w:rsidR="006F1B5C" w14:paraId="3CF464AE" w14:textId="77777777" w:rsidTr="00EA2160">
        <w:trPr>
          <w:trHeight w:val="264"/>
        </w:trPr>
        <w:tc>
          <w:tcPr>
            <w:tcW w:w="1687" w:type="dxa"/>
          </w:tcPr>
          <w:p w14:paraId="74282E2A" w14:textId="48B1AC14" w:rsidR="006F1B5C" w:rsidRDefault="006F1B5C" w:rsidP="004F231B">
            <w:r>
              <w:t>Chloropentaaminecobalt(III) chloride</w:t>
            </w:r>
          </w:p>
        </w:tc>
        <w:tc>
          <w:tcPr>
            <w:tcW w:w="990" w:type="dxa"/>
          </w:tcPr>
          <w:p w14:paraId="447FFD57" w14:textId="101B7597" w:rsidR="006F1B5C" w:rsidRDefault="006342E1" w:rsidP="004F231B">
            <w:r>
              <w:t>250.44</w:t>
            </w:r>
          </w:p>
        </w:tc>
        <w:tc>
          <w:tcPr>
            <w:tcW w:w="1103" w:type="dxa"/>
          </w:tcPr>
          <w:p w14:paraId="7D26C4A6" w14:textId="1B58624A" w:rsidR="006F1B5C" w:rsidRPr="00975C86" w:rsidRDefault="009E24DF" w:rsidP="004F231B">
            <w:r>
              <w:t>1.783</w:t>
            </w:r>
            <w:r w:rsidR="00975C86">
              <w:t xml:space="preserve"> g/cm</w:t>
            </w:r>
            <w:r w:rsidR="00975C86"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3531089" w14:textId="2CC04D2E" w:rsidR="006F1B5C" w:rsidRDefault="00704A21" w:rsidP="004F231B">
            <w:r>
              <w:t>--</w:t>
            </w:r>
          </w:p>
        </w:tc>
        <w:tc>
          <w:tcPr>
            <w:tcW w:w="1350" w:type="dxa"/>
          </w:tcPr>
          <w:p w14:paraId="34AE37E7" w14:textId="6AAE580D" w:rsidR="006F1B5C" w:rsidRDefault="00704A21" w:rsidP="004F231B">
            <w:r>
              <w:t>--</w:t>
            </w:r>
          </w:p>
        </w:tc>
        <w:tc>
          <w:tcPr>
            <w:tcW w:w="2610" w:type="dxa"/>
          </w:tcPr>
          <w:p w14:paraId="005CA7AE" w14:textId="77777777" w:rsidR="006F1B5C" w:rsidRDefault="00704A21" w:rsidP="004F231B">
            <w:r>
              <w:t>May cause skin irritation. Suspected of causing cancer.</w:t>
            </w:r>
          </w:p>
          <w:p w14:paraId="1AA3747C" w14:textId="2A7C5F31" w:rsidR="00704A21" w:rsidRDefault="00704A21" w:rsidP="004F231B"/>
        </w:tc>
        <w:tc>
          <w:tcPr>
            <w:tcW w:w="1710" w:type="dxa"/>
          </w:tcPr>
          <w:p w14:paraId="0BB86B2D" w14:textId="0CA937B1" w:rsidR="006F1B5C" w:rsidRDefault="006F7188" w:rsidP="00076EFA">
            <w:r>
              <w:t>Product</w:t>
            </w:r>
          </w:p>
        </w:tc>
      </w:tr>
      <w:tr w:rsidR="006F7188" w14:paraId="7F8888D1" w14:textId="77777777" w:rsidTr="00EA2160">
        <w:trPr>
          <w:trHeight w:val="264"/>
        </w:trPr>
        <w:tc>
          <w:tcPr>
            <w:tcW w:w="1687" w:type="dxa"/>
          </w:tcPr>
          <w:p w14:paraId="137A57D0" w14:textId="673A1A21" w:rsidR="006F7188" w:rsidRDefault="005D1FD1" w:rsidP="004F231B">
            <w:r>
              <w:t>Nitropentaaminecobalt(III) chloride</w:t>
            </w:r>
          </w:p>
        </w:tc>
        <w:tc>
          <w:tcPr>
            <w:tcW w:w="990" w:type="dxa"/>
          </w:tcPr>
          <w:p w14:paraId="5787940A" w14:textId="416C620F" w:rsidR="006F7188" w:rsidRDefault="00F737A1" w:rsidP="004F231B">
            <w:r>
              <w:t>26</w:t>
            </w:r>
            <w:r w:rsidR="00975C86">
              <w:t>1</w:t>
            </w:r>
          </w:p>
        </w:tc>
        <w:tc>
          <w:tcPr>
            <w:tcW w:w="1103" w:type="dxa"/>
          </w:tcPr>
          <w:p w14:paraId="0747166F" w14:textId="662DACED" w:rsidR="006F7188" w:rsidRPr="00975C86" w:rsidRDefault="00975C86" w:rsidP="004F231B">
            <w:pPr>
              <w:rPr>
                <w:vertAlign w:val="superscript"/>
              </w:rPr>
            </w:pPr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D3448C9" w14:textId="5165D000" w:rsidR="006F7188" w:rsidRDefault="00975C86" w:rsidP="004F231B">
            <w:r>
              <w:t>--</w:t>
            </w:r>
          </w:p>
        </w:tc>
        <w:tc>
          <w:tcPr>
            <w:tcW w:w="1350" w:type="dxa"/>
          </w:tcPr>
          <w:p w14:paraId="69D92427" w14:textId="190FDFFB" w:rsidR="006F7188" w:rsidRDefault="00975C86" w:rsidP="004F231B">
            <w:r>
              <w:t>--</w:t>
            </w:r>
          </w:p>
        </w:tc>
        <w:tc>
          <w:tcPr>
            <w:tcW w:w="2610" w:type="dxa"/>
          </w:tcPr>
          <w:p w14:paraId="4A4CE3E7" w14:textId="3449A0D3" w:rsidR="006F7188" w:rsidRDefault="00CE0C18" w:rsidP="004F231B">
            <w:r>
              <w:t>No data</w:t>
            </w:r>
          </w:p>
        </w:tc>
        <w:tc>
          <w:tcPr>
            <w:tcW w:w="1710" w:type="dxa"/>
          </w:tcPr>
          <w:p w14:paraId="02CFF8CD" w14:textId="0B29623F" w:rsidR="006F7188" w:rsidRDefault="00054B00" w:rsidP="00076EFA">
            <w:r>
              <w:t>Product</w:t>
            </w:r>
          </w:p>
        </w:tc>
      </w:tr>
      <w:tr w:rsidR="00054B00" w14:paraId="3D0D5405" w14:textId="77777777" w:rsidTr="00EA2160">
        <w:trPr>
          <w:trHeight w:val="264"/>
        </w:trPr>
        <w:tc>
          <w:tcPr>
            <w:tcW w:w="1687" w:type="dxa"/>
          </w:tcPr>
          <w:p w14:paraId="73CCDA56" w14:textId="5452C4B4" w:rsidR="00054B00" w:rsidRDefault="00054B00" w:rsidP="004F231B">
            <w:r>
              <w:t>Nitritopentaaminecobalt(III) chloride</w:t>
            </w:r>
          </w:p>
        </w:tc>
        <w:tc>
          <w:tcPr>
            <w:tcW w:w="990" w:type="dxa"/>
          </w:tcPr>
          <w:p w14:paraId="14E0FE85" w14:textId="52A768E8" w:rsidR="00054B00" w:rsidRDefault="00054B00" w:rsidP="004F231B">
            <w:r>
              <w:t>261</w:t>
            </w:r>
          </w:p>
        </w:tc>
        <w:tc>
          <w:tcPr>
            <w:tcW w:w="1103" w:type="dxa"/>
          </w:tcPr>
          <w:p w14:paraId="1690EFBD" w14:textId="269F5F92" w:rsidR="00054B00" w:rsidRDefault="00B67CA0" w:rsidP="004F231B">
            <w:r>
              <w:t>--</w:t>
            </w:r>
          </w:p>
        </w:tc>
        <w:tc>
          <w:tcPr>
            <w:tcW w:w="1620" w:type="dxa"/>
          </w:tcPr>
          <w:p w14:paraId="5149DAB5" w14:textId="7925EF81" w:rsidR="00054B00" w:rsidRDefault="00B67CA0" w:rsidP="004F231B">
            <w:r>
              <w:t>--</w:t>
            </w:r>
          </w:p>
        </w:tc>
        <w:tc>
          <w:tcPr>
            <w:tcW w:w="1350" w:type="dxa"/>
          </w:tcPr>
          <w:p w14:paraId="195842AC" w14:textId="3490BB60" w:rsidR="00054B00" w:rsidRDefault="00B67CA0" w:rsidP="004F231B">
            <w:r>
              <w:t>--</w:t>
            </w:r>
          </w:p>
        </w:tc>
        <w:tc>
          <w:tcPr>
            <w:tcW w:w="2610" w:type="dxa"/>
          </w:tcPr>
          <w:p w14:paraId="6A02900E" w14:textId="4EE204D0" w:rsidR="00054B00" w:rsidRDefault="00B67CA0" w:rsidP="004F231B">
            <w:r>
              <w:t>No data</w:t>
            </w:r>
          </w:p>
        </w:tc>
        <w:tc>
          <w:tcPr>
            <w:tcW w:w="1710" w:type="dxa"/>
          </w:tcPr>
          <w:p w14:paraId="7F5D658A" w14:textId="108C8090" w:rsidR="00054B00" w:rsidRDefault="00B67CA0" w:rsidP="00076EFA">
            <w:r>
              <w:t>Product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9D7DBA9" w14:textId="77777777" w:rsidR="008907DD" w:rsidRPr="008907DD" w:rsidRDefault="008907DD" w:rsidP="00EF0A08">
      <w:pPr>
        <w:ind w:left="-900"/>
      </w:pPr>
    </w:p>
    <w:p w14:paraId="0912ADB3" w14:textId="22B0907B" w:rsidR="00EF0A08" w:rsidRPr="00D61E5F" w:rsidRDefault="00EF0A08" w:rsidP="00D61E5F">
      <w:pPr>
        <w:pStyle w:val="ListParagraph"/>
        <w:numPr>
          <w:ilvl w:val="0"/>
          <w:numId w:val="4"/>
        </w:numPr>
        <w:rPr>
          <w:b/>
        </w:rPr>
      </w:pPr>
      <w:r w:rsidRPr="00D61E5F">
        <w:rPr>
          <w:b/>
        </w:rPr>
        <w:t>Calculations: (1 point)</w:t>
      </w:r>
      <w:r w:rsidR="00A26101" w:rsidRPr="00D61E5F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1887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" filled="f" strokecolor="black [3213]">
                <v:shadow on="t" opacity="22936f" origin=",.5" offset="0,.63889mm"/>
                <v:textbox>
                  <w:txbxContent>
                    <w:p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D63C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" filled="f" strokecolor="black [3213]">
                <v:shadow on="t" opacity="22936f" origin=",.5" offset="0,.63889mm"/>
                <v:textbox>
                  <w:txbxContent>
                    <w:p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38AF173F" w14:textId="77777777" w:rsidR="00E87CCE" w:rsidRDefault="00E87CCE" w:rsidP="00D91CC1">
      <w:pPr>
        <w:rPr>
          <w:b/>
        </w:rPr>
      </w:pPr>
    </w:p>
    <w:p w14:paraId="301BA162" w14:textId="77777777" w:rsidR="00EF0A08" w:rsidRDefault="00EF0A08" w:rsidP="00D91CC1">
      <w:pPr>
        <w:rPr>
          <w:b/>
        </w:rPr>
      </w:pPr>
    </w:p>
    <w:p w14:paraId="2F0AE9BF" w14:textId="77777777" w:rsidR="00EF0A08" w:rsidRDefault="00EF0A08" w:rsidP="00D91CC1">
      <w:pPr>
        <w:rPr>
          <w:b/>
        </w:rPr>
      </w:pPr>
    </w:p>
    <w:p w14:paraId="50B60041" w14:textId="77777777" w:rsidR="00EF0A08" w:rsidRDefault="00EF0A08" w:rsidP="00D91CC1">
      <w:pPr>
        <w:rPr>
          <w:b/>
        </w:rPr>
      </w:pPr>
    </w:p>
    <w:p w14:paraId="71349C78" w14:textId="77777777" w:rsidR="00EF0A08" w:rsidRDefault="00EF0A08" w:rsidP="00D91CC1">
      <w:pPr>
        <w:rPr>
          <w:b/>
        </w:rPr>
      </w:pPr>
    </w:p>
    <w:p w14:paraId="0A63A627" w14:textId="77777777" w:rsidR="00EF0A08" w:rsidRDefault="00EF0A08" w:rsidP="00D91CC1">
      <w:pPr>
        <w:rPr>
          <w:b/>
        </w:rPr>
      </w:pPr>
    </w:p>
    <w:p w14:paraId="2BE9D1B4" w14:textId="77777777" w:rsidR="00143C9F" w:rsidRDefault="00143C9F" w:rsidP="00D91CC1">
      <w:pPr>
        <w:rPr>
          <w:b/>
        </w:rPr>
      </w:pPr>
    </w:p>
    <w:p w14:paraId="441EAE52" w14:textId="77777777" w:rsidR="004D103E" w:rsidRDefault="004D103E" w:rsidP="00937AB8">
      <w:pPr>
        <w:ind w:left="-900"/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0EA0C8F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C851F4" w14:textId="77777777" w:rsidTr="00EA1162">
        <w:trPr>
          <w:trHeight w:val="872"/>
        </w:trPr>
        <w:tc>
          <w:tcPr>
            <w:tcW w:w="4968" w:type="dxa"/>
          </w:tcPr>
          <w:p w14:paraId="6C6B34DC" w14:textId="60DA4316" w:rsidR="000A4B6E" w:rsidRDefault="000A4B6E" w:rsidP="000A4B6E">
            <w:r>
              <w:t>Part 1</w:t>
            </w:r>
          </w:p>
          <w:p w14:paraId="4ADA53DC" w14:textId="06F7D320" w:rsidR="00EA1162" w:rsidRDefault="00D61E5F" w:rsidP="00B67CA0">
            <w:pPr>
              <w:pStyle w:val="ListParagraph"/>
              <w:numPr>
                <w:ilvl w:val="0"/>
                <w:numId w:val="3"/>
              </w:numPr>
            </w:pPr>
            <w:r>
              <w:t>Make a solution with 5.0 g ammonium chloride in 30 mL of concentrated ammonia in a 250 mL Erlenmeyer flask.</w:t>
            </w:r>
          </w:p>
          <w:p w14:paraId="001BDFFF" w14:textId="752DA911" w:rsidR="00D61E5F" w:rsidRDefault="00DD7382" w:rsidP="00B67CA0">
            <w:pPr>
              <w:pStyle w:val="ListParagraph"/>
              <w:numPr>
                <w:ilvl w:val="0"/>
                <w:numId w:val="3"/>
              </w:numPr>
            </w:pPr>
            <w:r>
              <w:t>Place this flask on a magnetic stirrer hot plate, add stir bar, and turn on stirring.</w:t>
            </w:r>
          </w:p>
          <w:p w14:paraId="73BBD68D" w14:textId="3437E25A" w:rsidR="00DD7382" w:rsidRDefault="00DD7382" w:rsidP="00B67CA0">
            <w:pPr>
              <w:pStyle w:val="ListParagraph"/>
              <w:numPr>
                <w:ilvl w:val="0"/>
                <w:numId w:val="3"/>
              </w:numPr>
            </w:pPr>
            <w:r>
              <w:t xml:space="preserve">While stirring, add 10 g of finely powdered cobalt (II) chloride hexahydrate. </w:t>
            </w:r>
          </w:p>
          <w:p w14:paraId="5EF370C2" w14:textId="64F077B1" w:rsidR="003267B7" w:rsidRDefault="003267B7" w:rsidP="00B67CA0">
            <w:pPr>
              <w:pStyle w:val="ListParagraph"/>
              <w:numPr>
                <w:ilvl w:val="0"/>
                <w:numId w:val="3"/>
              </w:numPr>
            </w:pPr>
            <w:r>
              <w:t>While still stirring, add dropwise 8 mL 30% hydrogen peroxide.</w:t>
            </w:r>
          </w:p>
          <w:p w14:paraId="782CA900" w14:textId="292E0E5A" w:rsidR="003267B7" w:rsidRDefault="003267B7" w:rsidP="00B67CA0">
            <w:pPr>
              <w:pStyle w:val="ListParagraph"/>
              <w:numPr>
                <w:ilvl w:val="0"/>
                <w:numId w:val="3"/>
              </w:numPr>
            </w:pPr>
            <w:r>
              <w:t>When evidence of reaction has ceased (</w:t>
            </w:r>
            <w:r w:rsidR="00F132DB">
              <w:t>no color change or gas evolution) slowly add 30 mL of concentrated HCl.</w:t>
            </w:r>
          </w:p>
          <w:p w14:paraId="66E95DB2" w14:textId="64292706" w:rsidR="00F132DB" w:rsidRDefault="00F132DB" w:rsidP="00B67CA0">
            <w:pPr>
              <w:pStyle w:val="ListParagraph"/>
              <w:numPr>
                <w:ilvl w:val="0"/>
                <w:numId w:val="3"/>
              </w:numPr>
            </w:pPr>
            <w:r>
              <w:t xml:space="preserve">While continuing to stir, turn on hot plate and adjust temperature to </w:t>
            </w:r>
            <w:r w:rsidR="00BE5A64">
              <w:t>85</w:t>
            </w:r>
            <w:r w:rsidR="00BE5A64">
              <w:t>°C</w:t>
            </w:r>
            <w:r w:rsidR="00BE5A64">
              <w:t xml:space="preserve"> using a surface thermometer on top of hot plate.</w:t>
            </w:r>
          </w:p>
          <w:p w14:paraId="19CB0F70" w14:textId="38B0D353" w:rsidR="00BE5A64" w:rsidRDefault="00BE5A64" w:rsidP="00B67CA0">
            <w:pPr>
              <w:pStyle w:val="ListParagraph"/>
              <w:numPr>
                <w:ilvl w:val="0"/>
                <w:numId w:val="3"/>
              </w:numPr>
            </w:pPr>
            <w:r>
              <w:t>Heat for 20 minutes.</w:t>
            </w:r>
          </w:p>
          <w:p w14:paraId="72A7E201" w14:textId="29455F0D" w:rsidR="00BE5A64" w:rsidRDefault="00BE5A64" w:rsidP="00B67CA0">
            <w:pPr>
              <w:pStyle w:val="ListParagraph"/>
              <w:numPr>
                <w:ilvl w:val="0"/>
                <w:numId w:val="3"/>
              </w:numPr>
            </w:pPr>
            <w:r>
              <w:t xml:space="preserve">Cool mixture to room temperature and filter precipitated </w:t>
            </w:r>
            <w:r w:rsidR="00F8019B">
              <w:t>[CO(NH</w:t>
            </w:r>
            <w:r w:rsidR="00F8019B">
              <w:rPr>
                <w:vertAlign w:val="subscript"/>
              </w:rPr>
              <w:softHyphen/>
              <w:t>3</w:t>
            </w:r>
            <w:r w:rsidR="00F8019B">
              <w:t>)</w:t>
            </w:r>
            <w:r w:rsidR="00F8019B">
              <w:rPr>
                <w:vertAlign w:val="subscript"/>
              </w:rPr>
              <w:t>5</w:t>
            </w:r>
            <w:r w:rsidR="00F8019B">
              <w:t>Cl]Cl</w:t>
            </w:r>
            <w:r w:rsidR="00F8019B">
              <w:rPr>
                <w:vertAlign w:val="subscript"/>
              </w:rPr>
              <w:t xml:space="preserve">2 </w:t>
            </w:r>
            <w:r w:rsidR="00F8019B">
              <w:t>with a medium porosity sintered glass funnel.</w:t>
            </w:r>
          </w:p>
          <w:p w14:paraId="655C4392" w14:textId="4BC79974" w:rsidR="00F8019B" w:rsidRDefault="00F8019B" w:rsidP="00B67CA0">
            <w:pPr>
              <w:pStyle w:val="ListParagraph"/>
              <w:numPr>
                <w:ilvl w:val="0"/>
                <w:numId w:val="3"/>
              </w:numPr>
            </w:pPr>
            <w:r>
              <w:t xml:space="preserve">Wash the purple crystals </w:t>
            </w:r>
            <w:r w:rsidR="00FE6D77">
              <w:t>with several portions of ice water, not exceeding 20 mL.</w:t>
            </w:r>
          </w:p>
          <w:p w14:paraId="4356DA1F" w14:textId="530E14ED" w:rsidR="00FE6D77" w:rsidRDefault="00FE6D77" w:rsidP="00B67CA0">
            <w:pPr>
              <w:pStyle w:val="ListParagraph"/>
              <w:numPr>
                <w:ilvl w:val="0"/>
                <w:numId w:val="3"/>
              </w:numPr>
            </w:pPr>
            <w:r>
              <w:t>Wash with about 20 mL of 6M HCl and dry in 100</w:t>
            </w:r>
            <w:r>
              <w:t>°C</w:t>
            </w:r>
            <w:r>
              <w:t xml:space="preserve"> oven for 2 hours.</w:t>
            </w:r>
          </w:p>
          <w:p w14:paraId="5E459F3D" w14:textId="15FE6CAA" w:rsidR="000A4B6E" w:rsidRDefault="000A4B6E" w:rsidP="000A4B6E">
            <w:r>
              <w:t>Part 2</w:t>
            </w:r>
          </w:p>
          <w:p w14:paraId="5C9B6D21" w14:textId="41B39283" w:rsidR="000A4B6E" w:rsidRDefault="000A4B6E" w:rsidP="000A4B6E">
            <w:pPr>
              <w:pStyle w:val="ListParagraph"/>
              <w:numPr>
                <w:ilvl w:val="0"/>
                <w:numId w:val="5"/>
              </w:numPr>
            </w:pPr>
            <w:r>
              <w:t>Start to heat solution of 8 mL of concentrated ammonia in 80 mL of water on stirrer hot plate.</w:t>
            </w:r>
          </w:p>
          <w:p w14:paraId="21088BBA" w14:textId="6F289AFE" w:rsidR="001A00C5" w:rsidRDefault="001A00C5" w:rsidP="000A4B6E">
            <w:pPr>
              <w:pStyle w:val="ListParagraph"/>
              <w:numPr>
                <w:ilvl w:val="0"/>
                <w:numId w:val="5"/>
              </w:numPr>
            </w:pPr>
            <w:r>
              <w:t xml:space="preserve">While heating and stirring, add 5.0 g of </w:t>
            </w:r>
            <w:r>
              <w:t>[CO(NH</w:t>
            </w:r>
            <w:r>
              <w:rPr>
                <w:vertAlign w:val="subscript"/>
              </w:rPr>
              <w:softHyphen/>
              <w:t>3</w:t>
            </w:r>
            <w:r>
              <w:t>)</w:t>
            </w:r>
            <w:r>
              <w:rPr>
                <w:vertAlign w:val="subscript"/>
              </w:rPr>
              <w:t>5</w:t>
            </w:r>
            <w:r>
              <w:t>Cl]Cl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</w:p>
          <w:p w14:paraId="03CEECFA" w14:textId="17C3D5C0" w:rsidR="001A00C5" w:rsidRDefault="001A00C5" w:rsidP="000A4B6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Continue stirring until colored product dissolves. </w:t>
            </w:r>
            <w:r w:rsidR="00810FA3">
              <w:t>Filter off any dark brown or black cobalt oxide.</w:t>
            </w:r>
          </w:p>
          <w:p w14:paraId="4EEBF1E7" w14:textId="3066C544" w:rsidR="00810FA3" w:rsidRDefault="00810FA3" w:rsidP="000A4B6E">
            <w:pPr>
              <w:pStyle w:val="ListParagraph"/>
              <w:numPr>
                <w:ilvl w:val="0"/>
                <w:numId w:val="5"/>
              </w:numPr>
            </w:pPr>
            <w:r>
              <w:t>Cool the filtrate to about 10</w:t>
            </w:r>
            <w:r>
              <w:t>°C</w:t>
            </w:r>
            <w:r>
              <w:t>. Add 2M HCl slowly while it is still cold until it is neutral with a litmus test.</w:t>
            </w:r>
          </w:p>
          <w:p w14:paraId="36A91681" w14:textId="77777777" w:rsidR="00907A77" w:rsidRDefault="00810FA3" w:rsidP="000A4B6E">
            <w:pPr>
              <w:pStyle w:val="ListParagraph"/>
              <w:numPr>
                <w:ilvl w:val="0"/>
                <w:numId w:val="5"/>
              </w:numPr>
            </w:pPr>
            <w:r>
              <w:t xml:space="preserve">Add 5.0 g sodium nitrate </w:t>
            </w:r>
            <w:r w:rsidR="00907A77">
              <w:t xml:space="preserve">followed by 5 mL 6M HCl. </w:t>
            </w:r>
          </w:p>
          <w:p w14:paraId="71AAA20F" w14:textId="5FE8EDCE" w:rsidR="00810FA3" w:rsidRDefault="00907A77" w:rsidP="000A4B6E">
            <w:pPr>
              <w:pStyle w:val="ListParagraph"/>
              <w:numPr>
                <w:ilvl w:val="0"/>
                <w:numId w:val="5"/>
              </w:numPr>
            </w:pPr>
            <w:r>
              <w:t>After solution has been in an ice bath, filter precipitated salmon pink crystals</w:t>
            </w:r>
            <w:r w:rsidR="00E21BEE">
              <w:t xml:space="preserve"> of [Co(NH</w:t>
            </w:r>
            <w:r w:rsidR="00E21BEE">
              <w:rPr>
                <w:vertAlign w:val="subscript"/>
              </w:rPr>
              <w:t>3</w:t>
            </w:r>
            <w:r w:rsidR="00E21BEE">
              <w:t>)</w:t>
            </w:r>
            <w:r w:rsidR="00E21BEE">
              <w:rPr>
                <w:vertAlign w:val="subscript"/>
              </w:rPr>
              <w:t>5</w:t>
            </w:r>
            <w:r w:rsidR="00E21BEE">
              <w:t>ONO]Cl</w:t>
            </w:r>
            <w:r w:rsidR="00E21BEE">
              <w:rPr>
                <w:vertAlign w:val="subscript"/>
              </w:rPr>
              <w:t>2</w:t>
            </w:r>
            <w:r w:rsidR="00FB51BE">
              <w:t xml:space="preserve"> with </w:t>
            </w:r>
            <w:r w:rsidR="002331C7">
              <w:t>vacuum</w:t>
            </w:r>
            <w:r w:rsidR="00FB51BE">
              <w:t xml:space="preserve"> filtration.</w:t>
            </w:r>
          </w:p>
          <w:p w14:paraId="0C528B19" w14:textId="00728770" w:rsidR="00FB51BE" w:rsidRDefault="00FB51BE" w:rsidP="000A4B6E">
            <w:pPr>
              <w:pStyle w:val="ListParagraph"/>
              <w:numPr>
                <w:ilvl w:val="0"/>
                <w:numId w:val="5"/>
              </w:numPr>
            </w:pPr>
            <w:r>
              <w:t>Wash with 25 mL ice water, 25 mL alcohol, and then allow it to dry on the lab bench for one hour.</w:t>
            </w:r>
          </w:p>
          <w:p w14:paraId="44C28238" w14:textId="601275EC" w:rsidR="00FB51BE" w:rsidRDefault="00FB51BE" w:rsidP="00FB51BE">
            <w:r>
              <w:t>Part 3</w:t>
            </w:r>
          </w:p>
          <w:p w14:paraId="3F42D8F1" w14:textId="28D1C3DE" w:rsidR="00FB51BE" w:rsidRDefault="00E21BEE" w:rsidP="00FB51BE">
            <w:pPr>
              <w:pStyle w:val="ListParagraph"/>
              <w:numPr>
                <w:ilvl w:val="0"/>
                <w:numId w:val="7"/>
              </w:numPr>
            </w:pPr>
            <w:r>
              <w:t>Bring 20 mL of water to a boil, add a few drops of aqueous ammonia</w:t>
            </w:r>
            <w:r w:rsidR="00086FEA">
              <w:t xml:space="preserve">, and add 2.0 g of </w:t>
            </w:r>
            <w:r w:rsidR="00086FEA">
              <w:t>[Co(NH</w:t>
            </w:r>
            <w:r w:rsidR="00086FEA">
              <w:rPr>
                <w:vertAlign w:val="subscript"/>
              </w:rPr>
              <w:t>3</w:t>
            </w:r>
            <w:r w:rsidR="00086FEA">
              <w:t>)</w:t>
            </w:r>
            <w:r w:rsidR="00086FEA">
              <w:rPr>
                <w:vertAlign w:val="subscript"/>
              </w:rPr>
              <w:t>5</w:t>
            </w:r>
            <w:r w:rsidR="00086FEA">
              <w:t>ONO]Cl</w:t>
            </w:r>
            <w:r w:rsidR="00086FEA">
              <w:rPr>
                <w:vertAlign w:val="subscript"/>
              </w:rPr>
              <w:t>2</w:t>
            </w:r>
            <w:r w:rsidR="00086FEA">
              <w:t>.</w:t>
            </w:r>
          </w:p>
          <w:p w14:paraId="1253E408" w14:textId="031495B3" w:rsidR="00086FEA" w:rsidRDefault="00086FEA" w:rsidP="00FB51BE">
            <w:pPr>
              <w:pStyle w:val="ListParagraph"/>
              <w:numPr>
                <w:ilvl w:val="0"/>
                <w:numId w:val="7"/>
              </w:numPr>
            </w:pPr>
            <w:r>
              <w:t xml:space="preserve">As the solution cools, add 20 mL of concentrated HCl. </w:t>
            </w:r>
          </w:p>
          <w:p w14:paraId="47BF98AB" w14:textId="4580C7BD" w:rsidR="00086FEA" w:rsidRDefault="00086FEA" w:rsidP="00FB51BE">
            <w:pPr>
              <w:pStyle w:val="ListParagraph"/>
              <w:numPr>
                <w:ilvl w:val="0"/>
                <w:numId w:val="7"/>
              </w:numPr>
            </w:pPr>
            <w:r>
              <w:t xml:space="preserve">When it fully cools, the </w:t>
            </w:r>
            <w:r>
              <w:t>[Co(NH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5</w:t>
            </w:r>
            <w:r w:rsidR="007617A9">
              <w:t>NO</w:t>
            </w:r>
            <w:r w:rsidR="007617A9">
              <w:rPr>
                <w:vertAlign w:val="subscript"/>
              </w:rPr>
              <w:t>2</w:t>
            </w:r>
            <w:r>
              <w:t>]Cl</w:t>
            </w:r>
            <w:r>
              <w:rPr>
                <w:vertAlign w:val="subscript"/>
              </w:rPr>
              <w:t>2</w:t>
            </w:r>
            <w:r w:rsidR="007617A9">
              <w:softHyphen/>
              <w:t xml:space="preserve"> will crystallize from the solution.</w:t>
            </w:r>
          </w:p>
          <w:p w14:paraId="787B7B9E" w14:textId="77F4DF40" w:rsidR="007617A9" w:rsidRDefault="007617A9" w:rsidP="00FB51BE">
            <w:pPr>
              <w:pStyle w:val="ListParagraph"/>
              <w:numPr>
                <w:ilvl w:val="0"/>
                <w:numId w:val="7"/>
              </w:numPr>
            </w:pPr>
            <w:r>
              <w:t xml:space="preserve">Filter the product with a </w:t>
            </w:r>
            <w:r w:rsidR="002331C7">
              <w:t>Buchner</w:t>
            </w:r>
            <w:r>
              <w:t xml:space="preserve"> funnel</w:t>
            </w:r>
            <w:r w:rsidR="002331C7">
              <w:t xml:space="preserve"> and vacuum filtration. </w:t>
            </w:r>
          </w:p>
          <w:p w14:paraId="0825924A" w14:textId="6902C9DD" w:rsidR="002331C7" w:rsidRDefault="002331C7" w:rsidP="00FB51BE">
            <w:pPr>
              <w:pStyle w:val="ListParagraph"/>
              <w:numPr>
                <w:ilvl w:val="0"/>
                <w:numId w:val="7"/>
              </w:numPr>
            </w:pPr>
            <w:r>
              <w:t>Wash product with 13 mL of alcohol, and allow it to dry in air for two hours.</w:t>
            </w:r>
          </w:p>
          <w:p w14:paraId="34D00BA5" w14:textId="77777777" w:rsidR="00EA1162" w:rsidRDefault="00EA1162" w:rsidP="001A7590"/>
          <w:p w14:paraId="2C5B81EC" w14:textId="77777777" w:rsidR="00E87CCE" w:rsidRDefault="00E87CCE" w:rsidP="001A7590"/>
          <w:p w14:paraId="4D94116D" w14:textId="77777777" w:rsidR="00E87CCE" w:rsidRDefault="00E87CCE" w:rsidP="001A7590"/>
          <w:p w14:paraId="446D6282" w14:textId="77777777" w:rsidR="00E87CCE" w:rsidRPr="00A06691" w:rsidRDefault="00E87CCE" w:rsidP="001A7590"/>
        </w:tc>
        <w:tc>
          <w:tcPr>
            <w:tcW w:w="5490" w:type="dxa"/>
          </w:tcPr>
          <w:p w14:paraId="3368DBE3" w14:textId="77777777" w:rsidR="00EA1162" w:rsidRPr="00A06691" w:rsidRDefault="00EA1162" w:rsidP="00EA1162">
            <w:pPr>
              <w:ind w:left="-18"/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75D9" w14:textId="77777777" w:rsidR="007E4480" w:rsidRDefault="007E4480" w:rsidP="009F5A34">
      <w:r>
        <w:separator/>
      </w:r>
    </w:p>
  </w:endnote>
  <w:endnote w:type="continuationSeparator" w:id="0">
    <w:p w14:paraId="5D334B44" w14:textId="77777777" w:rsidR="007E4480" w:rsidRDefault="007E448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CE1F" w14:textId="77777777" w:rsidR="007E4480" w:rsidRDefault="007E4480" w:rsidP="009F5A34">
      <w:r>
        <w:separator/>
      </w:r>
    </w:p>
  </w:footnote>
  <w:footnote w:type="continuationSeparator" w:id="0">
    <w:p w14:paraId="1F1BC078" w14:textId="77777777" w:rsidR="007E4480" w:rsidRDefault="007E448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2331C7">
    <w:pPr>
      <w:pStyle w:val="Header"/>
    </w:pPr>
    <w:r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2056" type="#_x0000_t136" style="position:absolute;margin-left:0;margin-top:0;width:73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2331C7" w:rsidP="009F5A34">
    <w:pPr>
      <w:pStyle w:val="Header"/>
      <w:ind w:left="-900"/>
    </w:pPr>
    <w:r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2055" type="#_x0000_t136" style="position:absolute;left:0;text-align:left;margin-left:0;margin-top:0;width:73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2331C7">
    <w:pPr>
      <w:pStyle w:val="Header"/>
    </w:pPr>
    <w:r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2057" type="#_x0000_t136" style="position:absolute;margin-left:0;margin-top:0;width:73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A966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96EFA"/>
    <w:multiLevelType w:val="hybridMultilevel"/>
    <w:tmpl w:val="913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5E9C"/>
    <w:multiLevelType w:val="hybridMultilevel"/>
    <w:tmpl w:val="8EC0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6AA21E67"/>
    <w:multiLevelType w:val="hybridMultilevel"/>
    <w:tmpl w:val="43EAF6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438B"/>
    <w:multiLevelType w:val="hybridMultilevel"/>
    <w:tmpl w:val="C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17358"/>
    <w:rsid w:val="00054B00"/>
    <w:rsid w:val="0005559E"/>
    <w:rsid w:val="00076EFA"/>
    <w:rsid w:val="00086FEA"/>
    <w:rsid w:val="000A2B08"/>
    <w:rsid w:val="000A4B6E"/>
    <w:rsid w:val="000A7746"/>
    <w:rsid w:val="000B4E5E"/>
    <w:rsid w:val="000C078D"/>
    <w:rsid w:val="000C1707"/>
    <w:rsid w:val="000D595C"/>
    <w:rsid w:val="00117444"/>
    <w:rsid w:val="00143C9F"/>
    <w:rsid w:val="001516CA"/>
    <w:rsid w:val="001A00C5"/>
    <w:rsid w:val="001A7590"/>
    <w:rsid w:val="001D2974"/>
    <w:rsid w:val="0020448E"/>
    <w:rsid w:val="002331C7"/>
    <w:rsid w:val="0026446C"/>
    <w:rsid w:val="0028423C"/>
    <w:rsid w:val="00292846"/>
    <w:rsid w:val="00294A56"/>
    <w:rsid w:val="002B5E16"/>
    <w:rsid w:val="002E2306"/>
    <w:rsid w:val="00312267"/>
    <w:rsid w:val="003267B7"/>
    <w:rsid w:val="00365242"/>
    <w:rsid w:val="003A249C"/>
    <w:rsid w:val="003F4E46"/>
    <w:rsid w:val="004725E2"/>
    <w:rsid w:val="004D103E"/>
    <w:rsid w:val="004E0E45"/>
    <w:rsid w:val="004F0611"/>
    <w:rsid w:val="004F231B"/>
    <w:rsid w:val="004F283B"/>
    <w:rsid w:val="0051259E"/>
    <w:rsid w:val="00527A48"/>
    <w:rsid w:val="005A54D6"/>
    <w:rsid w:val="005C3B54"/>
    <w:rsid w:val="005D0B71"/>
    <w:rsid w:val="005D1FD1"/>
    <w:rsid w:val="005E5FEE"/>
    <w:rsid w:val="005F4BAC"/>
    <w:rsid w:val="00610623"/>
    <w:rsid w:val="006342E1"/>
    <w:rsid w:val="006652DF"/>
    <w:rsid w:val="00681CC3"/>
    <w:rsid w:val="00693BA5"/>
    <w:rsid w:val="006A3E9A"/>
    <w:rsid w:val="006F1B5C"/>
    <w:rsid w:val="006F7188"/>
    <w:rsid w:val="007006B2"/>
    <w:rsid w:val="00704A21"/>
    <w:rsid w:val="0076139A"/>
    <w:rsid w:val="007617A9"/>
    <w:rsid w:val="00764799"/>
    <w:rsid w:val="00787504"/>
    <w:rsid w:val="00792AC7"/>
    <w:rsid w:val="00797781"/>
    <w:rsid w:val="007A0365"/>
    <w:rsid w:val="007E4480"/>
    <w:rsid w:val="007E5EF5"/>
    <w:rsid w:val="007F26C0"/>
    <w:rsid w:val="0080219E"/>
    <w:rsid w:val="00810FA3"/>
    <w:rsid w:val="008907DD"/>
    <w:rsid w:val="008A030F"/>
    <w:rsid w:val="008A1850"/>
    <w:rsid w:val="008B47F7"/>
    <w:rsid w:val="008D0A27"/>
    <w:rsid w:val="008D59DE"/>
    <w:rsid w:val="008F5DA8"/>
    <w:rsid w:val="00907A77"/>
    <w:rsid w:val="00937AB8"/>
    <w:rsid w:val="00961535"/>
    <w:rsid w:val="00975154"/>
    <w:rsid w:val="00975C86"/>
    <w:rsid w:val="009C72F6"/>
    <w:rsid w:val="009E24DF"/>
    <w:rsid w:val="009E3D3B"/>
    <w:rsid w:val="009F5A34"/>
    <w:rsid w:val="00A06691"/>
    <w:rsid w:val="00A13CA0"/>
    <w:rsid w:val="00A26101"/>
    <w:rsid w:val="00A63456"/>
    <w:rsid w:val="00A909AB"/>
    <w:rsid w:val="00AF4CFC"/>
    <w:rsid w:val="00B16B27"/>
    <w:rsid w:val="00B256D4"/>
    <w:rsid w:val="00B67A59"/>
    <w:rsid w:val="00B67CA0"/>
    <w:rsid w:val="00B82EF1"/>
    <w:rsid w:val="00B846A1"/>
    <w:rsid w:val="00B9668F"/>
    <w:rsid w:val="00B974A2"/>
    <w:rsid w:val="00BC2CE1"/>
    <w:rsid w:val="00BE5A64"/>
    <w:rsid w:val="00C961BA"/>
    <w:rsid w:val="00CD5D94"/>
    <w:rsid w:val="00CE0C18"/>
    <w:rsid w:val="00CE146D"/>
    <w:rsid w:val="00CF3454"/>
    <w:rsid w:val="00D0221E"/>
    <w:rsid w:val="00D152CD"/>
    <w:rsid w:val="00D2220C"/>
    <w:rsid w:val="00D23D95"/>
    <w:rsid w:val="00D33AA8"/>
    <w:rsid w:val="00D61E5F"/>
    <w:rsid w:val="00D91CC1"/>
    <w:rsid w:val="00DC0B0F"/>
    <w:rsid w:val="00DD7382"/>
    <w:rsid w:val="00E21BEE"/>
    <w:rsid w:val="00E41372"/>
    <w:rsid w:val="00E87CCE"/>
    <w:rsid w:val="00EA1162"/>
    <w:rsid w:val="00EA2160"/>
    <w:rsid w:val="00EC152F"/>
    <w:rsid w:val="00EC60A9"/>
    <w:rsid w:val="00EF0A08"/>
    <w:rsid w:val="00F132DB"/>
    <w:rsid w:val="00F2629B"/>
    <w:rsid w:val="00F71560"/>
    <w:rsid w:val="00F737A1"/>
    <w:rsid w:val="00F74C89"/>
    <w:rsid w:val="00F8019B"/>
    <w:rsid w:val="00F852B5"/>
    <w:rsid w:val="00FA2C89"/>
    <w:rsid w:val="00FB51BE"/>
    <w:rsid w:val="00FE6D77"/>
    <w:rsid w:val="00FF1626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  <w:style w:type="character" w:customStyle="1" w:styleId="eq0j8">
    <w:name w:val="eq0j8"/>
    <w:basedOn w:val="DefaultParagraphFont"/>
    <w:rsid w:val="008A030F"/>
  </w:style>
  <w:style w:type="paragraph" w:styleId="ListBullet">
    <w:name w:val="List Bullet"/>
    <w:basedOn w:val="Normal"/>
    <w:uiPriority w:val="99"/>
    <w:unhideWhenUsed/>
    <w:rsid w:val="000A4B6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55</cp:revision>
  <cp:lastPrinted>2018-12-28T22:12:00Z</cp:lastPrinted>
  <dcterms:created xsi:type="dcterms:W3CDTF">2021-03-01T21:25:00Z</dcterms:created>
  <dcterms:modified xsi:type="dcterms:W3CDTF">2021-03-01T22:13:00Z</dcterms:modified>
</cp:coreProperties>
</file>