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67390" w14:textId="77777777" w:rsidR="00980D07" w:rsidRPr="008E5F9F" w:rsidRDefault="00980D07" w:rsidP="009B0750">
      <w:pPr>
        <w:jc w:val="center"/>
        <w:rPr>
          <w:b/>
          <w:bCs/>
          <w:u w:val="single"/>
        </w:rPr>
      </w:pPr>
      <w:r w:rsidRPr="008E5F9F">
        <w:rPr>
          <w:b/>
          <w:bCs/>
          <w:u w:val="single"/>
        </w:rPr>
        <w:t>Introduction</w:t>
      </w:r>
    </w:p>
    <w:p w14:paraId="2C9C329B" w14:textId="77777777" w:rsidR="00980D07" w:rsidRDefault="00980D07" w:rsidP="00980D07"/>
    <w:p w14:paraId="11CB22FD" w14:textId="5884A8DC" w:rsidR="00980D07" w:rsidRDefault="00980D07" w:rsidP="009B0750">
      <w:pPr>
        <w:ind w:firstLine="720"/>
      </w:pPr>
      <w:r>
        <w:t>We investigated the monthly sunspot data</w:t>
      </w:r>
      <w:r w:rsidR="00F5603B">
        <w:t xml:space="preserve"> </w:t>
      </w:r>
      <w:r>
        <w:t>set that can be found at the Machine Learning Mastery website (</w:t>
      </w:r>
      <w:hyperlink r:id="rId5" w:history="1">
        <w:r w:rsidRPr="00530D63">
          <w:rPr>
            <w:rStyle w:val="Hyperlink"/>
          </w:rPr>
          <w:t>https://ma</w:t>
        </w:r>
        <w:r w:rsidRPr="00530D63">
          <w:rPr>
            <w:rStyle w:val="Hyperlink"/>
          </w:rPr>
          <w:t>c</w:t>
        </w:r>
        <w:r w:rsidRPr="00530D63">
          <w:rPr>
            <w:rStyle w:val="Hyperlink"/>
          </w:rPr>
          <w:t>hinelearningmastery.com/time-series-datasets-for-machine-learning/</w:t>
        </w:r>
      </w:hyperlink>
      <w:r>
        <w:t xml:space="preserve">). </w:t>
      </w:r>
      <w:r w:rsidR="00F5603B">
        <w:t>This data set contains</w:t>
      </w:r>
      <w:r>
        <w:t xml:space="preserve"> 2,820 observations of sunspots that were taken over the course of 230 years, from 1749 to 1983. The total number of sunspots fluctuates from year to year with an average cycle of 11 years. Using time series analysis techniques, we fit a SARIMA model to the data and produced forecasts of the next 11-year cycle for the data up to 1993.</w:t>
      </w:r>
    </w:p>
    <w:p w14:paraId="3FA1CF4D" w14:textId="4EDFFD13" w:rsidR="00980D07" w:rsidRDefault="00980D07" w:rsidP="00980D07"/>
    <w:p w14:paraId="550EE140" w14:textId="553770C2" w:rsidR="00980D07" w:rsidRPr="008E5F9F" w:rsidRDefault="00980D07" w:rsidP="009B0750">
      <w:pPr>
        <w:jc w:val="center"/>
        <w:rPr>
          <w:b/>
          <w:bCs/>
          <w:u w:val="single"/>
        </w:rPr>
      </w:pPr>
      <w:r w:rsidRPr="008E5F9F">
        <w:rPr>
          <w:b/>
          <w:bCs/>
          <w:u w:val="single"/>
        </w:rPr>
        <w:t>Method</w:t>
      </w:r>
      <w:r w:rsidR="00F612A1">
        <w:rPr>
          <w:b/>
          <w:bCs/>
          <w:u w:val="single"/>
        </w:rPr>
        <w:t xml:space="preserve"> and Results</w:t>
      </w:r>
    </w:p>
    <w:p w14:paraId="44B80B03" w14:textId="77777777" w:rsidR="00A40AE9" w:rsidRDefault="00A40AE9" w:rsidP="0043782E">
      <w:pPr>
        <w:ind w:firstLine="360"/>
      </w:pPr>
    </w:p>
    <w:p w14:paraId="01FCA9E8" w14:textId="4D0144C5" w:rsidR="00980D07" w:rsidRDefault="009B0750" w:rsidP="0043782E">
      <w:pPr>
        <w:ind w:firstLine="360"/>
      </w:pPr>
      <w:r>
        <w:t xml:space="preserve">We </w:t>
      </w:r>
      <w:r w:rsidR="00BD68FE">
        <w:t xml:space="preserve">converted the sunspots data into a time series and then plotted the time series to get an initial look at any trend or seasonality present within the series. </w:t>
      </w:r>
      <w:r w:rsidR="00994ECF">
        <w:t>The time series exhibit</w:t>
      </w:r>
      <w:r w:rsidR="00351CE3">
        <w:t xml:space="preserve">ed </w:t>
      </w:r>
      <w:r w:rsidR="00994ECF">
        <w:t xml:space="preserve">seasonality but no upward or downward trend. We took the first order difference to remove any trend present and then a second difference to remove any seasonality which resulted in </w:t>
      </w:r>
      <w:r w:rsidR="0043782E">
        <w:t>a stationary time series</w:t>
      </w:r>
      <w:r w:rsidR="00351CE3">
        <w:t>, which can be seen in Figure 3.</w:t>
      </w:r>
    </w:p>
    <w:p w14:paraId="532BD502" w14:textId="49A63927" w:rsidR="00994ECF" w:rsidRDefault="00994ECF" w:rsidP="00351CE3">
      <w:pPr>
        <w:jc w:val="center"/>
      </w:pPr>
    </w:p>
    <w:p w14:paraId="7A1E35FA" w14:textId="62D41936" w:rsidR="00994ECF" w:rsidRDefault="00351CE3" w:rsidP="00351CE3">
      <w:pPr>
        <w:jc w:val="center"/>
      </w:pPr>
      <w:r>
        <w:rPr>
          <w:noProof/>
        </w:rPr>
        <w:drawing>
          <wp:inline distT="0" distB="0" distL="0" distR="0" wp14:anchorId="3A147DE0" wp14:editId="0DA5D6A7">
            <wp:extent cx="3705307" cy="2286704"/>
            <wp:effectExtent l="0" t="0" r="3175" b="0"/>
            <wp:docPr id="6" name="Picture 6"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19330" cy="2295358"/>
                    </a:xfrm>
                    <a:prstGeom prst="rect">
                      <a:avLst/>
                    </a:prstGeom>
                  </pic:spPr>
                </pic:pic>
              </a:graphicData>
            </a:graphic>
          </wp:inline>
        </w:drawing>
      </w:r>
    </w:p>
    <w:p w14:paraId="7DD807CD" w14:textId="7FDBAEB2" w:rsidR="002A24B1" w:rsidRDefault="002A24B1" w:rsidP="00351CE3">
      <w:pPr>
        <w:jc w:val="center"/>
      </w:pPr>
      <w:r>
        <w:t>Figure 1. Plot of total sunspots per year</w:t>
      </w:r>
    </w:p>
    <w:p w14:paraId="62B2884F" w14:textId="29C9CFFC" w:rsidR="00351CE3" w:rsidRDefault="00351CE3" w:rsidP="00351CE3">
      <w:pPr>
        <w:jc w:val="center"/>
      </w:pPr>
      <w:r>
        <w:rPr>
          <w:noProof/>
        </w:rPr>
        <w:drawing>
          <wp:inline distT="0" distB="0" distL="0" distR="0" wp14:anchorId="1C572D5A" wp14:editId="14FE15B9">
            <wp:extent cx="3570136" cy="2199557"/>
            <wp:effectExtent l="0" t="0" r="0" b="0"/>
            <wp:docPr id="7" name="Picture 7" descr="Chart, 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577419" cy="2204044"/>
                    </a:xfrm>
                    <a:prstGeom prst="rect">
                      <a:avLst/>
                    </a:prstGeom>
                  </pic:spPr>
                </pic:pic>
              </a:graphicData>
            </a:graphic>
          </wp:inline>
        </w:drawing>
      </w:r>
    </w:p>
    <w:p w14:paraId="3E3CD0FC" w14:textId="56C5847D" w:rsidR="002A24B1" w:rsidRDefault="002A24B1" w:rsidP="00351CE3">
      <w:pPr>
        <w:jc w:val="center"/>
      </w:pPr>
      <w:r>
        <w:t xml:space="preserve">Figure 2. </w:t>
      </w:r>
    </w:p>
    <w:p w14:paraId="3577FDD2" w14:textId="57514039" w:rsidR="00994ECF" w:rsidRDefault="00994ECF" w:rsidP="00980D07"/>
    <w:p w14:paraId="6319A9DD" w14:textId="4401DE65" w:rsidR="00994ECF" w:rsidRDefault="00BE40F5" w:rsidP="00351CE3">
      <w:pPr>
        <w:jc w:val="center"/>
      </w:pPr>
      <w:r>
        <w:rPr>
          <w:noProof/>
        </w:rPr>
        <w:drawing>
          <wp:inline distT="0" distB="0" distL="0" distR="0" wp14:anchorId="16BD8FBA" wp14:editId="6CCED794">
            <wp:extent cx="4532243" cy="2797304"/>
            <wp:effectExtent l="0" t="0" r="1905" b="0"/>
            <wp:docPr id="5" name="Picture 5"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antenna&#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40101" cy="2802154"/>
                    </a:xfrm>
                    <a:prstGeom prst="rect">
                      <a:avLst/>
                    </a:prstGeom>
                  </pic:spPr>
                </pic:pic>
              </a:graphicData>
            </a:graphic>
          </wp:inline>
        </w:drawing>
      </w:r>
    </w:p>
    <w:p w14:paraId="564A7CC4" w14:textId="6B28E257" w:rsidR="00FE23C6" w:rsidRDefault="002A24B1" w:rsidP="00F27B11">
      <w:pPr>
        <w:jc w:val="center"/>
      </w:pPr>
      <w:r>
        <w:t xml:space="preserve">Figure 3. </w:t>
      </w:r>
    </w:p>
    <w:p w14:paraId="31DACB0D" w14:textId="77777777" w:rsidR="00F27B11" w:rsidRDefault="00F27B11" w:rsidP="00F27B11">
      <w:pPr>
        <w:jc w:val="center"/>
      </w:pPr>
    </w:p>
    <w:p w14:paraId="6A1C4063" w14:textId="5468A1EE" w:rsidR="00FE23C6" w:rsidRPr="00FE23C6" w:rsidRDefault="00F27B11" w:rsidP="0026617E">
      <w:pPr>
        <w:ind w:firstLine="720"/>
      </w:pPr>
      <w:r>
        <w:t xml:space="preserve">From the stationary time series, we were then able to examine the </w:t>
      </w:r>
      <w:r w:rsidR="00E955AF">
        <w:t xml:space="preserve">ACF and PACF plots to determine appropriate orders for the auto-regressive and moving average parts of the ARIMA model, for both the seasonal and non-seasonal components. </w:t>
      </w:r>
    </w:p>
    <w:p w14:paraId="016A1CE7" w14:textId="77777777" w:rsidR="00FE23C6" w:rsidRDefault="00FE23C6" w:rsidP="00980D07">
      <w:pPr>
        <w:jc w:val="center"/>
      </w:pPr>
    </w:p>
    <w:p w14:paraId="591D540D" w14:textId="77777777" w:rsidR="00FE23C6" w:rsidRDefault="00FE23C6" w:rsidP="00980D07">
      <w:pPr>
        <w:jc w:val="center"/>
      </w:pPr>
    </w:p>
    <w:p w14:paraId="5303D717" w14:textId="4D190426" w:rsidR="00980D07" w:rsidRDefault="00980D07" w:rsidP="00FE23C6">
      <w:pPr>
        <w:jc w:val="center"/>
      </w:pPr>
      <w:r>
        <w:rPr>
          <w:noProof/>
        </w:rPr>
        <w:drawing>
          <wp:inline distT="0" distB="0" distL="0" distR="0" wp14:anchorId="44E0CF4F" wp14:editId="7F7DE75B">
            <wp:extent cx="4102100" cy="2527300"/>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02100" cy="2527300"/>
                    </a:xfrm>
                    <a:prstGeom prst="rect">
                      <a:avLst/>
                    </a:prstGeom>
                  </pic:spPr>
                </pic:pic>
              </a:graphicData>
            </a:graphic>
          </wp:inline>
        </w:drawing>
      </w:r>
    </w:p>
    <w:p w14:paraId="53C0F3BB" w14:textId="453E2FEF" w:rsidR="00E955AF" w:rsidRPr="00553A22" w:rsidRDefault="00E955AF" w:rsidP="00FE23C6">
      <w:pPr>
        <w:jc w:val="center"/>
        <w:rPr>
          <w:sz w:val="21"/>
          <w:szCs w:val="21"/>
        </w:rPr>
      </w:pPr>
      <w:r w:rsidRPr="00553A22">
        <w:rPr>
          <w:sz w:val="21"/>
          <w:szCs w:val="21"/>
        </w:rPr>
        <w:t>Figure 4.</w:t>
      </w:r>
      <w:r w:rsidR="00553A22" w:rsidRPr="00553A22">
        <w:rPr>
          <w:sz w:val="21"/>
          <w:szCs w:val="21"/>
        </w:rPr>
        <w:t xml:space="preserve"> ACF and PACF plots of the sunspots time series.</w:t>
      </w:r>
    </w:p>
    <w:p w14:paraId="0C7951D0" w14:textId="77777777" w:rsidR="00E955AF" w:rsidRDefault="00E955AF" w:rsidP="00FE23C6">
      <w:pPr>
        <w:jc w:val="center"/>
      </w:pPr>
    </w:p>
    <w:p w14:paraId="41CA865C" w14:textId="13B89F18" w:rsidR="00E955AF" w:rsidRDefault="00E955AF" w:rsidP="0026617E">
      <w:pPr>
        <w:ind w:firstLine="720"/>
      </w:pPr>
      <w:r>
        <w:t>For the seasonal components of the ARIMA model, we found that there were non-zero lags at seasonal lags 11 and 22 in the ACF plot, while the PACF plot showed only  1 convincing non-zero lag at seasonal lag 11. This suggest</w:t>
      </w:r>
      <w:r w:rsidR="00D705FE">
        <w:t>s</w:t>
      </w:r>
      <w:r>
        <w:t xml:space="preserve"> seasonal orders of Q = 2 and P = 1 for the seasonal component of the ARIMA model.</w:t>
      </w:r>
    </w:p>
    <w:p w14:paraId="114B8D78" w14:textId="1A7EEC31" w:rsidR="00E955AF" w:rsidRDefault="00E955AF" w:rsidP="00980D07"/>
    <w:p w14:paraId="5E21C911" w14:textId="19D04CE3" w:rsidR="00E955AF" w:rsidRDefault="00E955AF" w:rsidP="0026617E">
      <w:pPr>
        <w:ind w:firstLine="720"/>
      </w:pPr>
      <w:r>
        <w:lastRenderedPageBreak/>
        <w:t>For the non-seasonal components, we found there to be 7 non-zero lags in the ACF plot while the PACF plot showed 8 non-zero lags. This suggests orders of q = 7 and p = 8. We took one difference for the trend and one difference for the seasonality, therefore D = d = 1 resulting in the following model: ARIMA(8,1,7)X(1,1,2)</w:t>
      </w:r>
      <w:r w:rsidR="00D705FE">
        <w:t>_1.</w:t>
      </w:r>
    </w:p>
    <w:p w14:paraId="4F800FC0" w14:textId="77777777" w:rsidR="00E955AF" w:rsidRDefault="00E955AF" w:rsidP="00980D07"/>
    <w:p w14:paraId="555F6CF7" w14:textId="7E5B2914" w:rsidR="00980D07" w:rsidRDefault="00E955AF" w:rsidP="0026617E">
      <w:pPr>
        <w:ind w:firstLine="720"/>
      </w:pPr>
      <w:r>
        <w:t xml:space="preserve">After deriving the ARIMA model, we next evaluated the fit of the model by examining the ACF and PACF plots of the residuals among other plots, including the </w:t>
      </w:r>
      <w:proofErr w:type="spellStart"/>
      <w:r>
        <w:t>Ljung</w:t>
      </w:r>
      <w:proofErr w:type="spellEnd"/>
      <w:r>
        <w:t xml:space="preserve">-Box statistic. We also viewed the </w:t>
      </w:r>
      <w:r w:rsidR="00022871">
        <w:t xml:space="preserve">QQ plot to determine whether or not any normality assumptions </w:t>
      </w:r>
      <w:proofErr w:type="spellStart"/>
      <w:r w:rsidR="00022871">
        <w:t>had</w:t>
      </w:r>
      <w:proofErr w:type="spellEnd"/>
      <w:r w:rsidR="00022871">
        <w:t xml:space="preserve"> been violated.</w:t>
      </w:r>
    </w:p>
    <w:p w14:paraId="79EADEC9" w14:textId="77777777" w:rsidR="00F529B7" w:rsidRDefault="00F529B7" w:rsidP="00377FB3">
      <w:pPr>
        <w:jc w:val="center"/>
      </w:pPr>
    </w:p>
    <w:p w14:paraId="104BFB9D" w14:textId="0939652B" w:rsidR="00377FB3" w:rsidRDefault="00377FB3" w:rsidP="00377FB3">
      <w:pPr>
        <w:jc w:val="center"/>
      </w:pPr>
      <w:r>
        <w:rPr>
          <w:noProof/>
        </w:rPr>
        <w:drawing>
          <wp:inline distT="0" distB="0" distL="0" distR="0" wp14:anchorId="15B1EBEF" wp14:editId="65B4EDF0">
            <wp:extent cx="2902226" cy="1789706"/>
            <wp:effectExtent l="0" t="0" r="0" b="127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12071" cy="1795777"/>
                    </a:xfrm>
                    <a:prstGeom prst="rect">
                      <a:avLst/>
                    </a:prstGeom>
                  </pic:spPr>
                </pic:pic>
              </a:graphicData>
            </a:graphic>
          </wp:inline>
        </w:drawing>
      </w:r>
      <w:r>
        <w:rPr>
          <w:noProof/>
        </w:rPr>
        <w:drawing>
          <wp:inline distT="0" distB="0" distL="0" distR="0" wp14:anchorId="05DCD2DC" wp14:editId="0391E524">
            <wp:extent cx="2720635" cy="167772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37597" cy="1688185"/>
                    </a:xfrm>
                    <a:prstGeom prst="rect">
                      <a:avLst/>
                    </a:prstGeom>
                  </pic:spPr>
                </pic:pic>
              </a:graphicData>
            </a:graphic>
          </wp:inline>
        </w:drawing>
      </w:r>
    </w:p>
    <w:p w14:paraId="0104C5B1" w14:textId="77777777" w:rsidR="00377FB3" w:rsidRDefault="00377FB3" w:rsidP="00377FB3">
      <w:pPr>
        <w:jc w:val="center"/>
      </w:pPr>
    </w:p>
    <w:p w14:paraId="7F2C99CD" w14:textId="66C4112B" w:rsidR="00377FB3" w:rsidRDefault="00377FB3" w:rsidP="00377FB3">
      <w:pPr>
        <w:jc w:val="center"/>
      </w:pPr>
      <w:r>
        <w:rPr>
          <w:noProof/>
        </w:rPr>
        <w:drawing>
          <wp:inline distT="0" distB="0" distL="0" distR="0" wp14:anchorId="0322E0A0" wp14:editId="6C100A4D">
            <wp:extent cx="2759318" cy="1701579"/>
            <wp:effectExtent l="0" t="0" r="0" b="63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71386" cy="1709021"/>
                    </a:xfrm>
                    <a:prstGeom prst="rect">
                      <a:avLst/>
                    </a:prstGeom>
                  </pic:spPr>
                </pic:pic>
              </a:graphicData>
            </a:graphic>
          </wp:inline>
        </w:drawing>
      </w:r>
    </w:p>
    <w:p w14:paraId="0AD3856D" w14:textId="03B3C904" w:rsidR="00553A22" w:rsidRPr="00553A22" w:rsidRDefault="00553A22" w:rsidP="00377FB3">
      <w:pPr>
        <w:jc w:val="center"/>
        <w:rPr>
          <w:sz w:val="20"/>
          <w:szCs w:val="20"/>
        </w:rPr>
      </w:pPr>
      <w:r w:rsidRPr="00553A22">
        <w:rPr>
          <w:sz w:val="20"/>
          <w:szCs w:val="20"/>
        </w:rPr>
        <w:t xml:space="preserve">Figure 5. Model diagnostics plots including the ACF and PACF of the residuals, plots of the standardized residuals, p-values for the </w:t>
      </w:r>
      <w:proofErr w:type="spellStart"/>
      <w:r w:rsidRPr="00553A22">
        <w:rPr>
          <w:sz w:val="20"/>
          <w:szCs w:val="20"/>
        </w:rPr>
        <w:t>Ljung</w:t>
      </w:r>
      <w:proofErr w:type="spellEnd"/>
      <w:r w:rsidRPr="00553A22">
        <w:rPr>
          <w:sz w:val="20"/>
          <w:szCs w:val="20"/>
        </w:rPr>
        <w:t>-Box statistic, and the QQ plot of normality.</w:t>
      </w:r>
    </w:p>
    <w:p w14:paraId="6F9F26A3" w14:textId="77777777" w:rsidR="00980D07" w:rsidRDefault="00980D07" w:rsidP="00980D07"/>
    <w:p w14:paraId="5F6F6D91" w14:textId="77777777" w:rsidR="00F612A1" w:rsidRDefault="00F612A1" w:rsidP="00F823F4">
      <w:pPr>
        <w:ind w:firstLine="720"/>
      </w:pPr>
    </w:p>
    <w:p w14:paraId="1882553E" w14:textId="488F2CEE" w:rsidR="00F612A1" w:rsidRDefault="00F612A1" w:rsidP="00F823F4">
      <w:pPr>
        <w:ind w:firstLine="720"/>
      </w:pPr>
      <w:r>
        <w:t xml:space="preserve">If the ACF and PACF plots of the residuals do not show any auto-correlation then we can say with confidence that the residuals are random white noise terms. This suggests that the model is an adequate fit for the sunspots time series. </w:t>
      </w:r>
      <w:r w:rsidR="00E72271">
        <w:t>From the model diagnostics plots, we can see that there is no auto-correlation in the ACF and PACF plots, and that the normality assumptions are not violated, therefore the model is adequate.</w:t>
      </w:r>
    </w:p>
    <w:p w14:paraId="17B9F5D7" w14:textId="77777777" w:rsidR="00F612A1" w:rsidRDefault="00F612A1" w:rsidP="00F823F4">
      <w:pPr>
        <w:ind w:firstLine="720"/>
      </w:pPr>
    </w:p>
    <w:p w14:paraId="60838528" w14:textId="266EA048" w:rsidR="00E72271" w:rsidRDefault="00E72271" w:rsidP="00E72271">
      <w:pPr>
        <w:ind w:firstLine="720"/>
      </w:pPr>
      <w:r>
        <w:t xml:space="preserve">With an appropriate model for the sunspots time series, we were then able to </w:t>
      </w:r>
      <w:r w:rsidR="0049095D">
        <w:t>predict the number of sunspots for each year during the next solar cycle</w:t>
      </w:r>
      <w:r w:rsidR="00F823F4">
        <w:t xml:space="preserve"> using forecasting.</w:t>
      </w:r>
      <w:r>
        <w:t xml:space="preserve"> The results of this forecast can be seen in Figure 6.</w:t>
      </w:r>
    </w:p>
    <w:p w14:paraId="5A551DB7" w14:textId="77777777" w:rsidR="00E72271" w:rsidRDefault="00E72271" w:rsidP="00E72271">
      <w:pPr>
        <w:ind w:firstLine="720"/>
      </w:pPr>
    </w:p>
    <w:p w14:paraId="5A41441D" w14:textId="77777777" w:rsidR="00E72271" w:rsidRDefault="00E72271" w:rsidP="00E72271">
      <w:pPr>
        <w:ind w:firstLine="720"/>
      </w:pPr>
    </w:p>
    <w:p w14:paraId="487D686C" w14:textId="77777777" w:rsidR="00E72271" w:rsidRDefault="00E72271" w:rsidP="00E72271">
      <w:pPr>
        <w:ind w:firstLine="720"/>
      </w:pPr>
    </w:p>
    <w:p w14:paraId="6072EBB8" w14:textId="14DEF583" w:rsidR="00632C1D" w:rsidRDefault="00632C1D" w:rsidP="00E72271">
      <w:pPr>
        <w:ind w:firstLine="720"/>
        <w:jc w:val="center"/>
      </w:pPr>
      <w:r>
        <w:rPr>
          <w:noProof/>
        </w:rPr>
        <w:drawing>
          <wp:inline distT="0" distB="0" distL="0" distR="0" wp14:anchorId="17FCCDA7" wp14:editId="6146F0C8">
            <wp:extent cx="3813714" cy="2351791"/>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829255" cy="2361375"/>
                    </a:xfrm>
                    <a:prstGeom prst="rect">
                      <a:avLst/>
                    </a:prstGeom>
                  </pic:spPr>
                </pic:pic>
              </a:graphicData>
            </a:graphic>
          </wp:inline>
        </w:drawing>
      </w:r>
    </w:p>
    <w:p w14:paraId="0D8A6DB0" w14:textId="3FCEF398" w:rsidR="00E72271" w:rsidRPr="00E72271" w:rsidRDefault="00E72271" w:rsidP="00E72271">
      <w:pPr>
        <w:jc w:val="center"/>
        <w:rPr>
          <w:sz w:val="20"/>
          <w:szCs w:val="20"/>
        </w:rPr>
      </w:pPr>
      <w:r w:rsidRPr="00E72271">
        <w:rPr>
          <w:sz w:val="20"/>
          <w:szCs w:val="20"/>
        </w:rPr>
        <w:t>Figure 6. Forecast of sunspots time series for the next solar cycle of 11 years.</w:t>
      </w:r>
    </w:p>
    <w:p w14:paraId="5DDA046F" w14:textId="0FE8F39D" w:rsidR="00E72271" w:rsidRDefault="00E72271" w:rsidP="00980D07"/>
    <w:p w14:paraId="76D686FA" w14:textId="77777777" w:rsidR="00E72271" w:rsidRDefault="00E72271" w:rsidP="00980D07"/>
    <w:p w14:paraId="22F42EA4" w14:textId="77777777" w:rsidR="00980D07" w:rsidRPr="008E5F9F" w:rsidRDefault="00980D07" w:rsidP="009B0750">
      <w:pPr>
        <w:jc w:val="center"/>
        <w:rPr>
          <w:b/>
          <w:u w:val="single"/>
        </w:rPr>
      </w:pPr>
      <w:r w:rsidRPr="008E5F9F">
        <w:rPr>
          <w:b/>
          <w:u w:val="single"/>
        </w:rPr>
        <w:t>Discussion</w:t>
      </w:r>
    </w:p>
    <w:p w14:paraId="0CADFD35" w14:textId="77777777" w:rsidR="00980D07" w:rsidRDefault="00980D07" w:rsidP="00980D07"/>
    <w:p w14:paraId="58A9C6F2" w14:textId="19CC6081" w:rsidR="00351CE3" w:rsidRPr="00F5603B" w:rsidRDefault="00351CE3" w:rsidP="00351CE3">
      <w:pPr>
        <w:ind w:firstLine="720"/>
      </w:pPr>
      <w:r>
        <w:t xml:space="preserve">In the initial analysis, the seasonality contained in the data did not appear to be monthly dominated. As a result, the data </w:t>
      </w:r>
      <w:r w:rsidR="00E72271">
        <w:t>were</w:t>
      </w:r>
      <w:r>
        <w:t xml:space="preserve"> transformed to yearly counts prior to conducting </w:t>
      </w:r>
      <w:r w:rsidR="00E72271">
        <w:t>our</w:t>
      </w:r>
      <w:r>
        <w:t xml:space="preserve"> time series analysis</w:t>
      </w:r>
      <w:r w:rsidR="00E72271">
        <w:t>, which allowed us to focus on the cyclical nature of solar cycles.</w:t>
      </w:r>
      <w:r w:rsidR="0049095D">
        <w:t xml:space="preserve"> </w:t>
      </w:r>
    </w:p>
    <w:p w14:paraId="4468BD47" w14:textId="77777777" w:rsidR="00980D07" w:rsidRPr="008E5F9F" w:rsidRDefault="00980D07" w:rsidP="00980D07">
      <w:pPr>
        <w:rPr>
          <w:b/>
        </w:rPr>
      </w:pPr>
    </w:p>
    <w:p w14:paraId="013237DF" w14:textId="77777777" w:rsidR="00980D07" w:rsidRDefault="00980D07" w:rsidP="00980D07"/>
    <w:p w14:paraId="7E9608C6" w14:textId="77777777" w:rsidR="00980D07" w:rsidRPr="000B35D8" w:rsidRDefault="00980D07" w:rsidP="009B0750">
      <w:pPr>
        <w:jc w:val="center"/>
        <w:rPr>
          <w:b/>
          <w:u w:val="single"/>
        </w:rPr>
      </w:pPr>
      <w:r w:rsidRPr="000B35D8">
        <w:rPr>
          <w:b/>
          <w:u w:val="single"/>
        </w:rPr>
        <w:t>Appendix</w:t>
      </w:r>
    </w:p>
    <w:p w14:paraId="7B17331C" w14:textId="77777777" w:rsidR="00BD68FE" w:rsidRDefault="00BD68FE" w:rsidP="00BD68FE"/>
    <w:p w14:paraId="5ED41EA5" w14:textId="4ACED03B" w:rsidR="00BD68FE" w:rsidRDefault="00BD68FE" w:rsidP="00BD68FE">
      <w:proofErr w:type="spellStart"/>
      <w:r>
        <w:t>knitr</w:t>
      </w:r>
      <w:proofErr w:type="spellEnd"/>
      <w:r>
        <w:t>::</w:t>
      </w:r>
      <w:proofErr w:type="spellStart"/>
      <w:r>
        <w:t>opts_chunk$set</w:t>
      </w:r>
      <w:proofErr w:type="spellEnd"/>
      <w:r>
        <w:t xml:space="preserve">(echo = T, warning = F, message = F, </w:t>
      </w:r>
      <w:proofErr w:type="spellStart"/>
      <w:r>
        <w:t>fig.align</w:t>
      </w:r>
      <w:proofErr w:type="spellEnd"/>
      <w:r>
        <w:t xml:space="preserve"> = "center")</w:t>
      </w:r>
    </w:p>
    <w:p w14:paraId="0AA896EE" w14:textId="77777777" w:rsidR="00BD68FE" w:rsidRDefault="00BD68FE" w:rsidP="00BD68FE"/>
    <w:p w14:paraId="00B2ED06" w14:textId="77777777" w:rsidR="00BD68FE" w:rsidRDefault="00BD68FE" w:rsidP="00BD68FE">
      <w:r>
        <w:t># Read libraries</w:t>
      </w:r>
    </w:p>
    <w:p w14:paraId="6B3BBA5F" w14:textId="77777777" w:rsidR="00BD68FE" w:rsidRDefault="00BD68FE" w:rsidP="00BD68FE">
      <w:r>
        <w:t>library(TSA)</w:t>
      </w:r>
    </w:p>
    <w:p w14:paraId="6D69BB62" w14:textId="77777777" w:rsidR="00BD68FE" w:rsidRDefault="00BD68FE" w:rsidP="00BD68FE">
      <w:r>
        <w:t>library(ggplot2)</w:t>
      </w:r>
    </w:p>
    <w:p w14:paraId="0C468123" w14:textId="77777777" w:rsidR="00BD68FE" w:rsidRDefault="00BD68FE" w:rsidP="00BD68FE">
      <w:r>
        <w:t>library(</w:t>
      </w:r>
      <w:proofErr w:type="spellStart"/>
      <w:r>
        <w:t>tidyverse</w:t>
      </w:r>
      <w:proofErr w:type="spellEnd"/>
      <w:r>
        <w:t>)</w:t>
      </w:r>
    </w:p>
    <w:p w14:paraId="07D4C9CD" w14:textId="77777777" w:rsidR="00BD68FE" w:rsidRDefault="00BD68FE" w:rsidP="00BD68FE">
      <w:r>
        <w:t>library(forecast)</w:t>
      </w:r>
    </w:p>
    <w:p w14:paraId="094E65CA" w14:textId="77777777" w:rsidR="00BD68FE" w:rsidRDefault="00BD68FE" w:rsidP="00BD68FE">
      <w:r>
        <w:t>library(</w:t>
      </w:r>
      <w:proofErr w:type="spellStart"/>
      <w:r>
        <w:t>astsa</w:t>
      </w:r>
      <w:proofErr w:type="spellEnd"/>
      <w:r>
        <w:t>)</w:t>
      </w:r>
    </w:p>
    <w:p w14:paraId="1FA39F39" w14:textId="77777777" w:rsidR="00BD68FE" w:rsidRDefault="00BD68FE" w:rsidP="00BD68FE"/>
    <w:p w14:paraId="632000F5" w14:textId="77777777" w:rsidR="00BD68FE" w:rsidRDefault="00BD68FE" w:rsidP="00BD68FE">
      <w:r>
        <w:t># Read sunspot data from csv file</w:t>
      </w:r>
    </w:p>
    <w:p w14:paraId="4D12F01B" w14:textId="77777777" w:rsidR="00BD68FE" w:rsidRDefault="00BD68FE" w:rsidP="00BD68FE">
      <w:r>
        <w:t>sun &lt;- read.csv("monthly-sunspots.csv", header = TRUE)</w:t>
      </w:r>
    </w:p>
    <w:p w14:paraId="6A9208E8" w14:textId="77777777" w:rsidR="00BD68FE" w:rsidRDefault="00BD68FE" w:rsidP="00BD68FE">
      <w:r>
        <w:t>head(sun)</w:t>
      </w:r>
    </w:p>
    <w:p w14:paraId="7F6CA8F5" w14:textId="77777777" w:rsidR="00BD68FE" w:rsidRDefault="00BD68FE" w:rsidP="00BD68FE"/>
    <w:p w14:paraId="069AC8CD" w14:textId="77777777" w:rsidR="00BD68FE" w:rsidRDefault="00BD68FE" w:rsidP="00BD68FE">
      <w:r>
        <w:t># Create and plot original time series</w:t>
      </w:r>
    </w:p>
    <w:p w14:paraId="1941A05E" w14:textId="77777777" w:rsidR="00BD68FE" w:rsidRDefault="00BD68FE" w:rsidP="00BD68FE">
      <w:proofErr w:type="spellStart"/>
      <w:r>
        <w:t>sun.ts</w:t>
      </w:r>
      <w:proofErr w:type="spellEnd"/>
      <w:r>
        <w:t xml:space="preserve"> &lt;- </w:t>
      </w:r>
      <w:proofErr w:type="spellStart"/>
      <w:r>
        <w:t>ts</w:t>
      </w:r>
      <w:proofErr w:type="spellEnd"/>
      <w:r>
        <w:t>(</w:t>
      </w:r>
      <w:proofErr w:type="spellStart"/>
      <w:r>
        <w:t>sun$Sunspots</w:t>
      </w:r>
      <w:proofErr w:type="spellEnd"/>
      <w:r>
        <w:t xml:space="preserve">, start = c(1749,1), </w:t>
      </w:r>
      <w:proofErr w:type="spellStart"/>
      <w:r>
        <w:t>deltat</w:t>
      </w:r>
      <w:proofErr w:type="spellEnd"/>
      <w:r>
        <w:t xml:space="preserve"> = 1/12)</w:t>
      </w:r>
    </w:p>
    <w:p w14:paraId="05B1E3A2" w14:textId="77777777" w:rsidR="00BD68FE" w:rsidRDefault="00BD68FE" w:rsidP="00BD68FE">
      <w:r>
        <w:t>plot(</w:t>
      </w:r>
      <w:proofErr w:type="spellStart"/>
      <w:r>
        <w:t>sun.ts</w:t>
      </w:r>
      <w:proofErr w:type="spellEnd"/>
      <w:r>
        <w:t xml:space="preserve">, </w:t>
      </w:r>
      <w:proofErr w:type="spellStart"/>
      <w:r>
        <w:t>xlab</w:t>
      </w:r>
      <w:proofErr w:type="spellEnd"/>
      <w:r>
        <w:t xml:space="preserve"> = "Year", </w:t>
      </w:r>
      <w:proofErr w:type="spellStart"/>
      <w:r>
        <w:t>ylab</w:t>
      </w:r>
      <w:proofErr w:type="spellEnd"/>
      <w:r>
        <w:t xml:space="preserve"> = "Sunspots", main = "Sunspots per Year")</w:t>
      </w:r>
    </w:p>
    <w:p w14:paraId="14767B25" w14:textId="77777777" w:rsidR="00BD68FE" w:rsidRDefault="00BD68FE" w:rsidP="00BD68FE"/>
    <w:p w14:paraId="205F043F" w14:textId="77777777" w:rsidR="00BD68FE" w:rsidRDefault="00BD68FE" w:rsidP="00BD68FE">
      <w:r>
        <w:lastRenderedPageBreak/>
        <w:t xml:space="preserve"># Difference time series. May be unnecessary as the data does not seem to include a trend </w:t>
      </w:r>
    </w:p>
    <w:p w14:paraId="4D501CCD" w14:textId="77777777" w:rsidR="00BD68FE" w:rsidRDefault="00BD68FE" w:rsidP="00BD68FE">
      <w:proofErr w:type="spellStart"/>
      <w:r>
        <w:t>sun.diff</w:t>
      </w:r>
      <w:proofErr w:type="spellEnd"/>
      <w:r>
        <w:t xml:space="preserve"> &lt;- c(NA, diff(</w:t>
      </w:r>
      <w:proofErr w:type="spellStart"/>
      <w:r>
        <w:t>sun.ts</w:t>
      </w:r>
      <w:proofErr w:type="spellEnd"/>
      <w:r>
        <w:t>))</w:t>
      </w:r>
    </w:p>
    <w:p w14:paraId="156DD5B1" w14:textId="77777777" w:rsidR="00BD68FE" w:rsidRDefault="00BD68FE" w:rsidP="00BD68FE">
      <w:proofErr w:type="spellStart"/>
      <w:r>
        <w:t>sun.diff</w:t>
      </w:r>
      <w:proofErr w:type="spellEnd"/>
      <w:r>
        <w:t xml:space="preserve"> &lt;- </w:t>
      </w:r>
      <w:proofErr w:type="spellStart"/>
      <w:r>
        <w:t>ts</w:t>
      </w:r>
      <w:proofErr w:type="spellEnd"/>
      <w:r>
        <w:t>(</w:t>
      </w:r>
      <w:proofErr w:type="spellStart"/>
      <w:r>
        <w:t>sun.diff</w:t>
      </w:r>
      <w:proofErr w:type="spellEnd"/>
      <w:r>
        <w:t xml:space="preserve">, start = c(1749,1), </w:t>
      </w:r>
      <w:proofErr w:type="spellStart"/>
      <w:r>
        <w:t>deltat</w:t>
      </w:r>
      <w:proofErr w:type="spellEnd"/>
      <w:r>
        <w:t xml:space="preserve"> = 1/12)</w:t>
      </w:r>
    </w:p>
    <w:p w14:paraId="31ABAC63" w14:textId="77777777" w:rsidR="00BD68FE" w:rsidRDefault="00BD68FE" w:rsidP="00BD68FE">
      <w:r>
        <w:t>plot(</w:t>
      </w:r>
      <w:proofErr w:type="spellStart"/>
      <w:r>
        <w:t>sun.diff</w:t>
      </w:r>
      <w:proofErr w:type="spellEnd"/>
      <w:r>
        <w:t xml:space="preserve">, </w:t>
      </w:r>
      <w:proofErr w:type="spellStart"/>
      <w:r>
        <w:t>xlab</w:t>
      </w:r>
      <w:proofErr w:type="spellEnd"/>
      <w:r>
        <w:t xml:space="preserve"> = "Year", </w:t>
      </w:r>
      <w:proofErr w:type="spellStart"/>
      <w:r>
        <w:t>ylab</w:t>
      </w:r>
      <w:proofErr w:type="spellEnd"/>
      <w:r>
        <w:t xml:space="preserve"> = "First Order Differenced Series")</w:t>
      </w:r>
    </w:p>
    <w:p w14:paraId="22011793" w14:textId="77777777" w:rsidR="00BD68FE" w:rsidRDefault="00BD68FE" w:rsidP="00BD68FE"/>
    <w:p w14:paraId="1EF2326E" w14:textId="77777777" w:rsidR="00BD68FE" w:rsidRDefault="00BD68FE" w:rsidP="00BD68FE">
      <w:r>
        <w:t># Plot ACF and PACF of first order differenced time series</w:t>
      </w:r>
    </w:p>
    <w:p w14:paraId="4C855923" w14:textId="77777777" w:rsidR="00BD68FE" w:rsidRDefault="00BD68FE" w:rsidP="00BD68FE">
      <w:r>
        <w:t>par(</w:t>
      </w:r>
      <w:proofErr w:type="spellStart"/>
      <w:r>
        <w:t>mfrow</w:t>
      </w:r>
      <w:proofErr w:type="spellEnd"/>
      <w:r>
        <w:t xml:space="preserve"> = c(1, 2)) # I think this is the only thing I've changed lol</w:t>
      </w:r>
    </w:p>
    <w:p w14:paraId="32B96FE1" w14:textId="77777777" w:rsidR="00BD68FE" w:rsidRDefault="00BD68FE" w:rsidP="00BD68FE">
      <w:proofErr w:type="spellStart"/>
      <w:r>
        <w:t>acf</w:t>
      </w:r>
      <w:proofErr w:type="spellEnd"/>
      <w:r>
        <w:t>(</w:t>
      </w:r>
      <w:proofErr w:type="spellStart"/>
      <w:r>
        <w:t>sun.diff</w:t>
      </w:r>
      <w:proofErr w:type="spellEnd"/>
      <w:r>
        <w:t xml:space="preserve">, </w:t>
      </w:r>
      <w:proofErr w:type="spellStart"/>
      <w:r>
        <w:t>lag.max</w:t>
      </w:r>
      <w:proofErr w:type="spellEnd"/>
      <w:r>
        <w:t xml:space="preserve"> = 150, </w:t>
      </w:r>
      <w:proofErr w:type="spellStart"/>
      <w:r>
        <w:t>na.action</w:t>
      </w:r>
      <w:proofErr w:type="spellEnd"/>
      <w:r>
        <w:t xml:space="preserve"> = </w:t>
      </w:r>
      <w:proofErr w:type="spellStart"/>
      <w:r>
        <w:t>na.pass</w:t>
      </w:r>
      <w:proofErr w:type="spellEnd"/>
      <w:r>
        <w:t xml:space="preserve">, </w:t>
      </w:r>
    </w:p>
    <w:p w14:paraId="0F05CE41" w14:textId="77777777" w:rsidR="00BD68FE" w:rsidRDefault="00BD68FE" w:rsidP="00BD68FE">
      <w:r>
        <w:t xml:space="preserve">    main = "ACF for differenced series")</w:t>
      </w:r>
    </w:p>
    <w:p w14:paraId="6CC639F9" w14:textId="77777777" w:rsidR="00BD68FE" w:rsidRDefault="00BD68FE" w:rsidP="00BD68FE">
      <w:proofErr w:type="spellStart"/>
      <w:r>
        <w:t>pacf</w:t>
      </w:r>
      <w:proofErr w:type="spellEnd"/>
      <w:r>
        <w:t>(</w:t>
      </w:r>
      <w:proofErr w:type="spellStart"/>
      <w:r>
        <w:t>sun.diff</w:t>
      </w:r>
      <w:proofErr w:type="spellEnd"/>
      <w:r>
        <w:t xml:space="preserve">, </w:t>
      </w:r>
      <w:proofErr w:type="spellStart"/>
      <w:r>
        <w:t>lag.max</w:t>
      </w:r>
      <w:proofErr w:type="spellEnd"/>
      <w:r>
        <w:t xml:space="preserve"> = 150, </w:t>
      </w:r>
      <w:proofErr w:type="spellStart"/>
      <w:r>
        <w:t>na.action</w:t>
      </w:r>
      <w:proofErr w:type="spellEnd"/>
      <w:r>
        <w:t xml:space="preserve"> = </w:t>
      </w:r>
      <w:proofErr w:type="spellStart"/>
      <w:r>
        <w:t>na.pass</w:t>
      </w:r>
      <w:proofErr w:type="spellEnd"/>
      <w:r>
        <w:t>,</w:t>
      </w:r>
    </w:p>
    <w:p w14:paraId="0BAB05AA" w14:textId="77777777" w:rsidR="00BD68FE" w:rsidRDefault="00BD68FE" w:rsidP="00BD68FE">
      <w:r>
        <w:t xml:space="preserve">     main = "PACF for differenced series")</w:t>
      </w:r>
    </w:p>
    <w:p w14:paraId="3B04F624" w14:textId="77777777" w:rsidR="00BD68FE" w:rsidRDefault="00BD68FE" w:rsidP="00BD68FE"/>
    <w:p w14:paraId="4863A370" w14:textId="77777777" w:rsidR="00BD68FE" w:rsidRDefault="00BD68FE" w:rsidP="00BD68FE">
      <w:r>
        <w:t xml:space="preserve"># Apply seasonal differencing. According to NASA, a solar cycle is </w:t>
      </w:r>
      <w:proofErr w:type="spellStart"/>
      <w:r>
        <w:t>approx</w:t>
      </w:r>
      <w:proofErr w:type="spellEnd"/>
      <w:r>
        <w:t xml:space="preserve"> 11 years. Apply a difference of 132 months lag to data. </w:t>
      </w:r>
    </w:p>
    <w:p w14:paraId="0B5725D6" w14:textId="77777777" w:rsidR="00BD68FE" w:rsidRDefault="00BD68FE" w:rsidP="00BD68FE">
      <w:r>
        <w:t>sun.diff2 &lt;- c(NA, diff(</w:t>
      </w:r>
      <w:proofErr w:type="spellStart"/>
      <w:r>
        <w:t>sun.diff</w:t>
      </w:r>
      <w:proofErr w:type="spellEnd"/>
      <w:r>
        <w:t>, lag = 132))</w:t>
      </w:r>
    </w:p>
    <w:p w14:paraId="295328A8" w14:textId="77777777" w:rsidR="00BD68FE" w:rsidRDefault="00BD68FE" w:rsidP="00BD68FE">
      <w:r>
        <w:t xml:space="preserve">sun.diff2 &lt;- </w:t>
      </w:r>
      <w:proofErr w:type="spellStart"/>
      <w:r>
        <w:t>ts</w:t>
      </w:r>
      <w:proofErr w:type="spellEnd"/>
      <w:r>
        <w:t xml:space="preserve">(sun.diff2, start = c(1749,1), </w:t>
      </w:r>
      <w:proofErr w:type="spellStart"/>
      <w:r>
        <w:t>deltat</w:t>
      </w:r>
      <w:proofErr w:type="spellEnd"/>
      <w:r>
        <w:t xml:space="preserve"> = 1/12)</w:t>
      </w:r>
    </w:p>
    <w:p w14:paraId="764B8B6C" w14:textId="77777777" w:rsidR="00BD68FE" w:rsidRDefault="00BD68FE" w:rsidP="00BD68FE">
      <w:r>
        <w:t>plot(sun.diff2)</w:t>
      </w:r>
    </w:p>
    <w:p w14:paraId="4B3098A2" w14:textId="77777777" w:rsidR="00BD68FE" w:rsidRDefault="00BD68FE" w:rsidP="00BD68FE"/>
    <w:p w14:paraId="225C55FF" w14:textId="77777777" w:rsidR="00BD68FE" w:rsidRDefault="00BD68FE" w:rsidP="00BD68FE">
      <w:r>
        <w:t># Plot ACF and PACF for differenced series</w:t>
      </w:r>
    </w:p>
    <w:p w14:paraId="4B5BD4A1" w14:textId="77777777" w:rsidR="00BD68FE" w:rsidRDefault="00BD68FE" w:rsidP="00BD68FE">
      <w:r>
        <w:t>par(</w:t>
      </w:r>
      <w:proofErr w:type="spellStart"/>
      <w:r>
        <w:t>mfrow</w:t>
      </w:r>
      <w:proofErr w:type="spellEnd"/>
      <w:r>
        <w:t xml:space="preserve"> = c(1, 2))</w:t>
      </w:r>
    </w:p>
    <w:p w14:paraId="1CF8F8C9" w14:textId="77777777" w:rsidR="00BD68FE" w:rsidRDefault="00BD68FE" w:rsidP="00BD68FE">
      <w:proofErr w:type="spellStart"/>
      <w:r>
        <w:t>acf</w:t>
      </w:r>
      <w:proofErr w:type="spellEnd"/>
      <w:r>
        <w:t xml:space="preserve">(sun.diff2, </w:t>
      </w:r>
      <w:proofErr w:type="spellStart"/>
      <w:r>
        <w:t>lag.max</w:t>
      </w:r>
      <w:proofErr w:type="spellEnd"/>
      <w:r>
        <w:t xml:space="preserve"> = 150, </w:t>
      </w:r>
      <w:proofErr w:type="spellStart"/>
      <w:r>
        <w:t>na.action</w:t>
      </w:r>
      <w:proofErr w:type="spellEnd"/>
      <w:r>
        <w:t xml:space="preserve"> = </w:t>
      </w:r>
      <w:proofErr w:type="spellStart"/>
      <w:r>
        <w:t>na.pass</w:t>
      </w:r>
      <w:proofErr w:type="spellEnd"/>
      <w:r>
        <w:t xml:space="preserve">, </w:t>
      </w:r>
    </w:p>
    <w:p w14:paraId="166CF7C3" w14:textId="77777777" w:rsidR="00BD68FE" w:rsidRDefault="00BD68FE" w:rsidP="00BD68FE">
      <w:r>
        <w:t xml:space="preserve">    main = "ACF for Differenced Series")</w:t>
      </w:r>
    </w:p>
    <w:p w14:paraId="6D69A4EA" w14:textId="77777777" w:rsidR="00BD68FE" w:rsidRDefault="00BD68FE" w:rsidP="00BD68FE">
      <w:proofErr w:type="spellStart"/>
      <w:r>
        <w:t>pacf</w:t>
      </w:r>
      <w:proofErr w:type="spellEnd"/>
      <w:r>
        <w:t xml:space="preserve">(sun.diff2, </w:t>
      </w:r>
      <w:proofErr w:type="spellStart"/>
      <w:r>
        <w:t>lag.max</w:t>
      </w:r>
      <w:proofErr w:type="spellEnd"/>
      <w:r>
        <w:t xml:space="preserve"> = 150, </w:t>
      </w:r>
      <w:proofErr w:type="spellStart"/>
      <w:r>
        <w:t>na.action</w:t>
      </w:r>
      <w:proofErr w:type="spellEnd"/>
      <w:r>
        <w:t xml:space="preserve"> = </w:t>
      </w:r>
      <w:proofErr w:type="spellStart"/>
      <w:r>
        <w:t>na.pass</w:t>
      </w:r>
      <w:proofErr w:type="spellEnd"/>
      <w:r>
        <w:t xml:space="preserve">, </w:t>
      </w:r>
    </w:p>
    <w:p w14:paraId="08E8A43D" w14:textId="77777777" w:rsidR="00BD68FE" w:rsidRDefault="00BD68FE" w:rsidP="00BD68FE">
      <w:r>
        <w:t xml:space="preserve">     main = "PACF for Differenced Series")</w:t>
      </w:r>
    </w:p>
    <w:p w14:paraId="5FF17C1E" w14:textId="77777777" w:rsidR="00BD68FE" w:rsidRDefault="00BD68FE" w:rsidP="00BD68FE"/>
    <w:p w14:paraId="4E33816F" w14:textId="77777777" w:rsidR="00BD68FE" w:rsidRDefault="00BD68FE" w:rsidP="00BD68FE">
      <w:r>
        <w:t xml:space="preserve"># Create </w:t>
      </w:r>
      <w:proofErr w:type="spellStart"/>
      <w:r>
        <w:t>arima</w:t>
      </w:r>
      <w:proofErr w:type="spellEnd"/>
      <w:r>
        <w:t xml:space="preserve"> (MA) model based on ACF Cutoff and PACF tail off</w:t>
      </w:r>
    </w:p>
    <w:p w14:paraId="02E99A65" w14:textId="77777777" w:rsidR="00BD68FE" w:rsidRDefault="00BD68FE" w:rsidP="00BD68FE">
      <w:r>
        <w:t>n &lt;- length(</w:t>
      </w:r>
      <w:proofErr w:type="spellStart"/>
      <w:r>
        <w:t>sun.ts</w:t>
      </w:r>
      <w:proofErr w:type="spellEnd"/>
      <w:r>
        <w:t>)</w:t>
      </w:r>
    </w:p>
    <w:p w14:paraId="3E93CE54" w14:textId="77777777" w:rsidR="00BD68FE" w:rsidRDefault="00BD68FE" w:rsidP="00BD68FE">
      <w:r>
        <w:t xml:space="preserve">fit1 &lt;- </w:t>
      </w:r>
      <w:proofErr w:type="spellStart"/>
      <w:r>
        <w:t>arima</w:t>
      </w:r>
      <w:proofErr w:type="spellEnd"/>
      <w:r>
        <w:t>(</w:t>
      </w:r>
      <w:proofErr w:type="spellStart"/>
      <w:r>
        <w:t>sun.ts</w:t>
      </w:r>
      <w:proofErr w:type="spellEnd"/>
      <w:r>
        <w:t>, order = c(0,0,7), seasonal = list(order = c(1,1,1), period = 12))</w:t>
      </w:r>
    </w:p>
    <w:p w14:paraId="475F3426" w14:textId="77777777" w:rsidR="00BD68FE" w:rsidRDefault="00BD68FE" w:rsidP="00BD68FE">
      <w:r>
        <w:t>fit1</w:t>
      </w:r>
    </w:p>
    <w:p w14:paraId="2A606229" w14:textId="77777777" w:rsidR="00BD68FE" w:rsidRDefault="00BD68FE" w:rsidP="00BD68FE"/>
    <w:p w14:paraId="4EA275E4" w14:textId="77777777" w:rsidR="00BD68FE" w:rsidRDefault="00BD68FE" w:rsidP="00BD68FE">
      <w:r>
        <w:t># Explore residuals and fit of our model</w:t>
      </w:r>
    </w:p>
    <w:p w14:paraId="709EED52" w14:textId="77777777" w:rsidR="00BD68FE" w:rsidRDefault="00BD68FE" w:rsidP="00BD68FE">
      <w:r>
        <w:t>par(</w:t>
      </w:r>
      <w:proofErr w:type="spellStart"/>
      <w:r>
        <w:t>mfrow</w:t>
      </w:r>
      <w:proofErr w:type="spellEnd"/>
      <w:r>
        <w:t xml:space="preserve"> = c(1,2))</w:t>
      </w:r>
    </w:p>
    <w:p w14:paraId="1C0368FD" w14:textId="77777777" w:rsidR="00BD68FE" w:rsidRDefault="00BD68FE" w:rsidP="00BD68FE">
      <w:r>
        <w:t>res &lt;- fit1$residuals</w:t>
      </w:r>
    </w:p>
    <w:p w14:paraId="49DF71AD" w14:textId="77777777" w:rsidR="00BD68FE" w:rsidRDefault="00BD68FE" w:rsidP="00BD68FE">
      <w:proofErr w:type="spellStart"/>
      <w:r>
        <w:t>acf</w:t>
      </w:r>
      <w:proofErr w:type="spellEnd"/>
      <w:r>
        <w:t xml:space="preserve">(res, </w:t>
      </w:r>
      <w:proofErr w:type="spellStart"/>
      <w:r>
        <w:t>lag.max</w:t>
      </w:r>
      <w:proofErr w:type="spellEnd"/>
      <w:r>
        <w:t xml:space="preserve"> = 50)</w:t>
      </w:r>
    </w:p>
    <w:p w14:paraId="1C18C36E" w14:textId="77777777" w:rsidR="00BD68FE" w:rsidRDefault="00BD68FE" w:rsidP="00BD68FE">
      <w:proofErr w:type="spellStart"/>
      <w:r>
        <w:t>pacf</w:t>
      </w:r>
      <w:proofErr w:type="spellEnd"/>
      <w:r>
        <w:t xml:space="preserve">(res, </w:t>
      </w:r>
      <w:proofErr w:type="spellStart"/>
      <w:r>
        <w:t>lag.max</w:t>
      </w:r>
      <w:proofErr w:type="spellEnd"/>
      <w:r>
        <w:t xml:space="preserve"> = 50)</w:t>
      </w:r>
    </w:p>
    <w:p w14:paraId="203BEFCA" w14:textId="77777777" w:rsidR="00BD68FE" w:rsidRDefault="00BD68FE" w:rsidP="00BD68FE">
      <w:proofErr w:type="spellStart"/>
      <w:r>
        <w:t>tsdiag</w:t>
      </w:r>
      <w:proofErr w:type="spellEnd"/>
      <w:r>
        <w:t>(fit1)</w:t>
      </w:r>
    </w:p>
    <w:p w14:paraId="366AE20A" w14:textId="77777777" w:rsidR="00BD68FE" w:rsidRDefault="00BD68FE" w:rsidP="00BD68FE"/>
    <w:p w14:paraId="3D6E6250" w14:textId="77777777" w:rsidR="00BD68FE" w:rsidRDefault="00BD68FE" w:rsidP="00BD68FE">
      <w:r>
        <w:t># Check normality assumption using QQ plot</w:t>
      </w:r>
    </w:p>
    <w:p w14:paraId="7C17D2EA" w14:textId="77777777" w:rsidR="00BD68FE" w:rsidRDefault="00BD68FE" w:rsidP="00BD68FE">
      <w:proofErr w:type="spellStart"/>
      <w:r>
        <w:t>qqnorm</w:t>
      </w:r>
      <w:proofErr w:type="spellEnd"/>
      <w:r>
        <w:t>(res)</w:t>
      </w:r>
    </w:p>
    <w:p w14:paraId="39034688" w14:textId="77777777" w:rsidR="00BD68FE" w:rsidRDefault="00BD68FE" w:rsidP="00BD68FE">
      <w:proofErr w:type="spellStart"/>
      <w:r>
        <w:t>qqline</w:t>
      </w:r>
      <w:proofErr w:type="spellEnd"/>
      <w:r>
        <w:t>(res)</w:t>
      </w:r>
    </w:p>
    <w:p w14:paraId="4DB59C0F" w14:textId="77777777" w:rsidR="00BD68FE" w:rsidRDefault="00BD68FE" w:rsidP="00BD68FE"/>
    <w:p w14:paraId="4B30BE52" w14:textId="77777777" w:rsidR="00BD68FE" w:rsidRDefault="00BD68FE" w:rsidP="00BD68FE">
      <w:r>
        <w:t># Since the data does not appear to follow any sort of monthly trend, convert the data to yearly counts and analyze the time series</w:t>
      </w:r>
    </w:p>
    <w:p w14:paraId="28022595" w14:textId="77777777" w:rsidR="00BD68FE" w:rsidRDefault="00BD68FE" w:rsidP="00BD68FE"/>
    <w:p w14:paraId="75689E24" w14:textId="77777777" w:rsidR="00BD68FE" w:rsidRDefault="00BD68FE" w:rsidP="00BD68FE">
      <w:proofErr w:type="spellStart"/>
      <w:r>
        <w:lastRenderedPageBreak/>
        <w:t>sun.tidy</w:t>
      </w:r>
      <w:proofErr w:type="spellEnd"/>
      <w:r>
        <w:t xml:space="preserve"> &lt;- sun %&gt;% separate("Month", into = c("</w:t>
      </w:r>
      <w:proofErr w:type="spellStart"/>
      <w:r>
        <w:t>Year","Month</w:t>
      </w:r>
      <w:proofErr w:type="spellEnd"/>
      <w:r>
        <w:t xml:space="preserve">"), </w:t>
      </w:r>
      <w:proofErr w:type="spellStart"/>
      <w:r>
        <w:t>sep</w:t>
      </w:r>
      <w:proofErr w:type="spellEnd"/>
      <w:r>
        <w:t xml:space="preserve"> = "-")</w:t>
      </w:r>
    </w:p>
    <w:p w14:paraId="4987C330" w14:textId="77777777" w:rsidR="00BD68FE" w:rsidRDefault="00BD68FE" w:rsidP="00BD68FE">
      <w:r>
        <w:t xml:space="preserve">sun.tidy2 &lt;- </w:t>
      </w:r>
      <w:proofErr w:type="spellStart"/>
      <w:r>
        <w:t>sun.tidy</w:t>
      </w:r>
      <w:proofErr w:type="spellEnd"/>
      <w:r>
        <w:t xml:space="preserve"> %&gt;% </w:t>
      </w:r>
      <w:proofErr w:type="spellStart"/>
      <w:r>
        <w:t>group_by</w:t>
      </w:r>
      <w:proofErr w:type="spellEnd"/>
      <w:r>
        <w:t xml:space="preserve">(Year) %&gt;% </w:t>
      </w:r>
    </w:p>
    <w:p w14:paraId="7857E8DE" w14:textId="77777777" w:rsidR="00BD68FE" w:rsidRDefault="00BD68FE" w:rsidP="00BD68FE">
      <w:r>
        <w:t xml:space="preserve">  </w:t>
      </w:r>
      <w:proofErr w:type="spellStart"/>
      <w:r>
        <w:t>summarise</w:t>
      </w:r>
      <w:proofErr w:type="spellEnd"/>
      <w:r>
        <w:t>(</w:t>
      </w:r>
      <w:proofErr w:type="spellStart"/>
      <w:r>
        <w:t>total_sunspots</w:t>
      </w:r>
      <w:proofErr w:type="spellEnd"/>
      <w:r>
        <w:t xml:space="preserve"> = sum(Sunspots))</w:t>
      </w:r>
    </w:p>
    <w:p w14:paraId="5F8D8415" w14:textId="77777777" w:rsidR="00BD68FE" w:rsidRDefault="00BD68FE" w:rsidP="00BD68FE">
      <w:r>
        <w:t>head(sun.tidy2)</w:t>
      </w:r>
    </w:p>
    <w:p w14:paraId="53110826" w14:textId="77777777" w:rsidR="00BD68FE" w:rsidRDefault="00BD68FE" w:rsidP="00BD68FE"/>
    <w:p w14:paraId="4F727092" w14:textId="77777777" w:rsidR="00BD68FE" w:rsidRDefault="00BD68FE" w:rsidP="00BD68FE">
      <w:r>
        <w:t># Plot yearly time series data</w:t>
      </w:r>
    </w:p>
    <w:p w14:paraId="0DE634E9" w14:textId="77777777" w:rsidR="00BD68FE" w:rsidRDefault="00BD68FE" w:rsidP="00BD68FE">
      <w:proofErr w:type="spellStart"/>
      <w:r>
        <w:t>sun.tidy.ts</w:t>
      </w:r>
      <w:proofErr w:type="spellEnd"/>
      <w:r>
        <w:t xml:space="preserve"> &lt;- </w:t>
      </w:r>
      <w:proofErr w:type="spellStart"/>
      <w:r>
        <w:t>ts</w:t>
      </w:r>
      <w:proofErr w:type="spellEnd"/>
      <w:r>
        <w:t xml:space="preserve">(sun.tidy2$total_sunspots, start = c(1749,1), </w:t>
      </w:r>
      <w:proofErr w:type="spellStart"/>
      <w:r>
        <w:t>deltat</w:t>
      </w:r>
      <w:proofErr w:type="spellEnd"/>
      <w:r>
        <w:t xml:space="preserve"> = 1)</w:t>
      </w:r>
    </w:p>
    <w:p w14:paraId="53888D82" w14:textId="77777777" w:rsidR="00BD68FE" w:rsidRDefault="00BD68FE" w:rsidP="00BD68FE">
      <w:r>
        <w:t>plot(</w:t>
      </w:r>
      <w:proofErr w:type="spellStart"/>
      <w:r>
        <w:t>sun.tidy.ts</w:t>
      </w:r>
      <w:proofErr w:type="spellEnd"/>
      <w:r>
        <w:t xml:space="preserve">, </w:t>
      </w:r>
      <w:proofErr w:type="spellStart"/>
      <w:r>
        <w:t>xlab</w:t>
      </w:r>
      <w:proofErr w:type="spellEnd"/>
      <w:r>
        <w:t xml:space="preserve"> = "Year", </w:t>
      </w:r>
      <w:proofErr w:type="spellStart"/>
      <w:r>
        <w:t>ylab</w:t>
      </w:r>
      <w:proofErr w:type="spellEnd"/>
      <w:r>
        <w:t xml:space="preserve"> = "Sunspots", main = "Sunspots per Year")</w:t>
      </w:r>
    </w:p>
    <w:p w14:paraId="38A99D47" w14:textId="77777777" w:rsidR="00BD68FE" w:rsidRDefault="00BD68FE" w:rsidP="00BD68FE"/>
    <w:p w14:paraId="5E037998" w14:textId="77777777" w:rsidR="00BD68FE" w:rsidRDefault="00BD68FE" w:rsidP="00BD68FE">
      <w:r>
        <w:t xml:space="preserve"># Apply first order difference </w:t>
      </w:r>
    </w:p>
    <w:p w14:paraId="6A00E317" w14:textId="77777777" w:rsidR="00BD68FE" w:rsidRDefault="00BD68FE" w:rsidP="00BD68FE">
      <w:proofErr w:type="spellStart"/>
      <w:r>
        <w:t>sun.tidy.diff</w:t>
      </w:r>
      <w:proofErr w:type="spellEnd"/>
      <w:r>
        <w:t xml:space="preserve"> &lt;- c(NA, diff(</w:t>
      </w:r>
      <w:proofErr w:type="spellStart"/>
      <w:r>
        <w:t>sun.tidy.ts</w:t>
      </w:r>
      <w:proofErr w:type="spellEnd"/>
      <w:r>
        <w:t>))</w:t>
      </w:r>
    </w:p>
    <w:p w14:paraId="3F14E97C" w14:textId="77777777" w:rsidR="00BD68FE" w:rsidRDefault="00BD68FE" w:rsidP="00BD68FE">
      <w:proofErr w:type="spellStart"/>
      <w:r>
        <w:t>sun.tidy.diff</w:t>
      </w:r>
      <w:proofErr w:type="spellEnd"/>
      <w:r>
        <w:t xml:space="preserve"> &lt;- </w:t>
      </w:r>
      <w:proofErr w:type="spellStart"/>
      <w:r>
        <w:t>ts</w:t>
      </w:r>
      <w:proofErr w:type="spellEnd"/>
      <w:r>
        <w:t>(</w:t>
      </w:r>
      <w:proofErr w:type="spellStart"/>
      <w:r>
        <w:t>sun.tidy.diff</w:t>
      </w:r>
      <w:proofErr w:type="spellEnd"/>
      <w:r>
        <w:t xml:space="preserve">, start = c(1749,1), </w:t>
      </w:r>
      <w:proofErr w:type="spellStart"/>
      <w:r>
        <w:t>deltat</w:t>
      </w:r>
      <w:proofErr w:type="spellEnd"/>
      <w:r>
        <w:t xml:space="preserve"> = 1)</w:t>
      </w:r>
    </w:p>
    <w:p w14:paraId="204E04C1" w14:textId="77777777" w:rsidR="00BD68FE" w:rsidRDefault="00BD68FE" w:rsidP="00BD68FE">
      <w:r>
        <w:t>plot(</w:t>
      </w:r>
      <w:proofErr w:type="spellStart"/>
      <w:r>
        <w:t>sun.tidy.diff</w:t>
      </w:r>
      <w:proofErr w:type="spellEnd"/>
      <w:r>
        <w:t xml:space="preserve">, </w:t>
      </w:r>
      <w:proofErr w:type="spellStart"/>
      <w:r>
        <w:t>xlab</w:t>
      </w:r>
      <w:proofErr w:type="spellEnd"/>
      <w:r>
        <w:t xml:space="preserve"> = "Year", </w:t>
      </w:r>
      <w:proofErr w:type="spellStart"/>
      <w:r>
        <w:t>ylab</w:t>
      </w:r>
      <w:proofErr w:type="spellEnd"/>
      <w:r>
        <w:t xml:space="preserve"> = "First Order Differenced Series")</w:t>
      </w:r>
    </w:p>
    <w:p w14:paraId="6C191742" w14:textId="77777777" w:rsidR="00BD68FE" w:rsidRDefault="00BD68FE" w:rsidP="00BD68FE"/>
    <w:p w14:paraId="199E3331" w14:textId="77777777" w:rsidR="00BD68FE" w:rsidRDefault="00BD68FE" w:rsidP="00BD68FE">
      <w:r>
        <w:t># Apply second order difference to remove seasonality (11 year solar cycle)</w:t>
      </w:r>
    </w:p>
    <w:p w14:paraId="650BCF5B" w14:textId="77777777" w:rsidR="00BD68FE" w:rsidRDefault="00BD68FE" w:rsidP="00BD68FE">
      <w:r>
        <w:t>sun.tidy.diff2 &lt;- c(NA, diff(</w:t>
      </w:r>
      <w:proofErr w:type="spellStart"/>
      <w:r>
        <w:t>sun.tidy.diff</w:t>
      </w:r>
      <w:proofErr w:type="spellEnd"/>
      <w:r>
        <w:t>, lag = 11))</w:t>
      </w:r>
    </w:p>
    <w:p w14:paraId="111EB0F3" w14:textId="77777777" w:rsidR="00BD68FE" w:rsidRDefault="00BD68FE" w:rsidP="00BD68FE">
      <w:r>
        <w:t xml:space="preserve">sun.tidy.diff2 &lt;- </w:t>
      </w:r>
      <w:proofErr w:type="spellStart"/>
      <w:r>
        <w:t>ts</w:t>
      </w:r>
      <w:proofErr w:type="spellEnd"/>
      <w:r>
        <w:t xml:space="preserve">(sun.tidy.diff2, start = c(1749,1), </w:t>
      </w:r>
      <w:proofErr w:type="spellStart"/>
      <w:r>
        <w:t>deltat</w:t>
      </w:r>
      <w:proofErr w:type="spellEnd"/>
      <w:r>
        <w:t xml:space="preserve"> = 1)</w:t>
      </w:r>
    </w:p>
    <w:p w14:paraId="61771A6A" w14:textId="77777777" w:rsidR="00BD68FE" w:rsidRDefault="00BD68FE" w:rsidP="00BD68FE">
      <w:r>
        <w:t xml:space="preserve">plot(sun.tidy.diff2, </w:t>
      </w:r>
      <w:proofErr w:type="spellStart"/>
      <w:r>
        <w:t>xlab</w:t>
      </w:r>
      <w:proofErr w:type="spellEnd"/>
      <w:r>
        <w:t xml:space="preserve"> = "Year", </w:t>
      </w:r>
      <w:proofErr w:type="spellStart"/>
      <w:r>
        <w:t>ylab</w:t>
      </w:r>
      <w:proofErr w:type="spellEnd"/>
      <w:r>
        <w:t xml:space="preserve"> = "First Order Differenced Series")</w:t>
      </w:r>
    </w:p>
    <w:p w14:paraId="313D40EE" w14:textId="77777777" w:rsidR="00BD68FE" w:rsidRDefault="00BD68FE" w:rsidP="00BD68FE"/>
    <w:p w14:paraId="15F0BDEF" w14:textId="77777777" w:rsidR="00BD68FE" w:rsidRDefault="00BD68FE" w:rsidP="00BD68FE">
      <w:r>
        <w:t># Plot ACF and PACF</w:t>
      </w:r>
    </w:p>
    <w:p w14:paraId="4FB33AA3" w14:textId="77777777" w:rsidR="00BD68FE" w:rsidRDefault="00BD68FE" w:rsidP="00BD68FE">
      <w:r>
        <w:t>par(</w:t>
      </w:r>
      <w:proofErr w:type="spellStart"/>
      <w:r>
        <w:t>mfrow</w:t>
      </w:r>
      <w:proofErr w:type="spellEnd"/>
      <w:r>
        <w:t xml:space="preserve"> = c(1, 2))</w:t>
      </w:r>
    </w:p>
    <w:p w14:paraId="29DD5DA0" w14:textId="77777777" w:rsidR="00BD68FE" w:rsidRDefault="00BD68FE" w:rsidP="00BD68FE">
      <w:proofErr w:type="spellStart"/>
      <w:r>
        <w:t>acf</w:t>
      </w:r>
      <w:proofErr w:type="spellEnd"/>
      <w:r>
        <w:t xml:space="preserve">(sun.tidy.diff2, </w:t>
      </w:r>
      <w:proofErr w:type="spellStart"/>
      <w:r>
        <w:t>lag.max</w:t>
      </w:r>
      <w:proofErr w:type="spellEnd"/>
      <w:r>
        <w:t xml:space="preserve"> = 50, </w:t>
      </w:r>
      <w:proofErr w:type="spellStart"/>
      <w:r>
        <w:t>na.action</w:t>
      </w:r>
      <w:proofErr w:type="spellEnd"/>
      <w:r>
        <w:t xml:space="preserve"> = </w:t>
      </w:r>
      <w:proofErr w:type="spellStart"/>
      <w:r>
        <w:t>na.pass</w:t>
      </w:r>
      <w:proofErr w:type="spellEnd"/>
      <w:r>
        <w:t>,</w:t>
      </w:r>
    </w:p>
    <w:p w14:paraId="2C5D97DF" w14:textId="77777777" w:rsidR="00BD68FE" w:rsidRDefault="00BD68FE" w:rsidP="00BD68FE">
      <w:r>
        <w:t xml:space="preserve">    main = "ACF for Differenced Series")</w:t>
      </w:r>
    </w:p>
    <w:p w14:paraId="1D980A33" w14:textId="77777777" w:rsidR="00BD68FE" w:rsidRDefault="00BD68FE" w:rsidP="00BD68FE">
      <w:proofErr w:type="spellStart"/>
      <w:r>
        <w:t>pacf</w:t>
      </w:r>
      <w:proofErr w:type="spellEnd"/>
      <w:r>
        <w:t xml:space="preserve">(sun.tidy.diff2, </w:t>
      </w:r>
      <w:proofErr w:type="spellStart"/>
      <w:r>
        <w:t>lag.max</w:t>
      </w:r>
      <w:proofErr w:type="spellEnd"/>
      <w:r>
        <w:t xml:space="preserve"> = 50, </w:t>
      </w:r>
      <w:proofErr w:type="spellStart"/>
      <w:r>
        <w:t>na.action</w:t>
      </w:r>
      <w:proofErr w:type="spellEnd"/>
      <w:r>
        <w:t xml:space="preserve"> = </w:t>
      </w:r>
      <w:proofErr w:type="spellStart"/>
      <w:r>
        <w:t>na.pass</w:t>
      </w:r>
      <w:proofErr w:type="spellEnd"/>
      <w:r>
        <w:t xml:space="preserve">, </w:t>
      </w:r>
    </w:p>
    <w:p w14:paraId="6CCC053D" w14:textId="77777777" w:rsidR="00BD68FE" w:rsidRDefault="00BD68FE" w:rsidP="00BD68FE">
      <w:r>
        <w:t xml:space="preserve">     main = "PACF for Differenced Series")</w:t>
      </w:r>
    </w:p>
    <w:p w14:paraId="69F1F6A2" w14:textId="77777777" w:rsidR="00BD68FE" w:rsidRDefault="00BD68FE" w:rsidP="00BD68FE"/>
    <w:p w14:paraId="028FA043" w14:textId="77777777" w:rsidR="00BD68FE" w:rsidRDefault="00BD68FE" w:rsidP="00BD68FE">
      <w:r>
        <w:t># ACF and PACF tail of suggesting an ARIMA model may be a good fit for our time series</w:t>
      </w:r>
    </w:p>
    <w:p w14:paraId="3F5001DE" w14:textId="77777777" w:rsidR="00BD68FE" w:rsidRDefault="00BD68FE" w:rsidP="00BD68FE">
      <w:r>
        <w:t>n &lt;- length(</w:t>
      </w:r>
      <w:proofErr w:type="spellStart"/>
      <w:r>
        <w:t>sun.tidy.ts</w:t>
      </w:r>
      <w:proofErr w:type="spellEnd"/>
      <w:r>
        <w:t>)</w:t>
      </w:r>
    </w:p>
    <w:p w14:paraId="56FF51CF" w14:textId="77777777" w:rsidR="00BD68FE" w:rsidRDefault="00BD68FE" w:rsidP="00BD68FE">
      <w:r>
        <w:t xml:space="preserve">fit1 &lt;- </w:t>
      </w:r>
      <w:proofErr w:type="spellStart"/>
      <w:r>
        <w:t>arima</w:t>
      </w:r>
      <w:proofErr w:type="spellEnd"/>
      <w:r>
        <w:t>(</w:t>
      </w:r>
      <w:proofErr w:type="spellStart"/>
      <w:r>
        <w:t>sun.tidy.ts</w:t>
      </w:r>
      <w:proofErr w:type="spellEnd"/>
      <w:r>
        <w:t>, order = c(8,1,7), seasonal = list(order = c(1,1,2), period = 1))</w:t>
      </w:r>
    </w:p>
    <w:p w14:paraId="1BF24D8A" w14:textId="77777777" w:rsidR="00BD68FE" w:rsidRDefault="00BD68FE" w:rsidP="00BD68FE">
      <w:r>
        <w:t>fit1</w:t>
      </w:r>
    </w:p>
    <w:p w14:paraId="5F26B22F" w14:textId="77777777" w:rsidR="00D02092" w:rsidRDefault="00D02092" w:rsidP="00BD68FE"/>
    <w:p w14:paraId="342BE88A" w14:textId="41867AED" w:rsidR="00BD68FE" w:rsidRDefault="00BD68FE" w:rsidP="00BD68FE">
      <w:r>
        <w:t># Identify model fit using residuals</w:t>
      </w:r>
    </w:p>
    <w:p w14:paraId="0D4CEC65" w14:textId="77777777" w:rsidR="00BD68FE" w:rsidRDefault="00BD68FE" w:rsidP="00BD68FE">
      <w:r>
        <w:t>par(</w:t>
      </w:r>
      <w:proofErr w:type="spellStart"/>
      <w:r>
        <w:t>mfrow</w:t>
      </w:r>
      <w:proofErr w:type="spellEnd"/>
      <w:r>
        <w:t xml:space="preserve"> = c(1,2))</w:t>
      </w:r>
    </w:p>
    <w:p w14:paraId="5B15984F" w14:textId="77777777" w:rsidR="00BD68FE" w:rsidRDefault="00BD68FE" w:rsidP="00BD68FE">
      <w:r>
        <w:t>res &lt;- fit1$residuals</w:t>
      </w:r>
    </w:p>
    <w:p w14:paraId="668102B0" w14:textId="77777777" w:rsidR="00BD68FE" w:rsidRDefault="00BD68FE" w:rsidP="00BD68FE">
      <w:proofErr w:type="spellStart"/>
      <w:r>
        <w:t>acf</w:t>
      </w:r>
      <w:proofErr w:type="spellEnd"/>
      <w:r>
        <w:t xml:space="preserve">(res, </w:t>
      </w:r>
      <w:proofErr w:type="spellStart"/>
      <w:r>
        <w:t>lag.max</w:t>
      </w:r>
      <w:proofErr w:type="spellEnd"/>
      <w:r>
        <w:t xml:space="preserve"> = 50)</w:t>
      </w:r>
    </w:p>
    <w:p w14:paraId="7E50FAAB" w14:textId="77777777" w:rsidR="00BD68FE" w:rsidRDefault="00BD68FE" w:rsidP="00BD68FE">
      <w:proofErr w:type="spellStart"/>
      <w:r>
        <w:t>pacf</w:t>
      </w:r>
      <w:proofErr w:type="spellEnd"/>
      <w:r>
        <w:t xml:space="preserve">(res, </w:t>
      </w:r>
      <w:proofErr w:type="spellStart"/>
      <w:r>
        <w:t>lag.max</w:t>
      </w:r>
      <w:proofErr w:type="spellEnd"/>
      <w:r>
        <w:t xml:space="preserve"> = 50)</w:t>
      </w:r>
    </w:p>
    <w:p w14:paraId="2D24ED36" w14:textId="77777777" w:rsidR="00BD68FE" w:rsidRDefault="00BD68FE" w:rsidP="00BD68FE">
      <w:proofErr w:type="spellStart"/>
      <w:r>
        <w:t>tsdiag</w:t>
      </w:r>
      <w:proofErr w:type="spellEnd"/>
      <w:r>
        <w:t>(fit1)</w:t>
      </w:r>
    </w:p>
    <w:p w14:paraId="7CAD08E1" w14:textId="77777777" w:rsidR="00BD68FE" w:rsidRDefault="00BD68FE" w:rsidP="00BD68FE"/>
    <w:p w14:paraId="153A9EE5" w14:textId="77777777" w:rsidR="00BD68FE" w:rsidRDefault="00BD68FE" w:rsidP="00BD68FE">
      <w:r>
        <w:t># Check the normality assumption</w:t>
      </w:r>
    </w:p>
    <w:p w14:paraId="4AE9237F" w14:textId="77777777" w:rsidR="00BD68FE" w:rsidRDefault="00BD68FE" w:rsidP="00BD68FE">
      <w:proofErr w:type="spellStart"/>
      <w:r>
        <w:t>qqnorm</w:t>
      </w:r>
      <w:proofErr w:type="spellEnd"/>
      <w:r>
        <w:t>(res)</w:t>
      </w:r>
    </w:p>
    <w:p w14:paraId="6D03AA5B" w14:textId="77777777" w:rsidR="00BD68FE" w:rsidRDefault="00BD68FE" w:rsidP="00BD68FE">
      <w:proofErr w:type="spellStart"/>
      <w:r>
        <w:t>qqline</w:t>
      </w:r>
      <w:proofErr w:type="spellEnd"/>
      <w:r>
        <w:t>(res)</w:t>
      </w:r>
    </w:p>
    <w:p w14:paraId="40AB627D" w14:textId="77777777" w:rsidR="00BD68FE" w:rsidRDefault="00BD68FE" w:rsidP="00BD68FE"/>
    <w:p w14:paraId="09EE31F3" w14:textId="77777777" w:rsidR="00BD68FE" w:rsidRDefault="00BD68FE" w:rsidP="00BD68FE">
      <w:r>
        <w:t xml:space="preserve"># Predict the number of sunspots for each year during the next solar cycle </w:t>
      </w:r>
    </w:p>
    <w:p w14:paraId="7D60CA2F" w14:textId="77777777" w:rsidR="00BD68FE" w:rsidRDefault="00BD68FE" w:rsidP="00BD68FE">
      <w:proofErr w:type="spellStart"/>
      <w:r>
        <w:t>pred</w:t>
      </w:r>
      <w:proofErr w:type="spellEnd"/>
      <w:r>
        <w:t xml:space="preserve"> &lt;- predict(fit1, </w:t>
      </w:r>
      <w:proofErr w:type="spellStart"/>
      <w:r>
        <w:t>n.ahead</w:t>
      </w:r>
      <w:proofErr w:type="spellEnd"/>
      <w:r>
        <w:t xml:space="preserve"> = 11)</w:t>
      </w:r>
    </w:p>
    <w:p w14:paraId="05396F27" w14:textId="77777777" w:rsidR="00BD68FE" w:rsidRDefault="00BD68FE" w:rsidP="00BD68FE">
      <w:r>
        <w:lastRenderedPageBreak/>
        <w:t>plot(</w:t>
      </w:r>
      <w:proofErr w:type="spellStart"/>
      <w:r>
        <w:t>sun.tidy.ts</w:t>
      </w:r>
      <w:proofErr w:type="spellEnd"/>
      <w:r>
        <w:t xml:space="preserve">, </w:t>
      </w:r>
      <w:proofErr w:type="spellStart"/>
      <w:r>
        <w:t>xlim</w:t>
      </w:r>
      <w:proofErr w:type="spellEnd"/>
      <w:r>
        <w:t xml:space="preserve"> = c(1749, 2010), </w:t>
      </w:r>
      <w:proofErr w:type="spellStart"/>
      <w:r>
        <w:t>ylim</w:t>
      </w:r>
      <w:proofErr w:type="spellEnd"/>
      <w:r>
        <w:t xml:space="preserve"> = c(0, 2500), main = "Forecast of Sunspots", </w:t>
      </w:r>
      <w:proofErr w:type="spellStart"/>
      <w:r>
        <w:t>ylab</w:t>
      </w:r>
      <w:proofErr w:type="spellEnd"/>
      <w:r>
        <w:t xml:space="preserve"> = "Number of Sunspots")</w:t>
      </w:r>
    </w:p>
    <w:p w14:paraId="0769EB3C" w14:textId="77777777" w:rsidR="00BD68FE" w:rsidRDefault="00BD68FE" w:rsidP="00BD68FE"/>
    <w:p w14:paraId="05721BE4" w14:textId="77777777" w:rsidR="00BD68FE" w:rsidRDefault="00BD68FE" w:rsidP="00BD68FE">
      <w:r>
        <w:t>lines(</w:t>
      </w:r>
      <w:proofErr w:type="spellStart"/>
      <w:r>
        <w:t>pred$pred</w:t>
      </w:r>
      <w:proofErr w:type="spellEnd"/>
      <w:r>
        <w:t>, col = "red")</w:t>
      </w:r>
    </w:p>
    <w:p w14:paraId="05A4AB0F" w14:textId="77777777" w:rsidR="00BD68FE" w:rsidRDefault="00BD68FE" w:rsidP="00BD68FE">
      <w:r>
        <w:t>lines(</w:t>
      </w:r>
      <w:proofErr w:type="spellStart"/>
      <w:r>
        <w:t>pred$pred</w:t>
      </w:r>
      <w:proofErr w:type="spellEnd"/>
      <w:r>
        <w:t xml:space="preserve"> - 2 * </w:t>
      </w:r>
      <w:proofErr w:type="spellStart"/>
      <w:r>
        <w:t>pred$se</w:t>
      </w:r>
      <w:proofErr w:type="spellEnd"/>
      <w:r>
        <w:t>, col = "blue")</w:t>
      </w:r>
    </w:p>
    <w:p w14:paraId="77BA8793" w14:textId="65E9F94D" w:rsidR="00987DA4" w:rsidRDefault="00BD68FE" w:rsidP="00BD68FE">
      <w:r>
        <w:t>lines(</w:t>
      </w:r>
      <w:proofErr w:type="spellStart"/>
      <w:r>
        <w:t>pred$pred</w:t>
      </w:r>
      <w:proofErr w:type="spellEnd"/>
      <w:r>
        <w:t xml:space="preserve"> + 2 * </w:t>
      </w:r>
      <w:proofErr w:type="spellStart"/>
      <w:r>
        <w:t>pred$se</w:t>
      </w:r>
      <w:proofErr w:type="spellEnd"/>
      <w:r>
        <w:t>, col = "blue")</w:t>
      </w:r>
    </w:p>
    <w:sectPr w:rsidR="00987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C068E"/>
    <w:multiLevelType w:val="hybridMultilevel"/>
    <w:tmpl w:val="486498C8"/>
    <w:lvl w:ilvl="0" w:tplc="070E14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404E12"/>
    <w:multiLevelType w:val="hybridMultilevel"/>
    <w:tmpl w:val="DF8447EE"/>
    <w:lvl w:ilvl="0" w:tplc="921A75D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D07"/>
    <w:rsid w:val="00022871"/>
    <w:rsid w:val="00063385"/>
    <w:rsid w:val="000B35D8"/>
    <w:rsid w:val="00105826"/>
    <w:rsid w:val="00231C8C"/>
    <w:rsid w:val="0026617E"/>
    <w:rsid w:val="002A24B1"/>
    <w:rsid w:val="00322E49"/>
    <w:rsid w:val="00351CE3"/>
    <w:rsid w:val="00377FB3"/>
    <w:rsid w:val="0042450C"/>
    <w:rsid w:val="0043782E"/>
    <w:rsid w:val="0049095D"/>
    <w:rsid w:val="00553A22"/>
    <w:rsid w:val="0062483A"/>
    <w:rsid w:val="00632C1D"/>
    <w:rsid w:val="00781C07"/>
    <w:rsid w:val="00951E91"/>
    <w:rsid w:val="00974148"/>
    <w:rsid w:val="00980D07"/>
    <w:rsid w:val="00994ECF"/>
    <w:rsid w:val="009B0750"/>
    <w:rsid w:val="009B2D81"/>
    <w:rsid w:val="00A40AE9"/>
    <w:rsid w:val="00A71D00"/>
    <w:rsid w:val="00BD68FE"/>
    <w:rsid w:val="00BE40F5"/>
    <w:rsid w:val="00D02092"/>
    <w:rsid w:val="00D705FE"/>
    <w:rsid w:val="00DA5B8A"/>
    <w:rsid w:val="00E72271"/>
    <w:rsid w:val="00E955AF"/>
    <w:rsid w:val="00ED45C1"/>
    <w:rsid w:val="00F27B11"/>
    <w:rsid w:val="00F529B7"/>
    <w:rsid w:val="00F5603B"/>
    <w:rsid w:val="00F612A1"/>
    <w:rsid w:val="00F823F4"/>
    <w:rsid w:val="00FD5EDA"/>
    <w:rsid w:val="00FE2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3FE7E3"/>
  <w15:chartTrackingRefBased/>
  <w15:docId w15:val="{13CD5853-75CA-D143-97C5-4DA563361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D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D07"/>
    <w:pPr>
      <w:ind w:left="720"/>
      <w:contextualSpacing/>
    </w:pPr>
  </w:style>
  <w:style w:type="character" w:styleId="Hyperlink">
    <w:name w:val="Hyperlink"/>
    <w:basedOn w:val="DefaultParagraphFont"/>
    <w:uiPriority w:val="99"/>
    <w:unhideWhenUsed/>
    <w:rsid w:val="00980D07"/>
    <w:rPr>
      <w:color w:val="0563C1" w:themeColor="hyperlink"/>
      <w:u w:val="single"/>
    </w:rPr>
  </w:style>
  <w:style w:type="character" w:styleId="FollowedHyperlink">
    <w:name w:val="FollowedHyperlink"/>
    <w:basedOn w:val="DefaultParagraphFont"/>
    <w:uiPriority w:val="99"/>
    <w:semiHidden/>
    <w:unhideWhenUsed/>
    <w:rsid w:val="00980D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achinelearningmastery.com/time-series-datasets-for-machine-learning/"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7</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Interactive Brokers LLC</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J. Maxwell, Jr.</dc:creator>
  <cp:keywords/>
  <dc:description/>
  <cp:lastModifiedBy>Steven J. Maxwell, Jr.</cp:lastModifiedBy>
  <cp:revision>20</cp:revision>
  <dcterms:created xsi:type="dcterms:W3CDTF">2021-03-16T04:20:00Z</dcterms:created>
  <dcterms:modified xsi:type="dcterms:W3CDTF">2021-03-18T00:01:00Z</dcterms:modified>
</cp:coreProperties>
</file>