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C9" w:rsidRDefault="006A375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 que é?</w:t>
      </w:r>
    </w:p>
    <w:p w:rsidR="006A375B" w:rsidRDefault="006A375B" w:rsidP="006A37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Compilador C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software responsável por, a partir de um código escrito em linguagem de programação (entre os principais, a linguagem C)</w:t>
      </w:r>
      <w:r w:rsidR="00566337">
        <w:rPr>
          <w:rFonts w:ascii="Times New Roman" w:hAnsi="Times New Roman" w:cs="Times New Roman"/>
          <w:sz w:val="24"/>
          <w:szCs w:val="24"/>
        </w:rPr>
        <w:t>, gerar a tradução do mesmo para uma linguagem de mais baixo nível, afim de que as instruções do código possam ser processadas pelo processador ou sistema operacional.</w:t>
      </w:r>
    </w:p>
    <w:p w:rsidR="00566337" w:rsidRDefault="00566337" w:rsidP="0056633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66337" w:rsidRDefault="00566337" w:rsidP="006A37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Assembler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52F70">
        <w:rPr>
          <w:rFonts w:ascii="Times New Roman" w:hAnsi="Times New Roman" w:cs="Times New Roman"/>
          <w:sz w:val="24"/>
          <w:szCs w:val="24"/>
        </w:rPr>
        <w:t xml:space="preserve">usuário elaborador </w:t>
      </w:r>
      <w:r w:rsidR="007066C2">
        <w:rPr>
          <w:rFonts w:ascii="Times New Roman" w:hAnsi="Times New Roman" w:cs="Times New Roman"/>
          <w:sz w:val="24"/>
          <w:szCs w:val="24"/>
        </w:rPr>
        <w:t xml:space="preserve">ou tradutor </w:t>
      </w:r>
      <w:r w:rsidR="00F52F70">
        <w:rPr>
          <w:rFonts w:ascii="Times New Roman" w:hAnsi="Times New Roman" w:cs="Times New Roman"/>
          <w:sz w:val="24"/>
          <w:szCs w:val="24"/>
        </w:rPr>
        <w:t>de códigos em linguagem Assembly ou programa que converte código escrito em linguagem Assembly</w:t>
      </w:r>
      <w:r w:rsidR="007066C2">
        <w:rPr>
          <w:rFonts w:ascii="Times New Roman" w:hAnsi="Times New Roman" w:cs="Times New Roman"/>
          <w:sz w:val="24"/>
          <w:szCs w:val="24"/>
        </w:rPr>
        <w:t xml:space="preserve"> para</w:t>
      </w:r>
      <w:r w:rsidR="00F52F70">
        <w:rPr>
          <w:rFonts w:ascii="Times New Roman" w:hAnsi="Times New Roman" w:cs="Times New Roman"/>
          <w:sz w:val="24"/>
          <w:szCs w:val="24"/>
        </w:rPr>
        <w:t xml:space="preserve"> linguagem de máquina, realizando as instruções desejadas através de códigos binários e endereçamentos de memória. A linguagem Assembly</w:t>
      </w:r>
      <w:r w:rsidR="007066C2">
        <w:rPr>
          <w:rFonts w:ascii="Times New Roman" w:hAnsi="Times New Roman" w:cs="Times New Roman"/>
          <w:sz w:val="24"/>
          <w:szCs w:val="24"/>
        </w:rPr>
        <w:t xml:space="preserve"> é um tipo de notação de linguagem de baixo nível que possui o diferencial de ser mais compreensível para os usuários, utilizada principalmente em microcontroladores e microprocessadores. Por sua proximidade com a linguagem de máquina, acaba sendo mais simples e mais rapidamente executada que as linguagens de mais altos níveis.</w:t>
      </w:r>
    </w:p>
    <w:p w:rsidR="007066C2" w:rsidRPr="007066C2" w:rsidRDefault="007066C2" w:rsidP="007066C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066C2" w:rsidRPr="006A375B" w:rsidRDefault="007066C2" w:rsidP="006A37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Linker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048A">
        <w:rPr>
          <w:rFonts w:ascii="Times New Roman" w:hAnsi="Times New Roman" w:cs="Times New Roman"/>
          <w:sz w:val="24"/>
          <w:szCs w:val="24"/>
        </w:rPr>
        <w:t>programa responsável por interligar as informações obtidas após a execução de determinados arquiv</w:t>
      </w:r>
      <w:r w:rsidR="00D018C8">
        <w:rPr>
          <w:rFonts w:ascii="Times New Roman" w:hAnsi="Times New Roman" w:cs="Times New Roman"/>
          <w:sz w:val="24"/>
          <w:szCs w:val="24"/>
        </w:rPr>
        <w:t>os e códigos em Compiladores e A</w:t>
      </w:r>
      <w:r w:rsidR="00E1048A">
        <w:rPr>
          <w:rFonts w:ascii="Times New Roman" w:hAnsi="Times New Roman" w:cs="Times New Roman"/>
          <w:sz w:val="24"/>
          <w:szCs w:val="24"/>
        </w:rPr>
        <w:t xml:space="preserve">ssemblers. </w:t>
      </w:r>
      <w:r w:rsidR="00D018C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018C8">
        <w:rPr>
          <w:rFonts w:ascii="Times New Roman" w:hAnsi="Times New Roman" w:cs="Times New Roman"/>
          <w:sz w:val="24"/>
          <w:szCs w:val="24"/>
        </w:rPr>
        <w:t>Linker</w:t>
      </w:r>
      <w:proofErr w:type="spellEnd"/>
      <w:r w:rsidR="00D018C8">
        <w:rPr>
          <w:rFonts w:ascii="Times New Roman" w:hAnsi="Times New Roman" w:cs="Times New Roman"/>
          <w:sz w:val="24"/>
          <w:szCs w:val="24"/>
        </w:rPr>
        <w:t xml:space="preserve"> também é responsável por alocar tais informações na memória do dispositivo e direcionar a localização das mesmas, as convertendo em </w:t>
      </w:r>
      <w:proofErr w:type="gramStart"/>
      <w:r w:rsidR="00D018C8">
        <w:rPr>
          <w:rFonts w:ascii="Times New Roman" w:hAnsi="Times New Roman" w:cs="Times New Roman"/>
          <w:sz w:val="24"/>
          <w:szCs w:val="24"/>
        </w:rPr>
        <w:t>bits.</w:t>
      </w:r>
      <w:bookmarkStart w:id="0" w:name="_GoBack"/>
      <w:bookmarkEnd w:id="0"/>
      <w:proofErr w:type="gramEnd"/>
    </w:p>
    <w:sectPr w:rsidR="007066C2" w:rsidRPr="006A3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794"/>
    <w:multiLevelType w:val="hybridMultilevel"/>
    <w:tmpl w:val="1B2EF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5B"/>
    <w:rsid w:val="004015C9"/>
    <w:rsid w:val="00566337"/>
    <w:rsid w:val="006A375B"/>
    <w:rsid w:val="007066C2"/>
    <w:rsid w:val="00D018C8"/>
    <w:rsid w:val="00E1048A"/>
    <w:rsid w:val="00F5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2016-03-10T23:57:00Z</dcterms:created>
  <dcterms:modified xsi:type="dcterms:W3CDTF">2016-03-11T00:56:00Z</dcterms:modified>
</cp:coreProperties>
</file>