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69E" w:rsidRPr="009D7407" w:rsidRDefault="009D7407">
      <w:pPr>
        <w:rPr>
          <w:b/>
          <w:sz w:val="28"/>
          <w:lang w:val="en-US"/>
        </w:rPr>
      </w:pPr>
      <w:r w:rsidRPr="009D7407">
        <w:rPr>
          <w:b/>
          <w:sz w:val="28"/>
          <w:lang w:val="en-US"/>
        </w:rPr>
        <w:t>Economics Opportunities</w:t>
      </w:r>
    </w:p>
    <w:p w:rsidR="009D7407" w:rsidRPr="009D7407" w:rsidRDefault="009D7407">
      <w:pPr>
        <w:rPr>
          <w:lang w:val="en-US"/>
        </w:rPr>
      </w:pPr>
      <w:hyperlink r:id="rId4" w:history="1">
        <w:r>
          <w:rPr>
            <w:rStyle w:val="Hyperlink"/>
          </w:rPr>
          <w:t>ht</w:t>
        </w:r>
        <w:bookmarkStart w:id="0" w:name="_GoBack"/>
        <w:bookmarkEnd w:id="0"/>
        <w:r>
          <w:rPr>
            <w:rStyle w:val="Hyperlink"/>
          </w:rPr>
          <w:t>tps://www.econometricsociety.org/econjobmarket#</w:t>
        </w:r>
      </w:hyperlink>
    </w:p>
    <w:sectPr w:rsidR="009D7407" w:rsidRPr="009D7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07"/>
    <w:rsid w:val="0069769E"/>
    <w:rsid w:val="009D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5229F-DD88-4661-90AB-B6E33BC3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7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onometricsociety.org/econjobmar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Strike Mbulawa</dc:creator>
  <cp:keywords/>
  <dc:description/>
  <cp:lastModifiedBy>Strike Mbulawa</cp:lastModifiedBy>
  <cp:revision>1</cp:revision>
  <dcterms:created xsi:type="dcterms:W3CDTF">2020-08-24T07:49:00Z</dcterms:created>
  <dcterms:modified xsi:type="dcterms:W3CDTF">2020-08-24T07:50:00Z</dcterms:modified>
</cp:coreProperties>
</file>