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with a backend Web API.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5A5F9907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API Service Layer:</w:t>
      </w:r>
      <w:r w:rsidRPr="00CD38DC"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(Web API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Search applications by status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lastRenderedPageBreak/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/view/edit/delete</w:t>
      </w:r>
      <w:r w:rsidRPr="00CD38DC">
        <w:t xml:space="preserve"> 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 xml:space="preserve">/edit/delete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/edit/delete</w:t>
      </w:r>
      <w:r w:rsidRPr="00CD38DC">
        <w:t xml:space="preserve"> 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Controllers</w:t>
      </w:r>
      <w:r w:rsidRPr="00CD38DC">
        <w:t xml:space="preserve">: </w:t>
      </w:r>
      <w:proofErr w:type="spellStart"/>
      <w:r w:rsidRPr="00CD38DC">
        <w:t>JobAppApi</w:t>
      </w:r>
      <w:proofErr w:type="spellEnd"/>
      <w:r w:rsidRPr="00CD38DC">
        <w:t>&lt;T&gt; defines RESTful endpoints</w:t>
      </w:r>
    </w:p>
    <w:p w14:paraId="0CD04EB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API Service Layer</w:t>
      </w:r>
      <w:r w:rsidRPr="00CD38DC">
        <w:t xml:space="preserve">: </w:t>
      </w:r>
      <w:proofErr w:type="spellStart"/>
      <w:r w:rsidRPr="00CD38DC">
        <w:t>JobAppApiService</w:t>
      </w:r>
      <w:proofErr w:type="spellEnd"/>
      <w:r w:rsidRPr="00CD38DC"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lastRenderedPageBreak/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 xml:space="preserve">SQLite offline </w:t>
      </w:r>
      <w:proofErr w:type="gramStart"/>
      <w:r w:rsidRPr="00CD38DC">
        <w:t>caching</w:t>
      </w:r>
      <w:proofErr w:type="gramEnd"/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D38DC" w:rsidRDefault="00CD38DC" w:rsidP="004C2215">
      <w:pPr>
        <w:numPr>
          <w:ilvl w:val="0"/>
          <w:numId w:val="16"/>
        </w:numPr>
        <w:spacing w:after="0"/>
      </w:pPr>
      <w: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77777777" w:rsidR="00CD38DC" w:rsidRDefault="00CD38DC"/>
    <w:sectPr w:rsidR="00CD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3"/>
  </w:num>
  <w:num w:numId="2" w16cid:durableId="210698986">
    <w:abstractNumId w:val="9"/>
  </w:num>
  <w:num w:numId="3" w16cid:durableId="685132364">
    <w:abstractNumId w:val="8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1"/>
  </w:num>
  <w:num w:numId="7" w16cid:durableId="221673901">
    <w:abstractNumId w:val="14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5"/>
  </w:num>
  <w:num w:numId="12" w16cid:durableId="2048217014">
    <w:abstractNumId w:val="7"/>
  </w:num>
  <w:num w:numId="13" w16cid:durableId="367144844">
    <w:abstractNumId w:val="10"/>
  </w:num>
  <w:num w:numId="14" w16cid:durableId="1752893522">
    <w:abstractNumId w:val="12"/>
  </w:num>
  <w:num w:numId="15" w16cid:durableId="1618683385">
    <w:abstractNumId w:val="16"/>
  </w:num>
  <w:num w:numId="16" w16cid:durableId="610630873">
    <w:abstractNumId w:val="6"/>
  </w:num>
  <w:num w:numId="17" w16cid:durableId="36583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4920AD"/>
    <w:rsid w:val="004C2215"/>
    <w:rsid w:val="005777A3"/>
    <w:rsid w:val="00BE724A"/>
    <w:rsid w:val="00CD38DC"/>
    <w:rsid w:val="00D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Props1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5</cp:revision>
  <dcterms:created xsi:type="dcterms:W3CDTF">2025-04-15T06:06:00Z</dcterms:created>
  <dcterms:modified xsi:type="dcterms:W3CDTF">2025-04-15T06:18:00Z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