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hint="eastAsia" w:asciiTheme="minorEastAsia" w:hAnsiTheme="minorEastAsia" w:eastAsiaTheme="minorEastAsia"/>
          <w:sz w:val="44"/>
          <w:szCs w:val="44"/>
        </w:rPr>
      </w:pPr>
      <w:bookmarkStart w:id="0" w:name="_Hlk496968402"/>
      <w:r>
        <w:rPr>
          <w:rFonts w:hint="eastAsia" w:asciiTheme="minorEastAsia" w:hAnsiTheme="minorEastAsia" w:eastAsiaTheme="minorEastAsia"/>
          <w:sz w:val="44"/>
          <w:szCs w:val="44"/>
        </w:rPr>
        <w:t>实验8&amp;9、加法器、加减法器</w:t>
      </w:r>
    </w:p>
    <w:p>
      <w:pPr>
        <w:pStyle w:val="2"/>
        <w:spacing w:line="360" w:lineRule="auto"/>
        <w:jc w:val="center"/>
        <w:rPr>
          <w:rFonts w:hint="eastAsia" w:asciiTheme="minorEastAsia" w:hAnsiTheme="minorEastAsia" w:eastAsia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/>
          <w:sz w:val="44"/>
          <w:szCs w:val="44"/>
        </w:rPr>
        <w:t>和ALU基本原理与设计</w:t>
      </w:r>
      <w:r>
        <w:rPr>
          <w:rFonts w:hint="eastAsia" w:asciiTheme="minorEastAsia" w:hAnsiTheme="minorEastAsia" w:eastAsiaTheme="minorEastAsia"/>
          <w:sz w:val="44"/>
          <w:szCs w:val="44"/>
          <w:lang w:val="en-US" w:eastAsia="zh-CN"/>
        </w:rPr>
        <w:t>实验报告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王祚滨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 专业：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信息安全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学号：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31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8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010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4933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课程名称：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逻辑与计算机设计基础实验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同组学生姓名：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王国朝、赵卿云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指导老师：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洪奇军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实验地点：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浙江大学紫金港校区东四教学楼509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实验日期：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201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年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月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3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日</w:t>
      </w:r>
    </w:p>
    <w:p/>
    <w:p>
      <w:pPr>
        <w:pStyle w:val="2"/>
        <w:spacing w:after="0" w:line="360" w:lineRule="auto"/>
        <w:rPr>
          <w:rFonts w:asciiTheme="minorEastAsia" w:hAnsiTheme="minorEastAsia" w:eastAsiaTheme="minorEastAsia"/>
          <w:sz w:val="40"/>
          <w:szCs w:val="40"/>
        </w:rPr>
      </w:pPr>
      <w:r>
        <w:rPr>
          <w:rFonts w:asciiTheme="minorEastAsia" w:hAnsiTheme="minorEastAsia" w:eastAsiaTheme="minorEastAsia"/>
          <w:sz w:val="40"/>
          <w:szCs w:val="40"/>
        </w:rPr>
        <w:t>一、实验目的和要求</w:t>
      </w:r>
    </w:p>
    <w:p>
      <w:pPr>
        <w:ind w:firstLine="480" w:firstLineChars="200"/>
        <w:rPr>
          <w:sz w:val="24"/>
          <w:szCs w:val="28"/>
        </w:rPr>
      </w:pPr>
      <w:r>
        <w:rPr>
          <w:rFonts w:hint="eastAsia"/>
          <w:sz w:val="24"/>
          <w:szCs w:val="28"/>
        </w:rPr>
        <w:t>1.1掌握一位全加器的工作原理和逻辑功能</w:t>
      </w:r>
    </w:p>
    <w:p>
      <w:pPr>
        <w:ind w:firstLine="480" w:firstLineChars="200"/>
        <w:rPr>
          <w:sz w:val="24"/>
          <w:szCs w:val="28"/>
        </w:rPr>
      </w:pPr>
      <w:r>
        <w:rPr>
          <w:rFonts w:hint="eastAsia"/>
          <w:sz w:val="24"/>
          <w:szCs w:val="28"/>
        </w:rPr>
        <w:t>1.2掌握串行进位加法器的工作原理和进位延迟</w:t>
      </w:r>
    </w:p>
    <w:p>
      <w:pPr>
        <w:ind w:firstLine="480" w:firstLineChars="200"/>
        <w:rPr>
          <w:sz w:val="24"/>
          <w:szCs w:val="28"/>
        </w:rPr>
      </w:pPr>
      <w:r>
        <w:rPr>
          <w:rFonts w:hint="eastAsia"/>
          <w:sz w:val="24"/>
          <w:szCs w:val="28"/>
        </w:rPr>
        <w:t>1.3掌握减法器的实现原理</w:t>
      </w:r>
    </w:p>
    <w:p>
      <w:pPr>
        <w:ind w:firstLine="480" w:firstLineChars="200"/>
        <w:rPr>
          <w:sz w:val="24"/>
          <w:szCs w:val="28"/>
        </w:rPr>
      </w:pPr>
      <w:r>
        <w:rPr>
          <w:rFonts w:hint="eastAsia"/>
          <w:sz w:val="24"/>
          <w:szCs w:val="28"/>
        </w:rPr>
        <w:t>1.4掌握加减法器的设计方法</w:t>
      </w:r>
    </w:p>
    <w:p>
      <w:pPr>
        <w:ind w:firstLine="480" w:firstLineChars="200"/>
        <w:rPr>
          <w:sz w:val="24"/>
          <w:szCs w:val="28"/>
        </w:rPr>
      </w:pPr>
      <w:r>
        <w:rPr>
          <w:rFonts w:hint="eastAsia"/>
          <w:sz w:val="24"/>
          <w:szCs w:val="28"/>
        </w:rPr>
        <w:t>1.5掌握ALU基本原理及在CPU中的作用</w:t>
      </w:r>
    </w:p>
    <w:p>
      <w:pPr>
        <w:ind w:firstLine="480" w:firstLineChars="200"/>
        <w:rPr>
          <w:sz w:val="24"/>
          <w:szCs w:val="28"/>
        </w:rPr>
      </w:pPr>
      <w:r>
        <w:rPr>
          <w:rFonts w:hint="eastAsia"/>
          <w:sz w:val="24"/>
          <w:szCs w:val="28"/>
        </w:rPr>
        <w:t>1.6掌握ALU的设计方法</w:t>
      </w:r>
    </w:p>
    <w:p>
      <w:pPr>
        <w:widowControl/>
        <w:tabs>
          <w:tab w:val="left" w:pos="220"/>
        </w:tabs>
        <w:autoSpaceDE w:val="0"/>
        <w:autoSpaceDN w:val="0"/>
        <w:adjustRightInd w:val="0"/>
        <w:rPr>
          <w:rFonts w:asciiTheme="minorEastAsia" w:hAnsiTheme="minorEastAsia" w:eastAsiaTheme="minorEastAsia"/>
          <w:b/>
          <w:bCs/>
          <w:kern w:val="44"/>
          <w:sz w:val="44"/>
          <w:szCs w:val="44"/>
        </w:rPr>
      </w:pPr>
      <w:r>
        <w:rPr>
          <w:rFonts w:asciiTheme="minorEastAsia" w:hAnsiTheme="minorEastAsia" w:eastAsiaTheme="minorEastAsia"/>
          <w:b/>
          <w:bCs/>
          <w:kern w:val="44"/>
          <w:sz w:val="44"/>
          <w:szCs w:val="44"/>
        </w:rPr>
        <w:t>二、实验内容和原理</w:t>
      </w:r>
    </w:p>
    <w:p>
      <w:pPr>
        <w:pStyle w:val="6"/>
        <w:widowControl w:val="0"/>
        <w:ind w:left="785" w:hanging="360" w:firstLineChars="0"/>
        <w:jc w:val="both"/>
        <w:rPr>
          <w:rFonts w:ascii="Times New Roman" w:hAnsi="Times New Roman" w:cs="Times New Roman" w:eastAsiaTheme="minorEastAsia"/>
          <w:b/>
          <w:kern w:val="2"/>
          <w:sz w:val="32"/>
          <w:szCs w:val="24"/>
        </w:rPr>
      </w:pPr>
      <w:r>
        <w:rPr>
          <w:rFonts w:hint="eastAsia" w:ascii="Times New Roman" w:hAnsi="Times New Roman" w:cs="Times New Roman" w:eastAsiaTheme="minorEastAsia"/>
          <w:b/>
          <w:kern w:val="2"/>
          <w:sz w:val="32"/>
          <w:szCs w:val="24"/>
        </w:rPr>
        <w:t>2.1实验内容：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任务1：原理图方式设计4位串行进位加法器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任务2：实现4位加法器应用</w:t>
      </w:r>
    </w:p>
    <w:p>
      <w:pPr>
        <w:pStyle w:val="6"/>
        <w:widowControl w:val="0"/>
        <w:ind w:left="785" w:hanging="360" w:firstLineChars="0"/>
        <w:jc w:val="both"/>
        <w:rPr>
          <w:rFonts w:ascii="Times New Roman" w:hAnsi="Times New Roman" w:cs="Times New Roman" w:eastAsiaTheme="minorEastAsia"/>
          <w:b/>
          <w:kern w:val="2"/>
          <w:sz w:val="32"/>
          <w:szCs w:val="24"/>
        </w:rPr>
      </w:pPr>
      <w:r>
        <w:rPr>
          <w:rFonts w:hint="eastAsia" w:ascii="Times New Roman" w:hAnsi="Times New Roman" w:cs="Times New Roman" w:eastAsiaTheme="minorEastAsia"/>
          <w:b/>
          <w:kern w:val="2"/>
          <w:sz w:val="32"/>
          <w:szCs w:val="24"/>
        </w:rPr>
        <w:t>2.2实验原理：</w:t>
      </w:r>
    </w:p>
    <w:p>
      <w:pPr>
        <w:pStyle w:val="6"/>
        <w:widowControl w:val="0"/>
        <w:ind w:left="785" w:hanging="360" w:firstLineChars="0"/>
        <w:jc w:val="both"/>
        <w:rPr>
          <w:rFonts w:ascii="Times New Roman" w:hAnsi="Times New Roman" w:cs="Times New Roman" w:eastAsiaTheme="minorEastAsia"/>
          <w:b/>
          <w:kern w:val="2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kern w:val="2"/>
          <w:sz w:val="24"/>
          <w:szCs w:val="24"/>
        </w:rPr>
        <w:t>2.</w:t>
      </w: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2.1位全加器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三个输入位：数据位 Ai 和 Bi，低位进位输入 Ci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二个输出位：全加和 Si，进位输出 Ci+1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sz w:val="22"/>
          <w:szCs w:val="24"/>
        </w:rPr>
      </w:pPr>
    </w:p>
    <w:p>
      <w:pPr>
        <w:widowControl/>
        <w:autoSpaceDE w:val="0"/>
        <w:autoSpaceDN w:val="0"/>
        <w:adjustRightInd w:val="0"/>
        <w:ind w:left="420"/>
        <w:jc w:val="center"/>
      </w:pPr>
      <w:r>
        <w:drawing>
          <wp:inline distT="0" distB="0" distL="0" distR="0">
            <wp:extent cx="2291715" cy="19685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8625" cy="19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5" o:spt="75" type="#_x0000_t75" style="height:56.4pt;width:180.6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Unknown" ShapeID="_x0000_i1025" DrawAspect="Content" ObjectID="_1468075725" r:id="rId5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720"/>
        <w:jc w:val="center"/>
        <w:rPr>
          <w:rFonts w:ascii="Times New Roman" w:hAnsi="Times New Roman" w:eastAsiaTheme="minorEastAsia"/>
          <w:szCs w:val="21"/>
        </w:rPr>
      </w:pPr>
      <w:r>
        <w:rPr>
          <w:rFonts w:hint="eastAsia" w:ascii="Times New Roman" w:hAnsi="Times New Roman" w:eastAsiaTheme="minorEastAsia"/>
          <w:szCs w:val="21"/>
        </w:rPr>
        <w:t>图1</w:t>
      </w:r>
      <w:r>
        <w:rPr>
          <w:rFonts w:ascii="Times New Roman" w:hAnsi="Times New Roman" w:eastAsiaTheme="minorEastAsia"/>
          <w:szCs w:val="21"/>
        </w:rPr>
        <w:t xml:space="preserve"> </w:t>
      </w:r>
      <w:r>
        <w:rPr>
          <w:rFonts w:hint="eastAsia" w:ascii="Times New Roman" w:hAnsi="Times New Roman" w:eastAsiaTheme="minorEastAsia"/>
          <w:szCs w:val="21"/>
        </w:rPr>
        <w:t>一位全加器真值表和关系式</w:t>
      </w:r>
    </w:p>
    <w:p>
      <w:pPr>
        <w:widowControl/>
        <w:autoSpaceDE w:val="0"/>
        <w:autoSpaceDN w:val="0"/>
        <w:adjustRightInd w:val="0"/>
        <w:ind w:left="720"/>
        <w:jc w:val="center"/>
        <w:rPr>
          <w:rFonts w:ascii="Times New Roman" w:hAnsi="Times New Roman" w:eastAsiaTheme="minorEastAsia"/>
          <w:szCs w:val="21"/>
        </w:rPr>
      </w:pPr>
    </w:p>
    <w:p>
      <w:pPr>
        <w:widowControl/>
        <w:autoSpaceDE w:val="0"/>
        <w:autoSpaceDN w:val="0"/>
        <w:adjustRightInd w:val="0"/>
        <w:ind w:left="720"/>
        <w:jc w:val="left"/>
        <w:rPr>
          <w:rFonts w:ascii="Times New Roman" w:hAnsi="Times New Roman" w:eastAsiaTheme="minorEastAsia"/>
          <w:sz w:val="24"/>
          <w:szCs w:val="24"/>
        </w:rPr>
      </w:pPr>
      <w:r>
        <w:rPr>
          <w:rFonts w:hint="eastAsia" w:ascii="Times New Roman" w:hAnsi="Times New Roman" w:eastAsiaTheme="minorEastAsia"/>
          <w:sz w:val="24"/>
          <w:szCs w:val="24"/>
        </w:rPr>
        <w:t>根据一位全加器的输入输出关系，得到电路图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2236470" cy="1584960"/>
            <wp:effectExtent l="0" t="0" r="11430" b="2540"/>
            <wp:docPr id="102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492" cy="159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2197100" cy="1555750"/>
            <wp:effectExtent l="0" t="0" r="0" b="6350"/>
            <wp:docPr id="102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015" cy="15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图2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一位加法器电路图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drawing>
          <wp:inline distT="0" distB="0" distL="114300" distR="114300">
            <wp:extent cx="3416300" cy="52705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pStyle w:val="6"/>
        <w:widowControl w:val="0"/>
        <w:ind w:left="785" w:hanging="360" w:firstLineChars="0"/>
        <w:jc w:val="both"/>
        <w:rPr>
          <w:rFonts w:ascii="Times New Roman" w:hAnsi="Times New Roman" w:cs="Times New Roman" w:eastAsiaTheme="minorEastAsia"/>
          <w:b/>
          <w:kern w:val="2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2</w:t>
      </w:r>
      <w:r>
        <w:rPr>
          <w:rFonts w:ascii="Times New Roman" w:hAnsi="Times New Roman" w:cs="Times New Roman" w:eastAsiaTheme="minorEastAsia"/>
          <w:b/>
          <w:kern w:val="2"/>
          <w:sz w:val="24"/>
          <w:szCs w:val="24"/>
        </w:rPr>
        <w:t xml:space="preserve">.2.2 </w:t>
      </w: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多位串行进位加法器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/>
          <w:sz w:val="24"/>
          <w:szCs w:val="28"/>
        </w:rPr>
      </w:pPr>
      <w:r>
        <w:rPr>
          <w:rFonts w:hint="eastAsia" w:ascii="Times New Roman" w:hAnsi="Times New Roman" w:eastAsiaTheme="minorEastAsia"/>
          <w:sz w:val="24"/>
          <w:szCs w:val="24"/>
        </w:rPr>
        <w:t>多位全加器可由一位全加器将进位串接构成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/>
          <w:sz w:val="24"/>
          <w:szCs w:val="28"/>
        </w:rPr>
      </w:pPr>
      <w:r>
        <w:rPr>
          <w:rFonts w:hint="eastAsia" w:ascii="Times New Roman" w:hAnsi="Times New Roman" w:eastAsiaTheme="minorEastAsia"/>
          <w:sz w:val="24"/>
          <w:szCs w:val="24"/>
        </w:rPr>
        <w:t>高位进位生成速度慢，位数越多时间越长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6" o:spt="75" type="#_x0000_t75" style="height:84pt;width:308.4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Unknown" ShapeID="_x0000_i1026" DrawAspect="Content" ObjectID="_1468075726" r:id="rId10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图3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多位全加器</w:t>
      </w:r>
    </w:p>
    <w:p>
      <w:pPr>
        <w:pStyle w:val="6"/>
        <w:widowControl w:val="0"/>
        <w:ind w:left="785" w:hanging="360" w:firstLineChars="0"/>
        <w:jc w:val="both"/>
        <w:rPr>
          <w:rFonts w:ascii="Times New Roman" w:hAnsi="Times New Roman" w:cs="Times New Roman" w:eastAsiaTheme="minorEastAsia"/>
          <w:b/>
          <w:kern w:val="2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2</w:t>
      </w:r>
      <w:r>
        <w:rPr>
          <w:rFonts w:ascii="Times New Roman" w:hAnsi="Times New Roman" w:cs="Times New Roman" w:eastAsiaTheme="minorEastAsia"/>
          <w:b/>
          <w:kern w:val="2"/>
          <w:sz w:val="24"/>
          <w:szCs w:val="24"/>
        </w:rPr>
        <w:t xml:space="preserve">.2.3 </w:t>
      </w: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4位全加器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3331210" cy="2694305"/>
            <wp:effectExtent l="0" t="0" r="8890" b="10795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2168525" cy="1553845"/>
            <wp:effectExtent l="0" t="0" r="3175" b="8255"/>
            <wp:docPr id="12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图4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四位全加器电路图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pStyle w:val="6"/>
        <w:widowControl w:val="0"/>
        <w:ind w:left="785" w:hanging="360" w:firstLineChars="0"/>
        <w:jc w:val="both"/>
        <w:rPr>
          <w:rFonts w:ascii="Times New Roman" w:hAnsi="Times New Roman" w:cs="Times New Roman" w:eastAsiaTheme="minorEastAsia"/>
          <w:b/>
          <w:kern w:val="2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2.2.4</w:t>
      </w:r>
      <w:r>
        <w:rPr>
          <w:rFonts w:ascii="Times New Roman" w:hAnsi="Times New Roman" w:cs="Times New Roman" w:eastAsiaTheme="minorEastAsia"/>
          <w:b/>
          <w:kern w:val="2"/>
          <w:sz w:val="24"/>
          <w:szCs w:val="24"/>
        </w:rPr>
        <w:t xml:space="preserve"> </w:t>
      </w: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1位加减法器</w:t>
      </w:r>
    </w:p>
    <w:p>
      <w:pPr>
        <w:widowControl/>
        <w:autoSpaceDE w:val="0"/>
        <w:autoSpaceDN w:val="0"/>
        <w:adjustRightInd w:val="0"/>
        <w:ind w:left="360"/>
        <w:jc w:val="left"/>
        <w:rPr>
          <w:rFonts w:ascii="Times New Roman" w:hAnsi="Times New Roman" w:eastAsiaTheme="minorEastAsia"/>
          <w:sz w:val="24"/>
          <w:szCs w:val="24"/>
        </w:rPr>
      </w:pPr>
      <w:r>
        <w:rPr>
          <w:rFonts w:hint="eastAsia" w:ascii="Times New Roman" w:hAnsi="Times New Roman" w:eastAsiaTheme="minorEastAsia"/>
          <w:sz w:val="24"/>
          <w:szCs w:val="24"/>
        </w:rPr>
        <w:t>用负数补码加法实现，减数当作负数求补码。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共用加法器。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用“异或”门控制求反，低位进位C0为1。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4352925" cy="1719580"/>
            <wp:effectExtent l="0" t="0" r="3175" b="762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2308225" cy="1887220"/>
            <wp:effectExtent l="0" t="0" r="3175" b="5080"/>
            <wp:docPr id="14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图5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一位加减法器</w:t>
      </w:r>
    </w:p>
    <w:p>
      <w:pPr>
        <w:pStyle w:val="6"/>
        <w:widowControl w:val="0"/>
        <w:ind w:left="785" w:hanging="360" w:firstLineChars="0"/>
        <w:jc w:val="both"/>
        <w:rPr>
          <w:rFonts w:ascii="Times New Roman" w:hAnsi="Times New Roman" w:cs="Times New Roman" w:eastAsiaTheme="minorEastAsia"/>
          <w:b/>
          <w:kern w:val="2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2.2.5多位串行进位全减器</w:t>
      </w:r>
    </w:p>
    <w:p>
      <w:pPr>
        <w:widowControl/>
        <w:autoSpaceDE w:val="0"/>
        <w:autoSpaceDN w:val="0"/>
        <w:adjustRightInd w:val="0"/>
        <w:ind w:left="360"/>
        <w:jc w:val="left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用负数补码加法实现，减数当作负数求补码</w:t>
      </w:r>
    </w:p>
    <w:p>
      <w:pPr>
        <w:widowControl/>
        <w:autoSpaceDE w:val="0"/>
        <w:autoSpaceDN w:val="0"/>
        <w:adjustRightInd w:val="0"/>
        <w:ind w:left="360"/>
        <w:jc w:val="left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共用加法器</w:t>
      </w:r>
    </w:p>
    <w:p>
      <w:pPr>
        <w:widowControl/>
        <w:autoSpaceDE w:val="0"/>
        <w:autoSpaceDN w:val="0"/>
        <w:adjustRightInd w:val="0"/>
        <w:ind w:left="360"/>
        <w:jc w:val="left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用“异或”门控制求反，低位进位C0为1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7" o:spt="75" type="#_x0000_t75" style="height:99.4pt;width:371.5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Unknown" ShapeID="_x0000_i1027" DrawAspect="Content" ObjectID="_1468075727" r:id="rId16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8" o:spt="75" type="#_x0000_t75" style="height:66.75pt;width:223.9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Unknown" ShapeID="_x0000_i1028" DrawAspect="Content" ObjectID="_1468075728" r:id="rId18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pStyle w:val="6"/>
        <w:widowControl w:val="0"/>
        <w:ind w:left="785" w:hanging="360" w:firstLineChars="0"/>
        <w:jc w:val="both"/>
        <w:rPr>
          <w:rFonts w:ascii="Times New Roman" w:hAnsi="Times New Roman" w:cs="Times New Roman" w:eastAsiaTheme="minorEastAsia"/>
          <w:b/>
          <w:kern w:val="2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2.2.6</w:t>
      </w:r>
      <w:r>
        <w:rPr>
          <w:rFonts w:ascii="Times New Roman" w:hAnsi="Times New Roman" w:cs="Times New Roman" w:eastAsiaTheme="minorEastAsia"/>
          <w:b/>
          <w:kern w:val="2"/>
          <w:sz w:val="24"/>
          <w:szCs w:val="24"/>
        </w:rPr>
        <w:t xml:space="preserve"> </w:t>
      </w: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4位加减法器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3247390" cy="2952750"/>
            <wp:effectExtent l="0" t="0" r="3810" b="635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2692400" cy="1882140"/>
            <wp:effectExtent l="0" t="0" r="0" b="10160"/>
            <wp:docPr id="14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图六 四位加减法器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/>
          <w:sz w:val="24"/>
          <w:szCs w:val="28"/>
        </w:rPr>
        <w:t>2.</w:t>
      </w:r>
      <w:r>
        <w:rPr>
          <w:rFonts w:hint="eastAsia" w:ascii="宋体" w:hAnsi="宋体"/>
          <w:sz w:val="24"/>
          <w:szCs w:val="28"/>
        </w:rPr>
        <w:t>2.7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设计按键数据输入模块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drawing>
          <wp:inline distT="0" distB="0" distL="114300" distR="114300">
            <wp:extent cx="5269230" cy="4488815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/>
        </w:rPr>
      </w:pPr>
      <w:r>
        <w:rPr>
          <w:rFonts w:hint="eastAsia" w:ascii="宋体" w:hAnsi="宋体"/>
        </w:rPr>
        <w:t>2</w:t>
      </w:r>
      <w:r>
        <w:rPr>
          <w:rFonts w:ascii="宋体" w:hAnsi="宋体"/>
        </w:rPr>
        <w:t>.2.</w:t>
      </w:r>
      <w:r>
        <w:rPr>
          <w:rFonts w:hint="eastAsia" w:ascii="宋体" w:hAnsi="宋体"/>
        </w:rPr>
        <w:t>8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防抖动模块 + 分频器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/>
        </w:rPr>
      </w:pPr>
      <w:r>
        <w:drawing>
          <wp:inline distT="0" distB="0" distL="114300" distR="114300">
            <wp:extent cx="4311650" cy="42100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drawing>
          <wp:inline distT="0" distB="0" distL="114300" distR="114300">
            <wp:extent cx="4597400" cy="2806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2542540" cy="1316355"/>
            <wp:effectExtent l="0" t="0" r="10160" b="4445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2648" cy="131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图七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clkdiv图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pStyle w:val="6"/>
        <w:widowControl w:val="0"/>
        <w:ind w:left="785" w:hanging="360" w:firstLineChars="0"/>
        <w:jc w:val="both"/>
        <w:rPr>
          <w:rFonts w:ascii="Times New Roman" w:hAnsi="Times New Roman" w:cs="Times New Roman" w:eastAsiaTheme="minorEastAsia"/>
          <w:b/>
          <w:kern w:val="2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2.2.10</w:t>
      </w:r>
      <w:r>
        <w:rPr>
          <w:rFonts w:ascii="Times New Roman" w:hAnsi="Times New Roman" w:cs="Times New Roman" w:eastAsiaTheme="minorEastAsia"/>
          <w:b/>
          <w:kern w:val="2"/>
          <w:sz w:val="24"/>
          <w:szCs w:val="24"/>
        </w:rPr>
        <w:t xml:space="preserve"> </w:t>
      </w:r>
      <w:r>
        <w:rPr>
          <w:rFonts w:hint="eastAsia" w:ascii="Times New Roman" w:hAnsi="Times New Roman" w:cs="Times New Roman" w:eastAsiaTheme="minorEastAsia"/>
          <w:b/>
          <w:kern w:val="2"/>
          <w:sz w:val="24"/>
          <w:szCs w:val="24"/>
        </w:rPr>
        <w:t>4位ALU原理图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4458970" cy="2508250"/>
            <wp:effectExtent l="0" t="0" r="1143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图八 2.2.10 4位ALU原理图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三、主要仪器设备</w:t>
      </w:r>
    </w:p>
    <w:p>
      <w:pPr>
        <w:pStyle w:val="2"/>
        <w:spacing w:line="360" w:lineRule="auto"/>
        <w:rPr>
          <w:rFonts w:ascii="宋体" w:hAnsi="宋体"/>
          <w:b w:val="0"/>
          <w:bCs w:val="0"/>
          <w:kern w:val="2"/>
          <w:sz w:val="24"/>
          <w:szCs w:val="28"/>
        </w:rPr>
      </w:pP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1</w:t>
      </w:r>
      <w:r>
        <w:rPr>
          <w:rFonts w:ascii="宋体" w:hAnsi="宋体"/>
          <w:b w:val="0"/>
          <w:bCs w:val="0"/>
          <w:kern w:val="2"/>
          <w:sz w:val="24"/>
          <w:szCs w:val="28"/>
        </w:rPr>
        <w:t xml:space="preserve">. 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装有Xilinx ISE 14.7的计算机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ab/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1台</w:t>
      </w:r>
    </w:p>
    <w:p>
      <w:pPr>
        <w:pStyle w:val="2"/>
        <w:spacing w:line="360" w:lineRule="auto"/>
        <w:rPr>
          <w:rFonts w:ascii="宋体" w:hAnsi="宋体"/>
          <w:b w:val="0"/>
          <w:bCs w:val="0"/>
          <w:kern w:val="2"/>
          <w:sz w:val="24"/>
          <w:szCs w:val="28"/>
        </w:rPr>
      </w:pPr>
      <w:r>
        <w:rPr>
          <w:rFonts w:ascii="宋体" w:hAnsi="宋体"/>
          <w:b w:val="0"/>
          <w:bCs w:val="0"/>
          <w:kern w:val="2"/>
          <w:sz w:val="24"/>
          <w:szCs w:val="28"/>
        </w:rPr>
        <w:t xml:space="preserve">2. 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SWORD开发板</w:t>
      </w:r>
    </w:p>
    <w:p>
      <w:pPr>
        <w:pStyle w:val="2"/>
        <w:spacing w:line="360" w:lineRule="auto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  <w:sz w:val="36"/>
          <w:szCs w:val="36"/>
        </w:rPr>
        <w:t>四、操作方法与实验步骤</w:t>
      </w:r>
    </w:p>
    <w:p>
      <w:pPr>
        <w:rPr>
          <w:rFonts w:hint="eastAsia" w:ascii="仿宋" w:hAnsi="仿宋" w:eastAsia="仿宋" w:cs="仿宋"/>
          <w:b/>
          <w:sz w:val="32"/>
          <w:szCs w:val="28"/>
        </w:rPr>
      </w:pPr>
      <w:r>
        <w:rPr>
          <w:rFonts w:hint="eastAsia" w:ascii="仿宋" w:hAnsi="仿宋" w:eastAsia="仿宋" w:cs="仿宋"/>
          <w:b/>
          <w:sz w:val="32"/>
          <w:szCs w:val="28"/>
        </w:rPr>
        <w:t>4.1实验任务：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任务1：原理图方式设计4位加减法器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任务2：实现4位ALU及应用设计</w:t>
      </w:r>
    </w:p>
    <w:p>
      <w:pPr>
        <w:rPr>
          <w:rFonts w:hint="eastAsia" w:ascii="仿宋" w:hAnsi="仿宋" w:eastAsia="仿宋" w:cs="仿宋"/>
          <w:b/>
          <w:sz w:val="32"/>
          <w:szCs w:val="28"/>
        </w:rPr>
      </w:pPr>
      <w:r>
        <w:rPr>
          <w:rFonts w:hint="eastAsia" w:ascii="仿宋" w:hAnsi="仿宋" w:eastAsia="仿宋" w:cs="仿宋"/>
          <w:b/>
          <w:sz w:val="32"/>
          <w:szCs w:val="28"/>
        </w:rPr>
        <w:t>4.2实验步骤：</w:t>
      </w:r>
    </w:p>
    <w:p>
      <w:pPr>
        <w:rPr>
          <w:rFonts w:ascii="微软雅黑" w:hAnsi="微软雅黑" w:eastAsia="微软雅黑"/>
          <w:sz w:val="24"/>
          <w:szCs w:val="22"/>
        </w:rPr>
      </w:pPr>
      <w:r>
        <w:rPr>
          <w:rFonts w:hint="eastAsia" w:ascii="微软雅黑" w:hAnsi="微软雅黑" w:eastAsia="微软雅黑"/>
          <w:sz w:val="24"/>
          <w:szCs w:val="22"/>
        </w:rPr>
        <w:t>4.2.1</w:t>
      </w:r>
      <w:r>
        <w:rPr>
          <w:rFonts w:ascii="微软雅黑" w:hAnsi="微软雅黑" w:eastAsia="微软雅黑"/>
          <w:sz w:val="24"/>
          <w:szCs w:val="22"/>
        </w:rPr>
        <w:t xml:space="preserve"> </w:t>
      </w:r>
      <w:r>
        <w:rPr>
          <w:rFonts w:hint="eastAsia" w:ascii="微软雅黑" w:hAnsi="微软雅黑" w:eastAsia="微软雅黑"/>
          <w:sz w:val="24"/>
          <w:szCs w:val="22"/>
        </w:rPr>
        <w:t>Add</w:t>
      </w:r>
      <w:r>
        <w:rPr>
          <w:rFonts w:ascii="微软雅黑" w:hAnsi="微软雅黑" w:eastAsia="微软雅黑"/>
          <w:sz w:val="24"/>
          <w:szCs w:val="22"/>
        </w:rPr>
        <w:t>Sub1b</w:t>
      </w:r>
      <w:r>
        <w:rPr>
          <w:rFonts w:hint="eastAsia" w:ascii="微软雅黑" w:hAnsi="微软雅黑" w:eastAsia="微软雅黑"/>
          <w:sz w:val="24"/>
          <w:szCs w:val="22"/>
        </w:rPr>
        <w:t>设计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1.新建工程，工程名称用MyALU。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2.Top Level Source Type用HDL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3.新建源文件，类型是Schematic，文件名称用AddSub1b。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4.原理图方式进行设计</w:t>
      </w:r>
    </w:p>
    <w:p>
      <w:pPr>
        <w:jc w:val="center"/>
        <w:rPr>
          <w:rFonts w:ascii="宋体" w:hAnsi="宋体"/>
        </w:rPr>
      </w:pPr>
      <w:r>
        <w:drawing>
          <wp:inline distT="0" distB="0" distL="0" distR="0">
            <wp:extent cx="4438650" cy="19431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图九 Adder</w:t>
      </w:r>
      <w:r>
        <w:rPr>
          <w:rFonts w:ascii="宋体" w:hAnsi="宋体"/>
        </w:rPr>
        <w:t>Sub1b</w:t>
      </w:r>
    </w:p>
    <w:p>
      <w:pPr>
        <w:rPr>
          <w:rFonts w:ascii="微软雅黑" w:hAnsi="微软雅黑" w:eastAsia="微软雅黑"/>
          <w:sz w:val="24"/>
          <w:szCs w:val="22"/>
        </w:rPr>
      </w:pPr>
      <w:r>
        <w:rPr>
          <w:rFonts w:hint="eastAsia" w:ascii="微软雅黑" w:hAnsi="微软雅黑" w:eastAsia="微软雅黑"/>
          <w:sz w:val="24"/>
          <w:szCs w:val="22"/>
        </w:rPr>
        <w:t>4.2.2</w:t>
      </w:r>
      <w:r>
        <w:rPr>
          <w:rFonts w:ascii="微软雅黑" w:hAnsi="微软雅黑" w:eastAsia="微软雅黑"/>
          <w:sz w:val="24"/>
          <w:szCs w:val="22"/>
        </w:rPr>
        <w:t xml:space="preserve"> </w:t>
      </w:r>
      <w:r>
        <w:rPr>
          <w:rFonts w:hint="eastAsia" w:ascii="微软雅黑" w:hAnsi="微软雅黑" w:eastAsia="微软雅黑"/>
          <w:sz w:val="24"/>
          <w:szCs w:val="22"/>
        </w:rPr>
        <w:t>AddSub4b设计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1.新建源文件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2.类型是Schematic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3.文件名称用AddSub4b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4.原理图方式进行设计，调用前面设计的AddSub1b</w:t>
      </w:r>
    </w:p>
    <w:p>
      <w:pPr>
        <w:jc w:val="center"/>
        <w:rPr>
          <w:rFonts w:ascii="宋体" w:hAnsi="宋体"/>
        </w:rPr>
      </w:pPr>
      <w:r>
        <w:drawing>
          <wp:inline distT="0" distB="0" distL="0" distR="0">
            <wp:extent cx="3695065" cy="29965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7944" cy="299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图十 AdderSub4b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4.2.3</w:t>
      </w:r>
      <w:r>
        <w:rPr>
          <w:rFonts w:ascii="微软雅黑" w:hAnsi="微软雅黑" w:eastAsia="微软雅黑"/>
          <w:sz w:val="24"/>
        </w:rPr>
        <w:t xml:space="preserve"> </w:t>
      </w:r>
      <w:r>
        <w:rPr>
          <w:rFonts w:hint="eastAsia" w:ascii="微软雅黑" w:hAnsi="微软雅黑" w:eastAsia="微软雅黑"/>
          <w:sz w:val="24"/>
        </w:rPr>
        <w:t>ALU设计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1.新建源文件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2.类型是Verilog或Schematic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3.文件名称用ALU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4.原理图方式进行设计</w:t>
      </w:r>
    </w:p>
    <w:p>
      <w:pPr>
        <w:jc w:val="center"/>
        <w:rPr>
          <w:rFonts w:ascii="宋体" w:hAnsi="宋体"/>
        </w:rPr>
      </w:pPr>
      <w:r>
        <w:drawing>
          <wp:inline distT="0" distB="0" distL="0" distR="0">
            <wp:extent cx="4030980" cy="249682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2870" cy="249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图十一 ALU</w:t>
      </w:r>
    </w:p>
    <w:p>
      <w:pPr>
        <w:rPr>
          <w:b/>
        </w:rPr>
      </w:pPr>
      <w:r>
        <w:rPr>
          <w:rFonts w:ascii="微软雅黑" w:hAnsi="微软雅黑" w:eastAsia="微软雅黑"/>
          <w:sz w:val="24"/>
        </w:rPr>
        <w:t xml:space="preserve">4.2.4 </w:t>
      </w:r>
      <w:r>
        <w:rPr>
          <w:rFonts w:hint="eastAsia" w:ascii="微软雅黑" w:hAnsi="微软雅黑" w:eastAsia="微软雅黑"/>
          <w:sz w:val="24"/>
        </w:rPr>
        <w:t>top设计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1.新建源文件，类型是Verilog，文件名Top。，右键设为“Set as Top Module”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2.代码输入进行设计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调用pbdebounce模块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调用AddSub4b模块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调用pbdebounce、clkdiv模块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调用DispNum模块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调用CreateNumber模块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drawing>
          <wp:inline distT="0" distB="0" distL="114300" distR="114300">
            <wp:extent cx="5273675" cy="4853305"/>
            <wp:effectExtent l="0" t="0" r="952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4.2.</w:t>
      </w:r>
      <w:r>
        <w:rPr>
          <w:rFonts w:hint="eastAsia" w:ascii="微软雅黑" w:hAnsi="微软雅黑" w:eastAsia="微软雅黑"/>
          <w:sz w:val="24"/>
          <w:lang w:val="en-US" w:eastAsia="zh-CN"/>
        </w:rPr>
        <w:t>5</w:t>
      </w:r>
      <w:r>
        <w:rPr>
          <w:rFonts w:ascii="微软雅黑" w:hAnsi="微软雅黑" w:eastAsia="微软雅黑"/>
          <w:sz w:val="24"/>
        </w:rPr>
        <w:t xml:space="preserve">. </w:t>
      </w:r>
      <w:r>
        <w:rPr>
          <w:rFonts w:hint="eastAsia" w:ascii="微软雅黑" w:hAnsi="微软雅黑" w:eastAsia="微软雅黑"/>
          <w:sz w:val="24"/>
        </w:rPr>
        <w:t>UCF引脚定义</w:t>
      </w:r>
    </w:p>
    <w:p>
      <w:pPr>
        <w:pStyle w:val="2"/>
        <w:spacing w:line="360" w:lineRule="auto"/>
      </w:pPr>
      <w:r>
        <w:drawing>
          <wp:inline distT="0" distB="0" distL="114300" distR="114300">
            <wp:extent cx="5269230" cy="5106035"/>
            <wp:effectExtent l="0" t="0" r="127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lang w:val="en-US" w:eastAsia="zh-CN"/>
        </w:rPr>
        <w:t>附加：更改为按钮实现</w:t>
      </w:r>
    </w:p>
    <w:p>
      <w:r>
        <w:drawing>
          <wp:inline distT="0" distB="0" distL="114300" distR="114300">
            <wp:extent cx="5271770" cy="505460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502910"/>
            <wp:effectExtent l="0" t="0" r="12065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0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五、实验结果与分析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5.</w:t>
      </w:r>
      <w:r>
        <w:rPr>
          <w:rFonts w:hint="eastAsia" w:ascii="微软雅黑" w:hAnsi="微软雅黑" w:eastAsia="微软雅黑"/>
          <w:sz w:val="24"/>
          <w:lang w:val="en-US" w:eastAsia="zh-CN"/>
        </w:rPr>
        <w:t>1</w:t>
      </w:r>
      <w:r>
        <w:rPr>
          <w:rFonts w:ascii="微软雅黑" w:hAnsi="微软雅黑" w:eastAsia="微软雅黑"/>
          <w:sz w:val="24"/>
        </w:rPr>
        <w:t xml:space="preserve"> </w:t>
      </w:r>
      <w:r>
        <w:rPr>
          <w:rFonts w:hint="eastAsia" w:ascii="微软雅黑" w:hAnsi="微软雅黑" w:eastAsia="微软雅黑"/>
          <w:sz w:val="24"/>
        </w:rPr>
        <w:t>4bitALU仿真：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9480" cy="2299335"/>
            <wp:effectExtent l="0" t="0" r="7620" b="12065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4"/>
        <w:tblW w:w="829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803"/>
        <w:gridCol w:w="1037"/>
        <w:gridCol w:w="1037"/>
        <w:gridCol w:w="1037"/>
        <w:gridCol w:w="1037"/>
        <w:gridCol w:w="1037"/>
        <w:gridCol w:w="10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restart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</w:p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时间</w:t>
            </w:r>
          </w:p>
        </w:tc>
        <w:tc>
          <w:tcPr>
            <w:tcW w:w="2877" w:type="dxa"/>
            <w:gridSpan w:val="3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输入</w:t>
            </w:r>
          </w:p>
        </w:tc>
        <w:tc>
          <w:tcPr>
            <w:tcW w:w="2074" w:type="dxa"/>
            <w:gridSpan w:val="2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计算</w:t>
            </w:r>
          </w:p>
        </w:tc>
        <w:tc>
          <w:tcPr>
            <w:tcW w:w="2074" w:type="dxa"/>
            <w:gridSpan w:val="2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输出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vMerge w:val="continue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803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A[</w:t>
            </w:r>
            <w:r>
              <w:rPr>
                <w:kern w:val="0"/>
                <w:sz w:val="20"/>
                <w:szCs w:val="20"/>
              </w:rPr>
              <w:t>3:0]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B</w:t>
            </w:r>
            <w:r>
              <w:rPr>
                <w:kern w:val="0"/>
                <w:sz w:val="20"/>
                <w:szCs w:val="20"/>
              </w:rPr>
              <w:t>[3:0]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S</w:t>
            </w:r>
            <w:r>
              <w:rPr>
                <w:kern w:val="0"/>
                <w:sz w:val="20"/>
                <w:szCs w:val="20"/>
              </w:rPr>
              <w:t>[1:0]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运算符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结果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C</w:t>
            </w:r>
            <w:r>
              <w:rPr>
                <w:kern w:val="0"/>
                <w:sz w:val="20"/>
                <w:szCs w:val="20"/>
              </w:rPr>
              <w:t>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S</w:t>
            </w:r>
            <w:r>
              <w:rPr>
                <w:kern w:val="0"/>
                <w:sz w:val="20"/>
                <w:szCs w:val="20"/>
              </w:rPr>
              <w:t>[3:0]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0-5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0</w:t>
            </w:r>
            <w:r>
              <w:rPr>
                <w:rFonts w:hint="eastAsia"/>
                <w:kern w:val="0"/>
                <w:sz w:val="20"/>
                <w:szCs w:val="20"/>
              </w:rPr>
              <w:t>ns</w:t>
            </w:r>
          </w:p>
        </w:tc>
        <w:tc>
          <w:tcPr>
            <w:tcW w:w="803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1010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0111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+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0001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0001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5</w:t>
            </w:r>
            <w:r>
              <w:rPr>
                <w:kern w:val="0"/>
                <w:sz w:val="20"/>
                <w:szCs w:val="20"/>
              </w:rPr>
              <w:t>0-100ns</w:t>
            </w:r>
          </w:p>
        </w:tc>
        <w:tc>
          <w:tcPr>
            <w:tcW w:w="803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1010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0011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+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1101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1101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</w:t>
            </w:r>
            <w:r>
              <w:rPr>
                <w:kern w:val="0"/>
                <w:sz w:val="20"/>
                <w:szCs w:val="20"/>
              </w:rPr>
              <w:t>00-150ns</w:t>
            </w:r>
          </w:p>
        </w:tc>
        <w:tc>
          <w:tcPr>
            <w:tcW w:w="803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1010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0011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-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0111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0111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</w:t>
            </w:r>
            <w:r>
              <w:rPr>
                <w:kern w:val="0"/>
                <w:sz w:val="20"/>
                <w:szCs w:val="20"/>
              </w:rPr>
              <w:t>50-200ns</w:t>
            </w:r>
          </w:p>
        </w:tc>
        <w:tc>
          <w:tcPr>
            <w:tcW w:w="803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1010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0011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AND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0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01</w:t>
            </w:r>
            <w:r>
              <w:rPr>
                <w:rFonts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1037" w:type="dxa"/>
          </w:tcPr>
          <w:p>
            <w:pPr>
              <w:jc w:val="center"/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010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2</w:t>
            </w:r>
            <w:r>
              <w:rPr>
                <w:kern w:val="0"/>
                <w:sz w:val="20"/>
                <w:szCs w:val="20"/>
              </w:rPr>
              <w:t>00ns-</w:t>
            </w:r>
          </w:p>
        </w:tc>
        <w:tc>
          <w:tcPr>
            <w:tcW w:w="803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1010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0011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OR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1011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1037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1011</w:t>
            </w:r>
          </w:p>
        </w:tc>
      </w:tr>
    </w:tbl>
    <w:p/>
    <w:p/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5.</w:t>
      </w:r>
      <w:r>
        <w:rPr>
          <w:rFonts w:hint="eastAsia" w:ascii="微软雅黑" w:hAnsi="微软雅黑" w:eastAsia="微软雅黑"/>
          <w:sz w:val="24"/>
          <w:lang w:val="en-US" w:eastAsia="zh-CN"/>
        </w:rPr>
        <w:t>2</w:t>
      </w:r>
      <w:r>
        <w:rPr>
          <w:rFonts w:ascii="微软雅黑" w:hAnsi="微软雅黑" w:eastAsia="微软雅黑"/>
          <w:sz w:val="24"/>
        </w:rPr>
        <w:t xml:space="preserve"> </w:t>
      </w:r>
      <w:r>
        <w:rPr>
          <w:rFonts w:hint="eastAsia" w:ascii="微软雅黑" w:hAnsi="微软雅黑" w:eastAsia="微软雅黑"/>
          <w:sz w:val="24"/>
        </w:rPr>
        <w:t>ALU计算结果</w:t>
      </w:r>
    </w:p>
    <w:tbl>
      <w:tblPr>
        <w:tblStyle w:val="4"/>
        <w:tblW w:w="7511" w:type="dxa"/>
        <w:tblInd w:w="7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6"/>
        <w:gridCol w:w="2406"/>
        <w:gridCol w:w="9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6" w:type="dxa"/>
          </w:tcPr>
          <w:p>
            <w:pPr>
              <w:pStyle w:val="6"/>
              <w:ind w:firstLine="0" w:firstLineChars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数据</w:t>
            </w:r>
          </w:p>
        </w:tc>
        <w:tc>
          <w:tcPr>
            <w:tcW w:w="2406" w:type="dxa"/>
          </w:tcPr>
          <w:p>
            <w:pPr>
              <w:pStyle w:val="6"/>
              <w:ind w:firstLine="0" w:firstLineChars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分析</w:t>
            </w:r>
          </w:p>
        </w:tc>
        <w:tc>
          <w:tcPr>
            <w:tcW w:w="929" w:type="dxa"/>
          </w:tcPr>
          <w:p>
            <w:pPr>
              <w:pStyle w:val="6"/>
              <w:ind w:firstLine="0" w:firstLineChars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结果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7" w:hRule="atLeast"/>
        </w:trPr>
        <w:tc>
          <w:tcPr>
            <w:tcW w:w="4176" w:type="dxa"/>
          </w:tcPr>
          <w:p>
            <w:pPr>
              <w:pStyle w:val="6"/>
              <w:ind w:firstLine="0" w:firstLineChars="0"/>
              <w:jc w:val="center"/>
            </w:pPr>
            <w:r>
              <w:drawing>
                <wp:inline distT="0" distB="0" distL="114300" distR="114300">
                  <wp:extent cx="1986915" cy="2649855"/>
                  <wp:effectExtent l="0" t="0" r="6985" b="4445"/>
                  <wp:docPr id="15" name="图片 15" descr="IMG_20191113_2008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MG_20191113_20085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915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</w:tcPr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输入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A[3:0]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 (00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11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 xml:space="preserve">[3:0]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 (0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110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[1:0] = 00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计算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</w:rPr>
              <w:t>perator: +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</w:rPr>
              <w:t xml:space="preserve">esult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9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1001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输出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 xml:space="preserve">0 = </w:t>
            </w:r>
            <w:r>
              <w:rPr>
                <w:rFonts w:hint="eastAsia" w:ascii="Times New Roman" w:hAnsi="Times New Roman" w:cs="Times New Roman"/>
              </w:rPr>
              <w:t>0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 xml:space="preserve">[3:0]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9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1001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9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√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6" w:type="dxa"/>
          </w:tcPr>
          <w:p>
            <w:pPr>
              <w:pStyle w:val="6"/>
              <w:ind w:firstLine="0" w:firstLineChars="0"/>
              <w:jc w:val="center"/>
              <w:rPr>
                <w:rFonts w:ascii="Times New Roman" w:hAnsi="Times New Roman" w:cs="Times New Roman"/>
                <w:b/>
              </w:rPr>
            </w:pPr>
            <w:r>
              <w:drawing>
                <wp:inline distT="0" distB="0" distL="114300" distR="114300">
                  <wp:extent cx="1886585" cy="2516505"/>
                  <wp:effectExtent l="0" t="0" r="5715" b="10795"/>
                  <wp:docPr id="17" name="图片 17" descr="IMG_20191113_200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IMG_20191113_20092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585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</w:tcPr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输入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A[3:0]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F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1</w:t>
            </w:r>
            <w:r>
              <w:rPr>
                <w:rFonts w:hint="eastAsia" w:ascii="Times New Roman" w:hAnsi="Times New Roman" w:cs="Times New Roman"/>
              </w:rPr>
              <w:t>111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 xml:space="preserve">[3:0]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0110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[1:0] = </w:t>
            </w:r>
            <w:r>
              <w:rPr>
                <w:rFonts w:hint="eastAsia"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1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计算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</w:rPr>
              <w:t>perator: OR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</w:rPr>
              <w:t xml:space="preserve">esult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F</w:t>
            </w:r>
            <w:r>
              <w:rPr>
                <w:rFonts w:ascii="Times New Roman" w:hAnsi="Times New Roman" w:cs="Times New Roman"/>
              </w:rPr>
              <w:t xml:space="preserve"> (0 1111)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输出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0 = 0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[3:0] = F (</w:t>
            </w:r>
            <w:r>
              <w:rPr>
                <w:rFonts w:hint="eastAsia" w:ascii="Times New Roman" w:hAnsi="Times New Roman" w:cs="Times New Roman"/>
              </w:rPr>
              <w:t>1111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9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√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6" w:type="dxa"/>
          </w:tcPr>
          <w:p>
            <w:pPr>
              <w:pStyle w:val="6"/>
              <w:ind w:firstLine="0" w:firstLineChars="0"/>
              <w:jc w:val="center"/>
              <w:rPr>
                <w:rFonts w:ascii="Times New Roman" w:hAnsi="Times New Roman" w:cs="Times New Roman"/>
                <w:b/>
              </w:rPr>
            </w:pPr>
            <w:r>
              <w:drawing>
                <wp:inline distT="0" distB="0" distL="114300" distR="114300">
                  <wp:extent cx="2469515" cy="1851660"/>
                  <wp:effectExtent l="0" t="0" r="2540" b="6985"/>
                  <wp:docPr id="19" name="图片 19" descr="IMG_20191113_20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IMG_20191113_20100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69515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</w:tcPr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输入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A[3:0]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0010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 xml:space="preserve">[3:0]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0110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[1:0] = 01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计算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</w:rPr>
              <w:t>perator: -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</w:rPr>
              <w:t>esult = -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输出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</w:p>
          <w:p>
            <w:pPr>
              <w:pStyle w:val="6"/>
              <w:ind w:firstLine="0" w:firstLineChars="0"/>
              <w:rPr>
                <w:rFonts w:hint="eastAsia" w:ascii="Times New Roman" w:hAnsi="Times New Roman" w:eastAsia="宋体" w:cs="Times New Roman"/>
                <w:lang w:eastAsia="zh-CN"/>
              </w:rPr>
            </w:pPr>
            <w:r>
              <w:rPr>
                <w:rFonts w:hint="eastAsia"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0 =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1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 xml:space="preserve">[3:0]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29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√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6" w:type="dxa"/>
          </w:tcPr>
          <w:p>
            <w:pPr>
              <w:pStyle w:val="6"/>
              <w:ind w:firstLine="0" w:firstLineChars="0"/>
              <w:jc w:val="center"/>
              <w:rPr>
                <w:rFonts w:ascii="Times New Roman" w:hAnsi="Times New Roman" w:cs="Times New Roman"/>
                <w:b/>
              </w:rPr>
            </w:pPr>
            <w:r>
              <w:drawing>
                <wp:inline distT="0" distB="0" distL="114300" distR="114300">
                  <wp:extent cx="2469515" cy="1851660"/>
                  <wp:effectExtent l="0" t="0" r="2540" b="6985"/>
                  <wp:docPr id="20" name="图片 20" descr="IMG_20191113_201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IMG_20191113_20101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69515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</w:tcPr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输入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A[3:0] =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(0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010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/>
              </w:rPr>
              <w:t xml:space="preserve">[3:0]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0110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[1:0] = 01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计算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</w:rPr>
              <w:t>perator: AND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</w:rPr>
              <w:t xml:space="preserve">esult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(0 00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10</w:t>
            </w:r>
            <w:r>
              <w:rPr>
                <w:rFonts w:ascii="Times New Roman" w:hAnsi="Times New Roman" w:cs="Times New Roman"/>
              </w:rPr>
              <w:t>)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输出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0 = 0</w:t>
            </w:r>
          </w:p>
          <w:p>
            <w:pPr>
              <w:pStyle w:val="6"/>
              <w:ind w:firstLine="0" w:firstLineChars="0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 xml:space="preserve">[3:0] = 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 (00</w:t>
            </w:r>
            <w:r>
              <w:rPr>
                <w:rFonts w:hint="eastAsia" w:ascii="Times New Roman" w:hAnsi="Times New Roman" w:cs="Times New Roman"/>
                <w:lang w:val="en-US" w:eastAsia="zh-CN"/>
              </w:rPr>
              <w:t>10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9" w:type="dxa"/>
            <w:vAlign w:val="center"/>
          </w:tcPr>
          <w:p>
            <w:pPr>
              <w:pStyle w:val="6"/>
              <w:ind w:firstLine="0" w:firstLineChars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hint="eastAsia" w:ascii="Times New Roman" w:hAnsi="Times New Roman" w:cs="Times New Roman"/>
                <w:b/>
              </w:rPr>
              <w:t>√</w:t>
            </w:r>
          </w:p>
        </w:tc>
      </w:tr>
    </w:tbl>
    <w:p/>
    <w:p/>
    <w:p/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六、讨论、心得</w:t>
      </w:r>
    </w:p>
    <w:p>
      <w:pPr>
        <w:ind w:firstLine="480" w:firstLineChars="200"/>
        <w:rPr>
          <w:rFonts w:hint="eastAsia" w:ascii="宋体" w:hAnsi="宋体"/>
          <w:sz w:val="24"/>
          <w:szCs w:val="28"/>
          <w:lang w:val="en-US" w:eastAsia="zh-CN"/>
        </w:rPr>
      </w:pPr>
      <w:r>
        <w:rPr>
          <w:rFonts w:hint="eastAsia" w:ascii="宋体" w:hAnsi="宋体"/>
          <w:sz w:val="24"/>
          <w:szCs w:val="28"/>
          <w:lang w:val="en-US" w:eastAsia="zh-CN"/>
        </w:rPr>
        <w:t>通过本次实验，我了解到了ALU的设计原理，同时对模块化的设计有了更深的了解，在实验中应用之前设计过的一些模块，让整个过程简单了很多。</w:t>
      </w:r>
    </w:p>
    <w:p>
      <w:pPr>
        <w:ind w:firstLine="480" w:firstLineChars="200"/>
        <w:rPr>
          <w:rFonts w:hint="eastAsia" w:ascii="宋体" w:hAnsi="宋体"/>
          <w:sz w:val="24"/>
          <w:szCs w:val="28"/>
          <w:lang w:val="en-US" w:eastAsia="zh-CN"/>
        </w:rPr>
      </w:pPr>
      <w:r>
        <w:rPr>
          <w:rFonts w:hint="eastAsia" w:ascii="宋体" w:hAnsi="宋体"/>
          <w:sz w:val="24"/>
          <w:szCs w:val="28"/>
          <w:lang w:val="en-US" w:eastAsia="zh-CN"/>
        </w:rPr>
        <w:t>在实现加减功能时，更是实践了课上所讲的补码形式，也对理论知识有了进一步的探究，总的来说实验难度并不大，只要细心就可以成功得出结果。</w:t>
      </w:r>
    </w:p>
    <w:p>
      <w:pPr>
        <w:ind w:firstLine="480" w:firstLineChars="200"/>
        <w:rPr>
          <w:rFonts w:hint="default" w:ascii="宋体" w:hAnsi="宋体"/>
          <w:sz w:val="24"/>
          <w:szCs w:val="28"/>
          <w:lang w:val="en-US" w:eastAsia="zh-CN"/>
        </w:rPr>
      </w:pPr>
      <w:r>
        <w:rPr>
          <w:rFonts w:hint="eastAsia" w:ascii="宋体" w:hAnsi="宋体"/>
          <w:sz w:val="24"/>
          <w:szCs w:val="28"/>
          <w:lang w:val="en-US" w:eastAsia="zh-CN"/>
        </w:rPr>
        <w:t>后期将开关改为按钮时，遇到了不小麻烦，没有将使能设置为0，可见对verilog语言仍然比较生疏，还需要进一步提高。</w:t>
      </w:r>
    </w:p>
    <w:bookmarkEnd w:id="0"/>
    <w:p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C74B2E"/>
    <w:rsid w:val="01443823"/>
    <w:rsid w:val="33C74B2E"/>
    <w:rsid w:val="4341759C"/>
    <w:rsid w:val="636A4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rPr>
      <w:rFonts w:ascii="Calibri" w:hAnsi="Calibri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paragraph" w:styleId="6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1.jpe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jpe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4.bin"/><Relationship Id="rId17" Type="http://schemas.openxmlformats.org/officeDocument/2006/relationships/image" Target="media/image11.emf"/><Relationship Id="rId16" Type="http://schemas.openxmlformats.org/officeDocument/2006/relationships/oleObject" Target="embeddings/oleObject3.bin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2019-11-13T05:11:00Z</dcterms:created>
  <dc:creator>＆妖</dc:creator>
  <cp:lastModifiedBy>＆妖</cp:lastModifiedBy>
  <dcterms:modified xsi:type="dcterms:W3CDTF">2019-11-14T05:11:00Z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