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1B89" w14:textId="7B1CA3E4" w:rsidR="00450BB3" w:rsidRPr="00C131F3" w:rsidRDefault="00E25055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sz w:val="52"/>
          <w:szCs w:val="52"/>
        </w:rPr>
      </w:pPr>
      <w:r w:rsidRPr="00E25055">
        <w:rPr>
          <w:rFonts w:asciiTheme="majorHAnsi" w:hAnsiTheme="majorHAnsi" w:cs="Times"/>
          <w:color w:val="141414"/>
          <w:sz w:val="52"/>
          <w:szCs w:val="52"/>
        </w:rPr>
        <w:t>Cloud DevOps</w:t>
      </w:r>
      <w:r w:rsidR="000B4888">
        <w:rPr>
          <w:rFonts w:asciiTheme="majorHAnsi" w:hAnsiTheme="majorHAnsi" w:cs="Times"/>
          <w:color w:val="141414"/>
          <w:sz w:val="52"/>
          <w:szCs w:val="52"/>
        </w:rPr>
        <w:t xml:space="preserve"> on AWS Platform</w:t>
      </w:r>
      <w:r w:rsidRPr="00E25055">
        <w:rPr>
          <w:rFonts w:asciiTheme="majorHAnsi" w:hAnsiTheme="majorHAnsi" w:cs="Times"/>
          <w:color w:val="141414"/>
          <w:sz w:val="52"/>
          <w:szCs w:val="52"/>
        </w:rPr>
        <w:t xml:space="preserve"> </w:t>
      </w:r>
      <w:r w:rsidR="004B1048">
        <w:rPr>
          <w:rFonts w:asciiTheme="majorHAnsi" w:hAnsiTheme="majorHAnsi" w:cs="Times"/>
          <w:color w:val="141414"/>
          <w:sz w:val="52"/>
          <w:szCs w:val="52"/>
        </w:rPr>
        <w:t xml:space="preserve">– </w:t>
      </w:r>
      <w:r>
        <w:rPr>
          <w:rFonts w:asciiTheme="majorHAnsi" w:hAnsiTheme="majorHAnsi" w:cs="Times"/>
          <w:color w:val="141414"/>
          <w:sz w:val="52"/>
          <w:szCs w:val="52"/>
        </w:rPr>
        <w:t>POC</w:t>
      </w:r>
      <w:r w:rsidR="000B4888">
        <w:rPr>
          <w:rFonts w:asciiTheme="majorHAnsi" w:hAnsiTheme="majorHAnsi" w:cs="Times"/>
          <w:color w:val="141414"/>
          <w:sz w:val="52"/>
          <w:szCs w:val="52"/>
        </w:rPr>
        <w:t>-1</w:t>
      </w:r>
    </w:p>
    <w:p w14:paraId="489FAE71" w14:textId="77777777" w:rsidR="0011082D" w:rsidRDefault="0011082D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6"/>
          <w:szCs w:val="36"/>
        </w:rPr>
      </w:pPr>
    </w:p>
    <w:p w14:paraId="2074F855" w14:textId="77F53DCA" w:rsidR="00450BB3" w:rsidRPr="00AD2B13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Create web application </w:t>
      </w:r>
      <w:r w:rsidR="00A434E5"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to achieve bellow objective. </w:t>
      </w:r>
    </w:p>
    <w:p w14:paraId="384934AF" w14:textId="52E05730" w:rsidR="001E2451" w:rsidRDefault="0059111B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At the end of</w:t>
      </w:r>
      <w:r w:rsidR="001E2451" w:rsidRPr="00AD2B13">
        <w:rPr>
          <w:rFonts w:asciiTheme="majorHAnsi" w:hAnsiTheme="majorHAnsi" w:cs="Times"/>
          <w:color w:val="141414"/>
        </w:rPr>
        <w:t xml:space="preserve"> this </w:t>
      </w:r>
      <w:r w:rsidR="00247F8D">
        <w:rPr>
          <w:rFonts w:asciiTheme="majorHAnsi" w:hAnsiTheme="majorHAnsi" w:cs="Times"/>
          <w:color w:val="141414"/>
        </w:rPr>
        <w:t>POC</w:t>
      </w:r>
      <w:r w:rsidR="004B1048" w:rsidRPr="00AD2B13">
        <w:rPr>
          <w:rFonts w:asciiTheme="majorHAnsi" w:hAnsiTheme="majorHAnsi" w:cs="Times"/>
          <w:color w:val="141414"/>
        </w:rPr>
        <w:t>,</w:t>
      </w:r>
      <w:r w:rsidRPr="00AD2B13">
        <w:rPr>
          <w:rFonts w:asciiTheme="majorHAnsi" w:hAnsiTheme="majorHAnsi" w:cs="Times"/>
          <w:color w:val="141414"/>
        </w:rPr>
        <w:t xml:space="preserve"> you</w:t>
      </w:r>
      <w:r w:rsidR="001E2451" w:rsidRPr="00AD2B13">
        <w:rPr>
          <w:rFonts w:asciiTheme="majorHAnsi" w:hAnsiTheme="majorHAnsi" w:cs="Times"/>
          <w:color w:val="141414"/>
        </w:rPr>
        <w:t xml:space="preserve"> will </w:t>
      </w:r>
      <w:r w:rsidRPr="00AD2B13">
        <w:rPr>
          <w:rFonts w:asciiTheme="majorHAnsi" w:hAnsiTheme="majorHAnsi" w:cs="Times"/>
          <w:color w:val="141414"/>
        </w:rPr>
        <w:t>have</w:t>
      </w:r>
      <w:r w:rsidR="001E2451" w:rsidRPr="00AD2B13">
        <w:rPr>
          <w:rFonts w:asciiTheme="majorHAnsi" w:hAnsiTheme="majorHAnsi" w:cs="Times"/>
          <w:color w:val="141414"/>
        </w:rPr>
        <w:t xml:space="preserve"> create</w:t>
      </w:r>
      <w:r w:rsidRPr="00AD2B13">
        <w:rPr>
          <w:rFonts w:asciiTheme="majorHAnsi" w:hAnsiTheme="majorHAnsi" w:cs="Times"/>
          <w:color w:val="141414"/>
        </w:rPr>
        <w:t>d</w:t>
      </w:r>
      <w:r w:rsidR="001E2451" w:rsidRPr="00AD2B13">
        <w:rPr>
          <w:rFonts w:asciiTheme="majorHAnsi" w:hAnsiTheme="majorHAnsi" w:cs="Times"/>
          <w:color w:val="141414"/>
        </w:rPr>
        <w:t xml:space="preserve"> a web site</w:t>
      </w:r>
      <w:r w:rsidRPr="00AD2B13">
        <w:rPr>
          <w:rFonts w:asciiTheme="majorHAnsi" w:hAnsiTheme="majorHAnsi" w:cs="Times"/>
          <w:color w:val="141414"/>
        </w:rPr>
        <w:t xml:space="preserve"> using the following </w:t>
      </w:r>
      <w:r w:rsidR="006939FE">
        <w:rPr>
          <w:rFonts w:asciiTheme="majorHAnsi" w:hAnsiTheme="majorHAnsi" w:cs="Times"/>
          <w:color w:val="141414"/>
        </w:rPr>
        <w:t>Cloud</w:t>
      </w:r>
      <w:r w:rsidR="00761266">
        <w:rPr>
          <w:rFonts w:asciiTheme="majorHAnsi" w:hAnsiTheme="majorHAnsi" w:cs="Times"/>
          <w:color w:val="141414"/>
        </w:rPr>
        <w:t xml:space="preserve"> Services: EC2, EBS, A</w:t>
      </w:r>
      <w:r w:rsidRPr="00AD2B13">
        <w:rPr>
          <w:rFonts w:asciiTheme="majorHAnsi" w:hAnsiTheme="majorHAnsi" w:cs="Times"/>
          <w:color w:val="141414"/>
        </w:rPr>
        <w:t>LB</w:t>
      </w:r>
      <w:r w:rsidR="00F833A1" w:rsidRPr="00AD2B13">
        <w:rPr>
          <w:rFonts w:asciiTheme="majorHAnsi" w:hAnsiTheme="majorHAnsi" w:cs="Times"/>
          <w:color w:val="141414"/>
        </w:rPr>
        <w:t xml:space="preserve"> and</w:t>
      </w:r>
      <w:r w:rsidRPr="00AD2B13">
        <w:rPr>
          <w:rFonts w:asciiTheme="majorHAnsi" w:hAnsiTheme="majorHAnsi" w:cs="Times"/>
          <w:color w:val="141414"/>
        </w:rPr>
        <w:t xml:space="preserve"> S3</w:t>
      </w:r>
      <w:r w:rsidR="001B22A6">
        <w:rPr>
          <w:rFonts w:asciiTheme="majorHAnsi" w:hAnsiTheme="majorHAnsi" w:cs="Times"/>
          <w:color w:val="141414"/>
        </w:rPr>
        <w:t xml:space="preserve"> using </w:t>
      </w:r>
      <w:r w:rsidR="001B22A6" w:rsidRPr="001B22A6">
        <w:rPr>
          <w:rFonts w:asciiTheme="majorHAnsi" w:hAnsiTheme="majorHAnsi" w:cs="Times"/>
          <w:b/>
          <w:bCs/>
          <w:color w:val="141414"/>
          <w:u w:val="single"/>
        </w:rPr>
        <w:t>Terraform, Infrastructure as a code</w:t>
      </w:r>
      <w:r w:rsidR="001B22A6">
        <w:rPr>
          <w:rFonts w:asciiTheme="majorHAnsi" w:hAnsiTheme="majorHAnsi" w:cs="Times"/>
          <w:color w:val="141414"/>
        </w:rPr>
        <w:t>.</w:t>
      </w:r>
    </w:p>
    <w:p w14:paraId="6575BD9B" w14:textId="5AB1909E" w:rsidR="00A60211" w:rsidRDefault="00A6021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You will have created an Elastic-Load-Balancer, </w:t>
      </w:r>
      <w:r w:rsidR="00247F8D">
        <w:rPr>
          <w:rFonts w:asciiTheme="majorHAnsi" w:hAnsiTheme="majorHAnsi" w:cs="Times"/>
          <w:color w:val="141414"/>
        </w:rPr>
        <w:t>two</w:t>
      </w:r>
      <w:r w:rsidR="00594B0A">
        <w:rPr>
          <w:rFonts w:asciiTheme="majorHAnsi" w:hAnsiTheme="majorHAnsi" w:cs="Times"/>
          <w:color w:val="141414"/>
        </w:rPr>
        <w:t xml:space="preserve"> Linux server running Apache</w:t>
      </w:r>
      <w:r w:rsidR="00247F8D">
        <w:rPr>
          <w:rFonts w:asciiTheme="majorHAnsi" w:hAnsiTheme="majorHAnsi" w:cs="Times"/>
          <w:color w:val="141414"/>
        </w:rPr>
        <w:t>.</w:t>
      </w:r>
      <w:r w:rsidR="00594B0A">
        <w:rPr>
          <w:rFonts w:asciiTheme="majorHAnsi" w:hAnsiTheme="majorHAnsi" w:cs="Times"/>
          <w:color w:val="141414"/>
        </w:rPr>
        <w:t xml:space="preserve"> Both the </w:t>
      </w:r>
      <w:r w:rsidR="00902270">
        <w:rPr>
          <w:rFonts w:asciiTheme="majorHAnsi" w:hAnsiTheme="majorHAnsi" w:cs="Times"/>
          <w:color w:val="141414"/>
        </w:rPr>
        <w:t>A</w:t>
      </w:r>
      <w:r w:rsidR="00A75564">
        <w:rPr>
          <w:rFonts w:asciiTheme="majorHAnsi" w:hAnsiTheme="majorHAnsi" w:cs="Times"/>
          <w:color w:val="141414"/>
        </w:rPr>
        <w:t>pache</w:t>
      </w:r>
      <w:r w:rsidR="00247F8D">
        <w:rPr>
          <w:rFonts w:asciiTheme="majorHAnsi" w:hAnsiTheme="majorHAnsi" w:cs="Times"/>
          <w:color w:val="141414"/>
        </w:rPr>
        <w:t>s</w:t>
      </w:r>
      <w:r w:rsidR="00A75564">
        <w:rPr>
          <w:rFonts w:asciiTheme="majorHAnsi" w:hAnsiTheme="majorHAnsi" w:cs="Times"/>
          <w:color w:val="141414"/>
        </w:rPr>
        <w:t xml:space="preserve"> servers w</w:t>
      </w:r>
      <w:r w:rsidR="00594B0A">
        <w:rPr>
          <w:rFonts w:asciiTheme="majorHAnsi" w:hAnsiTheme="majorHAnsi" w:cs="Times"/>
          <w:color w:val="141414"/>
        </w:rPr>
        <w:t>ill have w</w:t>
      </w:r>
      <w:r w:rsidR="00B31E0E">
        <w:rPr>
          <w:rFonts w:asciiTheme="majorHAnsi" w:hAnsiTheme="majorHAnsi" w:cs="Times"/>
          <w:color w:val="141414"/>
        </w:rPr>
        <w:t>ebsites running on ports 80 (A total of 2</w:t>
      </w:r>
      <w:r w:rsidR="00A75564">
        <w:rPr>
          <w:rFonts w:asciiTheme="majorHAnsi" w:hAnsiTheme="majorHAnsi" w:cs="Times"/>
          <w:color w:val="141414"/>
        </w:rPr>
        <w:t xml:space="preserve"> different web pages)</w:t>
      </w:r>
      <w:r w:rsidR="00594B0A">
        <w:rPr>
          <w:rFonts w:asciiTheme="majorHAnsi" w:hAnsiTheme="majorHAnsi" w:cs="Times"/>
          <w:color w:val="141414"/>
        </w:rPr>
        <w:t>.</w:t>
      </w:r>
    </w:p>
    <w:p w14:paraId="1CAB24A7" w14:textId="46BD78E6" w:rsidR="00594B0A" w:rsidRDefault="00594B0A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The Elastic-Load-Balancer will distribute traffic to the </w:t>
      </w:r>
      <w:r w:rsidR="00927DE3">
        <w:rPr>
          <w:rFonts w:asciiTheme="majorHAnsi" w:hAnsiTheme="majorHAnsi" w:cs="Times"/>
          <w:color w:val="141414"/>
        </w:rPr>
        <w:t xml:space="preserve">2 </w:t>
      </w:r>
      <w:r>
        <w:rPr>
          <w:rFonts w:asciiTheme="majorHAnsi" w:hAnsiTheme="majorHAnsi" w:cs="Times"/>
          <w:color w:val="141414"/>
        </w:rPr>
        <w:t>Linux</w:t>
      </w:r>
      <w:r w:rsidR="00927DE3">
        <w:rPr>
          <w:rFonts w:asciiTheme="majorHAnsi" w:hAnsiTheme="majorHAnsi" w:cs="Times"/>
          <w:color w:val="141414"/>
        </w:rPr>
        <w:t xml:space="preserve"> </w:t>
      </w:r>
      <w:r>
        <w:rPr>
          <w:rFonts w:asciiTheme="majorHAnsi" w:hAnsiTheme="majorHAnsi" w:cs="Times"/>
          <w:color w:val="141414"/>
        </w:rPr>
        <w:t>servers in a round-robin fashion.</w:t>
      </w:r>
      <w:r w:rsidR="00A75564">
        <w:rPr>
          <w:rFonts w:asciiTheme="majorHAnsi" w:hAnsiTheme="majorHAnsi" w:cs="Times"/>
          <w:color w:val="141414"/>
        </w:rPr>
        <w:t xml:space="preserve"> This means that requests to the Elastic-Load-Balancer on port 80 will </w:t>
      </w:r>
      <w:r w:rsidR="00EC28BF">
        <w:rPr>
          <w:rFonts w:asciiTheme="majorHAnsi" w:hAnsiTheme="majorHAnsi" w:cs="Times"/>
          <w:color w:val="141414"/>
        </w:rPr>
        <w:t>be</w:t>
      </w:r>
      <w:r w:rsidR="00A75564">
        <w:rPr>
          <w:rFonts w:asciiTheme="majorHAnsi" w:hAnsiTheme="majorHAnsi" w:cs="Times"/>
          <w:color w:val="141414"/>
        </w:rPr>
        <w:t xml:space="preserve"> re-directed to the Apache servers listening on port 80.</w:t>
      </w:r>
    </w:p>
    <w:p w14:paraId="017C4EFC" w14:textId="53F7AB20" w:rsidR="00BD6951" w:rsidRDefault="00BD6951" w:rsidP="00BD695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1: </w:t>
      </w:r>
      <w:r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Building</w:t>
      </w: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VPC private and public subnet</w:t>
      </w:r>
    </w:p>
    <w:p w14:paraId="5F6CC9A2" w14:textId="2403CDC5" w:rsidR="00BD6951" w:rsidRDefault="006939FE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Create 2 private and 2</w:t>
      </w:r>
      <w:r w:rsidR="00BD6951" w:rsidRPr="00BD6951">
        <w:rPr>
          <w:rFonts w:asciiTheme="majorHAnsi" w:hAnsiTheme="majorHAnsi" w:cs="Times"/>
          <w:color w:val="141414"/>
        </w:rPr>
        <w:t xml:space="preserve"> public subnets in different availability zones.</w:t>
      </w:r>
    </w:p>
    <w:p w14:paraId="0290BC2A" w14:textId="78B6DCCB" w:rsid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Each subnet</w:t>
      </w:r>
      <w:r w:rsidR="00EC28BF">
        <w:rPr>
          <w:rFonts w:asciiTheme="majorHAnsi" w:hAnsiTheme="majorHAnsi" w:cs="Times"/>
          <w:color w:val="141414"/>
        </w:rPr>
        <w:t xml:space="preserve"> should have minimum required IP</w:t>
      </w:r>
      <w:r>
        <w:rPr>
          <w:rFonts w:asciiTheme="majorHAnsi" w:hAnsiTheme="majorHAnsi" w:cs="Times"/>
          <w:color w:val="141414"/>
        </w:rPr>
        <w:t>s to host at least 5 EC2 servers</w:t>
      </w:r>
    </w:p>
    <w:p w14:paraId="2D47B585" w14:textId="79D3F890" w:rsid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Private subnet should have NAT gateway configured for outbound internet connectivity.</w:t>
      </w:r>
    </w:p>
    <w:p w14:paraId="53F3980F" w14:textId="0BA66A54" w:rsidR="00BD6951" w:rsidRP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Route table configuration </w:t>
      </w:r>
      <w:proofErr w:type="gramStart"/>
      <w:r>
        <w:rPr>
          <w:rFonts w:asciiTheme="majorHAnsi" w:hAnsiTheme="majorHAnsi" w:cs="Times"/>
          <w:color w:val="141414"/>
        </w:rPr>
        <w:t>has to</w:t>
      </w:r>
      <w:proofErr w:type="gramEnd"/>
      <w:r>
        <w:rPr>
          <w:rFonts w:asciiTheme="majorHAnsi" w:hAnsiTheme="majorHAnsi" w:cs="Times"/>
          <w:color w:val="141414"/>
        </w:rPr>
        <w:t xml:space="preserve"> be implemented as per the best practice.</w:t>
      </w:r>
    </w:p>
    <w:p w14:paraId="647261DA" w14:textId="317D8B6C" w:rsidR="001E2451" w:rsidRPr="00AD2B13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2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: </w:t>
      </w:r>
      <w:r w:rsidR="001E2451"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Building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the web server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>.</w:t>
      </w:r>
    </w:p>
    <w:p w14:paraId="426791F2" w14:textId="4157004E" w:rsidR="00450BB3" w:rsidRPr="00AD2B13" w:rsidRDefault="004C7DD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rFonts w:asciiTheme="majorHAnsi" w:hAnsiTheme="majorHAnsi" w:cs="Times"/>
          <w:color w:val="141414"/>
        </w:rPr>
        <w:t xml:space="preserve">Launch </w:t>
      </w:r>
      <w:r w:rsidR="00902270">
        <w:rPr>
          <w:rFonts w:asciiTheme="majorHAnsi" w:hAnsiTheme="majorHAnsi" w:cs="Times"/>
          <w:color w:val="141414"/>
        </w:rPr>
        <w:t xml:space="preserve">2 </w:t>
      </w:r>
      <w:r w:rsidR="001E668C" w:rsidRPr="00AD2B13">
        <w:rPr>
          <w:rFonts w:asciiTheme="majorHAnsi" w:hAnsiTheme="majorHAnsi" w:cs="Times"/>
          <w:color w:val="141414"/>
        </w:rPr>
        <w:t>instance</w:t>
      </w:r>
      <w:r>
        <w:rPr>
          <w:rFonts w:asciiTheme="majorHAnsi" w:hAnsiTheme="majorHAnsi" w:cs="Times"/>
          <w:color w:val="141414"/>
        </w:rPr>
        <w:t xml:space="preserve">s – </w:t>
      </w:r>
      <w:r w:rsidR="00A71B42">
        <w:rPr>
          <w:rFonts w:asciiTheme="majorHAnsi" w:hAnsiTheme="majorHAnsi" w:cs="Times"/>
          <w:color w:val="141414"/>
        </w:rPr>
        <w:t>Two</w:t>
      </w:r>
      <w:r>
        <w:rPr>
          <w:rFonts w:asciiTheme="majorHAnsi" w:hAnsiTheme="majorHAnsi" w:cs="Times"/>
          <w:color w:val="141414"/>
        </w:rPr>
        <w:t xml:space="preserve"> Linux </w:t>
      </w:r>
      <w:r w:rsidR="00974DBC" w:rsidRPr="00AD2B13">
        <w:rPr>
          <w:rFonts w:asciiTheme="majorHAnsi" w:hAnsiTheme="majorHAnsi" w:cs="Times"/>
          <w:color w:val="141414"/>
        </w:rPr>
        <w:t xml:space="preserve">to </w:t>
      </w:r>
      <w:r w:rsidR="00450BB3" w:rsidRPr="00AD2B13">
        <w:rPr>
          <w:rFonts w:asciiTheme="majorHAnsi" w:hAnsiTheme="majorHAnsi" w:cs="Times"/>
          <w:color w:val="141414"/>
        </w:rPr>
        <w:t>meet the following objectives:</w:t>
      </w:r>
    </w:p>
    <w:p w14:paraId="1A56CC2E" w14:textId="6B34A1D3" w:rsidR="00450BB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4C7DD1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of type t</w:t>
      </w:r>
      <w:proofErr w:type="gramStart"/>
      <w:r w:rsidR="002B04F6">
        <w:rPr>
          <w:rFonts w:asciiTheme="majorHAnsi" w:hAnsiTheme="majorHAnsi" w:cs="Times"/>
          <w:color w:val="141414"/>
        </w:rPr>
        <w:t>2</w:t>
      </w:r>
      <w:r w:rsidR="00450BB3" w:rsidRPr="00AD2B13">
        <w:rPr>
          <w:rFonts w:asciiTheme="majorHAnsi" w:hAnsiTheme="majorHAnsi" w:cs="Times"/>
          <w:color w:val="141414"/>
        </w:rPr>
        <w:t>.micro</w:t>
      </w:r>
      <w:proofErr w:type="gramEnd"/>
      <w:r w:rsidR="006939FE">
        <w:rPr>
          <w:rFonts w:asciiTheme="majorHAnsi" w:hAnsiTheme="majorHAnsi" w:cs="Times"/>
          <w:color w:val="141414"/>
        </w:rPr>
        <w:t xml:space="preserve"> or equivalent to the respective cloud. </w:t>
      </w:r>
    </w:p>
    <w:p w14:paraId="01482593" w14:textId="61DA1BCD" w:rsidR="00761266" w:rsidRPr="00AD2B13" w:rsidRDefault="00761266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Web servers should not have public </w:t>
      </w:r>
      <w:proofErr w:type="spellStart"/>
      <w:r>
        <w:rPr>
          <w:rFonts w:asciiTheme="majorHAnsi" w:hAnsiTheme="majorHAnsi" w:cs="Times"/>
          <w:color w:val="141414"/>
        </w:rPr>
        <w:t>ip</w:t>
      </w:r>
      <w:proofErr w:type="spellEnd"/>
      <w:r>
        <w:rPr>
          <w:rFonts w:asciiTheme="majorHAnsi" w:hAnsiTheme="majorHAnsi" w:cs="Times"/>
          <w:color w:val="141414"/>
        </w:rPr>
        <w:t xml:space="preserve"> addresses attached and </w:t>
      </w:r>
      <w:r w:rsidRPr="00761266">
        <w:rPr>
          <w:rFonts w:asciiTheme="majorHAnsi" w:hAnsiTheme="majorHAnsi" w:cs="Times"/>
          <w:b/>
          <w:color w:val="141414"/>
        </w:rPr>
        <w:t>All VPC subnet should be private only</w:t>
      </w:r>
      <w:r>
        <w:rPr>
          <w:rFonts w:asciiTheme="majorHAnsi" w:hAnsiTheme="majorHAnsi" w:cs="Times"/>
          <w:color w:val="141414"/>
        </w:rPr>
        <w:t xml:space="preserve">. </w:t>
      </w:r>
    </w:p>
    <w:p w14:paraId="0EE3BD55" w14:textId="02B75961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2213F9">
        <w:rPr>
          <w:rFonts w:asciiTheme="majorHAnsi" w:hAnsiTheme="majorHAnsi" w:cs="Times"/>
          <w:color w:val="141414"/>
        </w:rPr>
        <w:t>1</w:t>
      </w:r>
      <w:r w:rsidR="002213F9" w:rsidRPr="002213F9">
        <w:rPr>
          <w:rFonts w:asciiTheme="majorHAnsi" w:hAnsiTheme="majorHAnsi" w:cs="Times"/>
          <w:color w:val="141414"/>
          <w:vertAlign w:val="superscript"/>
        </w:rPr>
        <w:t>st</w:t>
      </w:r>
      <w:r w:rsidR="002213F9">
        <w:rPr>
          <w:rFonts w:asciiTheme="majorHAnsi" w:hAnsiTheme="majorHAnsi" w:cs="Times"/>
          <w:color w:val="141414"/>
        </w:rPr>
        <w:t xml:space="preserve"> </w:t>
      </w:r>
      <w:r w:rsidR="00F33BF2">
        <w:rPr>
          <w:rFonts w:asciiTheme="majorHAnsi" w:hAnsiTheme="majorHAnsi" w:cs="Times"/>
          <w:color w:val="141414"/>
        </w:rPr>
        <w:t xml:space="preserve">Linux </w:t>
      </w:r>
      <w:r w:rsidR="00450BB3" w:rsidRPr="00AD2B13">
        <w:rPr>
          <w:rFonts w:asciiTheme="majorHAnsi" w:hAnsiTheme="majorHAnsi" w:cs="Times"/>
          <w:color w:val="141414"/>
        </w:rPr>
        <w:t>instance should reside within region ap-southeast-1 within availability zone ap-southeast-1a</w:t>
      </w:r>
      <w:r w:rsidR="003A030C">
        <w:rPr>
          <w:rFonts w:asciiTheme="majorHAnsi" w:hAnsiTheme="majorHAnsi" w:cs="Times"/>
          <w:color w:val="141414"/>
        </w:rPr>
        <w:t xml:space="preserve"> &amp; </w:t>
      </w:r>
      <w:r w:rsidR="002213F9">
        <w:rPr>
          <w:rFonts w:asciiTheme="majorHAnsi" w:hAnsiTheme="majorHAnsi" w:cs="Times"/>
          <w:color w:val="141414"/>
        </w:rPr>
        <w:t>2</w:t>
      </w:r>
      <w:r w:rsidR="002213F9" w:rsidRPr="002213F9">
        <w:rPr>
          <w:rFonts w:asciiTheme="majorHAnsi" w:hAnsiTheme="majorHAnsi" w:cs="Times"/>
          <w:color w:val="141414"/>
          <w:vertAlign w:val="superscript"/>
        </w:rPr>
        <w:t>nd</w:t>
      </w:r>
      <w:r w:rsidR="002213F9">
        <w:rPr>
          <w:rFonts w:asciiTheme="majorHAnsi" w:hAnsiTheme="majorHAnsi" w:cs="Times"/>
          <w:color w:val="141414"/>
        </w:rPr>
        <w:t xml:space="preserve"> Linux</w:t>
      </w:r>
      <w:r w:rsidR="003A030C">
        <w:rPr>
          <w:rFonts w:asciiTheme="majorHAnsi" w:hAnsiTheme="majorHAnsi" w:cs="Times"/>
          <w:color w:val="141414"/>
        </w:rPr>
        <w:t xml:space="preserve"> instance should reside in</w:t>
      </w:r>
      <w:r w:rsidR="00C30FE9">
        <w:rPr>
          <w:rFonts w:asciiTheme="majorHAnsi" w:hAnsiTheme="majorHAnsi" w:cs="Times"/>
          <w:color w:val="141414"/>
        </w:rPr>
        <w:t xml:space="preserve"> availability zone</w:t>
      </w:r>
      <w:r w:rsidR="003A030C">
        <w:rPr>
          <w:rFonts w:asciiTheme="majorHAnsi" w:hAnsiTheme="majorHAnsi" w:cs="Times"/>
          <w:color w:val="141414"/>
        </w:rPr>
        <w:t xml:space="preserve"> ap-southeast-1b</w:t>
      </w:r>
    </w:p>
    <w:p w14:paraId="51E31755" w14:textId="003C5B9A" w:rsidR="00450BB3" w:rsidRPr="00AD2B13" w:rsidRDefault="003A030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Each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proofErr w:type="gramStart"/>
      <w:r w:rsidR="00450BB3" w:rsidRPr="00AD2B13">
        <w:rPr>
          <w:rFonts w:asciiTheme="majorHAnsi" w:hAnsiTheme="majorHAnsi" w:cs="Times"/>
          <w:color w:val="141414"/>
        </w:rPr>
        <w:t>instance</w:t>
      </w:r>
      <w:r w:rsidR="00902270">
        <w:rPr>
          <w:rFonts w:asciiTheme="majorHAnsi" w:hAnsiTheme="majorHAnsi" w:cs="Times"/>
          <w:color w:val="141414"/>
        </w:rPr>
        <w:t>s</w:t>
      </w:r>
      <w:proofErr w:type="gramEnd"/>
      <w:r w:rsidR="00450BB3" w:rsidRPr="00AD2B13">
        <w:rPr>
          <w:rFonts w:asciiTheme="majorHAnsi" w:hAnsiTheme="majorHAnsi" w:cs="Times"/>
          <w:color w:val="141414"/>
        </w:rPr>
        <w:t xml:space="preserve"> should use a 1 G</w:t>
      </w:r>
      <w:r w:rsidR="00974DBC" w:rsidRPr="00AD2B13">
        <w:rPr>
          <w:rFonts w:asciiTheme="majorHAnsi" w:hAnsiTheme="majorHAnsi" w:cs="Times"/>
          <w:color w:val="141414"/>
        </w:rPr>
        <w:t>i</w:t>
      </w:r>
      <w:r w:rsidR="00450BB3" w:rsidRPr="00AD2B13">
        <w:rPr>
          <w:rFonts w:asciiTheme="majorHAnsi" w:hAnsiTheme="majorHAnsi" w:cs="Times"/>
          <w:color w:val="141414"/>
        </w:rPr>
        <w:t>B a</w:t>
      </w:r>
      <w:r w:rsidR="00902270">
        <w:rPr>
          <w:rFonts w:asciiTheme="majorHAnsi" w:hAnsiTheme="majorHAnsi" w:cs="Times"/>
          <w:color w:val="141414"/>
        </w:rPr>
        <w:t>ttached EBS volume and contain</w:t>
      </w:r>
      <w:r w:rsidR="00450BB3" w:rsidRPr="00AD2B13">
        <w:rPr>
          <w:rFonts w:asciiTheme="majorHAnsi" w:hAnsiTheme="majorHAnsi" w:cs="Times"/>
          <w:color w:val="141414"/>
        </w:rPr>
        <w:t xml:space="preserve"> valid partition table</w:t>
      </w:r>
      <w:r w:rsidR="00902270">
        <w:rPr>
          <w:rFonts w:asciiTheme="majorHAnsi" w:hAnsiTheme="majorHAnsi" w:cs="Times"/>
          <w:color w:val="141414"/>
        </w:rPr>
        <w:t xml:space="preserve">s </w:t>
      </w:r>
      <w:r w:rsidR="00450BB3" w:rsidRPr="00AD2B13">
        <w:rPr>
          <w:rFonts w:asciiTheme="majorHAnsi" w:hAnsiTheme="majorHAnsi" w:cs="Times"/>
          <w:color w:val="141414"/>
        </w:rPr>
        <w:t>with one partition. The partition should contain a valid file s</w:t>
      </w:r>
      <w:r w:rsidR="00B31E0E">
        <w:rPr>
          <w:rFonts w:asciiTheme="majorHAnsi" w:hAnsiTheme="majorHAnsi" w:cs="Times"/>
          <w:color w:val="141414"/>
        </w:rPr>
        <w:t>ystem</w:t>
      </w:r>
    </w:p>
    <w:p w14:paraId="1002ED3A" w14:textId="4EEC7E3B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974DBC" w:rsidRPr="00AD2B13">
        <w:rPr>
          <w:rFonts w:asciiTheme="majorHAnsi" w:hAnsiTheme="majorHAnsi" w:cs="Times"/>
          <w:color w:val="141414"/>
        </w:rPr>
        <w:t>file system</w:t>
      </w:r>
      <w:r w:rsidR="00450BB3" w:rsidRPr="00AD2B13">
        <w:rPr>
          <w:rFonts w:asciiTheme="majorHAnsi" w:hAnsiTheme="majorHAnsi" w:cs="Times"/>
          <w:color w:val="141414"/>
        </w:rPr>
        <w:t xml:space="preserve"> residing on the EBS volume</w:t>
      </w:r>
      <w:r w:rsidR="00C95BC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mounted automatically upon reboot of the instance</w:t>
      </w:r>
      <w:r w:rsidR="00902270">
        <w:rPr>
          <w:rFonts w:asciiTheme="majorHAnsi" w:hAnsiTheme="majorHAnsi" w:cs="Times"/>
          <w:color w:val="141414"/>
        </w:rPr>
        <w:t>s</w:t>
      </w:r>
      <w:r w:rsidR="002213F9">
        <w:rPr>
          <w:rFonts w:asciiTheme="majorHAnsi" w:hAnsiTheme="majorHAnsi" w:cs="Times"/>
          <w:color w:val="141414"/>
        </w:rPr>
        <w:t>.</w:t>
      </w:r>
    </w:p>
    <w:p w14:paraId="5B537946" w14:textId="53EF3850" w:rsidR="00450BB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serve web pages via appropriate service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such as </w:t>
      </w:r>
      <w:r w:rsidR="00F833A1" w:rsidRPr="00AD2B13">
        <w:rPr>
          <w:rFonts w:asciiTheme="majorHAnsi" w:hAnsiTheme="majorHAnsi" w:cs="Times"/>
          <w:color w:val="141414"/>
        </w:rPr>
        <w:t>A</w:t>
      </w:r>
      <w:r w:rsidR="00450BB3" w:rsidRPr="00AD2B13">
        <w:rPr>
          <w:rFonts w:asciiTheme="majorHAnsi" w:hAnsiTheme="majorHAnsi" w:cs="Times"/>
          <w:color w:val="141414"/>
        </w:rPr>
        <w:t>pache</w:t>
      </w:r>
      <w:r w:rsidR="002213F9">
        <w:rPr>
          <w:rFonts w:asciiTheme="majorHAnsi" w:hAnsiTheme="majorHAnsi" w:cs="Times"/>
          <w:color w:val="141414"/>
        </w:rPr>
        <w:t xml:space="preserve">. </w:t>
      </w:r>
      <w:r w:rsidR="00507055">
        <w:rPr>
          <w:rFonts w:asciiTheme="majorHAnsi" w:hAnsiTheme="majorHAnsi" w:cs="Times"/>
          <w:color w:val="141414"/>
        </w:rPr>
        <w:t>These</w:t>
      </w:r>
      <w:r w:rsidR="00450BB3" w:rsidRPr="00AD2B13">
        <w:rPr>
          <w:rFonts w:asciiTheme="majorHAnsi" w:hAnsiTheme="majorHAnsi" w:cs="Times"/>
          <w:color w:val="141414"/>
        </w:rPr>
        <w:t xml:space="preserve"> service</w:t>
      </w:r>
      <w:r w:rsidR="0050705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</w:t>
      </w:r>
      <w:r w:rsidR="00B31E0E">
        <w:rPr>
          <w:rFonts w:asciiTheme="majorHAnsi" w:hAnsiTheme="majorHAnsi" w:cs="Times"/>
          <w:color w:val="141414"/>
        </w:rPr>
        <w:t xml:space="preserve"> start automatically upon boot</w:t>
      </w:r>
    </w:p>
    <w:p w14:paraId="7F51C80A" w14:textId="77777777" w:rsidR="006939FE" w:rsidRDefault="006939FE" w:rsidP="006939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"/>
        <w:rPr>
          <w:rFonts w:asciiTheme="majorHAnsi" w:hAnsiTheme="majorHAnsi" w:cs="Times"/>
          <w:color w:val="141414"/>
        </w:rPr>
      </w:pPr>
    </w:p>
    <w:p w14:paraId="2C605CE8" w14:textId="03A09591" w:rsidR="00450BB3" w:rsidRPr="006939FE" w:rsidRDefault="00D2471C" w:rsidP="00EE051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6939FE">
        <w:rPr>
          <w:rFonts w:asciiTheme="majorHAnsi" w:hAnsiTheme="majorHAnsi" w:cs="Times"/>
          <w:color w:val="141414"/>
        </w:rPr>
        <w:lastRenderedPageBreak/>
        <w:t>The</w:t>
      </w:r>
      <w:r w:rsidR="00450BB3" w:rsidRPr="006939FE">
        <w:rPr>
          <w:rFonts w:asciiTheme="majorHAnsi" w:hAnsiTheme="majorHAnsi" w:cs="Times"/>
          <w:color w:val="141414"/>
        </w:rPr>
        <w:t xml:space="preserve"> instance</w:t>
      </w:r>
      <w:r w:rsidR="00902270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serve a web page </w:t>
      </w:r>
      <w:r w:rsidR="008B25F3" w:rsidRPr="006939FE">
        <w:rPr>
          <w:rFonts w:asciiTheme="majorHAnsi" w:hAnsiTheme="majorHAnsi" w:cs="Times"/>
          <w:color w:val="141414"/>
        </w:rPr>
        <w:t>“</w:t>
      </w:r>
      <w:r w:rsidR="00450BB3" w:rsidRPr="006939FE">
        <w:rPr>
          <w:rFonts w:asciiTheme="majorHAnsi" w:hAnsiTheme="majorHAnsi" w:cs="Times"/>
          <w:color w:val="141414"/>
        </w:rPr>
        <w:t>index.html</w:t>
      </w:r>
      <w:r w:rsidR="008B25F3" w:rsidRPr="006939FE">
        <w:rPr>
          <w:rFonts w:asciiTheme="majorHAnsi" w:hAnsiTheme="majorHAnsi" w:cs="Times"/>
          <w:color w:val="141414"/>
        </w:rPr>
        <w:t>”</w:t>
      </w:r>
      <w:r w:rsidR="00450BB3" w:rsidRPr="006939FE">
        <w:rPr>
          <w:rFonts w:asciiTheme="majorHAnsi" w:hAnsiTheme="majorHAnsi" w:cs="Times"/>
          <w:color w:val="141414"/>
        </w:rPr>
        <w:t xml:space="preserve"> containing </w:t>
      </w:r>
      <w:r w:rsidR="005914B0" w:rsidRPr="006939FE">
        <w:rPr>
          <w:rFonts w:asciiTheme="majorHAnsi" w:hAnsiTheme="majorHAnsi" w:cs="Times"/>
          <w:color w:val="141414"/>
        </w:rPr>
        <w:t xml:space="preserve">well-formed HTML displaying </w:t>
      </w:r>
      <w:r w:rsidR="000F52C4" w:rsidRPr="006939FE">
        <w:rPr>
          <w:rFonts w:asciiTheme="majorHAnsi" w:hAnsiTheme="majorHAnsi" w:cs="Times"/>
          <w:color w:val="141414"/>
        </w:rPr>
        <w:t xml:space="preserve">the text "Hello </w:t>
      </w:r>
      <w:r w:rsidR="006939FE">
        <w:rPr>
          <w:rFonts w:asciiTheme="majorHAnsi" w:hAnsiTheme="majorHAnsi" w:cs="Times"/>
          <w:color w:val="141414"/>
        </w:rPr>
        <w:t>VF-Cloud</w:t>
      </w:r>
      <w:r w:rsidR="000F52C4" w:rsidRPr="006939FE">
        <w:rPr>
          <w:rFonts w:asciiTheme="majorHAnsi" w:hAnsiTheme="majorHAnsi" w:cs="Times"/>
          <w:color w:val="141414"/>
        </w:rPr>
        <w:t xml:space="preserve"> World</w:t>
      </w:r>
      <w:r w:rsidR="00507055" w:rsidRPr="006939FE">
        <w:rPr>
          <w:rFonts w:asciiTheme="majorHAnsi" w:hAnsiTheme="majorHAnsi" w:cs="Times"/>
          <w:color w:val="141414"/>
        </w:rPr>
        <w:t xml:space="preserve"> – runnin</w:t>
      </w:r>
      <w:r w:rsidR="00B31E0E" w:rsidRPr="006939FE">
        <w:rPr>
          <w:rFonts w:asciiTheme="majorHAnsi" w:hAnsiTheme="majorHAnsi" w:cs="Times"/>
          <w:color w:val="141414"/>
        </w:rPr>
        <w:t>g on Linux</w:t>
      </w:r>
      <w:r w:rsidR="004A016A">
        <w:rPr>
          <w:rFonts w:asciiTheme="majorHAnsi" w:hAnsiTheme="majorHAnsi" w:cs="Times"/>
          <w:color w:val="141414"/>
        </w:rPr>
        <w:t>1 (Or Linux2)</w:t>
      </w:r>
      <w:r w:rsidR="00B31E0E" w:rsidRPr="006939FE">
        <w:rPr>
          <w:rFonts w:asciiTheme="majorHAnsi" w:hAnsiTheme="majorHAnsi" w:cs="Times"/>
          <w:color w:val="141414"/>
        </w:rPr>
        <w:t xml:space="preserve"> – on port 80</w:t>
      </w:r>
      <w:r w:rsidR="009007DA">
        <w:rPr>
          <w:rFonts w:asciiTheme="majorHAnsi" w:hAnsiTheme="majorHAnsi" w:cs="Times"/>
          <w:color w:val="141414"/>
        </w:rPr>
        <w:t xml:space="preserve">. </w:t>
      </w:r>
      <w:r w:rsidR="008B25F3" w:rsidRPr="006939FE">
        <w:rPr>
          <w:rFonts w:asciiTheme="majorHAnsi" w:hAnsiTheme="majorHAnsi" w:cs="Times"/>
          <w:color w:val="141414"/>
        </w:rPr>
        <w:t>The HTML</w:t>
      </w:r>
      <w:r w:rsidR="00450BB3" w:rsidRPr="006939FE">
        <w:rPr>
          <w:rFonts w:asciiTheme="majorHAnsi" w:hAnsiTheme="majorHAnsi" w:cs="Times"/>
          <w:color w:val="141414"/>
        </w:rPr>
        <w:t xml:space="preserve"> file</w:t>
      </w:r>
      <w:r w:rsidR="00C95BC5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reside on the </w:t>
      </w:r>
      <w:r w:rsidR="005914B0" w:rsidRPr="006939FE">
        <w:rPr>
          <w:rFonts w:asciiTheme="majorHAnsi" w:hAnsiTheme="majorHAnsi" w:cs="Times"/>
          <w:color w:val="141414"/>
        </w:rPr>
        <w:t>file system</w:t>
      </w:r>
      <w:r w:rsidR="00450BB3" w:rsidRPr="006939FE">
        <w:rPr>
          <w:rFonts w:asciiTheme="majorHAnsi" w:hAnsiTheme="majorHAnsi" w:cs="Times"/>
          <w:color w:val="141414"/>
        </w:rPr>
        <w:t xml:space="preserve"> within the </w:t>
      </w:r>
      <w:r w:rsidR="008B25F3" w:rsidRPr="006939FE">
        <w:rPr>
          <w:rFonts w:asciiTheme="majorHAnsi" w:hAnsiTheme="majorHAnsi" w:cs="Times"/>
          <w:color w:val="141414"/>
        </w:rPr>
        <w:t xml:space="preserve">previously created </w:t>
      </w:r>
      <w:r w:rsidR="00450BB3" w:rsidRPr="006939FE">
        <w:rPr>
          <w:rFonts w:asciiTheme="majorHAnsi" w:hAnsiTheme="majorHAnsi" w:cs="Times"/>
          <w:color w:val="141414"/>
        </w:rPr>
        <w:t xml:space="preserve">EBS volume and be served </w:t>
      </w:r>
      <w:r w:rsidR="00081F1A" w:rsidRPr="006939FE">
        <w:rPr>
          <w:rFonts w:asciiTheme="majorHAnsi" w:hAnsiTheme="majorHAnsi" w:cs="Times"/>
          <w:color w:val="141414"/>
        </w:rPr>
        <w:t>as the default document from the web server root</w:t>
      </w:r>
      <w:r w:rsidR="004A016A">
        <w:rPr>
          <w:rFonts w:asciiTheme="majorHAnsi" w:hAnsiTheme="majorHAnsi" w:cs="Times"/>
          <w:color w:val="141414"/>
        </w:rPr>
        <w:t>.</w:t>
      </w:r>
    </w:p>
    <w:p w14:paraId="51F88717" w14:textId="40BEC6BA" w:rsidR="00703E99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 should </w:t>
      </w:r>
      <w:r w:rsidR="008B25F3" w:rsidRPr="00AD2B13">
        <w:rPr>
          <w:rFonts w:asciiTheme="majorHAnsi" w:hAnsiTheme="majorHAnsi" w:cs="Times"/>
          <w:color w:val="141414"/>
        </w:rPr>
        <w:t>use S</w:t>
      </w:r>
      <w:r w:rsidR="00450BB3" w:rsidRPr="00AD2B13">
        <w:rPr>
          <w:rFonts w:asciiTheme="majorHAnsi" w:hAnsiTheme="majorHAnsi" w:cs="Times"/>
          <w:color w:val="141414"/>
        </w:rPr>
        <w:t xml:space="preserve">ecurity </w:t>
      </w:r>
      <w:r w:rsidR="008B25F3" w:rsidRPr="00AD2B13">
        <w:rPr>
          <w:rFonts w:asciiTheme="majorHAnsi" w:hAnsiTheme="majorHAnsi" w:cs="Times"/>
          <w:color w:val="141414"/>
        </w:rPr>
        <w:t>G</w:t>
      </w:r>
      <w:r w:rsidR="00450BB3" w:rsidRPr="00AD2B13">
        <w:rPr>
          <w:rFonts w:asciiTheme="majorHAnsi" w:hAnsiTheme="majorHAnsi" w:cs="Times"/>
          <w:color w:val="141414"/>
        </w:rPr>
        <w:t xml:space="preserve">roups </w:t>
      </w:r>
      <w:r w:rsidR="0065281A" w:rsidRPr="00AD2B13">
        <w:rPr>
          <w:rFonts w:asciiTheme="majorHAnsi" w:hAnsiTheme="majorHAnsi" w:cs="Times"/>
          <w:color w:val="141414"/>
        </w:rPr>
        <w:t xml:space="preserve">effectively </w:t>
      </w:r>
      <w:r w:rsidR="00450BB3" w:rsidRPr="00AD2B13">
        <w:rPr>
          <w:rFonts w:asciiTheme="majorHAnsi" w:hAnsiTheme="majorHAnsi" w:cs="Times"/>
          <w:color w:val="141414"/>
        </w:rPr>
        <w:t xml:space="preserve">to </w:t>
      </w:r>
      <w:r w:rsidR="0065281A" w:rsidRPr="00AD2B13">
        <w:rPr>
          <w:rFonts w:asciiTheme="majorHAnsi" w:hAnsiTheme="majorHAnsi" w:cs="Times"/>
          <w:color w:val="141414"/>
        </w:rPr>
        <w:t>allow administration and serve HTTP</w:t>
      </w:r>
    </w:p>
    <w:p w14:paraId="30F3F573" w14:textId="77777777" w:rsidR="0011082D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2E9654CA" w14:textId="6F5A0E8C" w:rsidR="00BF1228" w:rsidRPr="00AD2B13" w:rsidRDefault="00BD6951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3</w:t>
      </w:r>
      <w:r w:rsidR="00761266">
        <w:rPr>
          <w:rFonts w:asciiTheme="majorHAnsi" w:hAnsiTheme="majorHAnsi" w:cs="Gill Sans"/>
          <w:b/>
          <w:bCs/>
          <w:color w:val="141414"/>
          <w:sz w:val="34"/>
          <w:szCs w:val="38"/>
        </w:rPr>
        <w:t>: Configuring the Application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Load Balancer</w:t>
      </w:r>
    </w:p>
    <w:p w14:paraId="2EF2C11C" w14:textId="1ADFA1B4" w:rsidR="00BF1228" w:rsidRPr="00AD2B13" w:rsidRDefault="00761266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Create </w:t>
      </w:r>
      <w:proofErr w:type="gramStart"/>
      <w:r>
        <w:rPr>
          <w:rFonts w:asciiTheme="majorHAnsi" w:hAnsiTheme="majorHAnsi" w:cs="Times"/>
          <w:color w:val="141414"/>
        </w:rPr>
        <w:t>an</w:t>
      </w:r>
      <w:proofErr w:type="gramEnd"/>
      <w:r>
        <w:rPr>
          <w:rFonts w:asciiTheme="majorHAnsi" w:hAnsiTheme="majorHAnsi" w:cs="Times"/>
          <w:color w:val="141414"/>
        </w:rPr>
        <w:t xml:space="preserve"> </w:t>
      </w:r>
      <w:r w:rsidR="00C95BC5">
        <w:rPr>
          <w:rFonts w:asciiTheme="majorHAnsi" w:hAnsiTheme="majorHAnsi" w:cs="Times"/>
          <w:color w:val="141414"/>
        </w:rPr>
        <w:t>Load-</w:t>
      </w:r>
      <w:r>
        <w:rPr>
          <w:rFonts w:asciiTheme="majorHAnsi" w:hAnsiTheme="majorHAnsi" w:cs="Times"/>
          <w:color w:val="141414"/>
        </w:rPr>
        <w:t>Balancer (A</w:t>
      </w:r>
      <w:r w:rsidR="00BF1228" w:rsidRPr="00AD2B13">
        <w:rPr>
          <w:rFonts w:asciiTheme="majorHAnsi" w:hAnsiTheme="majorHAnsi" w:cs="Times"/>
          <w:color w:val="141414"/>
        </w:rPr>
        <w:t>LB) with the following specification:</w:t>
      </w:r>
    </w:p>
    <w:p w14:paraId="0E837E92" w14:textId="77777777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</w:t>
      </w:r>
      <w:r w:rsidR="00761266" w:rsidRPr="00A466EF">
        <w:rPr>
          <w:rFonts w:asciiTheme="majorHAnsi" w:hAnsiTheme="majorHAnsi" w:cs="Times"/>
          <w:color w:val="141414"/>
        </w:rPr>
        <w:t xml:space="preserve">ould be created in the </w:t>
      </w:r>
      <w:r w:rsidR="00707868" w:rsidRPr="00A466EF">
        <w:rPr>
          <w:rFonts w:asciiTheme="majorHAnsi" w:hAnsiTheme="majorHAnsi" w:cs="Times"/>
          <w:color w:val="141414"/>
        </w:rPr>
        <w:t xml:space="preserve">Mumbai </w:t>
      </w:r>
      <w:r w:rsidR="00BF1228" w:rsidRPr="00A466EF">
        <w:rPr>
          <w:rFonts w:asciiTheme="majorHAnsi" w:hAnsiTheme="majorHAnsi" w:cs="Times"/>
          <w:color w:val="141414"/>
        </w:rPr>
        <w:t>region.</w:t>
      </w:r>
    </w:p>
    <w:p w14:paraId="7793D22E" w14:textId="62F28FCC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should accept </w:t>
      </w:r>
      <w:r w:rsidR="004946EA" w:rsidRPr="00A466EF">
        <w:rPr>
          <w:rFonts w:asciiTheme="majorHAnsi" w:hAnsiTheme="majorHAnsi" w:cs="Times"/>
          <w:color w:val="141414"/>
        </w:rPr>
        <w:t>connections</w:t>
      </w:r>
      <w:r w:rsidR="00BF1228" w:rsidRPr="00A466EF">
        <w:rPr>
          <w:rFonts w:asciiTheme="majorHAnsi" w:hAnsiTheme="majorHAnsi" w:cs="Times"/>
          <w:color w:val="141414"/>
        </w:rPr>
        <w:t xml:space="preserve"> on port</w:t>
      </w:r>
      <w:r w:rsidR="007F2EF6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80</w:t>
      </w:r>
    </w:p>
    <w:p w14:paraId="42316CD0" w14:textId="256A3C30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</w:t>
      </w:r>
      <w:r w:rsidR="00BF1228" w:rsidRPr="00A466EF">
        <w:rPr>
          <w:rFonts w:asciiTheme="majorHAnsi" w:hAnsiTheme="majorHAnsi" w:cs="Times"/>
          <w:color w:val="141414"/>
        </w:rPr>
        <w:t>he Healthy</w:t>
      </w:r>
      <w:r w:rsidR="00761266" w:rsidRPr="00A466EF">
        <w:rPr>
          <w:rFonts w:asciiTheme="majorHAnsi" w:hAnsiTheme="majorHAnsi" w:cs="Times"/>
          <w:color w:val="141414"/>
        </w:rPr>
        <w:t xml:space="preserve"> Threshold for the A</w:t>
      </w:r>
      <w:r w:rsidR="00BF1228" w:rsidRPr="00A466EF">
        <w:rPr>
          <w:rFonts w:asciiTheme="majorHAnsi" w:hAnsiTheme="majorHAnsi" w:cs="Times"/>
          <w:color w:val="141414"/>
        </w:rPr>
        <w:t>LB to be set to 2</w:t>
      </w:r>
    </w:p>
    <w:p w14:paraId="106FDC82" w14:textId="249D50CC" w:rsidR="0011082D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D</w:t>
      </w:r>
      <w:r w:rsidR="006939FE" w:rsidRPr="00A466EF">
        <w:rPr>
          <w:rFonts w:asciiTheme="majorHAnsi" w:hAnsiTheme="majorHAnsi" w:cs="Times"/>
          <w:color w:val="141414"/>
        </w:rPr>
        <w:t>eliver traffic to the</w:t>
      </w:r>
      <w:r w:rsidR="00BF1228" w:rsidRPr="00A466EF">
        <w:rPr>
          <w:rFonts w:asciiTheme="majorHAnsi" w:hAnsiTheme="majorHAnsi" w:cs="Times"/>
          <w:color w:val="141414"/>
        </w:rPr>
        <w:t xml:space="preserve"> instance</w:t>
      </w:r>
      <w:r w:rsidR="004946EA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created in Stage 1</w:t>
      </w:r>
      <w:r w:rsidR="004946EA" w:rsidRPr="00A466EF">
        <w:rPr>
          <w:rFonts w:asciiTheme="majorHAnsi" w:hAnsiTheme="majorHAnsi" w:cs="Times"/>
          <w:color w:val="141414"/>
        </w:rPr>
        <w:t xml:space="preserve"> – </w:t>
      </w:r>
      <w:proofErr w:type="gramStart"/>
      <w:r w:rsidR="003A030C" w:rsidRPr="00A466EF">
        <w:rPr>
          <w:rFonts w:asciiTheme="majorHAnsi" w:hAnsiTheme="majorHAnsi" w:cs="Times"/>
          <w:color w:val="141414"/>
        </w:rPr>
        <w:t>i.e.</w:t>
      </w:r>
      <w:proofErr w:type="gramEnd"/>
      <w:r w:rsidR="004946EA" w:rsidRPr="00A466EF">
        <w:rPr>
          <w:rFonts w:asciiTheme="majorHAnsi" w:hAnsiTheme="majorHAnsi" w:cs="Times"/>
          <w:color w:val="141414"/>
        </w:rPr>
        <w:t xml:space="preserve"> both the Linux servers </w:t>
      </w:r>
      <w:r w:rsidR="003A030C" w:rsidRPr="00A466EF">
        <w:rPr>
          <w:rFonts w:asciiTheme="majorHAnsi" w:hAnsiTheme="majorHAnsi" w:cs="Times"/>
          <w:color w:val="141414"/>
        </w:rPr>
        <w:t xml:space="preserve">will be registered </w:t>
      </w:r>
      <w:r w:rsidR="004946EA" w:rsidRPr="00A466EF">
        <w:rPr>
          <w:rFonts w:asciiTheme="majorHAnsi" w:hAnsiTheme="majorHAnsi" w:cs="Times"/>
          <w:color w:val="141414"/>
        </w:rPr>
        <w:t>to this Elastic Load Balancer</w:t>
      </w:r>
      <w:r w:rsidR="00507055" w:rsidRPr="00A466EF">
        <w:rPr>
          <w:rFonts w:asciiTheme="majorHAnsi" w:hAnsiTheme="majorHAnsi" w:cs="Times"/>
          <w:color w:val="141414"/>
        </w:rPr>
        <w:t xml:space="preserve">. Requests </w:t>
      </w:r>
      <w:r w:rsidR="003A030C" w:rsidRPr="00A466EF">
        <w:rPr>
          <w:rFonts w:asciiTheme="majorHAnsi" w:hAnsiTheme="majorHAnsi" w:cs="Times"/>
          <w:color w:val="141414"/>
        </w:rPr>
        <w:t xml:space="preserve">on load balancer would be </w:t>
      </w:r>
      <w:r w:rsidR="00C30FE9" w:rsidRPr="00A466EF">
        <w:rPr>
          <w:rFonts w:asciiTheme="majorHAnsi" w:hAnsiTheme="majorHAnsi" w:cs="Times"/>
          <w:color w:val="141414"/>
        </w:rPr>
        <w:t xml:space="preserve">load balanced on </w:t>
      </w:r>
      <w:r w:rsidR="00221AAF" w:rsidRPr="00A466EF">
        <w:rPr>
          <w:rFonts w:asciiTheme="majorHAnsi" w:hAnsiTheme="majorHAnsi" w:cs="Times"/>
          <w:color w:val="141414"/>
        </w:rPr>
        <w:t xml:space="preserve">the </w:t>
      </w:r>
      <w:r w:rsidR="00C30FE9" w:rsidRPr="00A466EF">
        <w:rPr>
          <w:rFonts w:asciiTheme="majorHAnsi" w:hAnsiTheme="majorHAnsi" w:cs="Times"/>
          <w:color w:val="141414"/>
        </w:rPr>
        <w:t xml:space="preserve">servers. </w:t>
      </w:r>
    </w:p>
    <w:sectPr w:rsidR="0011082D" w:rsidRPr="00A466EF" w:rsidSect="00E010C0"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1E1E" w14:textId="77777777" w:rsidR="00673DD2" w:rsidRDefault="00673DD2" w:rsidP="006939FE">
      <w:r>
        <w:separator/>
      </w:r>
    </w:p>
  </w:endnote>
  <w:endnote w:type="continuationSeparator" w:id="0">
    <w:p w14:paraId="21B15B97" w14:textId="77777777" w:rsidR="00673DD2" w:rsidRDefault="00673DD2" w:rsidP="0069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24CBF" w14:textId="3A310791" w:rsidR="006939FE" w:rsidRDefault="006939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FC2643" wp14:editId="7FEE53C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7a041b392a2ab0e5d2d311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E3DCAC" w14:textId="6EF96891" w:rsidR="006939FE" w:rsidRPr="006939FE" w:rsidRDefault="006939FE" w:rsidP="006939FE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939F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C2643" id="_x0000_t202" coordsize="21600,21600" o:spt="202" path="m,l,21600r21600,l21600,xe">
              <v:stroke joinstyle="miter"/>
              <v:path gradientshapeok="t" o:connecttype="rect"/>
            </v:shapetype>
            <v:shape id="MSIPCMa7a041b392a2ab0e5d2d311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UZbOp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5AE3DCAC" w14:textId="6EF96891" w:rsidR="006939FE" w:rsidRPr="006939FE" w:rsidRDefault="006939FE" w:rsidP="006939FE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939F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FE64" w14:textId="77777777" w:rsidR="00673DD2" w:rsidRDefault="00673DD2" w:rsidP="006939FE">
      <w:r>
        <w:separator/>
      </w:r>
    </w:p>
  </w:footnote>
  <w:footnote w:type="continuationSeparator" w:id="0">
    <w:p w14:paraId="352A738C" w14:textId="77777777" w:rsidR="00673DD2" w:rsidRDefault="00673DD2" w:rsidP="0069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83006F"/>
    <w:multiLevelType w:val="hybridMultilevel"/>
    <w:tmpl w:val="B81C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44EEC"/>
    <w:multiLevelType w:val="hybridMultilevel"/>
    <w:tmpl w:val="0C687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6B40"/>
    <w:multiLevelType w:val="hybridMultilevel"/>
    <w:tmpl w:val="A660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E35CF"/>
    <w:multiLevelType w:val="hybridMultilevel"/>
    <w:tmpl w:val="259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229CE"/>
    <w:multiLevelType w:val="hybridMultilevel"/>
    <w:tmpl w:val="01AEA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B3"/>
    <w:rsid w:val="00061666"/>
    <w:rsid w:val="00081F1A"/>
    <w:rsid w:val="000B4888"/>
    <w:rsid w:val="000F52C4"/>
    <w:rsid w:val="0011082D"/>
    <w:rsid w:val="00196DB5"/>
    <w:rsid w:val="001B22A6"/>
    <w:rsid w:val="001C49BF"/>
    <w:rsid w:val="001D7411"/>
    <w:rsid w:val="001E2451"/>
    <w:rsid w:val="001E668C"/>
    <w:rsid w:val="002213F9"/>
    <w:rsid w:val="00221AAF"/>
    <w:rsid w:val="00247F8D"/>
    <w:rsid w:val="00271E7F"/>
    <w:rsid w:val="002B04F6"/>
    <w:rsid w:val="00315615"/>
    <w:rsid w:val="003521D7"/>
    <w:rsid w:val="00360803"/>
    <w:rsid w:val="003771E0"/>
    <w:rsid w:val="0039246A"/>
    <w:rsid w:val="00397F62"/>
    <w:rsid w:val="003A030C"/>
    <w:rsid w:val="003A4E78"/>
    <w:rsid w:val="003A4EDC"/>
    <w:rsid w:val="003B4D1C"/>
    <w:rsid w:val="003E7E89"/>
    <w:rsid w:val="00450BB3"/>
    <w:rsid w:val="004722ED"/>
    <w:rsid w:val="004730A9"/>
    <w:rsid w:val="004946EA"/>
    <w:rsid w:val="004A016A"/>
    <w:rsid w:val="004B1048"/>
    <w:rsid w:val="004C7DD1"/>
    <w:rsid w:val="00507055"/>
    <w:rsid w:val="00553896"/>
    <w:rsid w:val="00565EB7"/>
    <w:rsid w:val="0059111B"/>
    <w:rsid w:val="005914B0"/>
    <w:rsid w:val="00594B0A"/>
    <w:rsid w:val="0065281A"/>
    <w:rsid w:val="00654FB2"/>
    <w:rsid w:val="00673DD2"/>
    <w:rsid w:val="006939FE"/>
    <w:rsid w:val="00697457"/>
    <w:rsid w:val="00703E99"/>
    <w:rsid w:val="00707868"/>
    <w:rsid w:val="00711BE4"/>
    <w:rsid w:val="007558DF"/>
    <w:rsid w:val="00761266"/>
    <w:rsid w:val="007F2EF6"/>
    <w:rsid w:val="00814D0E"/>
    <w:rsid w:val="00846DA7"/>
    <w:rsid w:val="008A6545"/>
    <w:rsid w:val="008B25F3"/>
    <w:rsid w:val="008C176F"/>
    <w:rsid w:val="009007DA"/>
    <w:rsid w:val="00902270"/>
    <w:rsid w:val="00927DE3"/>
    <w:rsid w:val="00974DBC"/>
    <w:rsid w:val="009B3C93"/>
    <w:rsid w:val="00A434E5"/>
    <w:rsid w:val="00A466EF"/>
    <w:rsid w:val="00A5129A"/>
    <w:rsid w:val="00A542D9"/>
    <w:rsid w:val="00A60211"/>
    <w:rsid w:val="00A71B42"/>
    <w:rsid w:val="00A75564"/>
    <w:rsid w:val="00A9056A"/>
    <w:rsid w:val="00AA5D81"/>
    <w:rsid w:val="00AD2B13"/>
    <w:rsid w:val="00AD617F"/>
    <w:rsid w:val="00B31E0E"/>
    <w:rsid w:val="00BA3BA9"/>
    <w:rsid w:val="00BA5DE3"/>
    <w:rsid w:val="00BB5677"/>
    <w:rsid w:val="00BD6951"/>
    <w:rsid w:val="00BF1228"/>
    <w:rsid w:val="00C131F3"/>
    <w:rsid w:val="00C30FE9"/>
    <w:rsid w:val="00C63A2F"/>
    <w:rsid w:val="00C91CF9"/>
    <w:rsid w:val="00C95BC5"/>
    <w:rsid w:val="00CD47B6"/>
    <w:rsid w:val="00CE5B70"/>
    <w:rsid w:val="00D2471C"/>
    <w:rsid w:val="00D63CD4"/>
    <w:rsid w:val="00D67EF8"/>
    <w:rsid w:val="00DA3F08"/>
    <w:rsid w:val="00E010C0"/>
    <w:rsid w:val="00E25055"/>
    <w:rsid w:val="00E57069"/>
    <w:rsid w:val="00E62A7D"/>
    <w:rsid w:val="00E74495"/>
    <w:rsid w:val="00E80AFC"/>
    <w:rsid w:val="00E874B9"/>
    <w:rsid w:val="00EC28BF"/>
    <w:rsid w:val="00EE0BE4"/>
    <w:rsid w:val="00F03F36"/>
    <w:rsid w:val="00F33BF2"/>
    <w:rsid w:val="00F44BBF"/>
    <w:rsid w:val="00F833A1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D463B9"/>
  <w14:defaultImageDpi w14:val="300"/>
  <w15:docId w15:val="{3BEB78B7-F48A-4564-B2EA-FE453D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449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FE"/>
  </w:style>
  <w:style w:type="paragraph" w:styleId="Footer">
    <w:name w:val="footer"/>
    <w:basedOn w:val="Normal"/>
    <w:link w:val="Foot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457603C3EBCB4DB32FFEDDEACC9AD7" ma:contentTypeVersion="4" ma:contentTypeDescription="Create a new document." ma:contentTypeScope="" ma:versionID="f11c12135946c6703cabbd8bbab0abef">
  <xsd:schema xmlns:xsd="http://www.w3.org/2001/XMLSchema" xmlns:xs="http://www.w3.org/2001/XMLSchema" xmlns:p="http://schemas.microsoft.com/office/2006/metadata/properties" xmlns:ns2="8ce8cc3a-7155-4a92-9221-e9fae72c7cd1" targetNamespace="http://schemas.microsoft.com/office/2006/metadata/properties" ma:root="true" ma:fieldsID="cf8d57fd1dbb9bb325ea1468d775ae94" ns2:_="">
    <xsd:import namespace="8ce8cc3a-7155-4a92-9221-e9fae72c7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8cc3a-7155-4a92-9221-e9fae72c7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C8705-ADE1-4D82-AE61-2F2F92000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8cc3a-7155-4a92-9221-e9fae72c7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E0F2D-6D6E-468D-B7B8-F0824A178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F79B6-3B38-4B8B-9C70-87B138AA9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2303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Dutt, Santanu</dc:creator>
  <cp:keywords/>
  <dc:description/>
  <cp:lastModifiedBy>Kiran Shedge, Vodafone</cp:lastModifiedBy>
  <cp:revision>25</cp:revision>
  <dcterms:created xsi:type="dcterms:W3CDTF">2020-08-07T06:46:00Z</dcterms:created>
  <dcterms:modified xsi:type="dcterms:W3CDTF">2022-10-17T13:38:00Z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0x010100A0457603C3EBCB4DB32FFEDDEACC9AD7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2022-01-11T14:57:50Z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/>
  </property>
  <property fmtid="{D5CDD505-2E9C-101B-9397-08002B2CF9AE}" pid="9" name="MSIP_Label_0359f705-2ba0-454b-9cfc-6ce5bcaac040_ContentBits">
    <vt:lpwstr>2</vt:lpwstr>
  </property>
  <property fmtid="{D5CDD505-2E9C-101B-9397-08002B2CF9AE}" pid="10" name="GrammarlyDocumentId">
    <vt:lpwstr>348529ad3cf668f05cd77c7fb03356bc33a132207498c100ddb9ed446c075ded</vt:lpwstr>
  </property>
</Properties>
</file>