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6190" w:rsidRDefault="005A6190" w:rsidP="00E40225">
      <w:pPr>
        <w:spacing w:line="0" w:lineRule="atLeast"/>
        <w:rPr>
          <w:sz w:val="24"/>
        </w:rPr>
      </w:pPr>
    </w:p>
    <w:p w:rsidR="005A6190" w:rsidRDefault="005A6190" w:rsidP="00E40225">
      <w:pPr>
        <w:spacing w:line="0" w:lineRule="atLeast"/>
        <w:rPr>
          <w:sz w:val="24"/>
        </w:rPr>
      </w:pPr>
    </w:p>
    <w:p w:rsidR="002E0276" w:rsidRPr="005A6190" w:rsidRDefault="005A6190" w:rsidP="005A6190">
      <w:pPr>
        <w:pStyle w:val="2"/>
      </w:pPr>
      <w:r w:rsidRPr="005A6190">
        <w:rPr>
          <w:rFonts w:hint="eastAsia"/>
        </w:rPr>
        <w:t>参考资料：</w:t>
      </w:r>
    </w:p>
    <w:p w:rsidR="005A6190" w:rsidRDefault="005A6190" w:rsidP="00E40225">
      <w:pPr>
        <w:spacing w:line="0" w:lineRule="atLeast"/>
        <w:rPr>
          <w:rFonts w:hint="eastAsia"/>
          <w:sz w:val="24"/>
        </w:rPr>
      </w:pPr>
      <w:r w:rsidRPr="005A6190">
        <w:rPr>
          <w:rFonts w:hint="eastAsia"/>
          <w:sz w:val="24"/>
        </w:rPr>
        <w:t>清华</w:t>
      </w:r>
      <w:r w:rsidRPr="005A6190">
        <w:rPr>
          <w:sz w:val="24"/>
        </w:rPr>
        <w:t>AMiner-2019年第二期《人工智能之知识图谱》</w:t>
      </w:r>
    </w:p>
    <w:p w:rsidR="005A6190" w:rsidRDefault="005A6190" w:rsidP="00E40225">
      <w:pPr>
        <w:spacing w:line="0" w:lineRule="atLeast"/>
        <w:rPr>
          <w:sz w:val="24"/>
        </w:rPr>
      </w:pPr>
    </w:p>
    <w:p w:rsidR="005A6190" w:rsidRDefault="005A6190" w:rsidP="00E40225">
      <w:pPr>
        <w:spacing w:line="0" w:lineRule="atLeast"/>
        <w:rPr>
          <w:sz w:val="24"/>
        </w:rPr>
      </w:pPr>
    </w:p>
    <w:p w:rsidR="005A6190" w:rsidRDefault="005A6190" w:rsidP="00E40225">
      <w:pPr>
        <w:spacing w:line="0" w:lineRule="atLeast"/>
        <w:rPr>
          <w:sz w:val="24"/>
        </w:rPr>
      </w:pPr>
    </w:p>
    <w:p w:rsidR="005A6190" w:rsidRDefault="005A6190" w:rsidP="00E40225">
      <w:pPr>
        <w:spacing w:line="0" w:lineRule="atLeast"/>
        <w:rPr>
          <w:sz w:val="24"/>
        </w:rPr>
      </w:pPr>
    </w:p>
    <w:p w:rsidR="005A6190" w:rsidRDefault="005A6190" w:rsidP="00E40225">
      <w:pPr>
        <w:spacing w:line="0" w:lineRule="atLeast"/>
        <w:rPr>
          <w:rFonts w:hint="eastAsia"/>
          <w:sz w:val="24"/>
        </w:rPr>
      </w:pPr>
    </w:p>
    <w:p w:rsidR="00A037AA" w:rsidRPr="00A037AA" w:rsidRDefault="00A037AA" w:rsidP="00A037AA">
      <w:pPr>
        <w:pStyle w:val="2"/>
      </w:pPr>
      <w:r>
        <w:rPr>
          <w:rFonts w:hint="eastAsia"/>
        </w:rPr>
        <w:t>知识工程的</w:t>
      </w:r>
      <w:r w:rsidRPr="00A037AA">
        <w:rPr>
          <w:rFonts w:hint="eastAsia"/>
        </w:rPr>
        <w:t>相关概念：</w:t>
      </w:r>
    </w:p>
    <w:p w:rsidR="00A037AA" w:rsidRDefault="00A037AA" w:rsidP="00A037AA">
      <w:pPr>
        <w:spacing w:line="0" w:lineRule="atLeast"/>
        <w:rPr>
          <w:sz w:val="24"/>
        </w:rPr>
      </w:pPr>
      <w:r w:rsidRPr="00A037AA">
        <w:rPr>
          <w:rFonts w:hint="eastAsia"/>
          <w:sz w:val="24"/>
        </w:rPr>
        <w:t>注：图中带“</w:t>
      </w:r>
      <w:r w:rsidRPr="00A037AA">
        <w:rPr>
          <w:sz w:val="24"/>
        </w:rPr>
        <w:t>&lt;&gt;”的节点表示关系，没有标”&lt;&gt;” 的标明的节点关系是上下位关系。</w:t>
      </w:r>
    </w:p>
    <w:p w:rsidR="00A037AA" w:rsidRDefault="00A037AA" w:rsidP="00A037AA">
      <w:pPr>
        <w:spacing w:line="0" w:lineRule="atLeast"/>
        <w:rPr>
          <w:sz w:val="24"/>
        </w:rPr>
      </w:pPr>
      <w:r>
        <w:rPr>
          <w:noProof/>
        </w:rPr>
        <w:drawing>
          <wp:inline distT="0" distB="0" distL="0" distR="0" wp14:anchorId="0ECB8285" wp14:editId="04DA36F0">
            <wp:extent cx="5274310" cy="549084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5490845"/>
                    </a:xfrm>
                    <a:prstGeom prst="rect">
                      <a:avLst/>
                    </a:prstGeom>
                  </pic:spPr>
                </pic:pic>
              </a:graphicData>
            </a:graphic>
          </wp:inline>
        </w:drawing>
      </w:r>
    </w:p>
    <w:p w:rsidR="00A037AA" w:rsidRDefault="00A037AA" w:rsidP="00A037AA">
      <w:pPr>
        <w:spacing w:line="0" w:lineRule="atLeast"/>
        <w:rPr>
          <w:sz w:val="24"/>
        </w:rPr>
      </w:pPr>
      <w:r>
        <w:rPr>
          <w:noProof/>
        </w:rPr>
        <w:lastRenderedPageBreak/>
        <w:drawing>
          <wp:inline distT="0" distB="0" distL="0" distR="0" wp14:anchorId="46BDA2AE" wp14:editId="1AF1C6E5">
            <wp:extent cx="5274310" cy="68230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6823075"/>
                    </a:xfrm>
                    <a:prstGeom prst="rect">
                      <a:avLst/>
                    </a:prstGeom>
                  </pic:spPr>
                </pic:pic>
              </a:graphicData>
            </a:graphic>
          </wp:inline>
        </w:drawing>
      </w:r>
    </w:p>
    <w:p w:rsidR="00A037AA" w:rsidRDefault="00A037AA" w:rsidP="00A037AA">
      <w:pPr>
        <w:spacing w:line="0" w:lineRule="atLeast"/>
        <w:rPr>
          <w:sz w:val="24"/>
        </w:rPr>
      </w:pPr>
      <w:r>
        <w:rPr>
          <w:noProof/>
        </w:rPr>
        <w:lastRenderedPageBreak/>
        <w:drawing>
          <wp:inline distT="0" distB="0" distL="0" distR="0" wp14:anchorId="56683E52" wp14:editId="45553524">
            <wp:extent cx="5267325" cy="44481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7325" cy="4448175"/>
                    </a:xfrm>
                    <a:prstGeom prst="rect">
                      <a:avLst/>
                    </a:prstGeom>
                  </pic:spPr>
                </pic:pic>
              </a:graphicData>
            </a:graphic>
          </wp:inline>
        </w:drawing>
      </w:r>
    </w:p>
    <w:p w:rsidR="00A037AA" w:rsidRDefault="00A037AA" w:rsidP="00A037AA">
      <w:pPr>
        <w:spacing w:line="0" w:lineRule="atLeast"/>
        <w:rPr>
          <w:sz w:val="24"/>
        </w:rPr>
      </w:pPr>
      <w:r>
        <w:rPr>
          <w:noProof/>
        </w:rPr>
        <w:lastRenderedPageBreak/>
        <w:drawing>
          <wp:inline distT="0" distB="0" distL="0" distR="0" wp14:anchorId="2865F640" wp14:editId="69559697">
            <wp:extent cx="5274310" cy="44780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478020"/>
                    </a:xfrm>
                    <a:prstGeom prst="rect">
                      <a:avLst/>
                    </a:prstGeom>
                  </pic:spPr>
                </pic:pic>
              </a:graphicData>
            </a:graphic>
          </wp:inline>
        </w:drawing>
      </w:r>
    </w:p>
    <w:p w:rsidR="00A037AA" w:rsidRDefault="00A037AA" w:rsidP="00A037AA">
      <w:pPr>
        <w:spacing w:line="0" w:lineRule="atLeast"/>
        <w:rPr>
          <w:sz w:val="24"/>
        </w:rPr>
      </w:pPr>
      <w:r>
        <w:rPr>
          <w:noProof/>
        </w:rPr>
        <w:drawing>
          <wp:inline distT="0" distB="0" distL="0" distR="0" wp14:anchorId="598C8854" wp14:editId="132A0924">
            <wp:extent cx="5274310" cy="41814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181475"/>
                    </a:xfrm>
                    <a:prstGeom prst="rect">
                      <a:avLst/>
                    </a:prstGeom>
                  </pic:spPr>
                </pic:pic>
              </a:graphicData>
            </a:graphic>
          </wp:inline>
        </w:drawing>
      </w:r>
    </w:p>
    <w:p w:rsidR="00A037AA" w:rsidRDefault="00A037AA" w:rsidP="00A037AA">
      <w:pPr>
        <w:spacing w:line="0" w:lineRule="atLeast"/>
        <w:rPr>
          <w:sz w:val="24"/>
        </w:rPr>
      </w:pPr>
      <w:r>
        <w:rPr>
          <w:noProof/>
        </w:rPr>
        <w:lastRenderedPageBreak/>
        <w:drawing>
          <wp:inline distT="0" distB="0" distL="0" distR="0" wp14:anchorId="34407900" wp14:editId="4EABEFF0">
            <wp:extent cx="5274310" cy="41814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181475"/>
                    </a:xfrm>
                    <a:prstGeom prst="rect">
                      <a:avLst/>
                    </a:prstGeom>
                  </pic:spPr>
                </pic:pic>
              </a:graphicData>
            </a:graphic>
          </wp:inline>
        </w:drawing>
      </w:r>
    </w:p>
    <w:p w:rsidR="00A037AA" w:rsidRDefault="00A037AA" w:rsidP="00A037AA">
      <w:pPr>
        <w:spacing w:line="0" w:lineRule="atLeast"/>
        <w:rPr>
          <w:sz w:val="24"/>
        </w:rPr>
      </w:pPr>
      <w:r>
        <w:rPr>
          <w:noProof/>
        </w:rPr>
        <w:lastRenderedPageBreak/>
        <w:drawing>
          <wp:inline distT="0" distB="0" distL="0" distR="0" wp14:anchorId="1FD81B93" wp14:editId="540EB3A9">
            <wp:extent cx="4975860" cy="88633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5860" cy="8863330"/>
                    </a:xfrm>
                    <a:prstGeom prst="rect">
                      <a:avLst/>
                    </a:prstGeom>
                  </pic:spPr>
                </pic:pic>
              </a:graphicData>
            </a:graphic>
          </wp:inline>
        </w:drawing>
      </w:r>
    </w:p>
    <w:p w:rsidR="00A037AA" w:rsidRDefault="00A037AA" w:rsidP="00A037AA">
      <w:pPr>
        <w:spacing w:line="0" w:lineRule="atLeast"/>
        <w:rPr>
          <w:sz w:val="24"/>
        </w:rPr>
      </w:pPr>
      <w:r>
        <w:rPr>
          <w:noProof/>
        </w:rPr>
        <w:lastRenderedPageBreak/>
        <w:drawing>
          <wp:inline distT="0" distB="0" distL="0" distR="0" wp14:anchorId="57D85A57" wp14:editId="2589C1C5">
            <wp:extent cx="4981575" cy="34766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1575" cy="3476625"/>
                    </a:xfrm>
                    <a:prstGeom prst="rect">
                      <a:avLst/>
                    </a:prstGeom>
                  </pic:spPr>
                </pic:pic>
              </a:graphicData>
            </a:graphic>
          </wp:inline>
        </w:drawing>
      </w:r>
    </w:p>
    <w:p w:rsidR="00A037AA" w:rsidRDefault="00A037AA" w:rsidP="00A037AA">
      <w:pPr>
        <w:spacing w:line="0" w:lineRule="atLeast"/>
        <w:rPr>
          <w:sz w:val="24"/>
        </w:rPr>
      </w:pPr>
    </w:p>
    <w:p w:rsidR="00A037AA" w:rsidRPr="00E069A1" w:rsidRDefault="00A037AA" w:rsidP="00A037AA">
      <w:pPr>
        <w:spacing w:line="0" w:lineRule="atLeast"/>
        <w:rPr>
          <w:sz w:val="24"/>
        </w:rPr>
      </w:pPr>
      <w:bookmarkStart w:id="0" w:name="_GoBack"/>
      <w:bookmarkEnd w:id="0"/>
    </w:p>
    <w:tbl>
      <w:tblPr>
        <w:tblStyle w:val="a4"/>
        <w:tblW w:w="0" w:type="auto"/>
        <w:tblLook w:val="04A0" w:firstRow="1" w:lastRow="0" w:firstColumn="1" w:lastColumn="0" w:noHBand="0" w:noVBand="1"/>
      </w:tblPr>
      <w:tblGrid>
        <w:gridCol w:w="5130"/>
        <w:gridCol w:w="3166"/>
      </w:tblGrid>
      <w:tr w:rsidR="005A6190" w:rsidRPr="005A6190" w:rsidTr="005A6190">
        <w:trPr>
          <w:trHeight w:val="315"/>
        </w:trPr>
        <w:tc>
          <w:tcPr>
            <w:tcW w:w="5620" w:type="dxa"/>
            <w:noWrap/>
            <w:hideMark/>
          </w:tcPr>
          <w:p w:rsidR="005A6190" w:rsidRPr="005A6190" w:rsidRDefault="005A6190" w:rsidP="005A6190">
            <w:pPr>
              <w:spacing w:line="0" w:lineRule="atLeast"/>
              <w:rPr>
                <w:b/>
                <w:bCs/>
                <w:sz w:val="24"/>
              </w:rPr>
            </w:pPr>
            <w:r w:rsidRPr="005A6190">
              <w:rPr>
                <w:rFonts w:hint="eastAsia"/>
                <w:b/>
                <w:bCs/>
                <w:sz w:val="24"/>
              </w:rPr>
              <w:t>&lt;using_information_source&gt;</w:t>
            </w:r>
          </w:p>
        </w:tc>
        <w:tc>
          <w:tcPr>
            <w:tcW w:w="3460" w:type="dxa"/>
            <w:noWrap/>
            <w:hideMark/>
          </w:tcPr>
          <w:p w:rsidR="005A6190" w:rsidRPr="005A6190" w:rsidRDefault="005A6190" w:rsidP="005A6190">
            <w:pPr>
              <w:spacing w:line="0" w:lineRule="atLeast"/>
              <w:rPr>
                <w:rFonts w:hint="eastAsia"/>
                <w:b/>
                <w:bCs/>
                <w:sz w:val="24"/>
              </w:rPr>
            </w:pPr>
            <w:r w:rsidRPr="005A6190">
              <w:rPr>
                <w:rFonts w:hint="eastAsia"/>
                <w:b/>
                <w:bCs/>
                <w:sz w:val="24"/>
              </w:rPr>
              <w:t>&lt; using_information_source &gt;</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relational database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关系数据库</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wireless networks</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无线网络</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multimedia</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多媒体</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hererogerneous data source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hererogerneous数据源</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heterogerneous database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heterogerneous数据库</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xml database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xml数据库</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information sources</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信息来源</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big data</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大数据</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distributed databases</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分布式数据库</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world wide web</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万维网</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web resource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网络资源</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social networks</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社交网络</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p>
        </w:tc>
        <w:tc>
          <w:tcPr>
            <w:tcW w:w="3460" w:type="dxa"/>
            <w:noWrap/>
            <w:hideMark/>
          </w:tcPr>
          <w:p w:rsidR="005A6190" w:rsidRPr="005A6190" w:rsidRDefault="005A6190" w:rsidP="005A6190">
            <w:pPr>
              <w:spacing w:line="0" w:lineRule="atLeast"/>
              <w:rPr>
                <w:sz w:val="24"/>
              </w:rPr>
            </w:pPr>
          </w:p>
        </w:tc>
      </w:tr>
      <w:tr w:rsidR="005A6190" w:rsidRPr="005A6190" w:rsidTr="005A6190">
        <w:trPr>
          <w:trHeight w:val="315"/>
        </w:trPr>
        <w:tc>
          <w:tcPr>
            <w:tcW w:w="5620" w:type="dxa"/>
            <w:noWrap/>
            <w:hideMark/>
          </w:tcPr>
          <w:p w:rsidR="005A6190" w:rsidRPr="005A6190" w:rsidRDefault="005A6190" w:rsidP="005A6190">
            <w:pPr>
              <w:spacing w:line="0" w:lineRule="atLeast"/>
              <w:rPr>
                <w:b/>
                <w:bCs/>
                <w:sz w:val="24"/>
              </w:rPr>
            </w:pPr>
            <w:r w:rsidRPr="005A6190">
              <w:rPr>
                <w:rFonts w:hint="eastAsia"/>
                <w:b/>
                <w:bCs/>
                <w:sz w:val="24"/>
              </w:rPr>
              <w:t>&lt;aims_at&gt;</w:t>
            </w:r>
          </w:p>
        </w:tc>
        <w:tc>
          <w:tcPr>
            <w:tcW w:w="3460" w:type="dxa"/>
            <w:noWrap/>
            <w:hideMark/>
          </w:tcPr>
          <w:p w:rsidR="005A6190" w:rsidRPr="005A6190" w:rsidRDefault="005A6190" w:rsidP="005A6190">
            <w:pPr>
              <w:spacing w:line="0" w:lineRule="atLeast"/>
              <w:rPr>
                <w:rFonts w:hint="eastAsia"/>
                <w:b/>
                <w:bCs/>
                <w:sz w:val="24"/>
              </w:rPr>
            </w:pPr>
            <w:r w:rsidRPr="005A6190">
              <w:rPr>
                <w:rFonts w:hint="eastAsia"/>
                <w:b/>
                <w:bCs/>
                <w:sz w:val="24"/>
              </w:rPr>
              <w:t>&lt; aims_at &gt;</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intelligent systems</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智能系统</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expert system</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专家系统</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knowledge sharing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知识共享</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knowledge reuse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知识重用</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intelligent assistant</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智能助理</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human robot interaction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人类机器人交互</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lastRenderedPageBreak/>
              <w:t>question answering system</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问答系统</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semantic search</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语义搜索</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automomous agent</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自动代理</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automomous systems</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自动系统</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multi agent systems</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多代理系统</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recommender systems</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推荐系统</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adaptive systems</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自适应系统</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decision maker</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决策者</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decision models</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决策模型</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decision support system</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决策支持系统</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knowledge management systems</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知识管理系统</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knowledge management</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知识管理</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RDF repository</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RDF存储库</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knowledge base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知识库</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knowledge based system</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基于知识的系统</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computational intelligence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计算智能</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better understanding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更好的理解</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p>
        </w:tc>
        <w:tc>
          <w:tcPr>
            <w:tcW w:w="3460" w:type="dxa"/>
            <w:noWrap/>
            <w:hideMark/>
          </w:tcPr>
          <w:p w:rsidR="005A6190" w:rsidRPr="005A6190" w:rsidRDefault="005A6190" w:rsidP="005A6190">
            <w:pPr>
              <w:spacing w:line="0" w:lineRule="atLeast"/>
              <w:rPr>
                <w:sz w:val="24"/>
              </w:rPr>
            </w:pPr>
          </w:p>
        </w:tc>
      </w:tr>
      <w:tr w:rsidR="005A6190" w:rsidRPr="005A6190" w:rsidTr="005A6190">
        <w:trPr>
          <w:trHeight w:val="315"/>
        </w:trPr>
        <w:tc>
          <w:tcPr>
            <w:tcW w:w="5620" w:type="dxa"/>
            <w:noWrap/>
            <w:hideMark/>
          </w:tcPr>
          <w:p w:rsidR="005A6190" w:rsidRPr="005A6190" w:rsidRDefault="005A6190" w:rsidP="005A6190">
            <w:pPr>
              <w:spacing w:line="0" w:lineRule="atLeast"/>
              <w:rPr>
                <w:b/>
                <w:bCs/>
                <w:sz w:val="24"/>
              </w:rPr>
            </w:pPr>
            <w:r w:rsidRPr="005A6190">
              <w:rPr>
                <w:rFonts w:hint="eastAsia"/>
                <w:b/>
                <w:bCs/>
                <w:sz w:val="24"/>
              </w:rPr>
              <w:t>&lt;using_techniques&gt;</w:t>
            </w:r>
          </w:p>
        </w:tc>
        <w:tc>
          <w:tcPr>
            <w:tcW w:w="3460" w:type="dxa"/>
            <w:noWrap/>
            <w:hideMark/>
          </w:tcPr>
          <w:p w:rsidR="005A6190" w:rsidRPr="005A6190" w:rsidRDefault="005A6190" w:rsidP="005A6190">
            <w:pPr>
              <w:spacing w:line="0" w:lineRule="atLeast"/>
              <w:rPr>
                <w:rFonts w:hint="eastAsia"/>
                <w:b/>
                <w:bCs/>
                <w:sz w:val="24"/>
              </w:rPr>
            </w:pPr>
            <w:r w:rsidRPr="005A6190">
              <w:rPr>
                <w:rFonts w:hint="eastAsia"/>
                <w:b/>
                <w:bCs/>
                <w:sz w:val="24"/>
              </w:rPr>
              <w:t>&lt; using_techniques &gt;</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predictive model</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预测模型</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graphical user interface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图形用户界面</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situation aware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情况了解</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domain experts</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领域专家</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transfer learning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转移学习</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human computer interactionre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人机interactionre</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inforcement learning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结构加固学习</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bootstrapping method</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引导方法</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text mining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文本挖掘</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text anaylsis</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文本分析</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data integrity</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数据完整性</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exp lanation based learni nggraph theroy</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基于经验的学习图理论</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se mantic analysis</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se占卜的分析</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semantic computing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语义计算</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semantic relate ness</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语义相关的湖水</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semantic similarity</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语义相似度</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information retrieval</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信息检索</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machine learning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机器学习</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genetic algorithm</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遗传算法</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dedission tree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dedission树</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human interaction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人机交互</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data management</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数据管理</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lastRenderedPageBreak/>
              <w:t>decision models</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决策模型</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social network analysis</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社会网络分析</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markov chains</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马尔可夫链</w:t>
            </w:r>
          </w:p>
        </w:tc>
      </w:tr>
      <w:tr w:rsidR="005A6190" w:rsidRPr="005A6190" w:rsidTr="005A6190">
        <w:trPr>
          <w:trHeight w:val="315"/>
        </w:trPr>
        <w:tc>
          <w:tcPr>
            <w:tcW w:w="5620" w:type="dxa"/>
            <w:noWrap/>
            <w:hideMark/>
          </w:tcPr>
          <w:p w:rsidR="005A6190" w:rsidRPr="005A6190" w:rsidRDefault="00D4447E" w:rsidP="005A6190">
            <w:pPr>
              <w:spacing w:line="0" w:lineRule="atLeast"/>
              <w:rPr>
                <w:rFonts w:hint="eastAsia"/>
                <w:sz w:val="24"/>
              </w:rPr>
            </w:pPr>
            <w:r>
              <w:rPr>
                <w:rFonts w:hint="eastAsia"/>
                <w:sz w:val="24"/>
              </w:rPr>
              <w:t>se</w:t>
            </w:r>
            <w:r w:rsidR="005A6190" w:rsidRPr="005A6190">
              <w:rPr>
                <w:rFonts w:hint="eastAsia"/>
                <w:sz w:val="24"/>
              </w:rPr>
              <w:t>rvice oriented architecturestatistical model</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面向服务的体系结构统计模型</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support vector machine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支持向量机</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human centered computingfeature selection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以人为中心的计算特征选择</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feature space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特征空间</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feature extraction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特征提取</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design methodology</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设计方法</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quality management</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质量管理</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data mining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数据挖掘</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data visualization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数据可视化</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clistering algorithms</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clistering算法</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clustering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聚类</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information processing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信息处理</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pattern recognition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模式识别</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unified modeling language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统一建模语言</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p>
        </w:tc>
        <w:tc>
          <w:tcPr>
            <w:tcW w:w="3460" w:type="dxa"/>
            <w:noWrap/>
            <w:hideMark/>
          </w:tcPr>
          <w:p w:rsidR="005A6190" w:rsidRPr="005A6190" w:rsidRDefault="005A6190" w:rsidP="005A6190">
            <w:pPr>
              <w:spacing w:line="0" w:lineRule="atLeast"/>
              <w:rPr>
                <w:sz w:val="24"/>
              </w:rPr>
            </w:pPr>
          </w:p>
        </w:tc>
      </w:tr>
      <w:tr w:rsidR="005A6190" w:rsidRPr="005A6190" w:rsidTr="005A6190">
        <w:trPr>
          <w:trHeight w:val="315"/>
        </w:trPr>
        <w:tc>
          <w:tcPr>
            <w:tcW w:w="5620" w:type="dxa"/>
            <w:noWrap/>
            <w:hideMark/>
          </w:tcPr>
          <w:p w:rsidR="005A6190" w:rsidRPr="005A6190" w:rsidRDefault="005A6190" w:rsidP="005A6190">
            <w:pPr>
              <w:spacing w:line="0" w:lineRule="atLeast"/>
              <w:rPr>
                <w:b/>
                <w:bCs/>
                <w:sz w:val="24"/>
              </w:rPr>
            </w:pPr>
            <w:r w:rsidRPr="005A6190">
              <w:rPr>
                <w:rFonts w:hint="eastAsia"/>
                <w:b/>
                <w:bCs/>
                <w:sz w:val="24"/>
              </w:rPr>
              <w:t>&lt;multidiscipline_of&gt;</w:t>
            </w:r>
          </w:p>
        </w:tc>
        <w:tc>
          <w:tcPr>
            <w:tcW w:w="3460" w:type="dxa"/>
            <w:noWrap/>
            <w:hideMark/>
          </w:tcPr>
          <w:p w:rsidR="005A6190" w:rsidRPr="005A6190" w:rsidRDefault="005A6190" w:rsidP="005A6190">
            <w:pPr>
              <w:spacing w:line="0" w:lineRule="atLeast"/>
              <w:rPr>
                <w:rFonts w:hint="eastAsia"/>
                <w:b/>
                <w:bCs/>
                <w:sz w:val="24"/>
              </w:rPr>
            </w:pPr>
            <w:r w:rsidRPr="005A6190">
              <w:rPr>
                <w:rFonts w:hint="eastAsia"/>
                <w:b/>
                <w:bCs/>
                <w:sz w:val="24"/>
              </w:rPr>
              <w:t>&lt; multidiscipline_of &gt;</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social machine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社会机</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information processing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信息处理</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natural language processing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自然语言处理</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computer science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计算机科学</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artificial intelligence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人工智能</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semantic web</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语义网</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cognitive science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认知科学</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p>
        </w:tc>
        <w:tc>
          <w:tcPr>
            <w:tcW w:w="3460" w:type="dxa"/>
            <w:noWrap/>
            <w:hideMark/>
          </w:tcPr>
          <w:p w:rsidR="005A6190" w:rsidRPr="005A6190" w:rsidRDefault="005A6190" w:rsidP="005A6190">
            <w:pPr>
              <w:spacing w:line="0" w:lineRule="atLeast"/>
              <w:rPr>
                <w:sz w:val="24"/>
              </w:rPr>
            </w:pPr>
          </w:p>
        </w:tc>
      </w:tr>
      <w:tr w:rsidR="005A6190" w:rsidRPr="005A6190" w:rsidTr="005A6190">
        <w:trPr>
          <w:trHeight w:val="315"/>
        </w:trPr>
        <w:tc>
          <w:tcPr>
            <w:tcW w:w="5620" w:type="dxa"/>
            <w:noWrap/>
            <w:hideMark/>
          </w:tcPr>
          <w:p w:rsidR="005A6190" w:rsidRPr="005A6190" w:rsidRDefault="005A6190" w:rsidP="005A6190">
            <w:pPr>
              <w:spacing w:line="0" w:lineRule="atLeast"/>
              <w:rPr>
                <w:b/>
                <w:bCs/>
                <w:sz w:val="24"/>
              </w:rPr>
            </w:pPr>
            <w:r w:rsidRPr="005A6190">
              <w:rPr>
                <w:rFonts w:hint="eastAsia"/>
                <w:b/>
                <w:bCs/>
                <w:sz w:val="24"/>
              </w:rPr>
              <w:t>&lt;is_kind_of&gt;</w:t>
            </w:r>
          </w:p>
        </w:tc>
        <w:tc>
          <w:tcPr>
            <w:tcW w:w="3460" w:type="dxa"/>
            <w:noWrap/>
            <w:hideMark/>
          </w:tcPr>
          <w:p w:rsidR="005A6190" w:rsidRPr="005A6190" w:rsidRDefault="005A6190" w:rsidP="005A6190">
            <w:pPr>
              <w:spacing w:line="0" w:lineRule="atLeast"/>
              <w:rPr>
                <w:rFonts w:hint="eastAsia"/>
                <w:b/>
                <w:bCs/>
                <w:sz w:val="24"/>
              </w:rPr>
            </w:pPr>
            <w:r w:rsidRPr="005A6190">
              <w:rPr>
                <w:rFonts w:hint="eastAsia"/>
                <w:b/>
                <w:bCs/>
                <w:sz w:val="24"/>
              </w:rPr>
              <w:t>&lt; is_kind_of &gt;</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information science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信息科学</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web science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网络科学</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semantic (web) technologyknowledge technology</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语义(web)技术知识技术</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p>
        </w:tc>
        <w:tc>
          <w:tcPr>
            <w:tcW w:w="3460" w:type="dxa"/>
            <w:noWrap/>
            <w:hideMark/>
          </w:tcPr>
          <w:p w:rsidR="005A6190" w:rsidRPr="005A6190" w:rsidRDefault="005A6190" w:rsidP="005A6190">
            <w:pPr>
              <w:spacing w:line="0" w:lineRule="atLeast"/>
              <w:rPr>
                <w:sz w:val="24"/>
              </w:rPr>
            </w:pPr>
          </w:p>
        </w:tc>
      </w:tr>
      <w:tr w:rsidR="005A6190" w:rsidRPr="005A6190" w:rsidTr="005A6190">
        <w:trPr>
          <w:trHeight w:val="315"/>
        </w:trPr>
        <w:tc>
          <w:tcPr>
            <w:tcW w:w="5620" w:type="dxa"/>
            <w:noWrap/>
            <w:hideMark/>
          </w:tcPr>
          <w:p w:rsidR="005A6190" w:rsidRPr="005A6190" w:rsidRDefault="005A6190" w:rsidP="005A6190">
            <w:pPr>
              <w:spacing w:line="0" w:lineRule="atLeast"/>
              <w:rPr>
                <w:b/>
                <w:bCs/>
                <w:sz w:val="24"/>
              </w:rPr>
            </w:pPr>
            <w:r w:rsidRPr="005A6190">
              <w:rPr>
                <w:rFonts w:hint="eastAsia"/>
                <w:b/>
                <w:bCs/>
                <w:sz w:val="24"/>
              </w:rPr>
              <w:t>Knowledge Acquisition</w:t>
            </w:r>
          </w:p>
        </w:tc>
        <w:tc>
          <w:tcPr>
            <w:tcW w:w="3460" w:type="dxa"/>
            <w:noWrap/>
            <w:hideMark/>
          </w:tcPr>
          <w:p w:rsidR="005A6190" w:rsidRPr="005A6190" w:rsidRDefault="005A6190" w:rsidP="005A6190">
            <w:pPr>
              <w:spacing w:line="0" w:lineRule="atLeast"/>
              <w:rPr>
                <w:rFonts w:hint="eastAsia"/>
                <w:b/>
                <w:bCs/>
                <w:sz w:val="24"/>
              </w:rPr>
            </w:pPr>
            <w:r w:rsidRPr="005A6190">
              <w:rPr>
                <w:rFonts w:hint="eastAsia"/>
                <w:b/>
                <w:bCs/>
                <w:sz w:val="24"/>
              </w:rPr>
              <w:t>知识获取</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rule learning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规则学习</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inference rule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推理规则</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relational learning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关系学习</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semantic relation learning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语义关系学习</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relation extraction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关系抽取</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event extraction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事件提取</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lastRenderedPageBreak/>
              <w:t>event identificaton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事件identificaton</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event detection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事件检测</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attribute value taxonomy</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属性值分类法</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concept learning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概念学习</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concept formation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概念形成</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concept clustering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概念聚类</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taxonmy induction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taxonmy感应</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semantic annotation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语义注释</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entity disambiguation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实体消歧</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entity recogrition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实体发展</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entity resolution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实体解析</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information extraction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信息提取</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knowledge building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知识构建</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knowledge constrcution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知识constrcution</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knowledge capture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知识获取</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knwolege extraction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knwolege提取</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p>
        </w:tc>
        <w:tc>
          <w:tcPr>
            <w:tcW w:w="3460" w:type="dxa"/>
            <w:noWrap/>
            <w:hideMark/>
          </w:tcPr>
          <w:p w:rsidR="005A6190" w:rsidRPr="005A6190" w:rsidRDefault="005A6190" w:rsidP="005A6190">
            <w:pPr>
              <w:spacing w:line="0" w:lineRule="atLeast"/>
              <w:rPr>
                <w:sz w:val="24"/>
              </w:rPr>
            </w:pPr>
          </w:p>
        </w:tc>
      </w:tr>
      <w:tr w:rsidR="005A6190" w:rsidRPr="005A6190" w:rsidTr="005A6190">
        <w:trPr>
          <w:trHeight w:val="315"/>
        </w:trPr>
        <w:tc>
          <w:tcPr>
            <w:tcW w:w="5620" w:type="dxa"/>
            <w:noWrap/>
            <w:hideMark/>
          </w:tcPr>
          <w:p w:rsidR="005A6190" w:rsidRPr="005A6190" w:rsidRDefault="005A6190" w:rsidP="005A6190">
            <w:pPr>
              <w:spacing w:line="0" w:lineRule="atLeast"/>
              <w:rPr>
                <w:b/>
                <w:bCs/>
                <w:sz w:val="24"/>
              </w:rPr>
            </w:pPr>
            <w:r w:rsidRPr="005A6190">
              <w:rPr>
                <w:rFonts w:hint="eastAsia"/>
                <w:b/>
                <w:bCs/>
                <w:sz w:val="24"/>
              </w:rPr>
              <w:t>Knowledge Representation</w:t>
            </w:r>
          </w:p>
        </w:tc>
        <w:tc>
          <w:tcPr>
            <w:tcW w:w="3460" w:type="dxa"/>
            <w:noWrap/>
            <w:hideMark/>
          </w:tcPr>
          <w:p w:rsidR="005A6190" w:rsidRPr="005A6190" w:rsidRDefault="005A6190" w:rsidP="005A6190">
            <w:pPr>
              <w:spacing w:line="0" w:lineRule="atLeast"/>
              <w:rPr>
                <w:rFonts w:hint="eastAsia"/>
                <w:b/>
                <w:bCs/>
                <w:sz w:val="24"/>
              </w:rPr>
            </w:pPr>
            <w:r w:rsidRPr="005A6190">
              <w:rPr>
                <w:rFonts w:hint="eastAsia"/>
                <w:b/>
                <w:bCs/>
                <w:sz w:val="24"/>
              </w:rPr>
              <w:t>知识表示</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ontology versioning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本体版本管理</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ontology evolution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本体进化</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ontology extraction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本体抽取</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collabrative ontology development</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collabrative本体开发</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ontology deve lopment</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本体开发lopment</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ontology engineering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本体工程</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collabrative ontology engineering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collabrative本体工程</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owl 2</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owl 2</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semantic web rule language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语义web规则语言</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web ontology lanuage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网络本体语言</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ontology language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本体语言</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resource descri ption framework</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资源描述框架</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domain specific language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领域特定语言</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dynamic logic</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动态逻辑</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temporal logic</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时序逻辑</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dedision rule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dedision规则</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formal logic</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形式逻辑</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fuzzy systems</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模糊系统</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fuzzy logic</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模糊逻辑</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frame based system</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基于框架的系统</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logic programming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逻辑编程</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first order logic</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一阶逻辑</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se mantic workflow</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se占卜的工作流</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lastRenderedPageBreak/>
              <w:t>object oriented</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面向对象的</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heuristic rule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启发式规则</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rule based system</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基于规则的系统</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rule based</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基于规则的</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fuzzy sets</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模糊集</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concept map</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概念图</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rough set theroy</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粗糙集理论</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rough set</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粗糙集</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ontology</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本体</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se mantic network</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se占卜的网络</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domain knowledge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领域知识</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background knowledge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背景知识</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web of data</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数据网络</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world knowledge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世界知识</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commonsense knowledge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常识性的知识</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formal semantics</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正式的语义</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formal meaning prepresentation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正式意义prepresentation</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formal specification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正式规范</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structured data</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结构化数据</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knowledge model</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知识模型</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semantic model</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语义模型</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conceptual model</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概念模型</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concept model</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概念模型</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concept modelling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概念模型</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data model</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数据模型</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p>
        </w:tc>
        <w:tc>
          <w:tcPr>
            <w:tcW w:w="3460" w:type="dxa"/>
            <w:noWrap/>
            <w:hideMark/>
          </w:tcPr>
          <w:p w:rsidR="005A6190" w:rsidRPr="005A6190" w:rsidRDefault="005A6190" w:rsidP="005A6190">
            <w:pPr>
              <w:spacing w:line="0" w:lineRule="atLeast"/>
              <w:rPr>
                <w:sz w:val="24"/>
              </w:rPr>
            </w:pPr>
          </w:p>
        </w:tc>
      </w:tr>
      <w:tr w:rsidR="005A6190" w:rsidRPr="005A6190" w:rsidTr="005A6190">
        <w:trPr>
          <w:trHeight w:val="315"/>
        </w:trPr>
        <w:tc>
          <w:tcPr>
            <w:tcW w:w="5620" w:type="dxa"/>
            <w:noWrap/>
            <w:hideMark/>
          </w:tcPr>
          <w:p w:rsidR="005A6190" w:rsidRPr="005A6190" w:rsidRDefault="005A6190" w:rsidP="005A6190">
            <w:pPr>
              <w:spacing w:line="0" w:lineRule="atLeast"/>
              <w:rPr>
                <w:b/>
                <w:bCs/>
                <w:sz w:val="24"/>
              </w:rPr>
            </w:pPr>
            <w:r w:rsidRPr="005A6190">
              <w:rPr>
                <w:rFonts w:hint="eastAsia"/>
                <w:b/>
                <w:bCs/>
                <w:sz w:val="24"/>
              </w:rPr>
              <w:t>Knowledge Storage</w:t>
            </w:r>
          </w:p>
        </w:tc>
        <w:tc>
          <w:tcPr>
            <w:tcW w:w="3460" w:type="dxa"/>
            <w:noWrap/>
            <w:hideMark/>
          </w:tcPr>
          <w:p w:rsidR="005A6190" w:rsidRPr="005A6190" w:rsidRDefault="005A6190" w:rsidP="005A6190">
            <w:pPr>
              <w:spacing w:line="0" w:lineRule="atLeast"/>
              <w:rPr>
                <w:rFonts w:hint="eastAsia"/>
                <w:b/>
                <w:bCs/>
                <w:sz w:val="24"/>
              </w:rPr>
            </w:pPr>
            <w:r w:rsidRPr="005A6190">
              <w:rPr>
                <w:rFonts w:hint="eastAsia"/>
                <w:b/>
                <w:bCs/>
                <w:sz w:val="24"/>
              </w:rPr>
              <w:t>知识存储</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data partitioning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数据分区</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graph partitioning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图分区</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subgraph matching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子图匹配</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distributed query</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分布式查询</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query rewrite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查询重写</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graph query</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图查询</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RDF query</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RDF查询</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conjunctive quries</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连接quries</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query language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查询语言</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exhaustive indexing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详尽的索引</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graph database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图形数据库</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RDF storge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RDF仓储费</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RDF database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RDF数据库</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triple store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三重存储</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p>
        </w:tc>
        <w:tc>
          <w:tcPr>
            <w:tcW w:w="3460" w:type="dxa"/>
            <w:noWrap/>
            <w:hideMark/>
          </w:tcPr>
          <w:p w:rsidR="005A6190" w:rsidRPr="005A6190" w:rsidRDefault="005A6190" w:rsidP="005A6190">
            <w:pPr>
              <w:spacing w:line="0" w:lineRule="atLeast"/>
              <w:rPr>
                <w:sz w:val="24"/>
              </w:rPr>
            </w:pPr>
          </w:p>
        </w:tc>
      </w:tr>
      <w:tr w:rsidR="005A6190" w:rsidRPr="005A6190" w:rsidTr="005A6190">
        <w:trPr>
          <w:trHeight w:val="315"/>
        </w:trPr>
        <w:tc>
          <w:tcPr>
            <w:tcW w:w="5620" w:type="dxa"/>
            <w:noWrap/>
            <w:hideMark/>
          </w:tcPr>
          <w:p w:rsidR="005A6190" w:rsidRPr="005A6190" w:rsidRDefault="005A6190" w:rsidP="005A6190">
            <w:pPr>
              <w:spacing w:line="0" w:lineRule="atLeast"/>
              <w:rPr>
                <w:b/>
                <w:bCs/>
                <w:sz w:val="24"/>
              </w:rPr>
            </w:pPr>
            <w:r w:rsidRPr="005A6190">
              <w:rPr>
                <w:rFonts w:hint="eastAsia"/>
                <w:b/>
                <w:bCs/>
                <w:sz w:val="24"/>
              </w:rPr>
              <w:t>Knowledge Integration</w:t>
            </w:r>
          </w:p>
        </w:tc>
        <w:tc>
          <w:tcPr>
            <w:tcW w:w="3460" w:type="dxa"/>
            <w:noWrap/>
            <w:hideMark/>
          </w:tcPr>
          <w:p w:rsidR="005A6190" w:rsidRPr="005A6190" w:rsidRDefault="005A6190" w:rsidP="005A6190">
            <w:pPr>
              <w:spacing w:line="0" w:lineRule="atLeast"/>
              <w:rPr>
                <w:rFonts w:hint="eastAsia"/>
                <w:b/>
                <w:bCs/>
                <w:sz w:val="24"/>
              </w:rPr>
            </w:pPr>
            <w:r w:rsidRPr="005A6190">
              <w:rPr>
                <w:rFonts w:hint="eastAsia"/>
                <w:b/>
                <w:bCs/>
                <w:sz w:val="24"/>
              </w:rPr>
              <w:t>知识集成/融合</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thesaurus alignment</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同义词典对齐</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record linkage</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记录链接</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date interlinking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日期互连</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date linking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日期链接</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instance matching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实例匹配</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matching function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匹配的函数</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schema matching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模式匹配</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schema mapping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模式映射</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ontology matching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本体匹配</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ontology alignment</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本体对齐</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ontology mapping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本体映射</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ontology interoperablity</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本体interoperablity</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hete rogenous ontology</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hete rogenous本体</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inconsistent ontology</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不一致的本体</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data fusion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数据融合</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se mantic integration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se占卜的集成</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knowledge fusion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知识的融合</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p>
        </w:tc>
        <w:tc>
          <w:tcPr>
            <w:tcW w:w="3460" w:type="dxa"/>
            <w:noWrap/>
            <w:hideMark/>
          </w:tcPr>
          <w:p w:rsidR="005A6190" w:rsidRPr="005A6190" w:rsidRDefault="005A6190" w:rsidP="005A6190">
            <w:pPr>
              <w:spacing w:line="0" w:lineRule="atLeast"/>
              <w:rPr>
                <w:sz w:val="24"/>
              </w:rPr>
            </w:pPr>
          </w:p>
        </w:tc>
      </w:tr>
      <w:tr w:rsidR="005A6190" w:rsidRPr="005A6190" w:rsidTr="005A6190">
        <w:trPr>
          <w:trHeight w:val="315"/>
        </w:trPr>
        <w:tc>
          <w:tcPr>
            <w:tcW w:w="5620" w:type="dxa"/>
            <w:noWrap/>
            <w:hideMark/>
          </w:tcPr>
          <w:p w:rsidR="005A6190" w:rsidRPr="005A6190" w:rsidRDefault="005A6190" w:rsidP="005A6190">
            <w:pPr>
              <w:spacing w:line="0" w:lineRule="atLeast"/>
              <w:rPr>
                <w:b/>
                <w:bCs/>
                <w:sz w:val="24"/>
              </w:rPr>
            </w:pPr>
            <w:r w:rsidRPr="005A6190">
              <w:rPr>
                <w:rFonts w:hint="eastAsia"/>
                <w:b/>
                <w:bCs/>
                <w:sz w:val="24"/>
              </w:rPr>
              <w:t>Knowledge Reasoning</w:t>
            </w:r>
          </w:p>
        </w:tc>
        <w:tc>
          <w:tcPr>
            <w:tcW w:w="3460" w:type="dxa"/>
            <w:noWrap/>
            <w:hideMark/>
          </w:tcPr>
          <w:p w:rsidR="005A6190" w:rsidRPr="005A6190" w:rsidRDefault="005A6190" w:rsidP="005A6190">
            <w:pPr>
              <w:spacing w:line="0" w:lineRule="atLeast"/>
              <w:rPr>
                <w:rFonts w:hint="eastAsia"/>
                <w:b/>
                <w:bCs/>
                <w:sz w:val="24"/>
              </w:rPr>
            </w:pPr>
            <w:r w:rsidRPr="005A6190">
              <w:rPr>
                <w:rFonts w:hint="eastAsia"/>
                <w:b/>
                <w:bCs/>
                <w:sz w:val="24"/>
              </w:rPr>
              <w:t>知识推理</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defult reasoning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defult推理</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abductive reasoning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诱导的推理</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temporal reasoning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时态推理</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spatial reasoning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空间推理能力</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nonmonotonic reasoning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非单调推理</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causual modeIs</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causual modeIs</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uncertainty reasoning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不确定性推理</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semantic interpretation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语义解释</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knowledge verification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知识验证</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inference mechanisms</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推理机制</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logical implication</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逻辑含义</w:t>
            </w:r>
          </w:p>
        </w:tc>
      </w:tr>
      <w:tr w:rsidR="005A6190" w:rsidRPr="005A6190" w:rsidTr="005A6190">
        <w:trPr>
          <w:trHeight w:val="315"/>
        </w:trPr>
        <w:tc>
          <w:tcPr>
            <w:tcW w:w="5620" w:type="dxa"/>
            <w:noWrap/>
            <w:hideMark/>
          </w:tcPr>
          <w:p w:rsidR="005A6190" w:rsidRPr="005A6190" w:rsidRDefault="005A6190" w:rsidP="005A6190">
            <w:pPr>
              <w:spacing w:line="0" w:lineRule="atLeast"/>
              <w:rPr>
                <w:rFonts w:hint="eastAsia"/>
                <w:sz w:val="24"/>
              </w:rPr>
            </w:pPr>
            <w:r w:rsidRPr="005A6190">
              <w:rPr>
                <w:rFonts w:hint="eastAsia"/>
                <w:sz w:val="24"/>
              </w:rPr>
              <w:t>case based reasoning</w:t>
            </w:r>
          </w:p>
        </w:tc>
        <w:tc>
          <w:tcPr>
            <w:tcW w:w="3460" w:type="dxa"/>
            <w:noWrap/>
            <w:hideMark/>
          </w:tcPr>
          <w:p w:rsidR="005A6190" w:rsidRPr="005A6190" w:rsidRDefault="005A6190" w:rsidP="005A6190">
            <w:pPr>
              <w:spacing w:line="0" w:lineRule="atLeast"/>
              <w:rPr>
                <w:rFonts w:hint="eastAsia"/>
                <w:sz w:val="24"/>
              </w:rPr>
            </w:pPr>
            <w:r w:rsidRPr="005A6190">
              <w:rPr>
                <w:rFonts w:hint="eastAsia"/>
                <w:sz w:val="24"/>
              </w:rPr>
              <w:t>基于案例推理</w:t>
            </w:r>
          </w:p>
        </w:tc>
      </w:tr>
    </w:tbl>
    <w:p w:rsidR="00A037AA" w:rsidRDefault="00A037AA" w:rsidP="00A037AA">
      <w:pPr>
        <w:spacing w:line="0" w:lineRule="atLeast"/>
        <w:rPr>
          <w:sz w:val="24"/>
        </w:rPr>
      </w:pPr>
    </w:p>
    <w:p w:rsidR="005A6190" w:rsidRDefault="005A6190" w:rsidP="00A037AA">
      <w:pPr>
        <w:spacing w:line="0" w:lineRule="atLeast"/>
        <w:rPr>
          <w:sz w:val="24"/>
        </w:rPr>
      </w:pPr>
    </w:p>
    <w:p w:rsidR="005A6190" w:rsidRPr="00E069A1" w:rsidRDefault="005A6190" w:rsidP="00A037AA">
      <w:pPr>
        <w:spacing w:line="0" w:lineRule="atLeast"/>
        <w:rPr>
          <w:rFonts w:hint="eastAsia"/>
          <w:sz w:val="24"/>
        </w:rPr>
      </w:pPr>
    </w:p>
    <w:p w:rsidR="00A037AA" w:rsidRPr="00E40225" w:rsidRDefault="00A037AA" w:rsidP="00E40225">
      <w:pPr>
        <w:spacing w:line="0" w:lineRule="atLeast"/>
        <w:rPr>
          <w:sz w:val="24"/>
        </w:rPr>
      </w:pPr>
    </w:p>
    <w:p w:rsidR="00E40225" w:rsidRDefault="00E40225" w:rsidP="00E40225">
      <w:pPr>
        <w:pStyle w:val="2"/>
      </w:pPr>
      <w:r>
        <w:rPr>
          <w:rFonts w:hint="eastAsia"/>
        </w:rPr>
        <w:lastRenderedPageBreak/>
        <w:t>知识表示与建模</w:t>
      </w:r>
    </w:p>
    <w:p w:rsidR="00E40225" w:rsidRPr="00E40225" w:rsidRDefault="00E40225" w:rsidP="00E40225">
      <w:pPr>
        <w:pStyle w:val="3"/>
      </w:pPr>
      <w:r>
        <w:rPr>
          <w:rFonts w:hint="eastAsia"/>
        </w:rPr>
        <w:t>知识表示模型</w:t>
      </w:r>
    </w:p>
    <w:p w:rsidR="00E40225" w:rsidRPr="00E40225" w:rsidRDefault="00E40225" w:rsidP="00E40225">
      <w:pPr>
        <w:spacing w:line="0" w:lineRule="atLeast"/>
        <w:rPr>
          <w:sz w:val="24"/>
        </w:rPr>
      </w:pPr>
      <w:r w:rsidRPr="00E40225">
        <w:rPr>
          <w:rFonts w:hint="eastAsia"/>
          <w:sz w:val="24"/>
        </w:rPr>
        <w:t>知识表示技术的变化，大致可以分为三个阶段：</w:t>
      </w:r>
      <w:r w:rsidRPr="00E40225">
        <w:rPr>
          <w:sz w:val="24"/>
        </w:rPr>
        <w:t xml:space="preserve"> </w:t>
      </w:r>
    </w:p>
    <w:p w:rsidR="00E40225" w:rsidRPr="00E40225" w:rsidRDefault="00E40225" w:rsidP="00E40225">
      <w:pPr>
        <w:spacing w:line="0" w:lineRule="atLeast"/>
        <w:rPr>
          <w:sz w:val="24"/>
        </w:rPr>
      </w:pPr>
      <w:r w:rsidRPr="00E40225">
        <w:rPr>
          <w:sz w:val="24"/>
        </w:rPr>
        <w:t>1）</w:t>
      </w:r>
      <w:r w:rsidRPr="00E40225">
        <w:rPr>
          <w:b/>
          <w:sz w:val="24"/>
        </w:rPr>
        <w:t>基于符号逻辑进行</w:t>
      </w:r>
      <w:r w:rsidRPr="00E40225">
        <w:rPr>
          <w:rFonts w:hint="eastAsia"/>
          <w:b/>
          <w:sz w:val="24"/>
        </w:rPr>
        <w:t>知识表示和推理</w:t>
      </w:r>
      <w:r w:rsidRPr="00E40225">
        <w:rPr>
          <w:rFonts w:hint="eastAsia"/>
          <w:sz w:val="24"/>
        </w:rPr>
        <w:t>，主要包括</w:t>
      </w:r>
      <w:r w:rsidRPr="00E40225">
        <w:rPr>
          <w:rFonts w:hint="eastAsia"/>
          <w:b/>
          <w:sz w:val="24"/>
        </w:rPr>
        <w:t>逻辑表示法</w:t>
      </w:r>
      <w:r w:rsidRPr="00E40225">
        <w:rPr>
          <w:rFonts w:hint="eastAsia"/>
          <w:sz w:val="24"/>
        </w:rPr>
        <w:t>（如一阶逻辑、描述逻辑）、</w:t>
      </w:r>
      <w:r w:rsidRPr="00E40225">
        <w:rPr>
          <w:rFonts w:hint="eastAsia"/>
          <w:b/>
          <w:sz w:val="24"/>
        </w:rPr>
        <w:t>产生式表示法</w:t>
      </w:r>
      <w:r w:rsidRPr="00E40225">
        <w:rPr>
          <w:rFonts w:hint="eastAsia"/>
          <w:sz w:val="24"/>
        </w:rPr>
        <w:t>和</w:t>
      </w:r>
      <w:r w:rsidRPr="00E40225">
        <w:rPr>
          <w:rFonts w:hint="eastAsia"/>
          <w:b/>
          <w:sz w:val="24"/>
        </w:rPr>
        <w:t>框架表示</w:t>
      </w:r>
      <w:r w:rsidRPr="00E40225">
        <w:rPr>
          <w:rFonts w:hint="eastAsia"/>
          <w:sz w:val="24"/>
        </w:rPr>
        <w:t>等。逻辑表示与人类的自然语言比较接近，是最早使用的一种知识表示方法；</w:t>
      </w:r>
    </w:p>
    <w:p w:rsidR="00E40225" w:rsidRPr="00E40225" w:rsidRDefault="00E40225" w:rsidP="00E40225">
      <w:pPr>
        <w:spacing w:line="0" w:lineRule="atLeast"/>
        <w:rPr>
          <w:sz w:val="24"/>
        </w:rPr>
      </w:pPr>
      <w:r w:rsidRPr="00E40225">
        <w:rPr>
          <w:sz w:val="24"/>
        </w:rPr>
        <w:t>2）</w:t>
      </w:r>
      <w:r w:rsidRPr="00E40225">
        <w:rPr>
          <w:rFonts w:hint="eastAsia"/>
          <w:sz w:val="24"/>
        </w:rPr>
        <w:t>万维网内容的知识表示技术，包括基于标签的半结构置标语言</w:t>
      </w:r>
      <w:r w:rsidRPr="00E40225">
        <w:rPr>
          <w:sz w:val="24"/>
        </w:rPr>
        <w:t>XML、基于万维网资源语义元数据描述框架RDF和基于描述逻辑的本体描述语言OWL等</w:t>
      </w:r>
      <w:r w:rsidRPr="00E40225">
        <w:rPr>
          <w:rFonts w:hint="eastAsia"/>
          <w:sz w:val="24"/>
        </w:rPr>
        <w:t>。当前在工业界大规模应用的多</w:t>
      </w:r>
      <w:r>
        <w:rPr>
          <w:rFonts w:hint="eastAsia"/>
          <w:sz w:val="24"/>
        </w:rPr>
        <w:t>为</w:t>
      </w:r>
      <w:r w:rsidRPr="00E40225">
        <w:rPr>
          <w:rFonts w:hint="eastAsia"/>
          <w:sz w:val="24"/>
        </w:rPr>
        <w:t>基于</w:t>
      </w:r>
      <w:r w:rsidRPr="00E40225">
        <w:rPr>
          <w:b/>
          <w:sz w:val="24"/>
        </w:rPr>
        <w:t>RDF三元组</w:t>
      </w:r>
      <w:r w:rsidRPr="00E40225">
        <w:rPr>
          <w:sz w:val="24"/>
        </w:rPr>
        <w:t>的表示方法；</w:t>
      </w:r>
    </w:p>
    <w:p w:rsidR="00E40225" w:rsidRPr="00E40225" w:rsidRDefault="00E40225" w:rsidP="00E40225">
      <w:pPr>
        <w:spacing w:line="0" w:lineRule="atLeast"/>
        <w:rPr>
          <w:sz w:val="24"/>
        </w:rPr>
      </w:pPr>
      <w:r w:rsidRPr="00E40225">
        <w:rPr>
          <w:sz w:val="24"/>
        </w:rPr>
        <w:t>3）随着自然语言处理领域词向量等嵌入（Embedding）技</w:t>
      </w:r>
      <w:r w:rsidRPr="00E40225">
        <w:rPr>
          <w:rFonts w:hint="eastAsia"/>
          <w:sz w:val="24"/>
        </w:rPr>
        <w:t>术手段的出现，采用</w:t>
      </w:r>
      <w:r w:rsidRPr="00E40225">
        <w:rPr>
          <w:rFonts w:hint="eastAsia"/>
          <w:b/>
          <w:sz w:val="24"/>
        </w:rPr>
        <w:t>连续向量方式来表示知识</w:t>
      </w:r>
      <w:r w:rsidRPr="00E40225">
        <w:rPr>
          <w:rFonts w:hint="eastAsia"/>
          <w:sz w:val="24"/>
        </w:rPr>
        <w:t>的研究（</w:t>
      </w:r>
      <w:r w:rsidRPr="00E40225">
        <w:rPr>
          <w:sz w:val="24"/>
        </w:rPr>
        <w:t>TransE翻译模型、SME、SLM、NTN、MLP，以及</w:t>
      </w:r>
      <w:r>
        <w:rPr>
          <w:sz w:val="24"/>
        </w:rPr>
        <w:t>NAM</w:t>
      </w:r>
      <w:r w:rsidRPr="00E40225">
        <w:rPr>
          <w:sz w:val="24"/>
        </w:rPr>
        <w:t>神经网络模型等）正在与上述以符号逻辑为基础知识表示方法相</w:t>
      </w:r>
      <w:r w:rsidRPr="00E40225">
        <w:rPr>
          <w:rFonts w:hint="eastAsia"/>
          <w:sz w:val="24"/>
        </w:rPr>
        <w:t>融合，成为现阶段知识表示的研究热点。更为重要的是，</w:t>
      </w:r>
      <w:r w:rsidRPr="00E40225">
        <w:rPr>
          <w:b/>
          <w:sz w:val="24"/>
        </w:rPr>
        <w:t>知识图谱嵌入也通常作为一种类型</w:t>
      </w:r>
      <w:r w:rsidRPr="00E40225">
        <w:rPr>
          <w:rFonts w:hint="eastAsia"/>
          <w:b/>
          <w:sz w:val="24"/>
        </w:rPr>
        <w:t>的先验知识辅助输入到很多深度神经网络模型中，用来约束和监督神经网络的训练过程</w:t>
      </w:r>
      <w:r>
        <w:rPr>
          <w:rFonts w:hint="eastAsia"/>
          <w:sz w:val="24"/>
        </w:rPr>
        <w:t>。</w:t>
      </w:r>
    </w:p>
    <w:p w:rsidR="00E40225" w:rsidRPr="00E40225" w:rsidRDefault="00E40225" w:rsidP="00E40225">
      <w:pPr>
        <w:pStyle w:val="3"/>
      </w:pPr>
      <w:r w:rsidRPr="00E40225">
        <w:rPr>
          <w:rFonts w:hint="eastAsia"/>
        </w:rPr>
        <w:t>知识表示学习</w:t>
      </w:r>
    </w:p>
    <w:p w:rsidR="00E40225" w:rsidRDefault="00E40225" w:rsidP="00E40225">
      <w:pPr>
        <w:spacing w:line="0" w:lineRule="atLeast"/>
        <w:rPr>
          <w:sz w:val="24"/>
        </w:rPr>
      </w:pPr>
      <w:r w:rsidRPr="00E40225">
        <w:rPr>
          <w:rFonts w:hint="eastAsia"/>
          <w:sz w:val="24"/>
        </w:rPr>
        <w:t>知识表示学习将实体和关系表示为</w:t>
      </w:r>
      <w:r w:rsidRPr="00E03773">
        <w:rPr>
          <w:rFonts w:hint="eastAsia"/>
          <w:b/>
          <w:sz w:val="24"/>
        </w:rPr>
        <w:t>稠密的低维向量</w:t>
      </w:r>
      <w:r w:rsidRPr="00E40225">
        <w:rPr>
          <w:rFonts w:hint="eastAsia"/>
          <w:sz w:val="24"/>
        </w:rPr>
        <w:t>实现了对实体和关系的</w:t>
      </w:r>
      <w:r w:rsidRPr="00E03773">
        <w:rPr>
          <w:rFonts w:hint="eastAsia"/>
          <w:b/>
          <w:sz w:val="24"/>
        </w:rPr>
        <w:t>分布式表示</w:t>
      </w:r>
      <w:r w:rsidRPr="00E40225">
        <w:rPr>
          <w:rFonts w:hint="eastAsia"/>
          <w:sz w:val="24"/>
        </w:rPr>
        <w:t>，</w:t>
      </w:r>
      <w:r w:rsidRPr="00E40225">
        <w:rPr>
          <w:sz w:val="24"/>
        </w:rPr>
        <w:t>已经成为</w:t>
      </w:r>
      <w:r w:rsidRPr="00E03773">
        <w:rPr>
          <w:b/>
          <w:sz w:val="24"/>
        </w:rPr>
        <w:t>知识图谱语义链接预测和知识补全</w:t>
      </w:r>
      <w:r w:rsidRPr="00E40225">
        <w:rPr>
          <w:sz w:val="24"/>
        </w:rPr>
        <w:t>的重要方法。</w:t>
      </w:r>
    </w:p>
    <w:p w:rsidR="00E40225" w:rsidRDefault="00E40225" w:rsidP="00E40225">
      <w:pPr>
        <w:spacing w:line="0" w:lineRule="atLeast"/>
        <w:rPr>
          <w:sz w:val="24"/>
        </w:rPr>
      </w:pPr>
      <w:r w:rsidRPr="00E40225">
        <w:rPr>
          <w:sz w:val="24"/>
        </w:rPr>
        <w:t>知识表示学习能</w:t>
      </w:r>
      <w:r w:rsidRPr="00E40225">
        <w:rPr>
          <w:rFonts w:hint="eastAsia"/>
          <w:sz w:val="24"/>
        </w:rPr>
        <w:t>够显著</w:t>
      </w:r>
      <w:r w:rsidRPr="00E03773">
        <w:rPr>
          <w:rFonts w:hint="eastAsia"/>
          <w:b/>
          <w:sz w:val="24"/>
        </w:rPr>
        <w:t>提升计算效率，有效缓解数据稀疏，实现异质信息融合并有助于实现知识融合</w:t>
      </w:r>
      <w:r w:rsidRPr="00E40225">
        <w:rPr>
          <w:rFonts w:hint="eastAsia"/>
          <w:sz w:val="24"/>
        </w:rPr>
        <w:t>，因此对知识库的构建、推理和应用具有重要意义。</w:t>
      </w:r>
    </w:p>
    <w:p w:rsidR="00E03773" w:rsidRPr="00E40225" w:rsidRDefault="00E03773" w:rsidP="00E40225">
      <w:pPr>
        <w:spacing w:line="0" w:lineRule="atLeast"/>
        <w:rPr>
          <w:sz w:val="24"/>
        </w:rPr>
      </w:pPr>
    </w:p>
    <w:p w:rsidR="00E40225" w:rsidRPr="00E03773" w:rsidRDefault="00E03773" w:rsidP="00E40225">
      <w:pPr>
        <w:spacing w:line="0" w:lineRule="atLeast"/>
        <w:rPr>
          <w:b/>
          <w:sz w:val="24"/>
        </w:rPr>
      </w:pPr>
      <w:r w:rsidRPr="00E03773">
        <w:rPr>
          <w:rFonts w:hint="eastAsia"/>
          <w:b/>
          <w:sz w:val="24"/>
        </w:rPr>
        <w:t>2种建模方法：</w:t>
      </w:r>
    </w:p>
    <w:p w:rsidR="00E03773" w:rsidRPr="00E03773" w:rsidRDefault="00E03773" w:rsidP="00E03773">
      <w:pPr>
        <w:pStyle w:val="a3"/>
        <w:numPr>
          <w:ilvl w:val="0"/>
          <w:numId w:val="3"/>
        </w:numPr>
        <w:spacing w:line="0" w:lineRule="atLeast"/>
        <w:ind w:firstLineChars="0"/>
        <w:rPr>
          <w:sz w:val="24"/>
        </w:rPr>
      </w:pPr>
      <w:r w:rsidRPr="00E03773">
        <w:rPr>
          <w:rFonts w:hint="eastAsia"/>
          <w:sz w:val="24"/>
        </w:rPr>
        <w:t>复杂关系建模</w:t>
      </w:r>
      <w:r>
        <w:rPr>
          <w:rFonts w:hint="eastAsia"/>
          <w:sz w:val="24"/>
        </w:rPr>
        <w:t>：TransE、Tran</w:t>
      </w:r>
      <w:r>
        <w:rPr>
          <w:sz w:val="24"/>
        </w:rPr>
        <w:t>s</w:t>
      </w:r>
      <w:r>
        <w:rPr>
          <w:rFonts w:hint="eastAsia"/>
          <w:sz w:val="24"/>
        </w:rPr>
        <w:t>H、T</w:t>
      </w:r>
      <w:r>
        <w:rPr>
          <w:sz w:val="24"/>
        </w:rPr>
        <w:t>ransR</w:t>
      </w:r>
      <w:r>
        <w:rPr>
          <w:rFonts w:hint="eastAsia"/>
          <w:sz w:val="24"/>
        </w:rPr>
        <w:t>、T</w:t>
      </w:r>
      <w:r>
        <w:rPr>
          <w:sz w:val="24"/>
        </w:rPr>
        <w:t>ransD</w:t>
      </w:r>
      <w:r>
        <w:rPr>
          <w:rFonts w:hint="eastAsia"/>
          <w:sz w:val="24"/>
        </w:rPr>
        <w:t>、T</w:t>
      </w:r>
      <w:r>
        <w:rPr>
          <w:sz w:val="24"/>
        </w:rPr>
        <w:t>ranSparse</w:t>
      </w:r>
      <w:r>
        <w:rPr>
          <w:rFonts w:hint="eastAsia"/>
          <w:sz w:val="24"/>
        </w:rPr>
        <w:t>模型</w:t>
      </w:r>
    </w:p>
    <w:p w:rsidR="00E40225" w:rsidRPr="00E03773" w:rsidRDefault="00E03773" w:rsidP="00E03773">
      <w:pPr>
        <w:pStyle w:val="a3"/>
        <w:numPr>
          <w:ilvl w:val="0"/>
          <w:numId w:val="3"/>
        </w:numPr>
        <w:spacing w:line="0" w:lineRule="atLeast"/>
        <w:ind w:firstLineChars="0"/>
        <w:rPr>
          <w:sz w:val="24"/>
        </w:rPr>
      </w:pPr>
      <w:r w:rsidRPr="00E03773">
        <w:rPr>
          <w:rFonts w:hint="eastAsia"/>
          <w:sz w:val="24"/>
        </w:rPr>
        <w:t>关系路径建模</w:t>
      </w:r>
      <w:r>
        <w:rPr>
          <w:rFonts w:hint="eastAsia"/>
          <w:sz w:val="24"/>
        </w:rPr>
        <w:t>：P</w:t>
      </w:r>
      <w:r>
        <w:rPr>
          <w:sz w:val="24"/>
        </w:rPr>
        <w:t>ath-based TransE</w:t>
      </w:r>
      <w:r>
        <w:rPr>
          <w:rFonts w:hint="eastAsia"/>
          <w:sz w:val="24"/>
        </w:rPr>
        <w:t>（PTransE）模型</w:t>
      </w:r>
    </w:p>
    <w:p w:rsidR="00E40225" w:rsidRPr="00E40225" w:rsidRDefault="00E40225" w:rsidP="00E40225">
      <w:pPr>
        <w:spacing w:line="0" w:lineRule="atLeast"/>
        <w:rPr>
          <w:sz w:val="24"/>
        </w:rPr>
      </w:pPr>
    </w:p>
    <w:p w:rsidR="00E40225" w:rsidRDefault="00E40225" w:rsidP="00E40225">
      <w:pPr>
        <w:spacing w:line="0" w:lineRule="atLeast"/>
        <w:rPr>
          <w:sz w:val="24"/>
        </w:rPr>
      </w:pPr>
    </w:p>
    <w:p w:rsidR="00FB7EDC" w:rsidRDefault="00FB7EDC" w:rsidP="00FB7EDC">
      <w:pPr>
        <w:pStyle w:val="2"/>
      </w:pPr>
      <w:r>
        <w:rPr>
          <w:rFonts w:hint="eastAsia"/>
        </w:rPr>
        <w:t>知识获取</w:t>
      </w:r>
    </w:p>
    <w:p w:rsidR="00E40225" w:rsidRPr="00FB7EDC" w:rsidRDefault="00FB7EDC" w:rsidP="00FB7EDC">
      <w:pPr>
        <w:pStyle w:val="3"/>
      </w:pPr>
      <w:r w:rsidRPr="00FB7EDC">
        <w:rPr>
          <w:rFonts w:hint="eastAsia"/>
        </w:rPr>
        <w:t>实体识别与链接</w:t>
      </w:r>
    </w:p>
    <w:p w:rsidR="00FB7EDC" w:rsidRDefault="00FB7EDC" w:rsidP="00E40225">
      <w:pPr>
        <w:spacing w:line="0" w:lineRule="atLeast"/>
        <w:rPr>
          <w:sz w:val="24"/>
        </w:rPr>
      </w:pPr>
      <w:r w:rsidRPr="00FB7EDC">
        <w:rPr>
          <w:rFonts w:hint="eastAsia"/>
          <w:sz w:val="24"/>
        </w:rPr>
        <w:t>实体识别与链接是海量文本分析</w:t>
      </w:r>
      <w:r>
        <w:rPr>
          <w:rFonts w:hint="eastAsia"/>
          <w:sz w:val="24"/>
        </w:rPr>
        <w:t>、知识图谱</w:t>
      </w:r>
      <w:r w:rsidRPr="00FB7EDC">
        <w:rPr>
          <w:rFonts w:hint="eastAsia"/>
          <w:sz w:val="24"/>
        </w:rPr>
        <w:t>的核心技术</w:t>
      </w:r>
      <w:r>
        <w:rPr>
          <w:rFonts w:hint="eastAsia"/>
          <w:sz w:val="24"/>
        </w:rPr>
        <w:t>。</w:t>
      </w:r>
    </w:p>
    <w:p w:rsidR="00FB7EDC" w:rsidRDefault="00FB7EDC" w:rsidP="00FB7EDC">
      <w:pPr>
        <w:spacing w:line="0" w:lineRule="atLeast"/>
        <w:rPr>
          <w:sz w:val="24"/>
        </w:rPr>
      </w:pPr>
      <w:r w:rsidRPr="00FB7EDC">
        <w:rPr>
          <w:rFonts w:hint="eastAsia"/>
          <w:sz w:val="24"/>
        </w:rPr>
        <w:t>实体识别是文本理解意义的基础，也就是识别文本中指定类别实体的过程，可以检测文本中的新实体，并将其加入到现有知识库中。</w:t>
      </w:r>
    </w:p>
    <w:p w:rsidR="00FB7EDC" w:rsidRDefault="00FB7EDC" w:rsidP="00FB7EDC">
      <w:pPr>
        <w:spacing w:line="0" w:lineRule="atLeast"/>
        <w:rPr>
          <w:sz w:val="24"/>
        </w:rPr>
      </w:pPr>
      <w:r w:rsidRPr="00FB7EDC">
        <w:rPr>
          <w:rFonts w:hint="eastAsia"/>
          <w:sz w:val="24"/>
        </w:rPr>
        <w:t>实体链接是识别出文本中提及实体的词或者短语并与知识库中对应实体进行链</w:t>
      </w:r>
      <w:r w:rsidRPr="00FB7EDC">
        <w:rPr>
          <w:rFonts w:hint="eastAsia"/>
          <w:sz w:val="24"/>
        </w:rPr>
        <w:lastRenderedPageBreak/>
        <w:t>接的过程，通过发现现有实体在文本中的不同出现，可以针对性的发现关于特定实体的新知识。</w:t>
      </w:r>
    </w:p>
    <w:p w:rsidR="00FB7EDC" w:rsidRDefault="00FB7EDC" w:rsidP="00E40225">
      <w:pPr>
        <w:spacing w:line="0" w:lineRule="atLeast"/>
        <w:rPr>
          <w:sz w:val="24"/>
        </w:rPr>
      </w:pPr>
      <w:r w:rsidRPr="00FB7EDC">
        <w:rPr>
          <w:rFonts w:hint="eastAsia"/>
          <w:sz w:val="24"/>
        </w:rPr>
        <w:t>三种统计模型方法中的实体识别与链接：</w:t>
      </w:r>
    </w:p>
    <w:p w:rsidR="00FB7EDC" w:rsidRPr="00FB7EDC" w:rsidRDefault="00FB7EDC" w:rsidP="00E40225">
      <w:pPr>
        <w:spacing w:line="0" w:lineRule="atLeast"/>
        <w:rPr>
          <w:b/>
          <w:sz w:val="28"/>
        </w:rPr>
      </w:pPr>
      <w:r w:rsidRPr="00FB7EDC">
        <w:rPr>
          <w:rFonts w:hint="eastAsia"/>
          <w:b/>
          <w:sz w:val="28"/>
        </w:rPr>
        <w:t>（</w:t>
      </w:r>
      <w:r w:rsidRPr="00FB7EDC">
        <w:rPr>
          <w:b/>
          <w:sz w:val="28"/>
        </w:rPr>
        <w:t>1）传统统计模型方法</w:t>
      </w:r>
    </w:p>
    <w:p w:rsidR="00FB7EDC" w:rsidRPr="00FB7EDC" w:rsidRDefault="00FB7EDC" w:rsidP="00E40225">
      <w:pPr>
        <w:spacing w:line="0" w:lineRule="atLeast"/>
        <w:rPr>
          <w:b/>
          <w:sz w:val="24"/>
        </w:rPr>
      </w:pPr>
      <w:r w:rsidRPr="00FB7EDC">
        <w:rPr>
          <w:rFonts w:hint="eastAsia"/>
          <w:b/>
          <w:sz w:val="24"/>
        </w:rPr>
        <w:t>实体识别：</w:t>
      </w:r>
    </w:p>
    <w:p w:rsidR="00FB7EDC" w:rsidRPr="00FB7EDC" w:rsidRDefault="00FB7EDC" w:rsidP="00FB7EDC">
      <w:pPr>
        <w:spacing w:line="0" w:lineRule="atLeast"/>
        <w:rPr>
          <w:sz w:val="24"/>
        </w:rPr>
      </w:pPr>
      <w:r w:rsidRPr="00BA6EBD">
        <w:rPr>
          <w:rFonts w:hint="eastAsia"/>
          <w:sz w:val="24"/>
        </w:rPr>
        <w:t>最大熵分类模型、</w:t>
      </w:r>
      <w:r w:rsidRPr="00BA6EBD">
        <w:rPr>
          <w:sz w:val="24"/>
        </w:rPr>
        <w:t>SVM 模型、隐马尔可夫模型、条件随机场模型</w:t>
      </w:r>
      <w:r w:rsidRPr="00FB7EDC">
        <w:rPr>
          <w:sz w:val="24"/>
        </w:rPr>
        <w:t>等统计方法都曾被用来抽取文本中的实体识</w:t>
      </w:r>
      <w:r w:rsidRPr="00FB7EDC">
        <w:rPr>
          <w:rFonts w:hint="eastAsia"/>
          <w:sz w:val="24"/>
        </w:rPr>
        <w:t>别，其中的</w:t>
      </w:r>
      <w:r w:rsidRPr="00BA6EBD">
        <w:rPr>
          <w:rFonts w:hint="eastAsia"/>
          <w:b/>
          <w:sz w:val="24"/>
        </w:rPr>
        <w:t>条件随机场模型</w:t>
      </w:r>
      <w:r w:rsidRPr="00FB7EDC">
        <w:rPr>
          <w:rFonts w:hint="eastAsia"/>
          <w:sz w:val="24"/>
        </w:rPr>
        <w:t>作为实体识别的代表性统计模型能够</w:t>
      </w:r>
      <w:r w:rsidRPr="00BA6EBD">
        <w:rPr>
          <w:rFonts w:hint="eastAsia"/>
          <w:b/>
          <w:sz w:val="24"/>
        </w:rPr>
        <w:t>将实体识别问题转化为序列标注问题</w:t>
      </w:r>
      <w:r w:rsidRPr="00FB7EDC">
        <w:rPr>
          <w:rFonts w:hint="eastAsia"/>
          <w:sz w:val="24"/>
        </w:rPr>
        <w:t>。</w:t>
      </w:r>
    </w:p>
    <w:p w:rsidR="00FB7EDC" w:rsidRPr="00FB7EDC" w:rsidRDefault="00FB7EDC" w:rsidP="00FB7EDC">
      <w:pPr>
        <w:spacing w:line="0" w:lineRule="atLeast"/>
        <w:rPr>
          <w:b/>
          <w:sz w:val="24"/>
        </w:rPr>
      </w:pPr>
      <w:r w:rsidRPr="00FB7EDC">
        <w:rPr>
          <w:rFonts w:hint="eastAsia"/>
          <w:b/>
          <w:sz w:val="24"/>
        </w:rPr>
        <w:t>实体链接：</w:t>
      </w:r>
    </w:p>
    <w:p w:rsidR="00FB7EDC" w:rsidRDefault="00FB7EDC" w:rsidP="00FB7EDC">
      <w:pPr>
        <w:spacing w:line="0" w:lineRule="atLeast"/>
        <w:rPr>
          <w:sz w:val="24"/>
        </w:rPr>
      </w:pPr>
      <w:r w:rsidRPr="00FB7EDC">
        <w:rPr>
          <w:rFonts w:hint="eastAsia"/>
          <w:sz w:val="24"/>
        </w:rPr>
        <w:t>实体链接在传统模型中的核心在于</w:t>
      </w:r>
      <w:r w:rsidRPr="00BA6EBD">
        <w:rPr>
          <w:rFonts w:hint="eastAsia"/>
          <w:b/>
          <w:sz w:val="24"/>
        </w:rPr>
        <w:t>挖掘可用于识别提及目标实体相互关联的证据信息</w:t>
      </w:r>
      <w:r w:rsidRPr="00FB7EDC">
        <w:rPr>
          <w:rFonts w:hint="eastAsia"/>
          <w:sz w:val="24"/>
        </w:rPr>
        <w:t>，目前主要使用的证据信息包括</w:t>
      </w:r>
      <w:r w:rsidRPr="00BA6EBD">
        <w:rPr>
          <w:rFonts w:hint="eastAsia"/>
          <w:b/>
          <w:sz w:val="24"/>
        </w:rPr>
        <w:t>实体统计信息、名字统计信息、上下文词语分布、实体关联度、文章主题等信息</w:t>
      </w:r>
      <w:r w:rsidRPr="00FB7EDC">
        <w:rPr>
          <w:rFonts w:hint="eastAsia"/>
          <w:sz w:val="24"/>
        </w:rPr>
        <w:t>。同时，考虑到一段文本中实体之间的相互关联，相关的全局推理算法也被提出用来寻找全局最优决策。</w:t>
      </w:r>
    </w:p>
    <w:p w:rsidR="00BA6EBD" w:rsidRPr="00BA6EBD" w:rsidRDefault="00BA6EBD" w:rsidP="00BA6EBD">
      <w:pPr>
        <w:spacing w:line="0" w:lineRule="atLeast"/>
        <w:rPr>
          <w:b/>
          <w:sz w:val="28"/>
        </w:rPr>
      </w:pPr>
      <w:r w:rsidRPr="00BA6EBD">
        <w:rPr>
          <w:rFonts w:hint="eastAsia"/>
          <w:b/>
          <w:sz w:val="28"/>
        </w:rPr>
        <w:t>（</w:t>
      </w:r>
      <w:r w:rsidRPr="00BA6EBD">
        <w:rPr>
          <w:b/>
          <w:sz w:val="28"/>
        </w:rPr>
        <w:t>2）深度学习方法</w:t>
      </w:r>
    </w:p>
    <w:p w:rsidR="00BA6EBD" w:rsidRPr="00BA6EBD" w:rsidRDefault="00BA6EBD" w:rsidP="00BA6EBD">
      <w:pPr>
        <w:spacing w:line="0" w:lineRule="atLeast"/>
        <w:rPr>
          <w:b/>
          <w:sz w:val="24"/>
        </w:rPr>
      </w:pPr>
      <w:r w:rsidRPr="00BA6EBD">
        <w:rPr>
          <w:rFonts w:hint="eastAsia"/>
          <w:b/>
          <w:sz w:val="24"/>
        </w:rPr>
        <w:t>实体识别：</w:t>
      </w:r>
    </w:p>
    <w:p w:rsidR="00BA6EBD" w:rsidRDefault="00BA6EBD" w:rsidP="00BA6EBD">
      <w:pPr>
        <w:spacing w:line="0" w:lineRule="atLeast"/>
        <w:rPr>
          <w:sz w:val="24"/>
        </w:rPr>
      </w:pPr>
      <w:r w:rsidRPr="00BA6EBD">
        <w:rPr>
          <w:rFonts w:hint="eastAsia"/>
          <w:sz w:val="24"/>
        </w:rPr>
        <w:t>目前存在两类用于命名实体</w:t>
      </w:r>
      <w:r>
        <w:rPr>
          <w:rFonts w:hint="eastAsia"/>
          <w:sz w:val="24"/>
        </w:rPr>
        <w:t>识别NER的典型深度学习架构。</w:t>
      </w:r>
    </w:p>
    <w:p w:rsidR="00BA6EBD" w:rsidRDefault="00BA6EBD" w:rsidP="00BA6EBD">
      <w:pPr>
        <w:spacing w:line="0" w:lineRule="atLeast"/>
        <w:rPr>
          <w:sz w:val="24"/>
        </w:rPr>
      </w:pPr>
      <w:r w:rsidRPr="00BA6EBD">
        <w:rPr>
          <w:rFonts w:hint="eastAsia"/>
          <w:sz w:val="24"/>
        </w:rPr>
        <w:t>一种是</w:t>
      </w:r>
      <w:r w:rsidRPr="00BA6EBD">
        <w:rPr>
          <w:sz w:val="24"/>
        </w:rPr>
        <w:t xml:space="preserve"> </w:t>
      </w:r>
      <w:r w:rsidRPr="00BA6EBD">
        <w:rPr>
          <w:b/>
          <w:sz w:val="24"/>
        </w:rPr>
        <w:t>NN-CRF 架</w:t>
      </w:r>
      <w:r w:rsidRPr="00BA6EBD">
        <w:rPr>
          <w:rFonts w:hint="eastAsia"/>
          <w:b/>
          <w:sz w:val="24"/>
        </w:rPr>
        <w:t>构</w:t>
      </w:r>
      <w:r w:rsidRPr="00BA6EBD">
        <w:rPr>
          <w:rFonts w:hint="eastAsia"/>
          <w:sz w:val="24"/>
        </w:rPr>
        <w:t>，在该架构中，</w:t>
      </w:r>
      <w:r w:rsidRPr="00BA6EBD">
        <w:rPr>
          <w:sz w:val="24"/>
        </w:rPr>
        <w:t xml:space="preserve">CNN/LSTM 被用来学习每一个词位置处的向量表示，基于该向量表示 NNCRF </w:t>
      </w:r>
      <w:r>
        <w:rPr>
          <w:sz w:val="24"/>
        </w:rPr>
        <w:t>解码该位置处的最佳标签</w:t>
      </w:r>
      <w:r>
        <w:rPr>
          <w:rFonts w:hint="eastAsia"/>
          <w:sz w:val="24"/>
        </w:rPr>
        <w:t>。</w:t>
      </w:r>
    </w:p>
    <w:p w:rsidR="00BA6EBD" w:rsidRPr="00BA6EBD" w:rsidRDefault="00BA6EBD" w:rsidP="00BA6EBD">
      <w:pPr>
        <w:spacing w:line="0" w:lineRule="atLeast"/>
        <w:rPr>
          <w:sz w:val="24"/>
        </w:rPr>
      </w:pPr>
      <w:r w:rsidRPr="00BA6EBD">
        <w:rPr>
          <w:sz w:val="24"/>
        </w:rPr>
        <w:t>第二种是采用</w:t>
      </w:r>
      <w:r w:rsidRPr="00BA6EBD">
        <w:rPr>
          <w:b/>
          <w:sz w:val="24"/>
        </w:rPr>
        <w:t>滑动窗口分类的思想</w:t>
      </w:r>
      <w:r w:rsidRPr="00BA6EBD">
        <w:rPr>
          <w:sz w:val="24"/>
        </w:rPr>
        <w:t>，使用神经网络学习句</w:t>
      </w:r>
      <w:r w:rsidRPr="00BA6EBD">
        <w:rPr>
          <w:rFonts w:hint="eastAsia"/>
          <w:sz w:val="24"/>
        </w:rPr>
        <w:t>子中的每一个</w:t>
      </w:r>
      <w:r w:rsidRPr="00BA6EBD">
        <w:rPr>
          <w:sz w:val="24"/>
        </w:rPr>
        <w:t xml:space="preserve"> N-Gram 的表示，然后预测该 N-Gram 是否是一个目标实体。</w:t>
      </w:r>
    </w:p>
    <w:p w:rsidR="00BA6EBD" w:rsidRPr="00BA6EBD" w:rsidRDefault="00BA6EBD" w:rsidP="00BA6EBD">
      <w:pPr>
        <w:spacing w:line="0" w:lineRule="atLeast"/>
        <w:rPr>
          <w:b/>
          <w:sz w:val="24"/>
        </w:rPr>
      </w:pPr>
      <w:r w:rsidRPr="00BA6EBD">
        <w:rPr>
          <w:rFonts w:hint="eastAsia"/>
          <w:b/>
          <w:sz w:val="24"/>
        </w:rPr>
        <w:t>实体链接：</w:t>
      </w:r>
    </w:p>
    <w:p w:rsidR="00BA6EBD" w:rsidRPr="00BA6EBD" w:rsidRDefault="00BA6EBD" w:rsidP="00BA6EBD">
      <w:pPr>
        <w:spacing w:line="0" w:lineRule="atLeast"/>
        <w:rPr>
          <w:sz w:val="24"/>
        </w:rPr>
      </w:pPr>
      <w:r w:rsidRPr="00BA6EBD">
        <w:rPr>
          <w:rFonts w:hint="eastAsia"/>
          <w:sz w:val="24"/>
        </w:rPr>
        <w:t>实体链接在深度学习的核心是构建多类型多模态上下文及知识的统一表示，并建模不同信息、不同证据之间的相互交互，通过将不同类型的信息映射到相同的特征空间，并提供高效的端到端训练算法。</w:t>
      </w:r>
    </w:p>
    <w:p w:rsidR="00FB7EDC" w:rsidRPr="00BA6EBD" w:rsidRDefault="00BA6EBD" w:rsidP="00BA6EBD">
      <w:pPr>
        <w:spacing w:line="0" w:lineRule="atLeast"/>
        <w:rPr>
          <w:b/>
          <w:sz w:val="28"/>
        </w:rPr>
      </w:pPr>
      <w:r w:rsidRPr="00BA6EBD">
        <w:rPr>
          <w:rFonts w:hint="eastAsia"/>
          <w:b/>
          <w:sz w:val="28"/>
        </w:rPr>
        <w:t>（</w:t>
      </w:r>
      <w:r w:rsidRPr="00BA6EBD">
        <w:rPr>
          <w:b/>
          <w:sz w:val="28"/>
        </w:rPr>
        <w:t>3）文本挖掘方法</w:t>
      </w:r>
    </w:p>
    <w:p w:rsidR="00BA6EBD" w:rsidRDefault="00BA6EBD" w:rsidP="00BA6EBD">
      <w:pPr>
        <w:spacing w:line="0" w:lineRule="atLeast"/>
        <w:rPr>
          <w:sz w:val="24"/>
        </w:rPr>
      </w:pPr>
      <w:r w:rsidRPr="00BA6EBD">
        <w:rPr>
          <w:rFonts w:hint="eastAsia"/>
          <w:sz w:val="24"/>
        </w:rPr>
        <w:t>文本挖掘方法应用于半结构</w:t>
      </w:r>
      <w:r w:rsidRPr="00BA6EBD">
        <w:rPr>
          <w:sz w:val="24"/>
        </w:rPr>
        <w:t xml:space="preserve"> Web 数据源上的语义知识获取，工作核心是从特定结构（如</w:t>
      </w:r>
      <w:r w:rsidRPr="00BA6EBD">
        <w:rPr>
          <w:rFonts w:hint="eastAsia"/>
          <w:sz w:val="24"/>
        </w:rPr>
        <w:t>列表、</w:t>
      </w:r>
      <w:r w:rsidRPr="00BA6EBD">
        <w:rPr>
          <w:sz w:val="24"/>
        </w:rPr>
        <w:t xml:space="preserve"> Infobox）构建实体挖掘的特定规则，代表性文本挖掘抽取系统包括 DBPedia、 YAGO、BabelNet、 NELL 和 Kylin 等。由于规则本身可能带有不确定性和歧义性，同时目标结构可</w:t>
      </w:r>
      <w:r w:rsidRPr="00BA6EBD">
        <w:rPr>
          <w:rFonts w:hint="eastAsia"/>
          <w:sz w:val="24"/>
        </w:rPr>
        <w:t>能会有一定的噪音，文本挖掘方法往往基于特定算法来对语义知识进行评分和过滤。</w:t>
      </w:r>
    </w:p>
    <w:p w:rsidR="00BA6EBD" w:rsidRDefault="00BA6EBD" w:rsidP="00BA6EBD">
      <w:pPr>
        <w:spacing w:line="0" w:lineRule="atLeast"/>
        <w:rPr>
          <w:sz w:val="24"/>
        </w:rPr>
      </w:pPr>
      <w:r w:rsidRPr="00BA6EBD">
        <w:rPr>
          <w:rFonts w:hint="eastAsia"/>
          <w:sz w:val="24"/>
        </w:rPr>
        <w:t>此外，</w:t>
      </w:r>
      <w:r>
        <w:rPr>
          <w:rFonts w:hint="eastAsia"/>
          <w:sz w:val="24"/>
        </w:rPr>
        <w:t>人们发现结构化数据源只包含有限类别的实体，对长尾类别覆盖不足。</w:t>
      </w:r>
    </w:p>
    <w:p w:rsidR="00BA6EBD" w:rsidRDefault="00BA6EBD" w:rsidP="00BA6EBD">
      <w:pPr>
        <w:spacing w:line="0" w:lineRule="atLeast"/>
        <w:rPr>
          <w:sz w:val="24"/>
        </w:rPr>
      </w:pPr>
      <w:r w:rsidRPr="00BA6EBD">
        <w:rPr>
          <w:rFonts w:hint="eastAsia"/>
          <w:sz w:val="24"/>
        </w:rPr>
        <w:t>另一方面，实体获取技术往往采用</w:t>
      </w:r>
      <w:r w:rsidRPr="00BA6EBD">
        <w:rPr>
          <w:sz w:val="24"/>
        </w:rPr>
        <w:t xml:space="preserve"> Bootstrapping 策略，充分利用大数据的冗余性，开放式的从 Web 中获取指定</w:t>
      </w:r>
      <w:r w:rsidRPr="00BA6EBD">
        <w:rPr>
          <w:rFonts w:hint="eastAsia"/>
          <w:sz w:val="24"/>
        </w:rPr>
        <w:t>类型的实体。该部分的代表性的工作包括</w:t>
      </w:r>
      <w:r w:rsidRPr="00BA6EBD">
        <w:rPr>
          <w:sz w:val="24"/>
        </w:rPr>
        <w:t xml:space="preserve"> TextRunner 系统和 Snowball 系统。</w:t>
      </w:r>
    </w:p>
    <w:p w:rsidR="00BA6EBD" w:rsidRDefault="00BA6EBD" w:rsidP="00BA6EBD">
      <w:pPr>
        <w:spacing w:line="0" w:lineRule="atLeast"/>
        <w:rPr>
          <w:sz w:val="24"/>
        </w:rPr>
      </w:pPr>
      <w:r w:rsidRPr="00BA6EBD">
        <w:rPr>
          <w:sz w:val="24"/>
        </w:rPr>
        <w:t>开放式实体集</w:t>
      </w:r>
      <w:r w:rsidRPr="00BA6EBD">
        <w:rPr>
          <w:rFonts w:hint="eastAsia"/>
          <w:sz w:val="24"/>
        </w:rPr>
        <w:t>合</w:t>
      </w:r>
      <w:r>
        <w:rPr>
          <w:rFonts w:hint="eastAsia"/>
          <w:sz w:val="24"/>
        </w:rPr>
        <w:t>扩展的主要问题是语义漂移问题，近年来的主要工作集中在解决该问题。</w:t>
      </w:r>
    </w:p>
    <w:p w:rsidR="00FB7EDC" w:rsidRPr="00FB7EDC" w:rsidRDefault="00BA6EBD" w:rsidP="00E40225">
      <w:pPr>
        <w:spacing w:line="0" w:lineRule="atLeast"/>
        <w:rPr>
          <w:sz w:val="24"/>
        </w:rPr>
      </w:pPr>
      <w:r w:rsidRPr="00BA6EBD">
        <w:rPr>
          <w:rFonts w:hint="eastAsia"/>
          <w:sz w:val="24"/>
        </w:rPr>
        <w:t>具体技术包括互斥</w:t>
      </w:r>
      <w:r w:rsidRPr="00BA6EBD">
        <w:rPr>
          <w:sz w:val="24"/>
        </w:rPr>
        <w:t xml:space="preserve"> Bootstrapping 技术、 Co-Training 技术和 Co-Bootstrapping 技术。</w:t>
      </w:r>
    </w:p>
    <w:p w:rsidR="00FB7EDC" w:rsidRDefault="00FB7EDC" w:rsidP="00E40225">
      <w:pPr>
        <w:spacing w:line="0" w:lineRule="atLeast"/>
        <w:rPr>
          <w:sz w:val="24"/>
        </w:rPr>
      </w:pPr>
    </w:p>
    <w:p w:rsidR="00FB7EDC" w:rsidRPr="00FB7EDC" w:rsidRDefault="00FB7EDC" w:rsidP="00FB7EDC">
      <w:pPr>
        <w:pStyle w:val="3"/>
      </w:pPr>
      <w:r w:rsidRPr="00FB7EDC">
        <w:rPr>
          <w:rFonts w:hint="eastAsia"/>
        </w:rPr>
        <w:lastRenderedPageBreak/>
        <w:t>实体关系学习</w:t>
      </w:r>
    </w:p>
    <w:p w:rsidR="00897982" w:rsidRDefault="00897982" w:rsidP="00897982">
      <w:pPr>
        <w:spacing w:line="0" w:lineRule="atLeast"/>
        <w:rPr>
          <w:sz w:val="24"/>
        </w:rPr>
      </w:pPr>
      <w:r w:rsidRPr="00897982">
        <w:rPr>
          <w:rFonts w:hint="eastAsia"/>
          <w:sz w:val="24"/>
        </w:rPr>
        <w:t>实体关系定义为两个或多个实体间的某种联系，用于描述客观存在的事物之间的关联关系。</w:t>
      </w:r>
    </w:p>
    <w:p w:rsidR="00897982" w:rsidRDefault="00897982" w:rsidP="00897982">
      <w:pPr>
        <w:spacing w:line="0" w:lineRule="atLeast"/>
        <w:rPr>
          <w:sz w:val="24"/>
        </w:rPr>
      </w:pPr>
      <w:r w:rsidRPr="00897982">
        <w:rPr>
          <w:rFonts w:hint="eastAsia"/>
          <w:sz w:val="24"/>
        </w:rPr>
        <w:t>实体关系学习就是自动从文本中检测和识别出实体之间具有的某种语义关系，也称为</w:t>
      </w:r>
      <w:r w:rsidRPr="00897982">
        <w:rPr>
          <w:rFonts w:hint="eastAsia"/>
          <w:b/>
          <w:sz w:val="24"/>
        </w:rPr>
        <w:t>关系抽取/关系识别</w:t>
      </w:r>
      <w:r w:rsidRPr="00897982">
        <w:rPr>
          <w:rFonts w:hint="eastAsia"/>
          <w:sz w:val="24"/>
        </w:rPr>
        <w:t>。</w:t>
      </w:r>
    </w:p>
    <w:p w:rsidR="00897982" w:rsidRDefault="00897982" w:rsidP="00897982">
      <w:pPr>
        <w:spacing w:line="0" w:lineRule="atLeast"/>
        <w:rPr>
          <w:sz w:val="24"/>
        </w:rPr>
      </w:pPr>
      <w:r w:rsidRPr="00897982">
        <w:rPr>
          <w:rFonts w:hint="eastAsia"/>
          <w:sz w:val="24"/>
        </w:rPr>
        <w:t>实体关系抽取分为预定义关系抽取和开放关系抽取。</w:t>
      </w:r>
    </w:p>
    <w:p w:rsidR="00897982" w:rsidRPr="00897982" w:rsidRDefault="00897982" w:rsidP="00897982">
      <w:pPr>
        <w:pStyle w:val="a3"/>
        <w:numPr>
          <w:ilvl w:val="0"/>
          <w:numId w:val="4"/>
        </w:numPr>
        <w:spacing w:line="0" w:lineRule="atLeast"/>
        <w:ind w:firstLineChars="0"/>
        <w:rPr>
          <w:sz w:val="24"/>
        </w:rPr>
      </w:pPr>
      <w:r w:rsidRPr="00897982">
        <w:rPr>
          <w:rFonts w:hint="eastAsia"/>
          <w:b/>
          <w:sz w:val="24"/>
        </w:rPr>
        <w:t>预定义关系抽取</w:t>
      </w:r>
      <w:r w:rsidRPr="00897982">
        <w:rPr>
          <w:rFonts w:hint="eastAsia"/>
          <w:sz w:val="24"/>
        </w:rPr>
        <w:t>是指系统所抽取的关系是预先定义好的，如上下位关系、国家—首都关系等。</w:t>
      </w:r>
    </w:p>
    <w:p w:rsidR="00FB7EDC" w:rsidRPr="00897982" w:rsidRDefault="00897982" w:rsidP="00897982">
      <w:pPr>
        <w:pStyle w:val="a3"/>
        <w:numPr>
          <w:ilvl w:val="0"/>
          <w:numId w:val="4"/>
        </w:numPr>
        <w:spacing w:line="0" w:lineRule="atLeast"/>
        <w:ind w:firstLineChars="0"/>
        <w:rPr>
          <w:sz w:val="24"/>
        </w:rPr>
      </w:pPr>
      <w:r w:rsidRPr="00897982">
        <w:rPr>
          <w:rFonts w:hint="eastAsia"/>
          <w:b/>
          <w:sz w:val="24"/>
        </w:rPr>
        <w:t>开放式关系抽取</w:t>
      </w:r>
      <w:r w:rsidRPr="00897982">
        <w:rPr>
          <w:rFonts w:hint="eastAsia"/>
          <w:sz w:val="24"/>
        </w:rPr>
        <w:t>不预先定义抽取的关系类别，由系统自动从文本中发现并抽取关系。</w:t>
      </w:r>
    </w:p>
    <w:p w:rsidR="00897982" w:rsidRDefault="00897982" w:rsidP="00897982">
      <w:pPr>
        <w:spacing w:line="0" w:lineRule="atLeast"/>
        <w:rPr>
          <w:sz w:val="24"/>
        </w:rPr>
      </w:pPr>
    </w:p>
    <w:p w:rsidR="00897982" w:rsidRPr="00897982" w:rsidRDefault="00897982" w:rsidP="00897982">
      <w:pPr>
        <w:spacing w:line="0" w:lineRule="atLeast"/>
        <w:rPr>
          <w:b/>
          <w:sz w:val="28"/>
        </w:rPr>
      </w:pPr>
      <w:r w:rsidRPr="00897982">
        <w:rPr>
          <w:rFonts w:hint="eastAsia"/>
          <w:b/>
          <w:sz w:val="28"/>
        </w:rPr>
        <w:t>（</w:t>
      </w:r>
      <w:r w:rsidRPr="00897982">
        <w:rPr>
          <w:b/>
          <w:sz w:val="28"/>
        </w:rPr>
        <w:t>1）限定域关系抽取和开放域关系抽取</w:t>
      </w:r>
    </w:p>
    <w:p w:rsidR="00897982" w:rsidRPr="00897982" w:rsidRDefault="00897982" w:rsidP="00897982">
      <w:pPr>
        <w:spacing w:line="0" w:lineRule="atLeast"/>
        <w:rPr>
          <w:sz w:val="24"/>
        </w:rPr>
      </w:pPr>
      <w:r w:rsidRPr="00897982">
        <w:rPr>
          <w:rFonts w:hint="eastAsia"/>
          <w:b/>
          <w:sz w:val="24"/>
        </w:rPr>
        <w:t>限定域关系抽取</w:t>
      </w:r>
      <w:r w:rsidRPr="00897982">
        <w:rPr>
          <w:rFonts w:hint="eastAsia"/>
          <w:sz w:val="24"/>
        </w:rPr>
        <w:t>是指系统所抽取的关系是预先定义好的，预定义关系个数有限。这类抽取可以抽取语义化的实体关系三元组，方便用于辅助其它任务。</w:t>
      </w:r>
    </w:p>
    <w:p w:rsidR="00897982" w:rsidRPr="00897982" w:rsidRDefault="00897982" w:rsidP="00897982">
      <w:pPr>
        <w:spacing w:line="0" w:lineRule="atLeast"/>
        <w:rPr>
          <w:sz w:val="24"/>
        </w:rPr>
      </w:pPr>
      <w:r w:rsidRPr="00897982">
        <w:rPr>
          <w:rFonts w:hint="eastAsia"/>
          <w:b/>
          <w:sz w:val="24"/>
        </w:rPr>
        <w:t>开放域关系抽取</w:t>
      </w:r>
      <w:r w:rsidRPr="00897982">
        <w:rPr>
          <w:rFonts w:hint="eastAsia"/>
          <w:sz w:val="24"/>
        </w:rPr>
        <w:t>是指不预先定义关系，由系统自动从文本中发现、抽取关系。由于开放域关系抽取</w:t>
      </w:r>
      <w:r w:rsidRPr="00897982">
        <w:rPr>
          <w:rFonts w:hint="eastAsia"/>
          <w:b/>
          <w:sz w:val="24"/>
        </w:rPr>
        <w:t>难以抽取语义化三元组</w:t>
      </w:r>
      <w:r w:rsidRPr="00897982">
        <w:rPr>
          <w:rFonts w:hint="eastAsia"/>
          <w:sz w:val="24"/>
        </w:rPr>
        <w:t>，近年来，越来越多的研究者关注限定域关系抽取。</w:t>
      </w:r>
    </w:p>
    <w:p w:rsidR="00897982" w:rsidRPr="00897982" w:rsidRDefault="00897982" w:rsidP="00897982">
      <w:pPr>
        <w:spacing w:line="0" w:lineRule="atLeast"/>
        <w:rPr>
          <w:b/>
          <w:sz w:val="28"/>
        </w:rPr>
      </w:pPr>
      <w:r w:rsidRPr="00897982">
        <w:rPr>
          <w:rFonts w:hint="eastAsia"/>
          <w:b/>
          <w:sz w:val="28"/>
        </w:rPr>
        <w:t>（</w:t>
      </w:r>
      <w:r w:rsidRPr="00897982">
        <w:rPr>
          <w:b/>
          <w:sz w:val="28"/>
        </w:rPr>
        <w:t>2）基于规则的关系抽取和基于机器学习的关系抽取</w:t>
      </w:r>
    </w:p>
    <w:p w:rsidR="00FB7EDC" w:rsidRDefault="00897982" w:rsidP="00897982">
      <w:pPr>
        <w:spacing w:line="0" w:lineRule="atLeast"/>
        <w:rPr>
          <w:sz w:val="24"/>
        </w:rPr>
      </w:pPr>
      <w:r w:rsidRPr="00897982">
        <w:rPr>
          <w:rFonts w:hint="eastAsia"/>
          <w:b/>
          <w:sz w:val="24"/>
        </w:rPr>
        <w:t>基于规则的关系抽取</w:t>
      </w:r>
      <w:r w:rsidRPr="00897982">
        <w:rPr>
          <w:rFonts w:hint="eastAsia"/>
          <w:sz w:val="24"/>
        </w:rPr>
        <w:t>方法是指首先由通晓语言学知识的专家根据抽取任务的要求设计出一些包含词汇、句法和语义特征的</w:t>
      </w:r>
      <w:r w:rsidRPr="00897982">
        <w:rPr>
          <w:rFonts w:hint="eastAsia"/>
          <w:b/>
          <w:sz w:val="24"/>
        </w:rPr>
        <w:t>手工规则</w:t>
      </w:r>
      <w:r w:rsidRPr="00897982">
        <w:rPr>
          <w:rFonts w:hint="eastAsia"/>
          <w:sz w:val="24"/>
        </w:rPr>
        <w:t>（或称为模式），然后在文本分析的过程中寻找与这些模式相匹配的实例，从而推导出实体之间的语义关系。</w:t>
      </w:r>
    </w:p>
    <w:p w:rsidR="00897982" w:rsidRDefault="00897982" w:rsidP="00897982">
      <w:pPr>
        <w:spacing w:line="0" w:lineRule="atLeast"/>
        <w:rPr>
          <w:sz w:val="24"/>
        </w:rPr>
      </w:pPr>
      <w:r>
        <w:rPr>
          <w:rFonts w:hint="eastAsia"/>
          <w:sz w:val="24"/>
        </w:rPr>
        <w:t>基于机器学习的关系抽取</w:t>
      </w:r>
      <w:r w:rsidRPr="00897982">
        <w:rPr>
          <w:rFonts w:hint="eastAsia"/>
          <w:sz w:val="24"/>
        </w:rPr>
        <w:t>可分成三大类：无监督关系抽取，有监督关系抽取、弱监督关系抽取。</w:t>
      </w:r>
    </w:p>
    <w:p w:rsidR="00897982" w:rsidRDefault="00897982" w:rsidP="00897982">
      <w:pPr>
        <w:pStyle w:val="a3"/>
        <w:numPr>
          <w:ilvl w:val="0"/>
          <w:numId w:val="5"/>
        </w:numPr>
        <w:spacing w:line="0" w:lineRule="atLeast"/>
        <w:ind w:firstLineChars="0"/>
        <w:rPr>
          <w:sz w:val="24"/>
        </w:rPr>
      </w:pPr>
      <w:r w:rsidRPr="00897982">
        <w:rPr>
          <w:rFonts w:hint="eastAsia"/>
          <w:b/>
          <w:sz w:val="24"/>
        </w:rPr>
        <w:t>无监督关系抽取</w:t>
      </w:r>
      <w:r w:rsidRPr="00897982">
        <w:rPr>
          <w:rFonts w:hint="eastAsia"/>
          <w:sz w:val="24"/>
        </w:rPr>
        <w:t>希望把表示相同关系的模版聚合起来，不需要人工标注的数据。</w:t>
      </w:r>
    </w:p>
    <w:p w:rsidR="00897982" w:rsidRPr="00897982" w:rsidRDefault="00897982" w:rsidP="00897982">
      <w:pPr>
        <w:pStyle w:val="a3"/>
        <w:numPr>
          <w:ilvl w:val="0"/>
          <w:numId w:val="5"/>
        </w:numPr>
        <w:spacing w:line="0" w:lineRule="atLeast"/>
        <w:ind w:firstLineChars="0"/>
        <w:rPr>
          <w:sz w:val="24"/>
        </w:rPr>
      </w:pPr>
      <w:r w:rsidRPr="00897982">
        <w:rPr>
          <w:rFonts w:hint="eastAsia"/>
          <w:sz w:val="24"/>
        </w:rPr>
        <w:t>有监督关系抽取使用人工标注的训练语料进行训练。有监督关系抽取目前可以取得最好的抽取效果，但是由于其需要费时费力的人工标注，难以应用到大规模场景。</w:t>
      </w:r>
    </w:p>
    <w:p w:rsidR="00897982" w:rsidRPr="00897982" w:rsidRDefault="00897982" w:rsidP="00897982">
      <w:pPr>
        <w:pStyle w:val="a3"/>
        <w:numPr>
          <w:ilvl w:val="0"/>
          <w:numId w:val="5"/>
        </w:numPr>
        <w:spacing w:line="0" w:lineRule="atLeast"/>
        <w:ind w:firstLineChars="0"/>
        <w:rPr>
          <w:sz w:val="24"/>
        </w:rPr>
      </w:pPr>
      <w:r w:rsidRPr="00897982">
        <w:rPr>
          <w:rFonts w:hint="eastAsia"/>
          <w:sz w:val="24"/>
        </w:rPr>
        <w:t>因此有学者提出了</w:t>
      </w:r>
      <w:r w:rsidRPr="00897982">
        <w:rPr>
          <w:rFonts w:hint="eastAsia"/>
          <w:b/>
          <w:sz w:val="24"/>
        </w:rPr>
        <w:t>利用知识库回标文本来自动获得大量的弱监督数据</w:t>
      </w:r>
      <w:r w:rsidRPr="00897982">
        <w:rPr>
          <w:rFonts w:hint="eastAsia"/>
          <w:sz w:val="24"/>
        </w:rPr>
        <w:t>，目前弱监督关系抽取是关系抽取领域的一大热点。</w:t>
      </w:r>
    </w:p>
    <w:p w:rsidR="00FB7EDC" w:rsidRPr="00897982" w:rsidRDefault="00FB7EDC" w:rsidP="00E40225">
      <w:pPr>
        <w:spacing w:line="0" w:lineRule="atLeast"/>
        <w:rPr>
          <w:sz w:val="24"/>
        </w:rPr>
      </w:pPr>
    </w:p>
    <w:p w:rsidR="00FB7EDC" w:rsidRPr="00FB7EDC" w:rsidRDefault="00FB7EDC" w:rsidP="00FB7EDC">
      <w:pPr>
        <w:pStyle w:val="3"/>
      </w:pPr>
      <w:r w:rsidRPr="00FB7EDC">
        <w:rPr>
          <w:rFonts w:hint="eastAsia"/>
        </w:rPr>
        <w:t>事件知识学习</w:t>
      </w:r>
    </w:p>
    <w:p w:rsidR="00897982" w:rsidRDefault="00897982" w:rsidP="00897982">
      <w:pPr>
        <w:spacing w:line="0" w:lineRule="atLeast"/>
        <w:rPr>
          <w:sz w:val="24"/>
        </w:rPr>
      </w:pPr>
      <w:r w:rsidRPr="00897982">
        <w:rPr>
          <w:rFonts w:hint="eastAsia"/>
          <w:sz w:val="24"/>
        </w:rPr>
        <w:t>事件是促使事物状态和关系改变的条件，是动态的、结构化的知识。目前已存在的知识资源（如谷歌知识图谱）所描述多是实体以及实体之间的关系，缺乏对事件知识的描述。</w:t>
      </w:r>
    </w:p>
    <w:p w:rsidR="00897982" w:rsidRDefault="00897982" w:rsidP="00897982">
      <w:pPr>
        <w:spacing w:line="0" w:lineRule="atLeast"/>
        <w:rPr>
          <w:sz w:val="24"/>
        </w:rPr>
      </w:pPr>
      <w:r w:rsidRPr="00897982">
        <w:rPr>
          <w:rFonts w:hint="eastAsia"/>
          <w:sz w:val="24"/>
        </w:rPr>
        <w:t>事件知识学习，就是</w:t>
      </w:r>
      <w:r w:rsidRPr="00897982">
        <w:rPr>
          <w:rFonts w:hint="eastAsia"/>
          <w:b/>
          <w:sz w:val="24"/>
        </w:rPr>
        <w:t>将非结构化文本中自然语言所表达的事件以结构化的形式呈现</w:t>
      </w:r>
      <w:r w:rsidRPr="00897982">
        <w:rPr>
          <w:rFonts w:hint="eastAsia"/>
          <w:sz w:val="24"/>
        </w:rPr>
        <w:t>，对于知识表示、理解、计算和应用意义重大。</w:t>
      </w:r>
    </w:p>
    <w:p w:rsidR="00897982" w:rsidRDefault="00897982" w:rsidP="00897982">
      <w:pPr>
        <w:spacing w:line="0" w:lineRule="atLeast"/>
        <w:rPr>
          <w:sz w:val="24"/>
        </w:rPr>
      </w:pPr>
      <w:r w:rsidRPr="00897982">
        <w:rPr>
          <w:rFonts w:hint="eastAsia"/>
          <w:sz w:val="24"/>
        </w:rPr>
        <w:t>知识图谱中的事件知识隐含互联网资源中，包括已有的结构化的语义知识、数据</w:t>
      </w:r>
      <w:r w:rsidRPr="00897982">
        <w:rPr>
          <w:rFonts w:hint="eastAsia"/>
          <w:sz w:val="24"/>
        </w:rPr>
        <w:lastRenderedPageBreak/>
        <w:t>库的结构化信息资源、半结构化信息资源以及非结构化资源，不同性质的资源有不同的知识获取方法。</w:t>
      </w:r>
    </w:p>
    <w:p w:rsidR="00F55CDC" w:rsidRPr="00897982" w:rsidRDefault="00F55CDC" w:rsidP="00897982">
      <w:pPr>
        <w:spacing w:line="0" w:lineRule="atLeast"/>
        <w:rPr>
          <w:sz w:val="24"/>
        </w:rPr>
      </w:pPr>
    </w:p>
    <w:p w:rsidR="00897982" w:rsidRPr="00897982" w:rsidRDefault="00897982" w:rsidP="00897982">
      <w:pPr>
        <w:spacing w:line="0" w:lineRule="atLeast"/>
        <w:rPr>
          <w:b/>
          <w:sz w:val="28"/>
        </w:rPr>
      </w:pPr>
      <w:r w:rsidRPr="00897982">
        <w:rPr>
          <w:rFonts w:hint="eastAsia"/>
          <w:b/>
          <w:sz w:val="28"/>
        </w:rPr>
        <w:t>（</w:t>
      </w:r>
      <w:r w:rsidRPr="00897982">
        <w:rPr>
          <w:b/>
          <w:sz w:val="28"/>
        </w:rPr>
        <w:t>1）事件识别和抽取</w:t>
      </w:r>
    </w:p>
    <w:p w:rsidR="00897982" w:rsidRPr="00897982" w:rsidRDefault="00897982" w:rsidP="00897982">
      <w:pPr>
        <w:spacing w:line="0" w:lineRule="atLeast"/>
        <w:rPr>
          <w:sz w:val="24"/>
        </w:rPr>
      </w:pPr>
      <w:r w:rsidRPr="00897982">
        <w:rPr>
          <w:rFonts w:hint="eastAsia"/>
          <w:sz w:val="24"/>
        </w:rPr>
        <w:t>根据抽取方法，事件抽取可以分为基于模式匹配的事件抽取和基于机器学习的事件抽取。</w:t>
      </w:r>
    </w:p>
    <w:p w:rsidR="00E50C1E" w:rsidRDefault="00897982" w:rsidP="00897982">
      <w:pPr>
        <w:spacing w:line="0" w:lineRule="atLeast"/>
        <w:rPr>
          <w:sz w:val="24"/>
        </w:rPr>
      </w:pPr>
      <w:r w:rsidRPr="00F55CDC">
        <w:rPr>
          <w:rFonts w:hint="eastAsia"/>
          <w:b/>
          <w:sz w:val="24"/>
        </w:rPr>
        <w:t>基于模式匹配的事件抽取</w:t>
      </w:r>
      <w:r w:rsidRPr="00E50C1E">
        <w:rPr>
          <w:rFonts w:hint="eastAsia"/>
          <w:b/>
          <w:sz w:val="24"/>
        </w:rPr>
        <w:t>方法</w:t>
      </w:r>
      <w:r w:rsidR="00E50C1E" w:rsidRPr="00E50C1E">
        <w:rPr>
          <w:rFonts w:hint="eastAsia"/>
          <w:b/>
          <w:sz w:val="24"/>
        </w:rPr>
        <w:t>：</w:t>
      </w:r>
    </w:p>
    <w:p w:rsidR="00897982" w:rsidRPr="00897982" w:rsidRDefault="00897982" w:rsidP="00897982">
      <w:pPr>
        <w:spacing w:line="0" w:lineRule="atLeast"/>
        <w:rPr>
          <w:sz w:val="24"/>
        </w:rPr>
      </w:pPr>
      <w:r w:rsidRPr="00897982">
        <w:rPr>
          <w:rFonts w:hint="eastAsia"/>
          <w:sz w:val="24"/>
        </w:rPr>
        <w:t>是指对某种类型事件的识别和抽取是在一些模式的指导下进行的，</w:t>
      </w:r>
      <w:r w:rsidRPr="00897982">
        <w:rPr>
          <w:sz w:val="24"/>
        </w:rPr>
        <w:t xml:space="preserve"> 模式匹配的过程就是事件识别和抽取的过程。采用模式匹配的方法进行事件抽取</w:t>
      </w:r>
      <w:r w:rsidRPr="00897982">
        <w:rPr>
          <w:rFonts w:hint="eastAsia"/>
          <w:sz w:val="24"/>
        </w:rPr>
        <w:t>的过程一般可以分为两个步骤：模式获取和模式匹配。模式准确性是影响整个方法性能的重要因素，按照模式构建过程中所需训练数据的来源可细分为基于人工标注语料的方法和弱监督的方法。</w:t>
      </w:r>
    </w:p>
    <w:p w:rsidR="00E50C1E" w:rsidRDefault="00897982" w:rsidP="00897982">
      <w:pPr>
        <w:spacing w:line="0" w:lineRule="atLeast"/>
        <w:rPr>
          <w:sz w:val="24"/>
        </w:rPr>
      </w:pPr>
      <w:r w:rsidRPr="00F55CDC">
        <w:rPr>
          <w:rFonts w:hint="eastAsia"/>
          <w:b/>
          <w:sz w:val="24"/>
        </w:rPr>
        <w:t>基于机器学习的事件抽取</w:t>
      </w:r>
      <w:r w:rsidRPr="00E50C1E">
        <w:rPr>
          <w:rFonts w:hint="eastAsia"/>
          <w:b/>
          <w:sz w:val="24"/>
        </w:rPr>
        <w:t>方法</w:t>
      </w:r>
      <w:r w:rsidR="00E50C1E" w:rsidRPr="00E50C1E">
        <w:rPr>
          <w:rFonts w:hint="eastAsia"/>
          <w:b/>
          <w:sz w:val="24"/>
        </w:rPr>
        <w:t>：</w:t>
      </w:r>
    </w:p>
    <w:p w:rsidR="00897982" w:rsidRPr="00897982" w:rsidRDefault="00897982" w:rsidP="00897982">
      <w:pPr>
        <w:spacing w:line="0" w:lineRule="atLeast"/>
        <w:rPr>
          <w:sz w:val="24"/>
        </w:rPr>
      </w:pPr>
      <w:r w:rsidRPr="00897982">
        <w:rPr>
          <w:rFonts w:hint="eastAsia"/>
          <w:sz w:val="24"/>
        </w:rPr>
        <w:t>建立在统计模型基础上，一般将事件抽取建模成多分类问题，因此研究的重点在于</w:t>
      </w:r>
      <w:r w:rsidRPr="00F55CDC">
        <w:rPr>
          <w:rFonts w:hint="eastAsia"/>
          <w:b/>
          <w:sz w:val="24"/>
        </w:rPr>
        <w:t>特征和分类器的选择</w:t>
      </w:r>
      <w:r w:rsidRPr="00897982">
        <w:rPr>
          <w:rFonts w:hint="eastAsia"/>
          <w:sz w:val="24"/>
        </w:rPr>
        <w:t>。根据利用信息的不同可以分为基于特征、基于结构和基于神经网络三类主要方法。</w:t>
      </w:r>
    </w:p>
    <w:p w:rsidR="00897982" w:rsidRPr="00F55CDC" w:rsidRDefault="00897982" w:rsidP="00F55CDC">
      <w:pPr>
        <w:pStyle w:val="a3"/>
        <w:numPr>
          <w:ilvl w:val="0"/>
          <w:numId w:val="6"/>
        </w:numPr>
        <w:spacing w:line="0" w:lineRule="atLeast"/>
        <w:ind w:firstLineChars="0"/>
        <w:rPr>
          <w:sz w:val="24"/>
        </w:rPr>
      </w:pPr>
      <w:r w:rsidRPr="00F55CDC">
        <w:rPr>
          <w:rFonts w:hint="eastAsia"/>
          <w:b/>
          <w:sz w:val="24"/>
        </w:rPr>
        <w:t>基于特征的方法</w:t>
      </w:r>
      <w:r w:rsidRPr="00F55CDC">
        <w:rPr>
          <w:rFonts w:hint="eastAsia"/>
          <w:sz w:val="24"/>
        </w:rPr>
        <w:t>：研究重点在于</w:t>
      </w:r>
      <w:r w:rsidRPr="00F55CDC">
        <w:rPr>
          <w:rFonts w:hint="eastAsia"/>
          <w:b/>
          <w:sz w:val="24"/>
        </w:rPr>
        <w:t>如何提取和集成具有区分性的特征</w:t>
      </w:r>
      <w:r w:rsidRPr="00F55CDC">
        <w:rPr>
          <w:rFonts w:hint="eastAsia"/>
          <w:sz w:val="24"/>
        </w:rPr>
        <w:t>，从而产生描述事件实例的各种局部和全局特征，作为特征向量输入分类器。该类方法多用于阶段性的管道抽取，即顺序执行事件触发词识别和元素抽取。</w:t>
      </w:r>
    </w:p>
    <w:p w:rsidR="00897982" w:rsidRPr="00F55CDC" w:rsidRDefault="00897982" w:rsidP="00F55CDC">
      <w:pPr>
        <w:pStyle w:val="a3"/>
        <w:numPr>
          <w:ilvl w:val="0"/>
          <w:numId w:val="6"/>
        </w:numPr>
        <w:spacing w:line="0" w:lineRule="atLeast"/>
        <w:ind w:firstLineChars="0"/>
        <w:rPr>
          <w:sz w:val="24"/>
        </w:rPr>
      </w:pPr>
      <w:r w:rsidRPr="00F55CDC">
        <w:rPr>
          <w:rFonts w:hint="eastAsia"/>
          <w:b/>
          <w:sz w:val="24"/>
        </w:rPr>
        <w:t>基于结构的方法</w:t>
      </w:r>
      <w:r w:rsidRPr="00F55CDC">
        <w:rPr>
          <w:rFonts w:hint="eastAsia"/>
          <w:sz w:val="24"/>
        </w:rPr>
        <w:t>：</w:t>
      </w:r>
      <w:r w:rsidRPr="00F55CDC">
        <w:rPr>
          <w:rFonts w:hint="eastAsia"/>
          <w:b/>
          <w:sz w:val="24"/>
        </w:rPr>
        <w:t>将事件结构看作依存树</w:t>
      </w:r>
      <w:r w:rsidRPr="00F55CDC">
        <w:rPr>
          <w:rFonts w:hint="eastAsia"/>
          <w:sz w:val="24"/>
        </w:rPr>
        <w:t>，抽取任务则相应地转化为依存树结构预测问题，触发词识别和元素抽取可以同时完成。</w:t>
      </w:r>
    </w:p>
    <w:p w:rsidR="00897982" w:rsidRDefault="00897982" w:rsidP="00F55CDC">
      <w:pPr>
        <w:pStyle w:val="a3"/>
        <w:numPr>
          <w:ilvl w:val="0"/>
          <w:numId w:val="6"/>
        </w:numPr>
        <w:spacing w:line="0" w:lineRule="atLeast"/>
        <w:ind w:firstLineChars="0"/>
        <w:rPr>
          <w:sz w:val="24"/>
        </w:rPr>
      </w:pPr>
      <w:r w:rsidRPr="00F55CDC">
        <w:rPr>
          <w:rFonts w:hint="eastAsia"/>
          <w:b/>
          <w:sz w:val="24"/>
        </w:rPr>
        <w:t>神经网络的方法</w:t>
      </w:r>
      <w:r w:rsidRPr="00F55CDC">
        <w:rPr>
          <w:rFonts w:hint="eastAsia"/>
          <w:sz w:val="24"/>
        </w:rPr>
        <w:t>：利用</w:t>
      </w:r>
      <w:r w:rsidRPr="00F55CDC">
        <w:rPr>
          <w:rFonts w:hint="eastAsia"/>
          <w:b/>
          <w:sz w:val="24"/>
        </w:rPr>
        <w:t>卷积神经网络模型</w:t>
      </w:r>
      <w:r w:rsidRPr="00F55CDC">
        <w:rPr>
          <w:rFonts w:hint="eastAsia"/>
          <w:sz w:val="24"/>
        </w:rPr>
        <w:t>抽取特征来完成两阶段的识别任务以便更好地考虑事件内部结构和各个元素间的关系。</w:t>
      </w:r>
      <w:r w:rsidRPr="00F55CDC">
        <w:rPr>
          <w:rFonts w:hint="eastAsia"/>
          <w:b/>
          <w:sz w:val="24"/>
        </w:rPr>
        <w:t>将联合抽取模型与</w:t>
      </w:r>
      <w:r w:rsidRPr="00F55CDC">
        <w:rPr>
          <w:b/>
          <w:sz w:val="24"/>
        </w:rPr>
        <w:t xml:space="preserve"> RNN 相结合，利用带记忆的双</w:t>
      </w:r>
      <w:r w:rsidRPr="00F55CDC">
        <w:rPr>
          <w:rFonts w:hint="eastAsia"/>
          <w:b/>
          <w:sz w:val="24"/>
        </w:rPr>
        <w:t>向</w:t>
      </w:r>
      <w:r w:rsidRPr="00F55CDC">
        <w:rPr>
          <w:b/>
          <w:sz w:val="24"/>
        </w:rPr>
        <w:t xml:space="preserve"> RNN 抽取句子中的特征，并联合预测事件触发词和事件元素</w:t>
      </w:r>
      <w:r w:rsidRPr="00F55CDC">
        <w:rPr>
          <w:sz w:val="24"/>
        </w:rPr>
        <w:t>，进一步提升了抽取效果。</w:t>
      </w:r>
    </w:p>
    <w:p w:rsidR="00F55CDC" w:rsidRPr="00F55CDC" w:rsidRDefault="00F55CDC" w:rsidP="00F55CDC">
      <w:pPr>
        <w:spacing w:line="0" w:lineRule="atLeast"/>
        <w:rPr>
          <w:sz w:val="24"/>
        </w:rPr>
      </w:pPr>
    </w:p>
    <w:p w:rsidR="00897982" w:rsidRPr="00897982" w:rsidRDefault="00897982" w:rsidP="00897982">
      <w:pPr>
        <w:spacing w:line="0" w:lineRule="atLeast"/>
        <w:rPr>
          <w:b/>
          <w:sz w:val="28"/>
        </w:rPr>
      </w:pPr>
      <w:r w:rsidRPr="00897982">
        <w:rPr>
          <w:rFonts w:hint="eastAsia"/>
          <w:b/>
          <w:sz w:val="28"/>
        </w:rPr>
        <w:t>（</w:t>
      </w:r>
      <w:r w:rsidRPr="00897982">
        <w:rPr>
          <w:b/>
          <w:sz w:val="28"/>
        </w:rPr>
        <w:t>2）事件检测和追踪</w:t>
      </w:r>
    </w:p>
    <w:p w:rsidR="00E50C1E" w:rsidRDefault="00897982" w:rsidP="00897982">
      <w:pPr>
        <w:spacing w:line="0" w:lineRule="atLeast"/>
        <w:rPr>
          <w:b/>
          <w:sz w:val="24"/>
        </w:rPr>
      </w:pPr>
      <w:r w:rsidRPr="00F55CDC">
        <w:rPr>
          <w:rFonts w:hint="eastAsia"/>
          <w:b/>
          <w:sz w:val="24"/>
        </w:rPr>
        <w:t>基于相似度的方法</w:t>
      </w:r>
      <w:r w:rsidR="00E50C1E">
        <w:rPr>
          <w:rFonts w:hint="eastAsia"/>
          <w:b/>
          <w:sz w:val="24"/>
        </w:rPr>
        <w:t>：</w:t>
      </w:r>
    </w:p>
    <w:p w:rsidR="00897982" w:rsidRDefault="00897982" w:rsidP="00897982">
      <w:pPr>
        <w:spacing w:line="0" w:lineRule="atLeast"/>
        <w:rPr>
          <w:sz w:val="24"/>
        </w:rPr>
      </w:pPr>
      <w:r w:rsidRPr="00897982">
        <w:rPr>
          <w:rFonts w:hint="eastAsia"/>
          <w:sz w:val="24"/>
        </w:rPr>
        <w:t>首先需要</w:t>
      </w:r>
      <w:r w:rsidRPr="00F55CDC">
        <w:rPr>
          <w:rFonts w:hint="eastAsia"/>
          <w:b/>
          <w:sz w:val="24"/>
        </w:rPr>
        <w:t>定义相似度度量</w:t>
      </w:r>
      <w:r w:rsidRPr="00897982">
        <w:rPr>
          <w:rFonts w:hint="eastAsia"/>
          <w:sz w:val="24"/>
        </w:rPr>
        <w:t>，而后基于此进行</w:t>
      </w:r>
      <w:r w:rsidRPr="00F55CDC">
        <w:rPr>
          <w:rFonts w:hint="eastAsia"/>
          <w:b/>
          <w:sz w:val="24"/>
        </w:rPr>
        <w:t>聚类或者分类</w:t>
      </w:r>
      <w:r w:rsidRPr="00897982">
        <w:rPr>
          <w:rFonts w:hint="eastAsia"/>
          <w:sz w:val="24"/>
        </w:rPr>
        <w:t>。</w:t>
      </w:r>
      <w:r w:rsidRPr="00897982">
        <w:rPr>
          <w:sz w:val="24"/>
        </w:rPr>
        <w:t xml:space="preserve"> Yang 等</w:t>
      </w:r>
      <w:r w:rsidRPr="00897982">
        <w:rPr>
          <w:rFonts w:hint="eastAsia"/>
          <w:sz w:val="24"/>
        </w:rPr>
        <w:t>提出在</w:t>
      </w:r>
      <w:r w:rsidRPr="00897982">
        <w:rPr>
          <w:sz w:val="24"/>
        </w:rPr>
        <w:t xml:space="preserve"> TDT 中用向量空间模型（Vector Space Model， VSM）对文档进行表示，并提出了组</w:t>
      </w:r>
      <w:r w:rsidRPr="00897982">
        <w:rPr>
          <w:rFonts w:hint="eastAsia"/>
          <w:sz w:val="24"/>
        </w:rPr>
        <w:t>平均聚类（</w:t>
      </w:r>
      <w:r w:rsidRPr="00897982">
        <w:rPr>
          <w:sz w:val="24"/>
        </w:rPr>
        <w:t>Group Average Clustering， GAC）和单一通过法（Single Pass Algorithm， SPA）两</w:t>
      </w:r>
      <w:r w:rsidRPr="00897982">
        <w:rPr>
          <w:rFonts w:hint="eastAsia"/>
          <w:sz w:val="24"/>
        </w:rPr>
        <w:t>种聚类算法。</w:t>
      </w:r>
      <w:r w:rsidRPr="00897982">
        <w:rPr>
          <w:sz w:val="24"/>
        </w:rPr>
        <w:t xml:space="preserve"> GAC 只适用于历史事件发现，它利用分治策略进行聚类。 SPA 可以顺序处理</w:t>
      </w:r>
      <w:r w:rsidRPr="00897982">
        <w:rPr>
          <w:rFonts w:hint="eastAsia"/>
          <w:sz w:val="24"/>
        </w:rPr>
        <w:t>文档并增量式产生聚类结果，能同时应用于历史事件发现和在线事件发现。</w:t>
      </w:r>
    </w:p>
    <w:p w:rsidR="00F55CDC" w:rsidRPr="00897982" w:rsidRDefault="00F55CDC" w:rsidP="00897982">
      <w:pPr>
        <w:spacing w:line="0" w:lineRule="atLeast"/>
        <w:rPr>
          <w:sz w:val="24"/>
        </w:rPr>
      </w:pPr>
    </w:p>
    <w:p w:rsidR="00E50C1E" w:rsidRDefault="00897982" w:rsidP="00897982">
      <w:pPr>
        <w:spacing w:line="0" w:lineRule="atLeast"/>
        <w:rPr>
          <w:b/>
          <w:sz w:val="24"/>
        </w:rPr>
      </w:pPr>
      <w:r w:rsidRPr="00F55CDC">
        <w:rPr>
          <w:rFonts w:hint="eastAsia"/>
          <w:b/>
          <w:sz w:val="24"/>
        </w:rPr>
        <w:t>概率统计方法</w:t>
      </w:r>
      <w:r w:rsidR="00E50C1E">
        <w:rPr>
          <w:rFonts w:hint="eastAsia"/>
          <w:b/>
          <w:sz w:val="24"/>
        </w:rPr>
        <w:t>：</w:t>
      </w:r>
    </w:p>
    <w:p w:rsidR="00897982" w:rsidRDefault="00897982" w:rsidP="00897982">
      <w:pPr>
        <w:spacing w:line="0" w:lineRule="atLeast"/>
        <w:rPr>
          <w:sz w:val="24"/>
        </w:rPr>
      </w:pPr>
      <w:r w:rsidRPr="00897982">
        <w:rPr>
          <w:rFonts w:hint="eastAsia"/>
          <w:sz w:val="24"/>
        </w:rPr>
        <w:t>通常使用生成模型，由于需要大量数据的支持，所以这种方法更加适用于历史事件检测。对比基于相似度聚类的模型，这类模型虽然复杂，但当数据量充足时，通常可以取得更高的准确率。基于概率的方法是目前</w:t>
      </w:r>
      <w:r w:rsidRPr="00897982">
        <w:rPr>
          <w:sz w:val="24"/>
        </w:rPr>
        <w:t xml:space="preserve"> TDT 中的研究热点，主要分成两个方向，</w:t>
      </w:r>
      <w:r w:rsidRPr="00897982">
        <w:rPr>
          <w:rFonts w:hint="eastAsia"/>
          <w:sz w:val="24"/>
        </w:rPr>
        <w:t>一是针对新闻等比较正式的规范文档，另一个则用于不规则或没有规律的非规范文档。</w:t>
      </w:r>
    </w:p>
    <w:p w:rsidR="00F55CDC" w:rsidRPr="00897982" w:rsidRDefault="00F55CDC" w:rsidP="00897982">
      <w:pPr>
        <w:spacing w:line="0" w:lineRule="atLeast"/>
        <w:rPr>
          <w:sz w:val="24"/>
        </w:rPr>
      </w:pPr>
    </w:p>
    <w:p w:rsidR="00897982" w:rsidRPr="00F55CDC" w:rsidRDefault="00897982" w:rsidP="00897982">
      <w:pPr>
        <w:spacing w:line="0" w:lineRule="atLeast"/>
        <w:rPr>
          <w:b/>
          <w:sz w:val="28"/>
        </w:rPr>
      </w:pPr>
      <w:r w:rsidRPr="00F55CDC">
        <w:rPr>
          <w:rFonts w:hint="eastAsia"/>
          <w:b/>
          <w:sz w:val="28"/>
        </w:rPr>
        <w:t>（</w:t>
      </w:r>
      <w:r w:rsidRPr="00F55CDC">
        <w:rPr>
          <w:b/>
          <w:sz w:val="28"/>
        </w:rPr>
        <w:t>3）事件知识库构建</w:t>
      </w:r>
    </w:p>
    <w:p w:rsidR="00F55CDC" w:rsidRDefault="00897982" w:rsidP="00897982">
      <w:pPr>
        <w:spacing w:line="0" w:lineRule="atLeast"/>
        <w:rPr>
          <w:sz w:val="24"/>
        </w:rPr>
      </w:pPr>
      <w:r w:rsidRPr="00897982">
        <w:rPr>
          <w:rFonts w:hint="eastAsia"/>
          <w:sz w:val="24"/>
        </w:rPr>
        <w:t>已有知识图谱，如</w:t>
      </w:r>
      <w:r w:rsidRPr="00897982">
        <w:rPr>
          <w:sz w:val="24"/>
        </w:rPr>
        <w:t xml:space="preserve"> DBpedia， YAGO 和 Wikidata 等均</w:t>
      </w:r>
      <w:r w:rsidRPr="00F55CDC">
        <w:rPr>
          <w:b/>
          <w:sz w:val="24"/>
        </w:rPr>
        <w:t>侧重于实体的客观属性及实体间的</w:t>
      </w:r>
      <w:r w:rsidRPr="00F55CDC">
        <w:rPr>
          <w:rFonts w:hint="eastAsia"/>
          <w:b/>
          <w:sz w:val="24"/>
        </w:rPr>
        <w:t>静态关联，缺乏结构化的事件数据</w:t>
      </w:r>
      <w:r w:rsidRPr="00897982">
        <w:rPr>
          <w:rFonts w:hint="eastAsia"/>
          <w:sz w:val="24"/>
        </w:rPr>
        <w:t>。事件知识学习的最终</w:t>
      </w:r>
      <w:r w:rsidRPr="00F55CDC">
        <w:rPr>
          <w:rFonts w:hint="eastAsia"/>
          <w:b/>
          <w:sz w:val="24"/>
        </w:rPr>
        <w:t>目的就是从非结构化的文本数据中抽取结构化的事件表示，构建事件知识库弥补现有知识图谱的动态事件信息缺失问题</w:t>
      </w:r>
      <w:r w:rsidRPr="00897982">
        <w:rPr>
          <w:rFonts w:hint="eastAsia"/>
          <w:sz w:val="24"/>
        </w:rPr>
        <w:t>。</w:t>
      </w:r>
    </w:p>
    <w:p w:rsidR="00F55CDC" w:rsidRDefault="00F55CDC" w:rsidP="00897982">
      <w:pPr>
        <w:spacing w:line="0" w:lineRule="atLeast"/>
        <w:rPr>
          <w:sz w:val="24"/>
        </w:rPr>
      </w:pPr>
    </w:p>
    <w:p w:rsidR="00E40225" w:rsidRDefault="00897982" w:rsidP="00897982">
      <w:pPr>
        <w:spacing w:line="0" w:lineRule="atLeast"/>
        <w:rPr>
          <w:sz w:val="24"/>
        </w:rPr>
      </w:pPr>
      <w:r w:rsidRPr="00897982">
        <w:rPr>
          <w:rFonts w:hint="eastAsia"/>
          <w:sz w:val="24"/>
        </w:rPr>
        <w:t>目前事件知识库构建的研究处于起步阶段，基础就是上述两方面研究，</w:t>
      </w:r>
      <w:r w:rsidRPr="00F55CDC">
        <w:rPr>
          <w:rFonts w:hint="eastAsia"/>
          <w:b/>
          <w:sz w:val="24"/>
        </w:rPr>
        <w:t>基于句子级的事件抽取和文档级的事件发现</w:t>
      </w:r>
      <w:r w:rsidRPr="00897982">
        <w:rPr>
          <w:rFonts w:hint="eastAsia"/>
          <w:sz w:val="24"/>
        </w:rPr>
        <w:t>。</w:t>
      </w:r>
    </w:p>
    <w:p w:rsidR="00FB7EDC" w:rsidRDefault="00FB7EDC" w:rsidP="00E40225">
      <w:pPr>
        <w:spacing w:line="0" w:lineRule="atLeast"/>
        <w:rPr>
          <w:sz w:val="24"/>
        </w:rPr>
      </w:pPr>
    </w:p>
    <w:p w:rsidR="00FB7EDC" w:rsidRDefault="00FB7EDC" w:rsidP="00E40225">
      <w:pPr>
        <w:spacing w:line="0" w:lineRule="atLeast"/>
        <w:rPr>
          <w:sz w:val="24"/>
        </w:rPr>
      </w:pPr>
    </w:p>
    <w:p w:rsidR="00FB7EDC" w:rsidRPr="00FB7EDC" w:rsidRDefault="00FB7EDC" w:rsidP="00FB7EDC">
      <w:pPr>
        <w:pStyle w:val="2"/>
      </w:pPr>
      <w:r w:rsidRPr="00FB7EDC">
        <w:rPr>
          <w:rFonts w:hint="eastAsia"/>
        </w:rPr>
        <w:t>知识融合</w:t>
      </w:r>
    </w:p>
    <w:p w:rsidR="00F94AD8" w:rsidRDefault="00F55CDC" w:rsidP="00F55CDC">
      <w:pPr>
        <w:spacing w:line="0" w:lineRule="atLeast"/>
        <w:rPr>
          <w:sz w:val="24"/>
        </w:rPr>
      </w:pPr>
      <w:r>
        <w:rPr>
          <w:rFonts w:hint="eastAsia"/>
          <w:sz w:val="24"/>
        </w:rPr>
        <w:t>语义集成的提出</w:t>
      </w:r>
      <w:r w:rsidRPr="00F55CDC">
        <w:rPr>
          <w:rFonts w:hint="eastAsia"/>
          <w:sz w:val="24"/>
        </w:rPr>
        <w:t>是为了能够将不同的知识图谱融合为一个统一、一致、简洁的形式，为使用不同知识图谱的应用程序间的交互建立操作性。</w:t>
      </w:r>
    </w:p>
    <w:p w:rsidR="00F55CDC" w:rsidRDefault="00F55CDC" w:rsidP="00F55CDC">
      <w:pPr>
        <w:spacing w:line="0" w:lineRule="atLeast"/>
        <w:rPr>
          <w:sz w:val="24"/>
        </w:rPr>
      </w:pPr>
      <w:r w:rsidRPr="00F55CDC">
        <w:rPr>
          <w:rFonts w:hint="eastAsia"/>
          <w:sz w:val="24"/>
        </w:rPr>
        <w:t>常用的技术包括</w:t>
      </w:r>
      <w:r w:rsidRPr="00F94AD8">
        <w:rPr>
          <w:rFonts w:hint="eastAsia"/>
          <w:b/>
          <w:sz w:val="24"/>
        </w:rPr>
        <w:t>本体匹配（也称为本体映射）、实力匹配（也称为实体对齐、对象公指消解）以及知识融合</w:t>
      </w:r>
      <w:r w:rsidRPr="00F55CDC">
        <w:rPr>
          <w:rFonts w:hint="eastAsia"/>
          <w:sz w:val="24"/>
        </w:rPr>
        <w:t>等。</w:t>
      </w:r>
    </w:p>
    <w:p w:rsidR="00F94AD8" w:rsidRDefault="00F94AD8" w:rsidP="00F55CDC">
      <w:pPr>
        <w:spacing w:line="0" w:lineRule="atLeast"/>
        <w:rPr>
          <w:sz w:val="24"/>
        </w:rPr>
      </w:pPr>
      <w:r>
        <w:rPr>
          <w:noProof/>
        </w:rPr>
        <w:drawing>
          <wp:inline distT="0" distB="0" distL="0" distR="0" wp14:anchorId="263C5FFD" wp14:editId="58A823D5">
            <wp:extent cx="5274310" cy="19443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944370"/>
                    </a:xfrm>
                    <a:prstGeom prst="rect">
                      <a:avLst/>
                    </a:prstGeom>
                  </pic:spPr>
                </pic:pic>
              </a:graphicData>
            </a:graphic>
          </wp:inline>
        </w:drawing>
      </w:r>
    </w:p>
    <w:p w:rsidR="00F55CDC" w:rsidRDefault="00F55CDC" w:rsidP="00F55CDC">
      <w:pPr>
        <w:spacing w:line="0" w:lineRule="atLeast"/>
        <w:rPr>
          <w:sz w:val="24"/>
        </w:rPr>
      </w:pPr>
      <w:r w:rsidRPr="00F55CDC">
        <w:rPr>
          <w:rFonts w:hint="eastAsia"/>
          <w:sz w:val="24"/>
        </w:rPr>
        <w:t>一个语义集成的常见流程，主要包括：输入、预处理、匹配、知识融合和输出</w:t>
      </w:r>
      <w:r w:rsidRPr="00F55CDC">
        <w:rPr>
          <w:sz w:val="24"/>
        </w:rPr>
        <w:t xml:space="preserve"> 5 个环节。</w:t>
      </w:r>
      <w:r w:rsidRPr="00F55CDC">
        <w:rPr>
          <w:rFonts w:hint="eastAsia"/>
          <w:sz w:val="24"/>
        </w:rPr>
        <w:t>语义集成的输入包括待集成的若干个知识库以及配置、外部资源等</w:t>
      </w:r>
      <w:r w:rsidRPr="00F55CDC">
        <w:rPr>
          <w:sz w:val="24"/>
        </w:rPr>
        <w:t>。</w:t>
      </w:r>
    </w:p>
    <w:p w:rsidR="00F94AD8" w:rsidRPr="00F94AD8" w:rsidRDefault="00F94AD8" w:rsidP="00F55CDC">
      <w:pPr>
        <w:spacing w:line="0" w:lineRule="atLeast"/>
        <w:rPr>
          <w:sz w:val="24"/>
        </w:rPr>
      </w:pPr>
    </w:p>
    <w:p w:rsidR="00F55CDC" w:rsidRDefault="00F55CDC" w:rsidP="00F55CDC">
      <w:pPr>
        <w:spacing w:line="0" w:lineRule="atLeast"/>
        <w:rPr>
          <w:sz w:val="24"/>
        </w:rPr>
      </w:pPr>
      <w:r w:rsidRPr="00F94AD8">
        <w:rPr>
          <w:rFonts w:hint="eastAsia"/>
          <w:b/>
          <w:sz w:val="24"/>
        </w:rPr>
        <w:t>待集成的知识库</w:t>
      </w:r>
      <w:r w:rsidRPr="00F55CDC">
        <w:rPr>
          <w:rFonts w:hint="eastAsia"/>
          <w:sz w:val="24"/>
        </w:rPr>
        <w:t>格式一般为</w:t>
      </w:r>
      <w:r w:rsidRPr="00F55CDC">
        <w:rPr>
          <w:sz w:val="24"/>
        </w:rPr>
        <w:t xml:space="preserve"> RDF/OWL 数据文件或 SPARQL 端点（endpoint）。外部资</w:t>
      </w:r>
      <w:r w:rsidRPr="00F55CDC">
        <w:rPr>
          <w:rFonts w:hint="eastAsia"/>
          <w:sz w:val="24"/>
        </w:rPr>
        <w:t>源是语义集成过程中使用到的背景知识，例如字</w:t>
      </w:r>
      <w:r w:rsidRPr="00F55CDC">
        <w:rPr>
          <w:sz w:val="24"/>
        </w:rPr>
        <w:t>/辞典背景知识（例如 WordNet）、常识背景</w:t>
      </w:r>
      <w:r w:rsidRPr="00F55CDC">
        <w:rPr>
          <w:rFonts w:hint="eastAsia"/>
          <w:sz w:val="24"/>
        </w:rPr>
        <w:t>知识（例如</w:t>
      </w:r>
      <w:r w:rsidRPr="00F55CDC">
        <w:rPr>
          <w:sz w:val="24"/>
        </w:rPr>
        <w:t xml:space="preserve"> Cyc）、实时背景知识（例如搜索引擎）等。</w:t>
      </w:r>
    </w:p>
    <w:p w:rsidR="00F94AD8" w:rsidRPr="00F94AD8" w:rsidRDefault="00F94AD8" w:rsidP="00F55CDC">
      <w:pPr>
        <w:spacing w:line="0" w:lineRule="atLeast"/>
        <w:rPr>
          <w:sz w:val="24"/>
        </w:rPr>
      </w:pPr>
    </w:p>
    <w:p w:rsidR="00F94AD8" w:rsidRDefault="00F55CDC" w:rsidP="00F55CDC">
      <w:pPr>
        <w:spacing w:line="0" w:lineRule="atLeast"/>
        <w:rPr>
          <w:sz w:val="24"/>
        </w:rPr>
      </w:pPr>
      <w:r w:rsidRPr="00F94AD8">
        <w:rPr>
          <w:rFonts w:hint="eastAsia"/>
          <w:b/>
          <w:sz w:val="24"/>
        </w:rPr>
        <w:t>预处理</w:t>
      </w:r>
      <w:r w:rsidRPr="00F55CDC">
        <w:rPr>
          <w:rFonts w:hint="eastAsia"/>
          <w:sz w:val="24"/>
        </w:rPr>
        <w:t>主要包括对输入知识库进行清洗和后续步骤的准备。</w:t>
      </w:r>
    </w:p>
    <w:p w:rsidR="00F94AD8" w:rsidRDefault="00F94AD8" w:rsidP="00F55CDC">
      <w:pPr>
        <w:spacing w:line="0" w:lineRule="atLeast"/>
        <w:rPr>
          <w:sz w:val="24"/>
        </w:rPr>
      </w:pPr>
    </w:p>
    <w:p w:rsidR="00F55CDC" w:rsidRDefault="00F55CDC" w:rsidP="00F55CDC">
      <w:pPr>
        <w:spacing w:line="0" w:lineRule="atLeast"/>
        <w:rPr>
          <w:sz w:val="24"/>
        </w:rPr>
      </w:pPr>
      <w:r w:rsidRPr="00F94AD8">
        <w:rPr>
          <w:rFonts w:hint="eastAsia"/>
          <w:b/>
          <w:sz w:val="24"/>
        </w:rPr>
        <w:t>清洗</w:t>
      </w:r>
      <w:r w:rsidRPr="00F55CDC">
        <w:rPr>
          <w:rFonts w:hint="eastAsia"/>
          <w:sz w:val="24"/>
        </w:rPr>
        <w:t>主要是为了解决输入质量问题，与自有文本不同，知识库通常基于</w:t>
      </w:r>
      <w:r w:rsidRPr="00F55CDC">
        <w:rPr>
          <w:sz w:val="24"/>
        </w:rPr>
        <w:t xml:space="preserve"> RDF/OWL 语言构建，质量较好。</w:t>
      </w:r>
    </w:p>
    <w:p w:rsidR="00F94AD8" w:rsidRPr="00F55CDC" w:rsidRDefault="00F94AD8" w:rsidP="00F55CDC">
      <w:pPr>
        <w:spacing w:line="0" w:lineRule="atLeast"/>
        <w:rPr>
          <w:sz w:val="24"/>
        </w:rPr>
      </w:pPr>
    </w:p>
    <w:p w:rsidR="00F94AD8" w:rsidRDefault="00F55CDC" w:rsidP="00F55CDC">
      <w:pPr>
        <w:spacing w:line="0" w:lineRule="atLeast"/>
        <w:rPr>
          <w:sz w:val="24"/>
        </w:rPr>
      </w:pPr>
      <w:r w:rsidRPr="00F94AD8">
        <w:rPr>
          <w:rFonts w:hint="eastAsia"/>
          <w:b/>
          <w:sz w:val="24"/>
        </w:rPr>
        <w:t>后续步骤的准备</w:t>
      </w:r>
      <w:r w:rsidRPr="00F55CDC">
        <w:rPr>
          <w:rFonts w:hint="eastAsia"/>
          <w:sz w:val="24"/>
        </w:rPr>
        <w:t>分为配置和数据两方面。根据匹配对象的不同，匹配一般分为本体匹配</w:t>
      </w:r>
      <w:r w:rsidR="00F94AD8">
        <w:rPr>
          <w:rFonts w:hint="eastAsia"/>
          <w:sz w:val="24"/>
        </w:rPr>
        <w:t>和实例</w:t>
      </w:r>
      <w:r w:rsidRPr="00F55CDC">
        <w:rPr>
          <w:rFonts w:hint="eastAsia"/>
          <w:sz w:val="24"/>
        </w:rPr>
        <w:t>匹配两方面。</w:t>
      </w:r>
    </w:p>
    <w:p w:rsidR="00F94AD8" w:rsidRDefault="00F94AD8" w:rsidP="00F55CDC">
      <w:pPr>
        <w:spacing w:line="0" w:lineRule="atLeast"/>
        <w:rPr>
          <w:sz w:val="24"/>
        </w:rPr>
      </w:pPr>
    </w:p>
    <w:p w:rsidR="00F55CDC" w:rsidRDefault="00F55CDC" w:rsidP="00F55CDC">
      <w:pPr>
        <w:spacing w:line="0" w:lineRule="atLeast"/>
        <w:rPr>
          <w:sz w:val="24"/>
        </w:rPr>
      </w:pPr>
      <w:r w:rsidRPr="00F94AD8">
        <w:rPr>
          <w:rFonts w:hint="eastAsia"/>
          <w:b/>
          <w:sz w:val="24"/>
        </w:rPr>
        <w:t>文本相似性度是发现匹配的最基础方法</w:t>
      </w:r>
      <w:r w:rsidRPr="00F55CDC">
        <w:rPr>
          <w:rFonts w:hint="eastAsia"/>
          <w:sz w:val="24"/>
        </w:rPr>
        <w:t>，大致可分为四种类型：</w:t>
      </w:r>
      <w:r w:rsidRPr="00F94AD8">
        <w:rPr>
          <w:rFonts w:hint="eastAsia"/>
          <w:b/>
          <w:sz w:val="24"/>
        </w:rPr>
        <w:t>基于字符的</w:t>
      </w:r>
      <w:r w:rsidRPr="00F55CDC">
        <w:rPr>
          <w:rFonts w:hint="eastAsia"/>
          <w:sz w:val="24"/>
        </w:rPr>
        <w:t>（例如</w:t>
      </w:r>
      <w:r w:rsidRPr="00F55CDC">
        <w:rPr>
          <w:sz w:val="24"/>
        </w:rPr>
        <w:t xml:space="preserve"> Leven-shtein 编辑距离）、</w:t>
      </w:r>
      <w:r w:rsidRPr="00F94AD8">
        <w:rPr>
          <w:b/>
          <w:sz w:val="24"/>
        </w:rPr>
        <w:t>基于单词的</w:t>
      </w:r>
      <w:r w:rsidRPr="00F55CDC">
        <w:rPr>
          <w:sz w:val="24"/>
        </w:rPr>
        <w:t>（例如 Jaccard 系数）、</w:t>
      </w:r>
      <w:r w:rsidRPr="00F94AD8">
        <w:rPr>
          <w:b/>
          <w:sz w:val="24"/>
        </w:rPr>
        <w:t>混合型</w:t>
      </w:r>
      <w:r w:rsidRPr="00F55CDC">
        <w:rPr>
          <w:sz w:val="24"/>
        </w:rPr>
        <w:t>（例如</w:t>
      </w:r>
      <w:r w:rsidR="00F94AD8">
        <w:rPr>
          <w:sz w:val="24"/>
        </w:rPr>
        <w:t xml:space="preserve"> soft</w:t>
      </w:r>
      <w:r w:rsidR="00F94AD8">
        <w:rPr>
          <w:rFonts w:hint="eastAsia"/>
          <w:sz w:val="24"/>
        </w:rPr>
        <w:t xml:space="preserve"> </w:t>
      </w:r>
      <w:r w:rsidRPr="00F55CDC">
        <w:rPr>
          <w:sz w:val="24"/>
        </w:rPr>
        <w:t>TF-IDF）和</w:t>
      </w:r>
      <w:r w:rsidRPr="00F94AD8">
        <w:rPr>
          <w:b/>
          <w:sz w:val="24"/>
        </w:rPr>
        <w:t>基于语义的</w:t>
      </w:r>
      <w:r w:rsidRPr="00F55CDC">
        <w:rPr>
          <w:sz w:val="24"/>
        </w:rPr>
        <w:t>（例如 WordNet）。</w:t>
      </w:r>
    </w:p>
    <w:p w:rsidR="00F94AD8" w:rsidRPr="00F55CDC" w:rsidRDefault="00F94AD8" w:rsidP="00F55CDC">
      <w:pPr>
        <w:spacing w:line="0" w:lineRule="atLeast"/>
        <w:rPr>
          <w:sz w:val="24"/>
        </w:rPr>
      </w:pPr>
    </w:p>
    <w:p w:rsidR="00F55CDC" w:rsidRPr="00F55CDC" w:rsidRDefault="00F55CDC" w:rsidP="00F55CDC">
      <w:pPr>
        <w:spacing w:line="0" w:lineRule="atLeast"/>
        <w:rPr>
          <w:sz w:val="24"/>
        </w:rPr>
      </w:pPr>
      <w:r w:rsidRPr="00F55CDC">
        <w:rPr>
          <w:rFonts w:hint="eastAsia"/>
          <w:sz w:val="24"/>
        </w:rPr>
        <w:t>在匹配的基础上，知识融合一般通过</w:t>
      </w:r>
      <w:r w:rsidRPr="00F94AD8">
        <w:rPr>
          <w:rFonts w:hint="eastAsia"/>
          <w:b/>
          <w:sz w:val="24"/>
        </w:rPr>
        <w:t>冲突检测、真值发现</w:t>
      </w:r>
      <w:r w:rsidRPr="00F55CDC">
        <w:rPr>
          <w:rFonts w:hint="eastAsia"/>
          <w:sz w:val="24"/>
        </w:rPr>
        <w:t>等技术消解知识集成过程中的冲突，再对知识进行关联与合并，最终形成一个一致的结果。语义集的输出是一个统一的、一致的、简洁的知识库。</w:t>
      </w:r>
    </w:p>
    <w:p w:rsidR="00F55CDC" w:rsidRPr="00F94AD8" w:rsidRDefault="00F55CDC" w:rsidP="00F94AD8">
      <w:pPr>
        <w:pStyle w:val="3"/>
      </w:pPr>
      <w:r w:rsidRPr="00F94AD8">
        <w:t>本体匹配</w:t>
      </w:r>
    </w:p>
    <w:p w:rsidR="00F55CDC" w:rsidRPr="00F55CDC" w:rsidRDefault="00F55CDC" w:rsidP="00F55CDC">
      <w:pPr>
        <w:spacing w:line="0" w:lineRule="atLeast"/>
        <w:rPr>
          <w:sz w:val="24"/>
        </w:rPr>
      </w:pPr>
      <w:r w:rsidRPr="00F55CDC">
        <w:rPr>
          <w:rFonts w:hint="eastAsia"/>
          <w:sz w:val="24"/>
        </w:rPr>
        <w:t>现有大多数本体匹配方法处理的是成对的本体，但是成对匹配方法在同时匹配多个本体时会产生</w:t>
      </w:r>
      <w:r w:rsidR="00F94AD8">
        <w:rPr>
          <w:rFonts w:hint="eastAsia"/>
          <w:sz w:val="24"/>
        </w:rPr>
        <w:t>的最主要</w:t>
      </w:r>
      <w:r w:rsidRPr="00F55CDC">
        <w:rPr>
          <w:rFonts w:hint="eastAsia"/>
          <w:sz w:val="24"/>
        </w:rPr>
        <w:t>问题是它们得到的结果从全局看可能存在冲突。</w:t>
      </w:r>
      <w:r w:rsidRPr="00F55CDC">
        <w:rPr>
          <w:sz w:val="24"/>
        </w:rPr>
        <w:t xml:space="preserve"> </w:t>
      </w:r>
      <w:r w:rsidRPr="00F94AD8">
        <w:rPr>
          <w:b/>
          <w:sz w:val="24"/>
        </w:rPr>
        <w:t>LPHIM</w:t>
      </w:r>
      <w:r w:rsidRPr="00F55CDC">
        <w:rPr>
          <w:sz w:val="24"/>
        </w:rPr>
        <w:t xml:space="preserve"> 是一种多文本全体匹配方法，能够在匹配多个</w:t>
      </w:r>
      <w:r w:rsidRPr="00F55CDC">
        <w:rPr>
          <w:rFonts w:hint="eastAsia"/>
          <w:sz w:val="24"/>
        </w:rPr>
        <w:t>本体的同时保证结果是全局最优解。</w:t>
      </w:r>
    </w:p>
    <w:p w:rsidR="00F55CDC" w:rsidRPr="00F55CDC" w:rsidRDefault="00F55CDC" w:rsidP="00F55CDC">
      <w:pPr>
        <w:spacing w:line="0" w:lineRule="atLeast"/>
        <w:rPr>
          <w:sz w:val="24"/>
        </w:rPr>
      </w:pPr>
      <w:r w:rsidRPr="00F55CDC">
        <w:rPr>
          <w:rFonts w:hint="eastAsia"/>
          <w:sz w:val="24"/>
        </w:rPr>
        <w:t>随着多语言知识库的发展，跨语言本体匹配方法的重要性已经凸显。较有代表性的工作包括：</w:t>
      </w:r>
      <w:r w:rsidRPr="00F55CDC">
        <w:rPr>
          <w:sz w:val="24"/>
        </w:rPr>
        <w:t xml:space="preserve"> EAFG 和双语主题模型。</w:t>
      </w:r>
    </w:p>
    <w:p w:rsidR="00F55CDC" w:rsidRPr="00F94AD8" w:rsidRDefault="00F55CDC" w:rsidP="00F94AD8">
      <w:pPr>
        <w:pStyle w:val="3"/>
      </w:pPr>
      <w:r w:rsidRPr="00F94AD8">
        <w:t>实例匹配</w:t>
      </w:r>
    </w:p>
    <w:p w:rsidR="00F55CDC" w:rsidRPr="00F55CDC" w:rsidRDefault="00F55CDC" w:rsidP="00F55CDC">
      <w:pPr>
        <w:spacing w:line="0" w:lineRule="atLeast"/>
        <w:rPr>
          <w:sz w:val="24"/>
        </w:rPr>
      </w:pPr>
      <w:r w:rsidRPr="00F55CDC">
        <w:rPr>
          <w:rFonts w:hint="eastAsia"/>
          <w:sz w:val="24"/>
        </w:rPr>
        <w:t>众包和主动学习等人机协作方法是目前实例匹配的研究热点。这些方法雇佣普通用户，通过付出较小的人工代价来获得丰富的先验数据，从而提高匹配模型的性能。</w:t>
      </w:r>
    </w:p>
    <w:p w:rsidR="00F94AD8" w:rsidRDefault="00F55CDC" w:rsidP="00F55CDC">
      <w:pPr>
        <w:spacing w:line="0" w:lineRule="atLeast"/>
        <w:rPr>
          <w:sz w:val="24"/>
        </w:rPr>
      </w:pPr>
      <w:r w:rsidRPr="00F55CDC">
        <w:rPr>
          <w:rFonts w:hint="eastAsia"/>
          <w:sz w:val="24"/>
        </w:rPr>
        <w:t>随着表示学习技术在诸如图像、视频、语言、自然语言处理等领域的成功，一些研究人员开始着手研究面向知识图谱的表示学习技术，</w:t>
      </w:r>
      <w:r w:rsidRPr="00F94AD8">
        <w:rPr>
          <w:rFonts w:hint="eastAsia"/>
          <w:b/>
          <w:sz w:val="24"/>
        </w:rPr>
        <w:t>将实体、关系等转换成一个低维空间中的实质向量（即分布式语义表示）</w:t>
      </w:r>
      <w:r w:rsidRPr="00F55CDC">
        <w:rPr>
          <w:rFonts w:hint="eastAsia"/>
          <w:sz w:val="24"/>
        </w:rPr>
        <w:t>，并在知识图谱补全、知识库问答等应用中取得了不错的效果。</w:t>
      </w:r>
    </w:p>
    <w:p w:rsidR="00FB7EDC" w:rsidRDefault="00F55CDC" w:rsidP="00F55CDC">
      <w:pPr>
        <w:spacing w:line="0" w:lineRule="atLeast"/>
        <w:rPr>
          <w:sz w:val="24"/>
        </w:rPr>
      </w:pPr>
      <w:r w:rsidRPr="00F55CDC">
        <w:rPr>
          <w:rFonts w:hint="eastAsia"/>
          <w:sz w:val="24"/>
        </w:rPr>
        <w:t>近年来，如何在语义集成中运用强化学习逐渐成为新的动向。</w:t>
      </w:r>
    </w:p>
    <w:p w:rsidR="00FB7EDC" w:rsidRDefault="00FB7EDC" w:rsidP="00E40225">
      <w:pPr>
        <w:spacing w:line="0" w:lineRule="atLeast"/>
        <w:rPr>
          <w:sz w:val="24"/>
        </w:rPr>
      </w:pPr>
    </w:p>
    <w:p w:rsidR="00FB7EDC" w:rsidRDefault="00FB7EDC" w:rsidP="00E40225">
      <w:pPr>
        <w:spacing w:line="0" w:lineRule="atLeast"/>
        <w:rPr>
          <w:sz w:val="24"/>
        </w:rPr>
      </w:pPr>
    </w:p>
    <w:p w:rsidR="00FB7EDC" w:rsidRPr="00FB7EDC" w:rsidRDefault="00FB7EDC" w:rsidP="00FB7EDC">
      <w:pPr>
        <w:pStyle w:val="2"/>
      </w:pPr>
      <w:r w:rsidRPr="00FB7EDC">
        <w:rPr>
          <w:rFonts w:hint="eastAsia"/>
        </w:rPr>
        <w:t>知识图谱查询和推理</w:t>
      </w:r>
    </w:p>
    <w:p w:rsidR="00FB7EDC" w:rsidRPr="00FB7EDC" w:rsidRDefault="00FB7EDC" w:rsidP="00FB7EDC">
      <w:pPr>
        <w:pStyle w:val="3"/>
      </w:pPr>
      <w:r w:rsidRPr="00FB7EDC">
        <w:rPr>
          <w:rFonts w:hint="eastAsia"/>
        </w:rPr>
        <w:t>知识推理</w:t>
      </w:r>
    </w:p>
    <w:p w:rsidR="00E50C1E" w:rsidRDefault="007D1B15" w:rsidP="007D1B15">
      <w:pPr>
        <w:spacing w:line="0" w:lineRule="atLeast"/>
        <w:rPr>
          <w:sz w:val="24"/>
        </w:rPr>
      </w:pPr>
      <w:r w:rsidRPr="007D1B15">
        <w:rPr>
          <w:rFonts w:hint="eastAsia"/>
          <w:sz w:val="24"/>
        </w:rPr>
        <w:t>知识推理从给定的知识图谱推导出新的实体跟实体之间的关系。知识图谱推理可以分为</w:t>
      </w:r>
      <w:r w:rsidRPr="00E50C1E">
        <w:rPr>
          <w:rFonts w:hint="eastAsia"/>
          <w:b/>
          <w:sz w:val="24"/>
        </w:rPr>
        <w:t>基于符号的推理</w:t>
      </w:r>
      <w:r w:rsidRPr="007D1B15">
        <w:rPr>
          <w:rFonts w:hint="eastAsia"/>
          <w:sz w:val="24"/>
        </w:rPr>
        <w:t>和</w:t>
      </w:r>
      <w:r w:rsidRPr="00E50C1E">
        <w:rPr>
          <w:rFonts w:hint="eastAsia"/>
          <w:b/>
          <w:sz w:val="24"/>
        </w:rPr>
        <w:t>基于统计的推理</w:t>
      </w:r>
      <w:r w:rsidRPr="007D1B15">
        <w:rPr>
          <w:rFonts w:hint="eastAsia"/>
          <w:sz w:val="24"/>
        </w:rPr>
        <w:t>。</w:t>
      </w:r>
    </w:p>
    <w:p w:rsidR="00E50C1E" w:rsidRPr="00E50C1E" w:rsidRDefault="007D1B15" w:rsidP="00E50C1E">
      <w:pPr>
        <w:pStyle w:val="a3"/>
        <w:numPr>
          <w:ilvl w:val="0"/>
          <w:numId w:val="7"/>
        </w:numPr>
        <w:spacing w:line="0" w:lineRule="atLeast"/>
        <w:ind w:firstLineChars="0"/>
        <w:rPr>
          <w:sz w:val="24"/>
        </w:rPr>
      </w:pPr>
      <w:r w:rsidRPr="00E50C1E">
        <w:rPr>
          <w:rFonts w:hint="eastAsia"/>
          <w:b/>
          <w:sz w:val="24"/>
        </w:rPr>
        <w:t>基于符号的推理</w:t>
      </w:r>
      <w:r w:rsidR="00E50C1E">
        <w:rPr>
          <w:rFonts w:hint="eastAsia"/>
          <w:b/>
          <w:sz w:val="24"/>
        </w:rPr>
        <w:t>：</w:t>
      </w:r>
      <w:r w:rsidRPr="00E50C1E">
        <w:rPr>
          <w:rFonts w:hint="eastAsia"/>
          <w:sz w:val="24"/>
        </w:rPr>
        <w:t>一般是基于经典逻辑（一阶谓词逻辑或者命题逻辑）或者经典逻辑的变异（比如说缺省逻辑）。</w:t>
      </w:r>
    </w:p>
    <w:p w:rsidR="00E50C1E" w:rsidRDefault="007D1B15" w:rsidP="00E50C1E">
      <w:pPr>
        <w:pStyle w:val="a3"/>
        <w:numPr>
          <w:ilvl w:val="0"/>
          <w:numId w:val="7"/>
        </w:numPr>
        <w:spacing w:line="0" w:lineRule="atLeast"/>
        <w:ind w:firstLineChars="0"/>
        <w:rPr>
          <w:sz w:val="24"/>
        </w:rPr>
      </w:pPr>
      <w:r w:rsidRPr="00E50C1E">
        <w:rPr>
          <w:rFonts w:hint="eastAsia"/>
          <w:b/>
          <w:sz w:val="24"/>
        </w:rPr>
        <w:t>基于符号的推理</w:t>
      </w:r>
      <w:r w:rsidR="00E50C1E">
        <w:rPr>
          <w:rFonts w:hint="eastAsia"/>
          <w:b/>
          <w:sz w:val="24"/>
        </w:rPr>
        <w:t>：</w:t>
      </w:r>
      <w:r w:rsidRPr="00E50C1E">
        <w:rPr>
          <w:rFonts w:hint="eastAsia"/>
          <w:sz w:val="24"/>
        </w:rPr>
        <w:t>可以从</w:t>
      </w:r>
      <w:r w:rsidRPr="00E50C1E">
        <w:rPr>
          <w:rFonts w:hint="eastAsia"/>
          <w:b/>
          <w:sz w:val="24"/>
        </w:rPr>
        <w:t>一个已有的知识图谱推理出新的实体间关系，可用</w:t>
      </w:r>
      <w:r w:rsidRPr="00E50C1E">
        <w:rPr>
          <w:rFonts w:hint="eastAsia"/>
          <w:b/>
          <w:sz w:val="24"/>
        </w:rPr>
        <w:lastRenderedPageBreak/>
        <w:t>于建立新知识或者对知识图谱进行逻辑的冲突检测</w:t>
      </w:r>
      <w:r w:rsidRPr="00E50C1E">
        <w:rPr>
          <w:rFonts w:hint="eastAsia"/>
          <w:sz w:val="24"/>
        </w:rPr>
        <w:t>。基于统计的方法一般指关系机器学习方法，即通过统计规律从知识图谱中学习到新的实体间关系。</w:t>
      </w:r>
    </w:p>
    <w:p w:rsidR="00E50C1E" w:rsidRDefault="00E50C1E" w:rsidP="00E50C1E">
      <w:pPr>
        <w:spacing w:line="0" w:lineRule="atLeast"/>
        <w:rPr>
          <w:sz w:val="24"/>
        </w:rPr>
      </w:pPr>
    </w:p>
    <w:p w:rsidR="007D1B15" w:rsidRDefault="007D1B15" w:rsidP="00E50C1E">
      <w:pPr>
        <w:spacing w:line="0" w:lineRule="atLeast"/>
        <w:rPr>
          <w:sz w:val="24"/>
        </w:rPr>
      </w:pPr>
      <w:r w:rsidRPr="00E50C1E">
        <w:rPr>
          <w:rFonts w:hint="eastAsia"/>
          <w:sz w:val="24"/>
        </w:rPr>
        <w:t>知识推理在知识计算中具有重要作用，如知识分类、知识校验、知识链接预测与知识补全等。</w:t>
      </w:r>
    </w:p>
    <w:p w:rsidR="00E50C1E" w:rsidRPr="00E50C1E" w:rsidRDefault="00E50C1E" w:rsidP="00E50C1E">
      <w:pPr>
        <w:spacing w:line="0" w:lineRule="atLeast"/>
        <w:rPr>
          <w:sz w:val="24"/>
        </w:rPr>
      </w:pPr>
    </w:p>
    <w:p w:rsidR="007D1B15" w:rsidRPr="00E50C1E" w:rsidRDefault="007D1B15" w:rsidP="007D1B15">
      <w:pPr>
        <w:spacing w:line="0" w:lineRule="atLeast"/>
        <w:rPr>
          <w:b/>
          <w:sz w:val="28"/>
        </w:rPr>
      </w:pPr>
      <w:r w:rsidRPr="00E50C1E">
        <w:rPr>
          <w:rFonts w:hint="eastAsia"/>
          <w:b/>
          <w:sz w:val="28"/>
        </w:rPr>
        <w:t>（</w:t>
      </w:r>
      <w:r w:rsidRPr="00E50C1E">
        <w:rPr>
          <w:b/>
          <w:sz w:val="28"/>
        </w:rPr>
        <w:t>1）基于符号的并行知识推理</w:t>
      </w:r>
    </w:p>
    <w:p w:rsidR="00E50C1E" w:rsidRDefault="007D1B15" w:rsidP="007D1B15">
      <w:pPr>
        <w:spacing w:line="0" w:lineRule="atLeast"/>
        <w:rPr>
          <w:sz w:val="24"/>
        </w:rPr>
      </w:pPr>
      <w:r w:rsidRPr="00E50C1E">
        <w:rPr>
          <w:rFonts w:hint="eastAsia"/>
          <w:b/>
          <w:sz w:val="24"/>
        </w:rPr>
        <w:t>基于多核、多处理器技术的大规模推理</w:t>
      </w:r>
      <w:r w:rsidRPr="007D1B15">
        <w:rPr>
          <w:rFonts w:hint="eastAsia"/>
          <w:sz w:val="24"/>
        </w:rPr>
        <w:t>：</w:t>
      </w:r>
    </w:p>
    <w:p w:rsidR="007D1B15" w:rsidRPr="007D1B15" w:rsidRDefault="007D1B15" w:rsidP="007D1B15">
      <w:pPr>
        <w:spacing w:line="0" w:lineRule="atLeast"/>
        <w:rPr>
          <w:sz w:val="24"/>
        </w:rPr>
      </w:pPr>
      <w:r w:rsidRPr="007D1B15">
        <w:rPr>
          <w:rFonts w:hint="eastAsia"/>
          <w:sz w:val="24"/>
        </w:rPr>
        <w:t>单机环境下的并行技术以共享内存模型为特点，侧重于提升本体推理的时间效率，适用于对于实时性要求较高的应用场景，这种方法成为首选。对于表达能力较低的语言，比如</w:t>
      </w:r>
      <w:r w:rsidRPr="007D1B15">
        <w:rPr>
          <w:sz w:val="24"/>
        </w:rPr>
        <w:t xml:space="preserve"> RDFS、 OWL EL，单机环境下的并行技术显著地提升</w:t>
      </w:r>
      <w:r w:rsidRPr="007D1B15">
        <w:rPr>
          <w:rFonts w:hint="eastAsia"/>
          <w:sz w:val="24"/>
        </w:rPr>
        <w:t>了本体推理效率。</w:t>
      </w:r>
    </w:p>
    <w:p w:rsidR="00E50C1E" w:rsidRDefault="007D1B15" w:rsidP="007D1B15">
      <w:pPr>
        <w:spacing w:line="0" w:lineRule="atLeast"/>
        <w:rPr>
          <w:sz w:val="24"/>
        </w:rPr>
      </w:pPr>
      <w:r w:rsidRPr="00E50C1E">
        <w:rPr>
          <w:rFonts w:hint="eastAsia"/>
          <w:b/>
          <w:sz w:val="24"/>
        </w:rPr>
        <w:t>基于分布式技术的大规模推理</w:t>
      </w:r>
      <w:r w:rsidRPr="007D1B15">
        <w:rPr>
          <w:rFonts w:hint="eastAsia"/>
          <w:sz w:val="24"/>
        </w:rPr>
        <w:t>：</w:t>
      </w:r>
    </w:p>
    <w:p w:rsidR="007D1B15" w:rsidRPr="007D1B15" w:rsidRDefault="007D1B15" w:rsidP="007D1B15">
      <w:pPr>
        <w:spacing w:line="0" w:lineRule="atLeast"/>
        <w:rPr>
          <w:sz w:val="24"/>
        </w:rPr>
      </w:pPr>
      <w:r w:rsidRPr="007D1B15">
        <w:rPr>
          <w:rFonts w:hint="eastAsia"/>
          <w:sz w:val="24"/>
        </w:rPr>
        <w:t>基于分布式技术可以突破大规模数据的处理界限，这种方法利用多机搭建集群来实现本体推理，很多工作基于</w:t>
      </w:r>
      <w:r w:rsidRPr="007D1B15">
        <w:rPr>
          <w:sz w:val="24"/>
        </w:rPr>
        <w:t xml:space="preserve"> MapReduce 的开源实现设计提出了</w:t>
      </w:r>
      <w:r w:rsidRPr="007D1B15">
        <w:rPr>
          <w:rFonts w:hint="eastAsia"/>
          <w:sz w:val="24"/>
        </w:rPr>
        <w:t>大规模本体的推理方法。</w:t>
      </w:r>
    </w:p>
    <w:p w:rsidR="007D1B15" w:rsidRPr="00E50C1E" w:rsidRDefault="007D1B15" w:rsidP="007D1B15">
      <w:pPr>
        <w:spacing w:line="0" w:lineRule="atLeast"/>
        <w:rPr>
          <w:b/>
          <w:sz w:val="28"/>
        </w:rPr>
      </w:pPr>
      <w:r w:rsidRPr="00E50C1E">
        <w:rPr>
          <w:rFonts w:hint="eastAsia"/>
          <w:b/>
          <w:sz w:val="28"/>
        </w:rPr>
        <w:t>（</w:t>
      </w:r>
      <w:r w:rsidRPr="00E50C1E">
        <w:rPr>
          <w:b/>
          <w:sz w:val="28"/>
        </w:rPr>
        <w:t>2） 链接预测</w:t>
      </w:r>
    </w:p>
    <w:p w:rsidR="00E50C1E" w:rsidRDefault="007D1B15" w:rsidP="007D1B15">
      <w:pPr>
        <w:spacing w:line="0" w:lineRule="atLeast"/>
        <w:rPr>
          <w:sz w:val="24"/>
        </w:rPr>
      </w:pPr>
      <w:r w:rsidRPr="00E50C1E">
        <w:rPr>
          <w:rFonts w:hint="eastAsia"/>
          <w:b/>
          <w:sz w:val="24"/>
        </w:rPr>
        <w:t>基于表示学习的方法：</w:t>
      </w:r>
    </w:p>
    <w:p w:rsidR="007D1B15" w:rsidRPr="007D1B15" w:rsidRDefault="007D1B15" w:rsidP="007D1B15">
      <w:pPr>
        <w:spacing w:line="0" w:lineRule="atLeast"/>
        <w:rPr>
          <w:sz w:val="24"/>
        </w:rPr>
      </w:pPr>
      <w:r w:rsidRPr="007D1B15">
        <w:rPr>
          <w:rFonts w:hint="eastAsia"/>
          <w:sz w:val="24"/>
        </w:rPr>
        <w:t>知识图谱表示学习旨在于将知识图谱中的实体与关系统一映射至低维连续向量空间，以刻画它们的潜在语义特征。通过比较实体与关系在该向量空间中的分布式表示，可以推断出实体和实体之间潜在的关系。</w:t>
      </w:r>
    </w:p>
    <w:p w:rsidR="00E50C1E" w:rsidRPr="00E50C1E" w:rsidRDefault="007D1B15" w:rsidP="007D1B15">
      <w:pPr>
        <w:spacing w:line="0" w:lineRule="atLeast"/>
        <w:rPr>
          <w:b/>
          <w:sz w:val="24"/>
        </w:rPr>
      </w:pPr>
      <w:r w:rsidRPr="00E50C1E">
        <w:rPr>
          <w:rFonts w:hint="eastAsia"/>
          <w:b/>
          <w:sz w:val="24"/>
        </w:rPr>
        <w:t>基于图特征的方法：</w:t>
      </w:r>
    </w:p>
    <w:p w:rsidR="007D1B15" w:rsidRPr="007D1B15" w:rsidRDefault="007D1B15" w:rsidP="007D1B15">
      <w:pPr>
        <w:spacing w:line="0" w:lineRule="atLeast"/>
        <w:rPr>
          <w:sz w:val="24"/>
        </w:rPr>
      </w:pPr>
      <w:r w:rsidRPr="007D1B15">
        <w:rPr>
          <w:rFonts w:hint="eastAsia"/>
          <w:sz w:val="24"/>
        </w:rPr>
        <w:t>基于图特征的方法借助从知识图谱中抽取出的图特征来预测两个实体间可能存在的不同类型的边（关系）。例如，根据两个实体“姚明”和“叶莉”在知识图谱中的联通路径可以预测出他们之间大概率具备“配偶”关系。</w:t>
      </w:r>
    </w:p>
    <w:p w:rsidR="007D1B15" w:rsidRPr="00E50C1E" w:rsidRDefault="007D1B15" w:rsidP="007D1B15">
      <w:pPr>
        <w:spacing w:line="0" w:lineRule="atLeast"/>
        <w:rPr>
          <w:b/>
          <w:sz w:val="28"/>
        </w:rPr>
      </w:pPr>
      <w:r w:rsidRPr="00E50C1E">
        <w:rPr>
          <w:rFonts w:hint="eastAsia"/>
          <w:b/>
          <w:sz w:val="28"/>
        </w:rPr>
        <w:t>（</w:t>
      </w:r>
      <w:r w:rsidRPr="00E50C1E">
        <w:rPr>
          <w:b/>
          <w:sz w:val="28"/>
        </w:rPr>
        <w:t>3）模式归纳方法</w:t>
      </w:r>
    </w:p>
    <w:p w:rsidR="00E50C1E" w:rsidRPr="00E50C1E" w:rsidRDefault="007D1B15" w:rsidP="007D1B15">
      <w:pPr>
        <w:spacing w:line="0" w:lineRule="atLeast"/>
        <w:rPr>
          <w:b/>
          <w:sz w:val="24"/>
        </w:rPr>
      </w:pPr>
      <w:r w:rsidRPr="00E50C1E">
        <w:rPr>
          <w:rFonts w:hint="eastAsia"/>
          <w:b/>
          <w:sz w:val="24"/>
        </w:rPr>
        <w:t>基于</w:t>
      </w:r>
      <w:r w:rsidRPr="00E50C1E">
        <w:rPr>
          <w:b/>
          <w:sz w:val="24"/>
        </w:rPr>
        <w:t xml:space="preserve"> ILP 的模式归纳方法：</w:t>
      </w:r>
    </w:p>
    <w:p w:rsidR="007D1B15" w:rsidRPr="007D1B15" w:rsidRDefault="007D1B15" w:rsidP="007D1B15">
      <w:pPr>
        <w:spacing w:line="0" w:lineRule="atLeast"/>
        <w:rPr>
          <w:sz w:val="24"/>
        </w:rPr>
      </w:pPr>
      <w:r w:rsidRPr="007D1B15">
        <w:rPr>
          <w:sz w:val="24"/>
        </w:rPr>
        <w:t>基于 ILP 的方法进行本体学习的早期工作给出了很好的综</w:t>
      </w:r>
      <w:r w:rsidRPr="007D1B15">
        <w:rPr>
          <w:rFonts w:hint="eastAsia"/>
          <w:sz w:val="24"/>
        </w:rPr>
        <w:t>述。</w:t>
      </w:r>
      <w:r w:rsidRPr="007D1B15">
        <w:rPr>
          <w:sz w:val="24"/>
        </w:rPr>
        <w:t xml:space="preserve"> Jens Lehmann 等提出用向下精化算子学习 ALC 的概念定义公理的方法，并在后续工作</w:t>
      </w:r>
      <w:r w:rsidRPr="007D1B15">
        <w:rPr>
          <w:rFonts w:hint="eastAsia"/>
          <w:sz w:val="24"/>
        </w:rPr>
        <w:t>中将原有方法扩展到处理大规模知识库上。相关的算法都在本体学习工具</w:t>
      </w:r>
      <w:r w:rsidRPr="007D1B15">
        <w:rPr>
          <w:sz w:val="24"/>
        </w:rPr>
        <w:t xml:space="preserve"> DL-Learner 中得</w:t>
      </w:r>
      <w:r w:rsidRPr="007D1B15">
        <w:rPr>
          <w:rFonts w:hint="eastAsia"/>
          <w:sz w:val="24"/>
        </w:rPr>
        <w:t>到实现，并且在工作中得到进一步扩展，涉及到框架的设计和可扩展性的提升等方面。</w:t>
      </w:r>
    </w:p>
    <w:p w:rsidR="00E50C1E" w:rsidRPr="00E50C1E" w:rsidRDefault="007D1B15" w:rsidP="007D1B15">
      <w:pPr>
        <w:spacing w:line="0" w:lineRule="atLeast"/>
        <w:rPr>
          <w:b/>
          <w:sz w:val="24"/>
        </w:rPr>
      </w:pPr>
      <w:r w:rsidRPr="00E50C1E">
        <w:rPr>
          <w:rFonts w:hint="eastAsia"/>
          <w:b/>
          <w:sz w:val="24"/>
        </w:rPr>
        <w:t>基于关联规则挖掘的模式归纳方法：</w:t>
      </w:r>
    </w:p>
    <w:p w:rsidR="007D1B15" w:rsidRPr="007D1B15" w:rsidRDefault="007D1B15" w:rsidP="007D1B15">
      <w:pPr>
        <w:spacing w:line="0" w:lineRule="atLeast"/>
        <w:rPr>
          <w:sz w:val="24"/>
        </w:rPr>
      </w:pPr>
      <w:r w:rsidRPr="007D1B15">
        <w:rPr>
          <w:rFonts w:hint="eastAsia"/>
          <w:sz w:val="24"/>
        </w:rPr>
        <w:t>利用谓词偏好因子度量方法以及谓词语义相似度学习相反和对称公理；利用模式层信息给规则的挖掘提供更多的语义；对传统关联规则挖掘技术进行了改进，事务表中用</w:t>
      </w:r>
      <w:r w:rsidRPr="007D1B15">
        <w:rPr>
          <w:sz w:val="24"/>
        </w:rPr>
        <w:t xml:space="preserve"> 0 到 1 之间的一个实数代替原来的 0 或者 1，使得提出的方法更</w:t>
      </w:r>
      <w:r w:rsidRPr="007D1B15">
        <w:rPr>
          <w:rFonts w:hint="eastAsia"/>
          <w:sz w:val="24"/>
        </w:rPr>
        <w:t>符合语义数据开放的特点。</w:t>
      </w:r>
    </w:p>
    <w:p w:rsidR="00E50C1E" w:rsidRPr="00E50C1E" w:rsidRDefault="007D1B15" w:rsidP="007D1B15">
      <w:pPr>
        <w:spacing w:line="0" w:lineRule="atLeast"/>
        <w:rPr>
          <w:b/>
          <w:sz w:val="24"/>
        </w:rPr>
      </w:pPr>
      <w:r w:rsidRPr="00E50C1E">
        <w:rPr>
          <w:rFonts w:hint="eastAsia"/>
          <w:b/>
          <w:sz w:val="24"/>
        </w:rPr>
        <w:t>基于机器学习的模式归纳方法：</w:t>
      </w:r>
    </w:p>
    <w:p w:rsidR="00FB7EDC" w:rsidRDefault="007D1B15" w:rsidP="007D1B15">
      <w:pPr>
        <w:spacing w:line="0" w:lineRule="atLeast"/>
        <w:rPr>
          <w:sz w:val="24"/>
        </w:rPr>
      </w:pPr>
      <w:r w:rsidRPr="007D1B15">
        <w:rPr>
          <w:rFonts w:hint="eastAsia"/>
          <w:sz w:val="24"/>
        </w:rPr>
        <w:t>利用聚类的算法学习关系的定义域和值域；应用统计的方法过滤属性的使用，并找出准确、健壮的模式，用于学习属性的数量约束公理。</w:t>
      </w:r>
    </w:p>
    <w:p w:rsidR="00FB7EDC" w:rsidRDefault="00FB7EDC" w:rsidP="00E40225">
      <w:pPr>
        <w:spacing w:line="0" w:lineRule="atLeast"/>
        <w:rPr>
          <w:sz w:val="24"/>
        </w:rPr>
      </w:pPr>
    </w:p>
    <w:p w:rsidR="00FB7EDC" w:rsidRDefault="00FB7EDC" w:rsidP="00E40225">
      <w:pPr>
        <w:spacing w:line="0" w:lineRule="atLeast"/>
        <w:rPr>
          <w:sz w:val="24"/>
        </w:rPr>
      </w:pPr>
    </w:p>
    <w:p w:rsidR="00FB7EDC" w:rsidRDefault="00FB7EDC" w:rsidP="00E40225">
      <w:pPr>
        <w:spacing w:line="0" w:lineRule="atLeast"/>
        <w:rPr>
          <w:sz w:val="24"/>
        </w:rPr>
      </w:pPr>
    </w:p>
    <w:p w:rsidR="00FB7EDC" w:rsidRPr="00FB7EDC" w:rsidRDefault="00FB7EDC" w:rsidP="00FB7EDC">
      <w:pPr>
        <w:pStyle w:val="3"/>
      </w:pPr>
      <w:r w:rsidRPr="00FB7EDC">
        <w:rPr>
          <w:rFonts w:hint="eastAsia"/>
        </w:rPr>
        <w:t>知识存储和查询</w:t>
      </w:r>
    </w:p>
    <w:p w:rsidR="00E50C1E" w:rsidRDefault="007D1B15" w:rsidP="007D1B15">
      <w:pPr>
        <w:spacing w:line="0" w:lineRule="atLeast"/>
        <w:rPr>
          <w:sz w:val="24"/>
        </w:rPr>
      </w:pPr>
      <w:r w:rsidRPr="007D1B15">
        <w:rPr>
          <w:rFonts w:hint="eastAsia"/>
          <w:sz w:val="24"/>
        </w:rPr>
        <w:t>知识图谱以图（</w:t>
      </w:r>
      <w:r w:rsidRPr="007D1B15">
        <w:rPr>
          <w:sz w:val="24"/>
        </w:rPr>
        <w:t>Graph）的方式来展现实体、事件及其之间的关系。</w:t>
      </w:r>
    </w:p>
    <w:p w:rsidR="007D1B15" w:rsidRPr="007D1B15" w:rsidRDefault="007D1B15" w:rsidP="007D1B15">
      <w:pPr>
        <w:spacing w:line="0" w:lineRule="atLeast"/>
        <w:rPr>
          <w:sz w:val="24"/>
        </w:rPr>
      </w:pPr>
      <w:r w:rsidRPr="007D1B15">
        <w:rPr>
          <w:sz w:val="24"/>
        </w:rPr>
        <w:t>知识图谱存储和查</w:t>
      </w:r>
      <w:r w:rsidRPr="007D1B15">
        <w:rPr>
          <w:rFonts w:hint="eastAsia"/>
          <w:sz w:val="24"/>
        </w:rPr>
        <w:t>询研究</w:t>
      </w:r>
      <w:r w:rsidRPr="00EE0D3F">
        <w:rPr>
          <w:rFonts w:hint="eastAsia"/>
          <w:b/>
          <w:sz w:val="24"/>
        </w:rPr>
        <w:t>如何设计有效的存储模式支持对大规模图数据的有效管理</w:t>
      </w:r>
      <w:r w:rsidRPr="007D1B15">
        <w:rPr>
          <w:rFonts w:hint="eastAsia"/>
          <w:sz w:val="24"/>
        </w:rPr>
        <w:t>，实现对知识图谱中知识高效查询。</w:t>
      </w:r>
    </w:p>
    <w:p w:rsidR="007D1B15" w:rsidRPr="00E50C1E" w:rsidRDefault="007D1B15" w:rsidP="007D1B15">
      <w:pPr>
        <w:spacing w:line="0" w:lineRule="atLeast"/>
        <w:rPr>
          <w:b/>
          <w:sz w:val="28"/>
        </w:rPr>
      </w:pPr>
      <w:r w:rsidRPr="00E50C1E">
        <w:rPr>
          <w:rFonts w:hint="eastAsia"/>
          <w:b/>
          <w:sz w:val="28"/>
        </w:rPr>
        <w:t>（</w:t>
      </w:r>
      <w:r w:rsidRPr="00E50C1E">
        <w:rPr>
          <w:b/>
          <w:sz w:val="28"/>
        </w:rPr>
        <w:t>1）基于关系数据模型的 RDF 数据存储和查询</w:t>
      </w:r>
    </w:p>
    <w:p w:rsidR="00EE0D3F" w:rsidRPr="00EE0D3F" w:rsidRDefault="007D1B15" w:rsidP="007D1B15">
      <w:pPr>
        <w:spacing w:line="0" w:lineRule="atLeast"/>
        <w:rPr>
          <w:b/>
          <w:sz w:val="24"/>
        </w:rPr>
      </w:pPr>
      <w:r w:rsidRPr="00EE0D3F">
        <w:rPr>
          <w:rFonts w:hint="eastAsia"/>
          <w:b/>
          <w:sz w:val="24"/>
        </w:rPr>
        <w:t>简单三列表：</w:t>
      </w:r>
    </w:p>
    <w:p w:rsidR="00EE0D3F" w:rsidRDefault="007D1B15" w:rsidP="007D1B15">
      <w:pPr>
        <w:spacing w:line="0" w:lineRule="atLeast"/>
        <w:rPr>
          <w:sz w:val="24"/>
        </w:rPr>
      </w:pPr>
      <w:r w:rsidRPr="007D1B15">
        <w:rPr>
          <w:rFonts w:hint="eastAsia"/>
          <w:sz w:val="24"/>
        </w:rPr>
        <w:t>系统通过维护一张巨大的</w:t>
      </w:r>
      <w:r w:rsidRPr="00EE0D3F">
        <w:rPr>
          <w:rFonts w:hint="eastAsia"/>
          <w:b/>
          <w:sz w:val="24"/>
        </w:rPr>
        <w:t>三元组表来管理</w:t>
      </w:r>
      <w:r w:rsidRPr="00EE0D3F">
        <w:rPr>
          <w:b/>
          <w:sz w:val="24"/>
        </w:rPr>
        <w:t xml:space="preserve"> RDF 数据</w:t>
      </w:r>
      <w:r w:rsidRPr="007D1B15">
        <w:rPr>
          <w:sz w:val="24"/>
        </w:rPr>
        <w:t>。这张三元组表包含</w:t>
      </w:r>
      <w:r w:rsidRPr="007D1B15">
        <w:rPr>
          <w:rFonts w:hint="eastAsia"/>
          <w:sz w:val="24"/>
        </w:rPr>
        <w:t>三列，对应存储主体、谓词和客体（或者主体、属性和属性值）。</w:t>
      </w:r>
    </w:p>
    <w:p w:rsidR="007D1B15" w:rsidRPr="007D1B15" w:rsidRDefault="007D1B15" w:rsidP="007D1B15">
      <w:pPr>
        <w:spacing w:line="0" w:lineRule="atLeast"/>
        <w:rPr>
          <w:sz w:val="24"/>
        </w:rPr>
      </w:pPr>
      <w:r w:rsidRPr="007D1B15">
        <w:rPr>
          <w:rFonts w:hint="eastAsia"/>
          <w:sz w:val="24"/>
        </w:rPr>
        <w:t>当系统接收到用户输入的</w:t>
      </w:r>
      <w:r w:rsidRPr="007D1B15">
        <w:rPr>
          <w:sz w:val="24"/>
        </w:rPr>
        <w:t>SPARQL 查询时，这些系统将 SPARQL 查询转化为 SQL 查询。然后根据所得 SQL 查询，这</w:t>
      </w:r>
      <w:r w:rsidRPr="007D1B15">
        <w:rPr>
          <w:rFonts w:hint="eastAsia"/>
          <w:sz w:val="24"/>
        </w:rPr>
        <w:t>些系统通过对三元组表执行多次自连接操作以得到最终解。</w:t>
      </w:r>
    </w:p>
    <w:p w:rsidR="00EE0D3F" w:rsidRPr="00EE0D3F" w:rsidRDefault="007D1B15" w:rsidP="007D1B15">
      <w:pPr>
        <w:spacing w:line="0" w:lineRule="atLeast"/>
        <w:rPr>
          <w:b/>
          <w:sz w:val="24"/>
        </w:rPr>
      </w:pPr>
      <w:r w:rsidRPr="00EE0D3F">
        <w:rPr>
          <w:rFonts w:hint="eastAsia"/>
          <w:b/>
          <w:sz w:val="24"/>
        </w:rPr>
        <w:t>水平存储：</w:t>
      </w:r>
    </w:p>
    <w:p w:rsidR="00EE0D3F" w:rsidRDefault="007D1B15" w:rsidP="007D1B15">
      <w:pPr>
        <w:spacing w:line="0" w:lineRule="atLeast"/>
        <w:rPr>
          <w:sz w:val="24"/>
        </w:rPr>
      </w:pPr>
      <w:r w:rsidRPr="007D1B15">
        <w:rPr>
          <w:rFonts w:hint="eastAsia"/>
          <w:sz w:val="24"/>
        </w:rPr>
        <w:t>将知识图谱中的每一个</w:t>
      </w:r>
      <w:r w:rsidRPr="007D1B15">
        <w:rPr>
          <w:sz w:val="24"/>
        </w:rPr>
        <w:t xml:space="preserve"> RDF 主体（subject）表示为数据库表中的一行。表</w:t>
      </w:r>
      <w:r w:rsidRPr="007D1B15">
        <w:rPr>
          <w:rFonts w:hint="eastAsia"/>
          <w:sz w:val="24"/>
        </w:rPr>
        <w:t>中的列包括该</w:t>
      </w:r>
      <w:r w:rsidRPr="007D1B15">
        <w:rPr>
          <w:sz w:val="24"/>
        </w:rPr>
        <w:t xml:space="preserve"> RDF 数据集合中所有的属性。</w:t>
      </w:r>
    </w:p>
    <w:p w:rsidR="00EE0D3F" w:rsidRDefault="007D1B15" w:rsidP="007D1B15">
      <w:pPr>
        <w:spacing w:line="0" w:lineRule="atLeast"/>
        <w:rPr>
          <w:sz w:val="24"/>
        </w:rPr>
      </w:pPr>
      <w:r w:rsidRPr="007D1B15">
        <w:rPr>
          <w:sz w:val="24"/>
        </w:rPr>
        <w:t>这种的策略的好处在于设计简单，同时很容易</w:t>
      </w:r>
      <w:r w:rsidRPr="007D1B15">
        <w:rPr>
          <w:rFonts w:hint="eastAsia"/>
          <w:sz w:val="24"/>
        </w:rPr>
        <w:t>回答面向某单个主体的属性值的查询，即星状查询。</w:t>
      </w:r>
    </w:p>
    <w:p w:rsidR="007D1B15" w:rsidRPr="007D1B15" w:rsidRDefault="007D1B15" w:rsidP="007D1B15">
      <w:pPr>
        <w:spacing w:line="0" w:lineRule="atLeast"/>
        <w:rPr>
          <w:sz w:val="24"/>
        </w:rPr>
      </w:pPr>
      <w:r w:rsidRPr="007D1B15">
        <w:rPr>
          <w:rFonts w:hint="eastAsia"/>
          <w:sz w:val="24"/>
        </w:rPr>
        <w:t>存储方法的缺点也是很明显的：其一，表中存在大量的列；其二，表的稀疏性问题；其三，水平存储存在多值性的问题；其四，数据的变化可能带来很大的更新成本。</w:t>
      </w:r>
    </w:p>
    <w:p w:rsidR="00EE0D3F" w:rsidRPr="00EE0D3F" w:rsidRDefault="007D1B15" w:rsidP="007D1B15">
      <w:pPr>
        <w:spacing w:line="0" w:lineRule="atLeast"/>
        <w:rPr>
          <w:b/>
          <w:sz w:val="24"/>
        </w:rPr>
      </w:pPr>
      <w:r w:rsidRPr="00EE0D3F">
        <w:rPr>
          <w:rFonts w:hint="eastAsia"/>
          <w:b/>
          <w:sz w:val="24"/>
        </w:rPr>
        <w:t>属性表：</w:t>
      </w:r>
    </w:p>
    <w:p w:rsidR="00EE0D3F" w:rsidRDefault="007D1B15" w:rsidP="007D1B15">
      <w:pPr>
        <w:spacing w:line="0" w:lineRule="atLeast"/>
        <w:rPr>
          <w:sz w:val="24"/>
        </w:rPr>
      </w:pPr>
      <w:r w:rsidRPr="007D1B15">
        <w:rPr>
          <w:rFonts w:hint="eastAsia"/>
          <w:sz w:val="24"/>
        </w:rPr>
        <w:t>为降低自连接操作次数，</w:t>
      </w:r>
      <w:r w:rsidRPr="007D1B15">
        <w:rPr>
          <w:sz w:val="24"/>
        </w:rPr>
        <w:t xml:space="preserve"> Jena 和 Oracle 在单张大三元组表之外还支持利用属</w:t>
      </w:r>
      <w:r w:rsidRPr="007D1B15">
        <w:rPr>
          <w:rFonts w:hint="eastAsia"/>
          <w:sz w:val="24"/>
        </w:rPr>
        <w:t>性表进行</w:t>
      </w:r>
      <w:r w:rsidRPr="007D1B15">
        <w:rPr>
          <w:sz w:val="24"/>
        </w:rPr>
        <w:t xml:space="preserve"> RDF 数据管理。</w:t>
      </w:r>
    </w:p>
    <w:p w:rsidR="007D1B15" w:rsidRPr="007D1B15" w:rsidRDefault="007D1B15" w:rsidP="007D1B15">
      <w:pPr>
        <w:spacing w:line="0" w:lineRule="atLeast"/>
        <w:rPr>
          <w:sz w:val="24"/>
        </w:rPr>
      </w:pPr>
      <w:r w:rsidRPr="007D1B15">
        <w:rPr>
          <w:sz w:val="24"/>
        </w:rPr>
        <w:t>具体而言， Jena 通过聚类的方式将一些类似的三元组聚类到一起，</w:t>
      </w:r>
      <w:r w:rsidRPr="007D1B15">
        <w:rPr>
          <w:rFonts w:hint="eastAsia"/>
          <w:sz w:val="24"/>
        </w:rPr>
        <w:t>然后将每一个聚类的三元组统一到一张属性表中进行管理，这种方式下的属性表也被称之为聚类属性表；而</w:t>
      </w:r>
      <w:r w:rsidRPr="007D1B15">
        <w:rPr>
          <w:sz w:val="24"/>
        </w:rPr>
        <w:t xml:space="preserve"> Oracle 利用 RDF 资源的类型信息将三元组进行分类，相同类的三元组放到</w:t>
      </w:r>
      <w:r w:rsidRPr="007D1B15">
        <w:rPr>
          <w:rFonts w:hint="eastAsia"/>
          <w:sz w:val="24"/>
        </w:rPr>
        <w:t>同一张表中，这种方式下的属性表也被称之为分类属性表。</w:t>
      </w:r>
    </w:p>
    <w:p w:rsidR="00EE0D3F" w:rsidRPr="00EE0D3F" w:rsidRDefault="007D1B15" w:rsidP="007D1B15">
      <w:pPr>
        <w:spacing w:line="0" w:lineRule="atLeast"/>
        <w:rPr>
          <w:b/>
          <w:sz w:val="24"/>
        </w:rPr>
      </w:pPr>
      <w:r w:rsidRPr="00EE0D3F">
        <w:rPr>
          <w:rFonts w:hint="eastAsia"/>
          <w:b/>
          <w:sz w:val="24"/>
        </w:rPr>
        <w:t>垂直划分策略：</w:t>
      </w:r>
    </w:p>
    <w:p w:rsidR="007D1B15" w:rsidRPr="007D1B15" w:rsidRDefault="007D1B15" w:rsidP="007D1B15">
      <w:pPr>
        <w:spacing w:line="0" w:lineRule="atLeast"/>
        <w:rPr>
          <w:sz w:val="24"/>
        </w:rPr>
      </w:pPr>
      <w:r w:rsidRPr="007D1B15">
        <w:rPr>
          <w:sz w:val="24"/>
        </w:rPr>
        <w:t>SW-Store 提出了对 RDF 数据按照谓词（或属性）分割成若干表的方法。</w:t>
      </w:r>
    </w:p>
    <w:p w:rsidR="007D1B15" w:rsidRPr="007D1B15" w:rsidRDefault="007D1B15" w:rsidP="007D1B15">
      <w:pPr>
        <w:spacing w:line="0" w:lineRule="atLeast"/>
        <w:rPr>
          <w:sz w:val="24"/>
        </w:rPr>
      </w:pPr>
      <w:r w:rsidRPr="007D1B15">
        <w:rPr>
          <w:rFonts w:hint="eastAsia"/>
          <w:sz w:val="24"/>
        </w:rPr>
        <w:t>具体而言，</w:t>
      </w:r>
      <w:r w:rsidRPr="007D1B15">
        <w:rPr>
          <w:sz w:val="24"/>
        </w:rPr>
        <w:t xml:space="preserve"> SW-Store 将 RDF 三元组按照谓词（或属性）的不同分成不同的表，每张表能保</w:t>
      </w:r>
      <w:r w:rsidRPr="007D1B15">
        <w:rPr>
          <w:rFonts w:hint="eastAsia"/>
          <w:sz w:val="24"/>
        </w:rPr>
        <w:t>存在谓词（或属性）上相同的三元组。</w:t>
      </w:r>
      <w:r w:rsidRPr="007D1B15">
        <w:rPr>
          <w:sz w:val="24"/>
        </w:rPr>
        <w:t xml:space="preserve"> SW-Store 称这种方法为垂直分割。</w:t>
      </w:r>
    </w:p>
    <w:p w:rsidR="00EE0D3F" w:rsidRPr="00EE0D3F" w:rsidRDefault="007D1B15" w:rsidP="007D1B15">
      <w:pPr>
        <w:spacing w:line="0" w:lineRule="atLeast"/>
        <w:rPr>
          <w:b/>
          <w:sz w:val="24"/>
        </w:rPr>
      </w:pPr>
      <w:r w:rsidRPr="00EE0D3F">
        <w:rPr>
          <w:rFonts w:hint="eastAsia"/>
          <w:b/>
          <w:sz w:val="24"/>
        </w:rPr>
        <w:t>全索引策略：</w:t>
      </w:r>
    </w:p>
    <w:p w:rsidR="007D1B15" w:rsidRDefault="007D1B15" w:rsidP="007D1B15">
      <w:pPr>
        <w:spacing w:line="0" w:lineRule="atLeast"/>
        <w:rPr>
          <w:sz w:val="24"/>
        </w:rPr>
      </w:pPr>
      <w:r w:rsidRPr="007D1B15">
        <w:rPr>
          <w:rFonts w:hint="eastAsia"/>
          <w:sz w:val="24"/>
        </w:rPr>
        <w:t>简单的三列表存储的缺点在于自连接次数较多。为了提高简单三列表存储的查询效率，目前一种普遍被认可的方法是“全索引（</w:t>
      </w:r>
      <w:r w:rsidRPr="007D1B15">
        <w:rPr>
          <w:sz w:val="24"/>
        </w:rPr>
        <w:t>exhaustive indexing）”策略。</w:t>
      </w:r>
    </w:p>
    <w:p w:rsidR="00EE0D3F" w:rsidRPr="007D1B15" w:rsidRDefault="00EE0D3F" w:rsidP="007D1B15">
      <w:pPr>
        <w:spacing w:line="0" w:lineRule="atLeast"/>
        <w:rPr>
          <w:sz w:val="24"/>
        </w:rPr>
      </w:pPr>
    </w:p>
    <w:p w:rsidR="007D1B15" w:rsidRPr="00E50C1E" w:rsidRDefault="007D1B15" w:rsidP="007D1B15">
      <w:pPr>
        <w:spacing w:line="0" w:lineRule="atLeast"/>
        <w:rPr>
          <w:b/>
          <w:sz w:val="28"/>
        </w:rPr>
      </w:pPr>
      <w:r w:rsidRPr="00E50C1E">
        <w:rPr>
          <w:rFonts w:hint="eastAsia"/>
          <w:b/>
          <w:sz w:val="28"/>
        </w:rPr>
        <w:t>（</w:t>
      </w:r>
      <w:r w:rsidRPr="00E50C1E">
        <w:rPr>
          <w:b/>
          <w:sz w:val="28"/>
        </w:rPr>
        <w:t>2）基于图模型的 RDF 数据存储和查询</w:t>
      </w:r>
    </w:p>
    <w:p w:rsidR="00EE0D3F" w:rsidRDefault="007D1B15" w:rsidP="007D1B15">
      <w:pPr>
        <w:spacing w:line="0" w:lineRule="atLeast"/>
        <w:rPr>
          <w:sz w:val="24"/>
        </w:rPr>
      </w:pPr>
      <w:r w:rsidRPr="007D1B15">
        <w:rPr>
          <w:sz w:val="24"/>
        </w:rPr>
        <w:t>RDF 数据的图模型可以最大限度的保持 RDF 数据的语义信息，也有利于对语义信息的</w:t>
      </w:r>
      <w:r w:rsidRPr="007D1B15">
        <w:rPr>
          <w:rFonts w:hint="eastAsia"/>
          <w:sz w:val="24"/>
        </w:rPr>
        <w:t>查询。</w:t>
      </w:r>
    </w:p>
    <w:p w:rsidR="00EE0D3F" w:rsidRDefault="007D1B15" w:rsidP="007D1B15">
      <w:pPr>
        <w:spacing w:line="0" w:lineRule="atLeast"/>
        <w:rPr>
          <w:sz w:val="24"/>
        </w:rPr>
      </w:pPr>
      <w:r w:rsidRPr="007D1B15">
        <w:rPr>
          <w:rFonts w:hint="eastAsia"/>
          <w:sz w:val="24"/>
        </w:rPr>
        <w:t>在这种情况下，</w:t>
      </w:r>
      <w:r w:rsidRPr="007D1B15">
        <w:rPr>
          <w:sz w:val="24"/>
        </w:rPr>
        <w:t xml:space="preserve"> SPARQL 查询就可以视为在 RDF 数据图上进行子图匹配运算。</w:t>
      </w:r>
      <w:r w:rsidRPr="007D1B15">
        <w:rPr>
          <w:sz w:val="24"/>
        </w:rPr>
        <w:lastRenderedPageBreak/>
        <w:t>子图</w:t>
      </w:r>
      <w:r w:rsidR="00EE0D3F">
        <w:rPr>
          <w:rFonts w:hint="eastAsia"/>
          <w:sz w:val="24"/>
        </w:rPr>
        <w:t>匹配运算是图数据库中一个比较经典的问题：</w:t>
      </w:r>
      <w:r w:rsidRPr="007D1B15">
        <w:rPr>
          <w:rFonts w:hint="eastAsia"/>
          <w:sz w:val="24"/>
        </w:rPr>
        <w:t>其问题定义在于给定一个数据图和一个查询图，找出数据上所有与查询图子图同态的位置。这个问题已被证明是一个</w:t>
      </w:r>
      <w:r w:rsidRPr="007D1B15">
        <w:rPr>
          <w:sz w:val="24"/>
        </w:rPr>
        <w:t xml:space="preserve"> NP 难问题。</w:t>
      </w:r>
    </w:p>
    <w:p w:rsidR="00FB7EDC" w:rsidRDefault="007D1B15" w:rsidP="007D1B15">
      <w:pPr>
        <w:spacing w:line="0" w:lineRule="atLeast"/>
        <w:rPr>
          <w:sz w:val="24"/>
        </w:rPr>
      </w:pPr>
      <w:r w:rsidRPr="007D1B15">
        <w:rPr>
          <w:sz w:val="24"/>
        </w:rPr>
        <w:t xml:space="preserve">针对RDF 数据的 SPARQL 查询已经有一些基于图模型的查询处理系统，如 </w:t>
      </w:r>
      <w:r w:rsidRPr="00EE0D3F">
        <w:rPr>
          <w:b/>
          <w:sz w:val="24"/>
        </w:rPr>
        <w:t>gStore</w:t>
      </w:r>
      <w:r w:rsidRPr="007D1B15">
        <w:rPr>
          <w:sz w:val="24"/>
        </w:rPr>
        <w:t>、和</w:t>
      </w:r>
      <w:r w:rsidRPr="00EE0D3F">
        <w:rPr>
          <w:b/>
          <w:sz w:val="24"/>
        </w:rPr>
        <w:t>TurboHOM++</w:t>
      </w:r>
      <w:r w:rsidRPr="007D1B15">
        <w:rPr>
          <w:sz w:val="24"/>
        </w:rPr>
        <w:t>。它们都是利用 RDF 数据图的特点来构建索引。</w:t>
      </w:r>
    </w:p>
    <w:p w:rsidR="00FB7EDC" w:rsidRPr="007D1B15" w:rsidRDefault="00FB7EDC" w:rsidP="00E40225">
      <w:pPr>
        <w:spacing w:line="0" w:lineRule="atLeast"/>
        <w:rPr>
          <w:sz w:val="24"/>
        </w:rPr>
      </w:pPr>
    </w:p>
    <w:p w:rsidR="00FB7EDC" w:rsidRDefault="00FB7EDC" w:rsidP="00E40225">
      <w:pPr>
        <w:spacing w:line="0" w:lineRule="atLeast"/>
        <w:rPr>
          <w:sz w:val="24"/>
        </w:rPr>
      </w:pPr>
    </w:p>
    <w:p w:rsidR="00FB7EDC" w:rsidRPr="00FB7EDC" w:rsidRDefault="00FB7EDC" w:rsidP="00FB7EDC">
      <w:pPr>
        <w:pStyle w:val="2"/>
      </w:pPr>
      <w:r w:rsidRPr="00FB7EDC">
        <w:rPr>
          <w:rFonts w:hint="eastAsia"/>
        </w:rPr>
        <w:t>知识应用</w:t>
      </w:r>
    </w:p>
    <w:p w:rsidR="00737EC2" w:rsidRPr="00737EC2" w:rsidRDefault="00737EC2" w:rsidP="00737EC2">
      <w:pPr>
        <w:pStyle w:val="3"/>
      </w:pPr>
      <w:r w:rsidRPr="00737EC2">
        <w:rPr>
          <w:rFonts w:hint="eastAsia"/>
        </w:rPr>
        <w:t>典型应用</w:t>
      </w:r>
    </w:p>
    <w:p w:rsidR="00EE0D3F" w:rsidRDefault="00737EC2" w:rsidP="00737EC2">
      <w:pPr>
        <w:spacing w:line="0" w:lineRule="atLeast"/>
        <w:rPr>
          <w:sz w:val="24"/>
        </w:rPr>
      </w:pPr>
      <w:r w:rsidRPr="00737EC2">
        <w:rPr>
          <w:rFonts w:hint="eastAsia"/>
          <w:sz w:val="24"/>
        </w:rPr>
        <w:t>知识应用能够将知识图谱特有的应用形态与领域数据与业务场景相结合并助力领域业务转型。</w:t>
      </w:r>
    </w:p>
    <w:p w:rsidR="00EE0D3F" w:rsidRDefault="00737EC2" w:rsidP="00737EC2">
      <w:pPr>
        <w:spacing w:line="0" w:lineRule="atLeast"/>
        <w:rPr>
          <w:sz w:val="24"/>
        </w:rPr>
      </w:pPr>
      <w:r w:rsidRPr="00737EC2">
        <w:rPr>
          <w:rFonts w:hint="eastAsia"/>
          <w:sz w:val="24"/>
        </w:rPr>
        <w:t>知识图谱的典型应用包括语义搜索、智能问答以及可视化决策支持三种。</w:t>
      </w:r>
    </w:p>
    <w:p w:rsidR="00737EC2" w:rsidRDefault="00737EC2" w:rsidP="00737EC2">
      <w:pPr>
        <w:spacing w:line="0" w:lineRule="atLeast"/>
        <w:rPr>
          <w:sz w:val="24"/>
        </w:rPr>
      </w:pPr>
      <w:r w:rsidRPr="00737EC2">
        <w:rPr>
          <w:rFonts w:hint="eastAsia"/>
          <w:sz w:val="24"/>
        </w:rPr>
        <w:t>如何</w:t>
      </w:r>
      <w:r w:rsidRPr="00EE0D3F">
        <w:rPr>
          <w:rFonts w:hint="eastAsia"/>
          <w:b/>
          <w:sz w:val="24"/>
        </w:rPr>
        <w:t>针对业务需求设计实现知识图谱应用，并基于数据特点进行优化调整</w:t>
      </w:r>
      <w:r w:rsidRPr="00737EC2">
        <w:rPr>
          <w:rFonts w:hint="eastAsia"/>
          <w:sz w:val="24"/>
        </w:rPr>
        <w:t>，是知识图谱应用的关键研究内容。</w:t>
      </w:r>
    </w:p>
    <w:p w:rsidR="00EE0D3F" w:rsidRPr="00737EC2" w:rsidRDefault="00EE0D3F" w:rsidP="00737EC2">
      <w:pPr>
        <w:spacing w:line="0" w:lineRule="atLeast"/>
        <w:rPr>
          <w:sz w:val="24"/>
        </w:rPr>
      </w:pPr>
    </w:p>
    <w:p w:rsidR="00737EC2" w:rsidRPr="00E50C1E" w:rsidRDefault="00737EC2" w:rsidP="00737EC2">
      <w:pPr>
        <w:spacing w:line="0" w:lineRule="atLeast"/>
        <w:rPr>
          <w:b/>
          <w:sz w:val="28"/>
        </w:rPr>
      </w:pPr>
      <w:r w:rsidRPr="00E50C1E">
        <w:rPr>
          <w:rFonts w:hint="eastAsia"/>
          <w:b/>
          <w:sz w:val="28"/>
        </w:rPr>
        <w:t>（</w:t>
      </w:r>
      <w:r w:rsidRPr="00E50C1E">
        <w:rPr>
          <w:b/>
          <w:sz w:val="28"/>
        </w:rPr>
        <w:t>1） 语义搜索</w:t>
      </w:r>
    </w:p>
    <w:p w:rsidR="00EE0D3F" w:rsidRDefault="00EE0D3F" w:rsidP="00737EC2">
      <w:pPr>
        <w:spacing w:line="0" w:lineRule="atLeast"/>
        <w:rPr>
          <w:sz w:val="24"/>
        </w:rPr>
      </w:pPr>
      <w:r>
        <w:rPr>
          <w:rFonts w:hint="eastAsia"/>
          <w:sz w:val="24"/>
        </w:rPr>
        <w:t>知识图谱是对客观世界认识的形式化表示，将字符串映射为客观事件的事务</w:t>
      </w:r>
      <w:r w:rsidR="00737EC2" w:rsidRPr="00737EC2">
        <w:rPr>
          <w:rFonts w:hint="eastAsia"/>
          <w:sz w:val="24"/>
        </w:rPr>
        <w:t>。</w:t>
      </w:r>
    </w:p>
    <w:p w:rsidR="00EE0D3F" w:rsidRDefault="00737EC2" w:rsidP="00737EC2">
      <w:pPr>
        <w:spacing w:line="0" w:lineRule="atLeast"/>
        <w:rPr>
          <w:sz w:val="24"/>
        </w:rPr>
      </w:pPr>
      <w:r w:rsidRPr="00737EC2">
        <w:rPr>
          <w:rFonts w:hint="eastAsia"/>
          <w:sz w:val="24"/>
        </w:rPr>
        <w:t>当前基于关键词的搜索技术在知识图谱的知识支持下可以上升到</w:t>
      </w:r>
      <w:r w:rsidRPr="00EE0D3F">
        <w:rPr>
          <w:rFonts w:hint="eastAsia"/>
          <w:b/>
          <w:sz w:val="24"/>
        </w:rPr>
        <w:t>基于实体和关系的检索</w:t>
      </w:r>
      <w:r w:rsidRPr="00737EC2">
        <w:rPr>
          <w:rFonts w:hint="eastAsia"/>
          <w:sz w:val="24"/>
        </w:rPr>
        <w:t>，称之为</w:t>
      </w:r>
      <w:r w:rsidRPr="00EE0D3F">
        <w:rPr>
          <w:rFonts w:hint="eastAsia"/>
          <w:b/>
          <w:sz w:val="24"/>
        </w:rPr>
        <w:t>语义搜索</w:t>
      </w:r>
      <w:r w:rsidRPr="00737EC2">
        <w:rPr>
          <w:rFonts w:hint="eastAsia"/>
          <w:sz w:val="24"/>
        </w:rPr>
        <w:t>。</w:t>
      </w:r>
    </w:p>
    <w:p w:rsidR="00EE0D3F" w:rsidRDefault="00EE0D3F" w:rsidP="00737EC2">
      <w:pPr>
        <w:spacing w:line="0" w:lineRule="atLeast"/>
        <w:rPr>
          <w:sz w:val="24"/>
        </w:rPr>
      </w:pPr>
      <w:r>
        <w:rPr>
          <w:rFonts w:hint="eastAsia"/>
          <w:sz w:val="24"/>
        </w:rPr>
        <w:t>语义搜索</w:t>
      </w:r>
      <w:r w:rsidR="00737EC2" w:rsidRPr="00737EC2">
        <w:rPr>
          <w:rFonts w:hint="eastAsia"/>
          <w:sz w:val="24"/>
        </w:rPr>
        <w:t>利用知识图谱可以准确地捕捉用户搜索意图，进而基于知识图谱中的知识解决传统搜索中遇到的关键字语义多样性及语义消歧的难题，通过实体链接实现知识与文档的混合检索。</w:t>
      </w:r>
    </w:p>
    <w:p w:rsidR="00737EC2" w:rsidRDefault="00EE0D3F" w:rsidP="00737EC2">
      <w:pPr>
        <w:spacing w:line="0" w:lineRule="atLeast"/>
        <w:rPr>
          <w:sz w:val="24"/>
        </w:rPr>
      </w:pPr>
      <w:r>
        <w:rPr>
          <w:rFonts w:hint="eastAsia"/>
          <w:sz w:val="24"/>
        </w:rPr>
        <w:t>语义搜索</w:t>
      </w:r>
      <w:r w:rsidR="00737EC2" w:rsidRPr="00737EC2">
        <w:rPr>
          <w:rFonts w:hint="eastAsia"/>
          <w:sz w:val="24"/>
        </w:rPr>
        <w:t>需要考虑</w:t>
      </w:r>
      <w:r w:rsidR="00737EC2" w:rsidRPr="00EE0D3F">
        <w:rPr>
          <w:rFonts w:hint="eastAsia"/>
          <w:b/>
          <w:sz w:val="24"/>
        </w:rPr>
        <w:t>如何解决自然语言输入带来的表达多样性问题</w:t>
      </w:r>
      <w:r w:rsidR="00737EC2" w:rsidRPr="00737EC2">
        <w:rPr>
          <w:rFonts w:hint="eastAsia"/>
          <w:sz w:val="24"/>
        </w:rPr>
        <w:t>，同时需要解决语言中</w:t>
      </w:r>
      <w:r w:rsidR="00737EC2" w:rsidRPr="00144D8E">
        <w:rPr>
          <w:rFonts w:hint="eastAsia"/>
          <w:b/>
          <w:sz w:val="24"/>
        </w:rPr>
        <w:t>实体的歧义性</w:t>
      </w:r>
      <w:r w:rsidR="00737EC2" w:rsidRPr="00737EC2">
        <w:rPr>
          <w:rFonts w:hint="eastAsia"/>
          <w:sz w:val="24"/>
        </w:rPr>
        <w:t>问题。同时借助于知识图谱，直接给出满足用户搜索意图的答案，而不是包含关键词的相关网页的链接。</w:t>
      </w:r>
    </w:p>
    <w:p w:rsidR="00EE0D3F" w:rsidRPr="00737EC2" w:rsidRDefault="00EE0D3F" w:rsidP="00737EC2">
      <w:pPr>
        <w:spacing w:line="0" w:lineRule="atLeast"/>
        <w:rPr>
          <w:sz w:val="24"/>
        </w:rPr>
      </w:pPr>
    </w:p>
    <w:p w:rsidR="00737EC2" w:rsidRPr="00E50C1E" w:rsidRDefault="00737EC2" w:rsidP="00737EC2">
      <w:pPr>
        <w:spacing w:line="0" w:lineRule="atLeast"/>
        <w:rPr>
          <w:b/>
          <w:sz w:val="28"/>
        </w:rPr>
      </w:pPr>
      <w:r w:rsidRPr="00E50C1E">
        <w:rPr>
          <w:rFonts w:hint="eastAsia"/>
          <w:b/>
          <w:sz w:val="28"/>
        </w:rPr>
        <w:t>（</w:t>
      </w:r>
      <w:r w:rsidRPr="00E50C1E">
        <w:rPr>
          <w:b/>
          <w:sz w:val="28"/>
        </w:rPr>
        <w:t>2） 智能问答</w:t>
      </w:r>
    </w:p>
    <w:p w:rsidR="00DA2E81" w:rsidRDefault="00737EC2" w:rsidP="00737EC2">
      <w:pPr>
        <w:spacing w:line="0" w:lineRule="atLeast"/>
        <w:rPr>
          <w:sz w:val="24"/>
        </w:rPr>
      </w:pPr>
      <w:r w:rsidRPr="00737EC2">
        <w:rPr>
          <w:rFonts w:hint="eastAsia"/>
          <w:sz w:val="24"/>
        </w:rPr>
        <w:t>问答系统（</w:t>
      </w:r>
      <w:r w:rsidRPr="00737EC2">
        <w:rPr>
          <w:sz w:val="24"/>
        </w:rPr>
        <w:t>Question Answering，QA）是能够让计算机自动</w:t>
      </w:r>
      <w:r w:rsidRPr="00737EC2">
        <w:rPr>
          <w:rFonts w:hint="eastAsia"/>
          <w:sz w:val="24"/>
        </w:rPr>
        <w:t>回答用户所提出的问题。</w:t>
      </w:r>
    </w:p>
    <w:p w:rsidR="00DA2E81" w:rsidRDefault="00737EC2" w:rsidP="00737EC2">
      <w:pPr>
        <w:spacing w:line="0" w:lineRule="atLeast"/>
        <w:rPr>
          <w:sz w:val="24"/>
        </w:rPr>
      </w:pPr>
      <w:r w:rsidRPr="00737EC2">
        <w:rPr>
          <w:rFonts w:hint="eastAsia"/>
          <w:sz w:val="24"/>
        </w:rPr>
        <w:t>不同于现有的搜索引擎，问答系统返回用户的不再是基于关键词匹配的相关文档排序，而是精准的自然语言形式的答案。</w:t>
      </w:r>
    </w:p>
    <w:p w:rsidR="007D1B15" w:rsidRDefault="00DA2E81" w:rsidP="00737EC2">
      <w:pPr>
        <w:spacing w:line="0" w:lineRule="atLeast"/>
        <w:rPr>
          <w:sz w:val="24"/>
        </w:rPr>
      </w:pPr>
      <w:r w:rsidRPr="00737EC2">
        <w:rPr>
          <w:sz w:val="24"/>
        </w:rPr>
        <w:t xml:space="preserve"> </w:t>
      </w:r>
      <w:r w:rsidR="00737EC2" w:rsidRPr="00737EC2">
        <w:rPr>
          <w:sz w:val="24"/>
        </w:rPr>
        <w:t>“以直接而准</w:t>
      </w:r>
      <w:r w:rsidR="00737EC2" w:rsidRPr="00737EC2">
        <w:rPr>
          <w:rFonts w:hint="eastAsia"/>
          <w:sz w:val="24"/>
        </w:rPr>
        <w:t>确的方式回答用户自然语言提问的自动问答系统将构成下一代搜索引擎的基本形态”。</w:t>
      </w:r>
    </w:p>
    <w:p w:rsidR="00737EC2" w:rsidRDefault="00737EC2" w:rsidP="00737EC2">
      <w:pPr>
        <w:spacing w:line="0" w:lineRule="atLeast"/>
        <w:rPr>
          <w:sz w:val="24"/>
        </w:rPr>
      </w:pPr>
      <w:r w:rsidRPr="00737EC2">
        <w:rPr>
          <w:rFonts w:hint="eastAsia"/>
          <w:sz w:val="24"/>
        </w:rPr>
        <w:t>智能问答需要针对用户输入的自然语言进行理解，从知识图谱中或目标数据中给出用户问题的答案，其关键技术及难点包括</w:t>
      </w:r>
      <w:r w:rsidRPr="00DA2E81">
        <w:rPr>
          <w:rFonts w:hint="eastAsia"/>
          <w:b/>
          <w:sz w:val="24"/>
        </w:rPr>
        <w:t>准确的语义解析、正确理解用户的真实意图、以及对返回答案的评分评定以确定优先级顺序</w:t>
      </w:r>
      <w:r w:rsidRPr="00737EC2">
        <w:rPr>
          <w:rFonts w:hint="eastAsia"/>
          <w:sz w:val="24"/>
        </w:rPr>
        <w:t>。</w:t>
      </w:r>
    </w:p>
    <w:p w:rsidR="00EE0D3F" w:rsidRPr="00737EC2" w:rsidRDefault="00EE0D3F" w:rsidP="00737EC2">
      <w:pPr>
        <w:spacing w:line="0" w:lineRule="atLeast"/>
        <w:rPr>
          <w:sz w:val="24"/>
        </w:rPr>
      </w:pPr>
    </w:p>
    <w:p w:rsidR="00737EC2" w:rsidRPr="00E50C1E" w:rsidRDefault="00737EC2" w:rsidP="00737EC2">
      <w:pPr>
        <w:spacing w:line="0" w:lineRule="atLeast"/>
        <w:rPr>
          <w:b/>
          <w:sz w:val="28"/>
        </w:rPr>
      </w:pPr>
      <w:r w:rsidRPr="00E50C1E">
        <w:rPr>
          <w:rFonts w:hint="eastAsia"/>
          <w:b/>
          <w:sz w:val="28"/>
        </w:rPr>
        <w:t>（</w:t>
      </w:r>
      <w:r w:rsidRPr="00E50C1E">
        <w:rPr>
          <w:b/>
          <w:sz w:val="28"/>
        </w:rPr>
        <w:t>3） 可视化决策支持</w:t>
      </w:r>
    </w:p>
    <w:p w:rsidR="00144D8E" w:rsidRDefault="00737EC2" w:rsidP="00737EC2">
      <w:pPr>
        <w:spacing w:line="0" w:lineRule="atLeast"/>
        <w:rPr>
          <w:sz w:val="24"/>
        </w:rPr>
      </w:pPr>
      <w:r w:rsidRPr="00737EC2">
        <w:rPr>
          <w:rFonts w:hint="eastAsia"/>
          <w:sz w:val="24"/>
        </w:rPr>
        <w:lastRenderedPageBreak/>
        <w:t>可视化决策支持是指通过</w:t>
      </w:r>
      <w:r w:rsidRPr="00144D8E">
        <w:rPr>
          <w:rFonts w:hint="eastAsia"/>
          <w:b/>
          <w:sz w:val="24"/>
        </w:rPr>
        <w:t>提供统一的图形接口，结合可视化、推理、检索等，为用户提供信息获取的入口</w:t>
      </w:r>
      <w:r w:rsidRPr="00737EC2">
        <w:rPr>
          <w:rFonts w:hint="eastAsia"/>
          <w:sz w:val="24"/>
        </w:rPr>
        <w:t>。</w:t>
      </w:r>
    </w:p>
    <w:p w:rsidR="00737EC2" w:rsidRPr="00737EC2" w:rsidRDefault="00737EC2" w:rsidP="00737EC2">
      <w:pPr>
        <w:spacing w:line="0" w:lineRule="atLeast"/>
        <w:rPr>
          <w:sz w:val="24"/>
        </w:rPr>
      </w:pPr>
      <w:r w:rsidRPr="00737EC2">
        <w:rPr>
          <w:rFonts w:hint="eastAsia"/>
          <w:sz w:val="24"/>
        </w:rPr>
        <w:t>例如，决策支持可以通过图谱可视化技术对创投图谱中的初创公司发展情况、投资机构投资偏好等信息进行解读，通过节点探索、路径发现、关联探寻等可视化分析技术展示公司的全方位信息，通过知识地图、时序图谱等形态对地理分布、发展趋势等进行解读，为投融资决策提供支持。</w:t>
      </w:r>
    </w:p>
    <w:p w:rsidR="00737EC2" w:rsidRPr="00737EC2" w:rsidRDefault="00737EC2" w:rsidP="00737EC2">
      <w:pPr>
        <w:spacing w:line="0" w:lineRule="atLeast"/>
        <w:rPr>
          <w:sz w:val="24"/>
        </w:rPr>
      </w:pPr>
      <w:r w:rsidRPr="00737EC2">
        <w:rPr>
          <w:rFonts w:hint="eastAsia"/>
          <w:sz w:val="24"/>
        </w:rPr>
        <w:t>可视化决策支持需要考虑的关键问题包括通过可视化方式辅助用户快速发现业务模式、提升可视化组件的交互友好程度、以及大规模图环境下底层算法的效率等。</w:t>
      </w:r>
    </w:p>
    <w:p w:rsidR="00737EC2" w:rsidRPr="00737EC2" w:rsidRDefault="00737EC2" w:rsidP="00737EC2">
      <w:pPr>
        <w:pStyle w:val="3"/>
      </w:pPr>
      <w:r w:rsidRPr="00737EC2">
        <w:t>通用和领域知识图谱</w:t>
      </w:r>
    </w:p>
    <w:p w:rsidR="00144D8E" w:rsidRDefault="00737EC2" w:rsidP="00737EC2">
      <w:pPr>
        <w:spacing w:line="0" w:lineRule="atLeast"/>
        <w:rPr>
          <w:sz w:val="24"/>
        </w:rPr>
      </w:pPr>
      <w:r w:rsidRPr="00737EC2">
        <w:rPr>
          <w:rFonts w:hint="eastAsia"/>
          <w:sz w:val="24"/>
        </w:rPr>
        <w:t>知识图谱分为通用知识图谱与领域知识图谱两类，两类图谱本质相同，其区别主要体现在覆盖范围与使用方式上。</w:t>
      </w:r>
    </w:p>
    <w:p w:rsidR="00F416C0" w:rsidRDefault="00F416C0" w:rsidP="00737EC2">
      <w:pPr>
        <w:spacing w:line="0" w:lineRule="atLeast"/>
        <w:rPr>
          <w:sz w:val="24"/>
        </w:rPr>
      </w:pPr>
      <w:r>
        <w:rPr>
          <w:noProof/>
        </w:rPr>
        <w:drawing>
          <wp:inline distT="0" distB="0" distL="0" distR="0" wp14:anchorId="0F72350F" wp14:editId="2B6A34C0">
            <wp:extent cx="5274310" cy="30714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071495"/>
                    </a:xfrm>
                    <a:prstGeom prst="rect">
                      <a:avLst/>
                    </a:prstGeom>
                  </pic:spPr>
                </pic:pic>
              </a:graphicData>
            </a:graphic>
          </wp:inline>
        </w:drawing>
      </w:r>
    </w:p>
    <w:p w:rsidR="00144D8E" w:rsidRPr="00144D8E" w:rsidRDefault="00737EC2" w:rsidP="00737EC2">
      <w:pPr>
        <w:spacing w:line="0" w:lineRule="atLeast"/>
        <w:rPr>
          <w:b/>
          <w:sz w:val="28"/>
        </w:rPr>
      </w:pPr>
      <w:r w:rsidRPr="00144D8E">
        <w:rPr>
          <w:rFonts w:hint="eastAsia"/>
          <w:b/>
          <w:sz w:val="28"/>
        </w:rPr>
        <w:t>通用知识图谱</w:t>
      </w:r>
      <w:r w:rsidR="00144D8E" w:rsidRPr="00144D8E">
        <w:rPr>
          <w:rFonts w:hint="eastAsia"/>
          <w:b/>
          <w:sz w:val="28"/>
        </w:rPr>
        <w:t>：</w:t>
      </w:r>
    </w:p>
    <w:p w:rsidR="00144D8E" w:rsidRDefault="00737EC2" w:rsidP="00737EC2">
      <w:pPr>
        <w:spacing w:line="0" w:lineRule="atLeast"/>
        <w:rPr>
          <w:sz w:val="24"/>
        </w:rPr>
      </w:pPr>
      <w:r w:rsidRPr="00737EC2">
        <w:rPr>
          <w:rFonts w:hint="eastAsia"/>
          <w:sz w:val="24"/>
        </w:rPr>
        <w:t>主要强调知识的广度，可以形象地看成一个面向通用领域的结构化的百科知识库，其中包含了大量的现实世界中的常识性知识，覆盖面广，通常运用百科数据进行</w:t>
      </w:r>
      <w:r w:rsidRPr="00144D8E">
        <w:rPr>
          <w:rFonts w:hint="eastAsia"/>
          <w:b/>
          <w:sz w:val="24"/>
        </w:rPr>
        <w:t>自底向上（</w:t>
      </w:r>
      <w:r w:rsidRPr="00144D8E">
        <w:rPr>
          <w:b/>
          <w:sz w:val="24"/>
        </w:rPr>
        <w:t>Top-Down</w:t>
      </w:r>
      <w:r w:rsidR="00144D8E" w:rsidRPr="00144D8E">
        <w:rPr>
          <w:b/>
          <w:sz w:val="24"/>
        </w:rPr>
        <w:t>）的方法进行构建</w:t>
      </w:r>
      <w:r w:rsidR="00144D8E">
        <w:rPr>
          <w:rFonts w:hint="eastAsia"/>
          <w:sz w:val="24"/>
        </w:rPr>
        <w:t>。</w:t>
      </w:r>
    </w:p>
    <w:p w:rsidR="00BA6596" w:rsidRDefault="00BA6596" w:rsidP="00737EC2">
      <w:pPr>
        <w:spacing w:line="0" w:lineRule="atLeast"/>
        <w:rPr>
          <w:sz w:val="24"/>
        </w:rPr>
      </w:pPr>
    </w:p>
    <w:p w:rsidR="00F416C0" w:rsidRPr="00F416C0" w:rsidRDefault="00F416C0" w:rsidP="00F416C0">
      <w:pPr>
        <w:spacing w:line="0" w:lineRule="atLeast"/>
        <w:rPr>
          <w:b/>
          <w:sz w:val="28"/>
        </w:rPr>
      </w:pPr>
      <w:r>
        <w:rPr>
          <w:rFonts w:hint="eastAsia"/>
          <w:b/>
          <w:sz w:val="28"/>
        </w:rPr>
        <w:t>通用</w:t>
      </w:r>
      <w:r w:rsidRPr="00F416C0">
        <w:rPr>
          <w:rFonts w:hint="eastAsia"/>
          <w:b/>
          <w:sz w:val="28"/>
        </w:rPr>
        <w:t>知识库：</w:t>
      </w:r>
    </w:p>
    <w:p w:rsidR="00F416C0" w:rsidRPr="00E40225" w:rsidRDefault="00F416C0" w:rsidP="00F416C0">
      <w:pPr>
        <w:spacing w:line="0" w:lineRule="atLeast"/>
        <w:rPr>
          <w:sz w:val="24"/>
        </w:rPr>
      </w:pPr>
      <w:r w:rsidRPr="00F416C0">
        <w:rPr>
          <w:b/>
          <w:sz w:val="24"/>
        </w:rPr>
        <w:t>YAGO知识库</w:t>
      </w:r>
      <w:r w:rsidRPr="00E03773">
        <w:rPr>
          <w:sz w:val="24"/>
        </w:rPr>
        <w:t>主要集成了Wikipedia、WordNet和</w:t>
      </w:r>
      <w:r>
        <w:rPr>
          <w:sz w:val="24"/>
        </w:rPr>
        <w:t>GeoNames</w:t>
      </w:r>
      <w:r w:rsidRPr="00E03773">
        <w:rPr>
          <w:rFonts w:hint="eastAsia"/>
          <w:sz w:val="24"/>
        </w:rPr>
        <w:t>三个来源的数据，拥有千万级实体知识，包含超过</w:t>
      </w:r>
      <w:r w:rsidRPr="00E03773">
        <w:rPr>
          <w:sz w:val="24"/>
        </w:rPr>
        <w:t>1.2亿条三元组知识，能够将</w:t>
      </w:r>
      <w:r>
        <w:rPr>
          <w:sz w:val="24"/>
        </w:rPr>
        <w:t>WordNet</w:t>
      </w:r>
      <w:r w:rsidRPr="00E03773">
        <w:rPr>
          <w:sz w:val="24"/>
        </w:rPr>
        <w:t>的</w:t>
      </w:r>
      <w:r w:rsidRPr="00E03773">
        <w:rPr>
          <w:rFonts w:hint="eastAsia"/>
          <w:sz w:val="24"/>
        </w:rPr>
        <w:t>词汇定义与</w:t>
      </w:r>
      <w:r w:rsidRPr="00E03773">
        <w:rPr>
          <w:sz w:val="24"/>
        </w:rPr>
        <w:t>Wikipedia的分类体系进行了融合集成。</w:t>
      </w:r>
      <w:r>
        <w:rPr>
          <w:sz w:val="24"/>
        </w:rPr>
        <w:t>YAGO</w:t>
      </w:r>
      <w:r w:rsidRPr="00E03773">
        <w:rPr>
          <w:sz w:val="24"/>
        </w:rPr>
        <w:t>还考虑了时间和空间知识，为很</w:t>
      </w:r>
      <w:r w:rsidRPr="00E03773">
        <w:rPr>
          <w:rFonts w:hint="eastAsia"/>
          <w:sz w:val="24"/>
        </w:rPr>
        <w:t>多知识条目增加了时间和空间维度的属性描述，具有更加丰富的实体分类体系，经过人工评估证实确认，准确度达到</w:t>
      </w:r>
      <w:r w:rsidRPr="00E03773">
        <w:rPr>
          <w:sz w:val="24"/>
        </w:rPr>
        <w:t xml:space="preserve"> 95%。</w:t>
      </w:r>
    </w:p>
    <w:p w:rsidR="00F416C0" w:rsidRPr="00E03773" w:rsidRDefault="00F416C0" w:rsidP="00F416C0">
      <w:pPr>
        <w:spacing w:line="0" w:lineRule="atLeast"/>
        <w:rPr>
          <w:sz w:val="24"/>
        </w:rPr>
      </w:pPr>
    </w:p>
    <w:p w:rsidR="00F416C0" w:rsidRPr="00FB7EDC" w:rsidRDefault="00F416C0" w:rsidP="00F416C0">
      <w:pPr>
        <w:spacing w:line="0" w:lineRule="atLeast"/>
        <w:rPr>
          <w:sz w:val="24"/>
        </w:rPr>
      </w:pPr>
      <w:r w:rsidRPr="00F416C0">
        <w:rPr>
          <w:b/>
          <w:sz w:val="24"/>
        </w:rPr>
        <w:t>NEL</w:t>
      </w:r>
      <w:r w:rsidRPr="00F416C0">
        <w:rPr>
          <w:rFonts w:hint="eastAsia"/>
          <w:b/>
          <w:sz w:val="24"/>
        </w:rPr>
        <w:t>L</w:t>
      </w:r>
      <w:r w:rsidRPr="00F416C0">
        <w:rPr>
          <w:b/>
          <w:sz w:val="24"/>
        </w:rPr>
        <w:t>系统</w:t>
      </w:r>
      <w:r w:rsidRPr="00FB7EDC">
        <w:rPr>
          <w:sz w:val="24"/>
        </w:rPr>
        <w:t>目标是能够开发用自然语言回答用户提出的问</w:t>
      </w:r>
      <w:r w:rsidRPr="00FB7EDC">
        <w:rPr>
          <w:rFonts w:hint="eastAsia"/>
          <w:sz w:val="24"/>
        </w:rPr>
        <w:t>题的方法，而不需要人</w:t>
      </w:r>
      <w:r w:rsidRPr="00FB7EDC">
        <w:rPr>
          <w:rFonts w:hint="eastAsia"/>
          <w:sz w:val="24"/>
        </w:rPr>
        <w:lastRenderedPageBreak/>
        <w:t>为干预</w:t>
      </w:r>
      <w:r>
        <w:rPr>
          <w:rFonts w:hint="eastAsia"/>
          <w:sz w:val="24"/>
        </w:rPr>
        <w:t>。</w:t>
      </w:r>
    </w:p>
    <w:p w:rsidR="00F416C0" w:rsidRPr="00FB7EDC" w:rsidRDefault="00F416C0" w:rsidP="00F416C0">
      <w:pPr>
        <w:spacing w:line="0" w:lineRule="atLeast"/>
        <w:rPr>
          <w:sz w:val="24"/>
        </w:rPr>
      </w:pPr>
    </w:p>
    <w:p w:rsidR="00F416C0" w:rsidRPr="00F416C0" w:rsidRDefault="00F416C0" w:rsidP="00F416C0">
      <w:pPr>
        <w:spacing w:line="0" w:lineRule="atLeast"/>
        <w:rPr>
          <w:sz w:val="24"/>
        </w:rPr>
      </w:pPr>
      <w:r>
        <w:rPr>
          <w:b/>
          <w:sz w:val="24"/>
        </w:rPr>
        <w:t>Zhishi.m</w:t>
      </w:r>
      <w:r w:rsidRPr="00F416C0">
        <w:rPr>
          <w:sz w:val="24"/>
        </w:rPr>
        <w:t>从开放的百科数据中抽取结构化数据，当前已融合了包括百度百科、</w:t>
      </w:r>
    </w:p>
    <w:p w:rsidR="00F416C0" w:rsidRDefault="00F416C0" w:rsidP="00F416C0">
      <w:pPr>
        <w:spacing w:line="0" w:lineRule="atLeast"/>
        <w:rPr>
          <w:sz w:val="24"/>
        </w:rPr>
      </w:pPr>
      <w:r w:rsidRPr="00F416C0">
        <w:rPr>
          <w:rFonts w:hint="eastAsia"/>
          <w:sz w:val="24"/>
        </w:rPr>
        <w:t>互动百科、中文维基三大百科的数据，拥有</w:t>
      </w:r>
      <w:r w:rsidRPr="00F416C0">
        <w:rPr>
          <w:sz w:val="24"/>
        </w:rPr>
        <w:t xml:space="preserve"> 1000 万个实体数据、一亿两千万个 RDF 三元</w:t>
      </w:r>
      <w:r>
        <w:rPr>
          <w:rFonts w:hint="eastAsia"/>
          <w:sz w:val="24"/>
        </w:rPr>
        <w:t>组。</w:t>
      </w:r>
    </w:p>
    <w:p w:rsidR="00F416C0" w:rsidRPr="00F416C0" w:rsidRDefault="00F416C0" w:rsidP="00F416C0">
      <w:pPr>
        <w:spacing w:line="0" w:lineRule="atLeast"/>
        <w:rPr>
          <w:sz w:val="24"/>
        </w:rPr>
      </w:pPr>
    </w:p>
    <w:p w:rsidR="00F416C0" w:rsidRPr="00F416C0" w:rsidRDefault="00F416C0" w:rsidP="00F416C0">
      <w:pPr>
        <w:spacing w:line="0" w:lineRule="atLeast"/>
        <w:rPr>
          <w:sz w:val="24"/>
        </w:rPr>
      </w:pPr>
      <w:r w:rsidRPr="00F416C0">
        <w:rPr>
          <w:b/>
          <w:sz w:val="24"/>
        </w:rPr>
        <w:t>XLore</w:t>
      </w:r>
      <w:r w:rsidRPr="00F416C0">
        <w:rPr>
          <w:sz w:val="24"/>
        </w:rPr>
        <w:t>则是基于中文维基</w:t>
      </w:r>
      <w:r w:rsidRPr="00F416C0">
        <w:rPr>
          <w:rFonts w:hint="eastAsia"/>
          <w:sz w:val="24"/>
        </w:rPr>
        <w:t>百科、英文维基百科、百度百科、互动百科构建的大规模中英文知识平衡知识图谱。</w:t>
      </w:r>
    </w:p>
    <w:p w:rsidR="00F416C0" w:rsidRDefault="00F416C0" w:rsidP="00737EC2">
      <w:pPr>
        <w:spacing w:line="0" w:lineRule="atLeast"/>
        <w:rPr>
          <w:sz w:val="24"/>
        </w:rPr>
      </w:pPr>
    </w:p>
    <w:p w:rsidR="00144D8E" w:rsidRDefault="00144D8E" w:rsidP="00737EC2">
      <w:pPr>
        <w:spacing w:line="0" w:lineRule="atLeast"/>
        <w:rPr>
          <w:sz w:val="24"/>
        </w:rPr>
      </w:pPr>
    </w:p>
    <w:p w:rsidR="00144D8E" w:rsidRPr="00144D8E" w:rsidRDefault="00737EC2" w:rsidP="00737EC2">
      <w:pPr>
        <w:spacing w:line="0" w:lineRule="atLeast"/>
        <w:rPr>
          <w:b/>
          <w:sz w:val="28"/>
        </w:rPr>
      </w:pPr>
      <w:r w:rsidRPr="00144D8E">
        <w:rPr>
          <w:b/>
          <w:sz w:val="28"/>
        </w:rPr>
        <w:t>领域知识图谱</w:t>
      </w:r>
      <w:r w:rsidR="00144D8E" w:rsidRPr="00144D8E">
        <w:rPr>
          <w:rFonts w:hint="eastAsia"/>
          <w:b/>
          <w:sz w:val="28"/>
        </w:rPr>
        <w:t>：</w:t>
      </w:r>
    </w:p>
    <w:p w:rsidR="00E40225" w:rsidRPr="00E40225" w:rsidRDefault="00737EC2" w:rsidP="00737EC2">
      <w:pPr>
        <w:spacing w:line="0" w:lineRule="atLeast"/>
        <w:rPr>
          <w:sz w:val="24"/>
        </w:rPr>
      </w:pPr>
      <w:r w:rsidRPr="00737EC2">
        <w:rPr>
          <w:sz w:val="24"/>
        </w:rPr>
        <w:t>又被称为行业</w:t>
      </w:r>
      <w:r w:rsidRPr="00737EC2">
        <w:rPr>
          <w:rFonts w:hint="eastAsia"/>
          <w:sz w:val="24"/>
        </w:rPr>
        <w:t>知识图谱或垂直知识图谱，可看成是一个面向某一特定领域的</w:t>
      </w:r>
      <w:r w:rsidRPr="00144D8E">
        <w:rPr>
          <w:rFonts w:hint="eastAsia"/>
          <w:b/>
          <w:sz w:val="24"/>
        </w:rPr>
        <w:t>基于语义技术</w:t>
      </w:r>
      <w:r w:rsidRPr="00737EC2">
        <w:rPr>
          <w:rFonts w:hint="eastAsia"/>
          <w:sz w:val="24"/>
        </w:rPr>
        <w:t>的行业知识库，有着严格而丰富的数据模式，应用需求各不相同，因此没有一套通用的标准和规范来指导构建，需要基于特定行业通过工程师与业务专家的不断交互沟通与定制来实现，</w:t>
      </w:r>
      <w:r w:rsidRPr="00737EC2">
        <w:rPr>
          <w:sz w:val="24"/>
        </w:rPr>
        <w:t>所以对该领域</w:t>
      </w:r>
      <w:r w:rsidRPr="00737EC2">
        <w:rPr>
          <w:rFonts w:hint="eastAsia"/>
          <w:sz w:val="24"/>
        </w:rPr>
        <w:t>知识的深度、知识准确性有着更高的要求。</w:t>
      </w:r>
    </w:p>
    <w:p w:rsidR="00E40225" w:rsidRPr="00144D8E" w:rsidRDefault="00E40225" w:rsidP="00E40225">
      <w:pPr>
        <w:spacing w:line="0" w:lineRule="atLeast"/>
        <w:rPr>
          <w:sz w:val="24"/>
        </w:rPr>
      </w:pPr>
    </w:p>
    <w:p w:rsidR="00E40225" w:rsidRDefault="00E40225" w:rsidP="00E40225">
      <w:pPr>
        <w:spacing w:line="0" w:lineRule="atLeast"/>
        <w:rPr>
          <w:sz w:val="24"/>
        </w:rPr>
      </w:pPr>
    </w:p>
    <w:p w:rsidR="00E069A1" w:rsidRPr="00E069A1" w:rsidRDefault="00E069A1" w:rsidP="00E40225">
      <w:pPr>
        <w:spacing w:line="0" w:lineRule="atLeast"/>
        <w:rPr>
          <w:b/>
          <w:sz w:val="24"/>
        </w:rPr>
      </w:pPr>
      <w:r w:rsidRPr="00E069A1">
        <w:rPr>
          <w:rFonts w:hint="eastAsia"/>
          <w:b/>
          <w:sz w:val="24"/>
        </w:rPr>
        <w:t>电商知识图谱</w:t>
      </w:r>
      <w:r>
        <w:rPr>
          <w:rFonts w:hint="eastAsia"/>
          <w:b/>
          <w:sz w:val="24"/>
        </w:rPr>
        <w:t>：</w:t>
      </w:r>
    </w:p>
    <w:p w:rsidR="00E069A1" w:rsidRDefault="00E069A1" w:rsidP="00E069A1">
      <w:pPr>
        <w:spacing w:line="0" w:lineRule="atLeast"/>
        <w:rPr>
          <w:sz w:val="24"/>
        </w:rPr>
      </w:pPr>
      <w:r w:rsidRPr="00E069A1">
        <w:rPr>
          <w:rFonts w:hint="eastAsia"/>
          <w:sz w:val="24"/>
        </w:rPr>
        <w:t>电商知识图谱以商品为核心，以人、货、场为主要框架。目前共涉及</w:t>
      </w:r>
      <w:r>
        <w:rPr>
          <w:sz w:val="24"/>
        </w:rPr>
        <w:t xml:space="preserve"> 9</w:t>
      </w:r>
      <w:r w:rsidRPr="00E069A1">
        <w:rPr>
          <w:rFonts w:hint="eastAsia"/>
          <w:sz w:val="24"/>
        </w:rPr>
        <w:t>大类一级本体和</w:t>
      </w:r>
      <w:r w:rsidRPr="00E069A1">
        <w:rPr>
          <w:sz w:val="24"/>
        </w:rPr>
        <w:t xml:space="preserve"> 27 大类二级本体。一级本体分别为：人、货、场、百科知识、行业竞对、</w:t>
      </w:r>
      <w:r w:rsidRPr="00E069A1">
        <w:rPr>
          <w:rFonts w:hint="eastAsia"/>
          <w:sz w:val="24"/>
        </w:rPr>
        <w:t>品质、类目、资质和舆情。人、货、场构成了商品信息流通的闭环，其他本体主要给予商品更丰富的信息描述。</w:t>
      </w:r>
    </w:p>
    <w:p w:rsidR="00E069A1" w:rsidRPr="00E40225" w:rsidRDefault="00E069A1" w:rsidP="00E069A1">
      <w:pPr>
        <w:spacing w:line="0" w:lineRule="atLeast"/>
        <w:rPr>
          <w:sz w:val="24"/>
        </w:rPr>
      </w:pPr>
      <w:r>
        <w:rPr>
          <w:noProof/>
        </w:rPr>
        <w:drawing>
          <wp:inline distT="0" distB="0" distL="0" distR="0" wp14:anchorId="0A3582B5" wp14:editId="7D466D4F">
            <wp:extent cx="5274310" cy="259461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94610"/>
                    </a:xfrm>
                    <a:prstGeom prst="rect">
                      <a:avLst/>
                    </a:prstGeom>
                  </pic:spPr>
                </pic:pic>
              </a:graphicData>
            </a:graphic>
          </wp:inline>
        </w:drawing>
      </w:r>
    </w:p>
    <w:p w:rsidR="00E40225" w:rsidRPr="00E069A1" w:rsidRDefault="00E069A1" w:rsidP="00E40225">
      <w:pPr>
        <w:spacing w:line="0" w:lineRule="atLeast"/>
        <w:rPr>
          <w:b/>
          <w:sz w:val="24"/>
        </w:rPr>
      </w:pPr>
      <w:r w:rsidRPr="00E069A1">
        <w:rPr>
          <w:rFonts w:hint="eastAsia"/>
          <w:b/>
          <w:sz w:val="24"/>
        </w:rPr>
        <w:t>医疗知识图谱的构建</w:t>
      </w:r>
      <w:r>
        <w:rPr>
          <w:rFonts w:hint="eastAsia"/>
          <w:b/>
          <w:sz w:val="24"/>
        </w:rPr>
        <w:t>与应用</w:t>
      </w:r>
      <w:r w:rsidRPr="00E069A1">
        <w:rPr>
          <w:rFonts w:hint="eastAsia"/>
          <w:b/>
          <w:sz w:val="24"/>
        </w:rPr>
        <w:t>：</w:t>
      </w:r>
    </w:p>
    <w:p w:rsidR="00BA6596" w:rsidRPr="00E40225" w:rsidRDefault="00BA6596" w:rsidP="00E40225">
      <w:pPr>
        <w:spacing w:line="0" w:lineRule="atLeast"/>
        <w:rPr>
          <w:sz w:val="24"/>
        </w:rPr>
      </w:pPr>
      <w:r>
        <w:rPr>
          <w:noProof/>
        </w:rPr>
        <w:lastRenderedPageBreak/>
        <w:drawing>
          <wp:inline distT="0" distB="0" distL="0" distR="0" wp14:anchorId="5342702C" wp14:editId="71B95439">
            <wp:extent cx="5274310" cy="36480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648075"/>
                    </a:xfrm>
                    <a:prstGeom prst="rect">
                      <a:avLst/>
                    </a:prstGeom>
                  </pic:spPr>
                </pic:pic>
              </a:graphicData>
            </a:graphic>
          </wp:inline>
        </w:drawing>
      </w:r>
    </w:p>
    <w:p w:rsidR="00E40225" w:rsidRPr="00E40225" w:rsidRDefault="00E40225" w:rsidP="00E40225">
      <w:pPr>
        <w:spacing w:line="0" w:lineRule="atLeast"/>
        <w:rPr>
          <w:sz w:val="24"/>
        </w:rPr>
      </w:pPr>
    </w:p>
    <w:p w:rsidR="00E40225" w:rsidRPr="00E40225" w:rsidRDefault="00E40225" w:rsidP="00E40225">
      <w:pPr>
        <w:spacing w:line="0" w:lineRule="atLeast"/>
        <w:rPr>
          <w:sz w:val="24"/>
        </w:rPr>
      </w:pPr>
    </w:p>
    <w:p w:rsidR="00E40225" w:rsidRDefault="00E40225" w:rsidP="00E40225">
      <w:pPr>
        <w:spacing w:line="0" w:lineRule="atLeast"/>
        <w:rPr>
          <w:sz w:val="24"/>
        </w:rPr>
      </w:pPr>
    </w:p>
    <w:p w:rsidR="00BA6596" w:rsidRDefault="00BA6596" w:rsidP="00E069A1">
      <w:pPr>
        <w:pStyle w:val="2"/>
      </w:pPr>
      <w:r w:rsidRPr="00E069A1">
        <w:rPr>
          <w:rFonts w:hint="eastAsia"/>
        </w:rPr>
        <w:t>趋势与</w:t>
      </w:r>
      <w:r w:rsidR="00E069A1" w:rsidRPr="00E069A1">
        <w:rPr>
          <w:rFonts w:hint="eastAsia"/>
        </w:rPr>
        <w:t>瓶颈</w:t>
      </w:r>
    </w:p>
    <w:p w:rsidR="00E069A1" w:rsidRPr="00E069A1" w:rsidRDefault="00E069A1" w:rsidP="00E069A1">
      <w:pPr>
        <w:spacing w:line="0" w:lineRule="atLeast"/>
        <w:rPr>
          <w:b/>
          <w:sz w:val="28"/>
        </w:rPr>
      </w:pPr>
      <w:r w:rsidRPr="00E069A1">
        <w:rPr>
          <w:rFonts w:hint="eastAsia"/>
          <w:b/>
          <w:sz w:val="28"/>
        </w:rPr>
        <w:t>瓶颈：</w:t>
      </w:r>
    </w:p>
    <w:p w:rsidR="00E069A1" w:rsidRPr="00E069A1" w:rsidRDefault="00E069A1" w:rsidP="00E40225">
      <w:pPr>
        <w:spacing w:line="0" w:lineRule="atLeast"/>
        <w:rPr>
          <w:b/>
          <w:sz w:val="24"/>
        </w:rPr>
      </w:pPr>
      <w:r w:rsidRPr="00E069A1">
        <w:rPr>
          <w:rFonts w:hint="eastAsia"/>
          <w:b/>
          <w:sz w:val="24"/>
        </w:rPr>
        <w:t>知识类型与表示</w:t>
      </w:r>
      <w:r>
        <w:rPr>
          <w:rFonts w:hint="eastAsia"/>
          <w:b/>
          <w:sz w:val="24"/>
        </w:rPr>
        <w:t>：</w:t>
      </w:r>
    </w:p>
    <w:p w:rsidR="00E069A1" w:rsidRDefault="00E069A1" w:rsidP="00E40225">
      <w:pPr>
        <w:spacing w:line="0" w:lineRule="atLeast"/>
        <w:rPr>
          <w:sz w:val="24"/>
        </w:rPr>
      </w:pPr>
      <w:r>
        <w:rPr>
          <w:rFonts w:hint="eastAsia"/>
          <w:sz w:val="24"/>
        </w:rPr>
        <w:t>知识图谱主要采用的三元组形式可以较好的表示事实性知识，但对各种类型的复杂知识就不适用了。</w:t>
      </w:r>
    </w:p>
    <w:p w:rsidR="00BA6596" w:rsidRPr="00E069A1" w:rsidRDefault="00E069A1" w:rsidP="00E40225">
      <w:pPr>
        <w:spacing w:line="0" w:lineRule="atLeast"/>
        <w:rPr>
          <w:b/>
          <w:sz w:val="24"/>
        </w:rPr>
      </w:pPr>
      <w:r w:rsidRPr="00E069A1">
        <w:rPr>
          <w:rFonts w:hint="eastAsia"/>
          <w:b/>
          <w:sz w:val="24"/>
        </w:rPr>
        <w:t>知识获取：</w:t>
      </w:r>
    </w:p>
    <w:p w:rsidR="00E069A1" w:rsidRDefault="00E069A1" w:rsidP="00E40225">
      <w:pPr>
        <w:spacing w:line="0" w:lineRule="atLeast"/>
        <w:rPr>
          <w:sz w:val="24"/>
        </w:rPr>
      </w:pPr>
      <w:r>
        <w:rPr>
          <w:rFonts w:hint="eastAsia"/>
          <w:sz w:val="24"/>
        </w:rPr>
        <w:t>知识抽取的准确率和效率还有待提高。</w:t>
      </w:r>
    </w:p>
    <w:p w:rsidR="00E069A1" w:rsidRPr="00E069A1" w:rsidRDefault="00E069A1" w:rsidP="00E40225">
      <w:pPr>
        <w:spacing w:line="0" w:lineRule="atLeast"/>
        <w:rPr>
          <w:b/>
          <w:sz w:val="24"/>
        </w:rPr>
      </w:pPr>
      <w:r w:rsidRPr="00E069A1">
        <w:rPr>
          <w:rFonts w:hint="eastAsia"/>
          <w:b/>
          <w:sz w:val="24"/>
        </w:rPr>
        <w:t>知识融合：</w:t>
      </w:r>
    </w:p>
    <w:p w:rsidR="00E069A1" w:rsidRDefault="00E069A1" w:rsidP="00E40225">
      <w:pPr>
        <w:spacing w:line="0" w:lineRule="atLeast"/>
        <w:rPr>
          <w:sz w:val="24"/>
        </w:rPr>
      </w:pPr>
      <w:r>
        <w:rPr>
          <w:rFonts w:hint="eastAsia"/>
          <w:sz w:val="24"/>
        </w:rPr>
        <w:t>不同来源的展示存在大量噪声和冗余、不同语言等，关键在于如何对其进行融合。</w:t>
      </w:r>
    </w:p>
    <w:p w:rsidR="00E069A1" w:rsidRPr="00E069A1" w:rsidRDefault="00E069A1" w:rsidP="00E40225">
      <w:pPr>
        <w:spacing w:line="0" w:lineRule="atLeast"/>
        <w:rPr>
          <w:b/>
          <w:sz w:val="24"/>
        </w:rPr>
      </w:pPr>
      <w:r w:rsidRPr="00E069A1">
        <w:rPr>
          <w:rFonts w:hint="eastAsia"/>
          <w:b/>
          <w:sz w:val="24"/>
        </w:rPr>
        <w:t>知识应用：</w:t>
      </w:r>
    </w:p>
    <w:p w:rsidR="00E069A1" w:rsidRDefault="00E069A1" w:rsidP="00E069A1">
      <w:pPr>
        <w:spacing w:line="0" w:lineRule="atLeast"/>
        <w:rPr>
          <w:sz w:val="24"/>
        </w:rPr>
      </w:pPr>
      <w:r w:rsidRPr="00E069A1">
        <w:rPr>
          <w:rFonts w:hint="eastAsia"/>
          <w:sz w:val="24"/>
        </w:rPr>
        <w:t>如何有效实现知识图谱的应用，利用知识图谱实现深度知识推理，提高大规模知识图谱计算效率，需要人们不断锐意发掘用户需求，探索更重要的应用场景，提出新的应用算法。</w:t>
      </w:r>
    </w:p>
    <w:p w:rsidR="00BA6596" w:rsidRDefault="00BA6596" w:rsidP="00E40225">
      <w:pPr>
        <w:spacing w:line="0" w:lineRule="atLeast"/>
        <w:rPr>
          <w:sz w:val="24"/>
        </w:rPr>
      </w:pPr>
    </w:p>
    <w:p w:rsidR="00BA6596" w:rsidRPr="00E069A1" w:rsidRDefault="00E069A1" w:rsidP="00E40225">
      <w:pPr>
        <w:spacing w:line="0" w:lineRule="atLeast"/>
        <w:rPr>
          <w:b/>
          <w:sz w:val="28"/>
        </w:rPr>
      </w:pPr>
      <w:r w:rsidRPr="00E069A1">
        <w:rPr>
          <w:rFonts w:hint="eastAsia"/>
          <w:b/>
          <w:sz w:val="28"/>
        </w:rPr>
        <w:t>趋势：</w:t>
      </w:r>
    </w:p>
    <w:p w:rsidR="00E069A1" w:rsidRPr="00E069A1" w:rsidRDefault="00E069A1" w:rsidP="00E069A1">
      <w:pPr>
        <w:pStyle w:val="a3"/>
        <w:numPr>
          <w:ilvl w:val="0"/>
          <w:numId w:val="8"/>
        </w:numPr>
        <w:spacing w:line="0" w:lineRule="atLeast"/>
        <w:ind w:firstLineChars="0"/>
        <w:rPr>
          <w:sz w:val="24"/>
        </w:rPr>
      </w:pPr>
      <w:r w:rsidRPr="00E069A1">
        <w:rPr>
          <w:rFonts w:hint="eastAsia"/>
          <w:sz w:val="24"/>
        </w:rPr>
        <w:t>特色化</w:t>
      </w:r>
    </w:p>
    <w:p w:rsidR="00E069A1" w:rsidRPr="00E069A1" w:rsidRDefault="00E069A1" w:rsidP="00E069A1">
      <w:pPr>
        <w:pStyle w:val="a3"/>
        <w:numPr>
          <w:ilvl w:val="0"/>
          <w:numId w:val="8"/>
        </w:numPr>
        <w:spacing w:line="0" w:lineRule="atLeast"/>
        <w:ind w:firstLineChars="0"/>
        <w:rPr>
          <w:sz w:val="24"/>
        </w:rPr>
      </w:pPr>
      <w:r w:rsidRPr="00E069A1">
        <w:rPr>
          <w:rFonts w:hint="eastAsia"/>
          <w:sz w:val="24"/>
        </w:rPr>
        <w:t>开放化：开放知识图谱社区（</w:t>
      </w:r>
      <w:r w:rsidRPr="00E069A1">
        <w:rPr>
          <w:sz w:val="24"/>
        </w:rPr>
        <w:t>Open KG）</w:t>
      </w:r>
    </w:p>
    <w:p w:rsidR="00BA6596" w:rsidRPr="00E069A1" w:rsidRDefault="00E069A1" w:rsidP="00E069A1">
      <w:pPr>
        <w:pStyle w:val="a3"/>
        <w:numPr>
          <w:ilvl w:val="0"/>
          <w:numId w:val="8"/>
        </w:numPr>
        <w:spacing w:line="0" w:lineRule="atLeast"/>
        <w:ind w:firstLineChars="0"/>
        <w:rPr>
          <w:sz w:val="24"/>
        </w:rPr>
      </w:pPr>
      <w:r w:rsidRPr="00E069A1">
        <w:rPr>
          <w:rFonts w:hint="eastAsia"/>
          <w:sz w:val="24"/>
        </w:rPr>
        <w:t>智能化</w:t>
      </w:r>
    </w:p>
    <w:p w:rsidR="00BA6596" w:rsidRDefault="00BA6596" w:rsidP="00E40225">
      <w:pPr>
        <w:spacing w:line="0" w:lineRule="atLeast"/>
        <w:rPr>
          <w:sz w:val="24"/>
        </w:rPr>
      </w:pPr>
    </w:p>
    <w:p w:rsidR="00BA6596" w:rsidRDefault="00BA6596" w:rsidP="00E40225">
      <w:pPr>
        <w:spacing w:line="0" w:lineRule="atLeast"/>
        <w:rPr>
          <w:sz w:val="24"/>
        </w:rPr>
      </w:pPr>
    </w:p>
    <w:p w:rsidR="00BA6596" w:rsidRDefault="00BA6596" w:rsidP="00E40225">
      <w:pPr>
        <w:spacing w:line="0" w:lineRule="atLeast"/>
        <w:rPr>
          <w:sz w:val="24"/>
        </w:rPr>
      </w:pPr>
    </w:p>
    <w:p w:rsidR="00BA6596" w:rsidRDefault="00BA6596" w:rsidP="00E40225">
      <w:pPr>
        <w:spacing w:line="0" w:lineRule="atLeast"/>
        <w:rPr>
          <w:sz w:val="24"/>
        </w:rPr>
      </w:pPr>
    </w:p>
    <w:p w:rsidR="00BA6596" w:rsidRDefault="00BA6596" w:rsidP="00E40225">
      <w:pPr>
        <w:spacing w:line="0" w:lineRule="atLeast"/>
        <w:rPr>
          <w:sz w:val="24"/>
        </w:rPr>
      </w:pPr>
    </w:p>
    <w:p w:rsidR="00BA6596" w:rsidRDefault="00BA6596" w:rsidP="00E40225">
      <w:pPr>
        <w:spacing w:line="0" w:lineRule="atLeast"/>
        <w:rPr>
          <w:sz w:val="24"/>
        </w:rPr>
      </w:pPr>
    </w:p>
    <w:p w:rsidR="00BA6596" w:rsidRDefault="00BA6596" w:rsidP="00E40225">
      <w:pPr>
        <w:spacing w:line="0" w:lineRule="atLeast"/>
        <w:rPr>
          <w:sz w:val="24"/>
        </w:rPr>
      </w:pPr>
    </w:p>
    <w:p w:rsidR="00BA6596" w:rsidRDefault="00BA6596" w:rsidP="00E40225">
      <w:pPr>
        <w:spacing w:line="0" w:lineRule="atLeast"/>
        <w:rPr>
          <w:sz w:val="24"/>
        </w:rPr>
      </w:pPr>
    </w:p>
    <w:p w:rsidR="00BA6596" w:rsidRDefault="00BA6596" w:rsidP="00E40225">
      <w:pPr>
        <w:spacing w:line="0" w:lineRule="atLeast"/>
        <w:rPr>
          <w:sz w:val="24"/>
        </w:rPr>
      </w:pPr>
    </w:p>
    <w:p w:rsidR="00BA6596" w:rsidRDefault="00BA6596" w:rsidP="00E40225">
      <w:pPr>
        <w:spacing w:line="0" w:lineRule="atLeast"/>
        <w:rPr>
          <w:sz w:val="24"/>
        </w:rPr>
      </w:pPr>
    </w:p>
    <w:p w:rsidR="00BA6596" w:rsidRDefault="00BA6596" w:rsidP="00E40225">
      <w:pPr>
        <w:spacing w:line="0" w:lineRule="atLeast"/>
        <w:rPr>
          <w:sz w:val="24"/>
        </w:rPr>
      </w:pPr>
    </w:p>
    <w:p w:rsidR="00BA6596" w:rsidRDefault="00BA6596" w:rsidP="00E40225">
      <w:pPr>
        <w:spacing w:line="0" w:lineRule="atLeast"/>
        <w:rPr>
          <w:sz w:val="24"/>
        </w:rPr>
      </w:pPr>
    </w:p>
    <w:p w:rsidR="00BA6596" w:rsidRDefault="00BA6596" w:rsidP="00E40225">
      <w:pPr>
        <w:spacing w:line="0" w:lineRule="atLeast"/>
        <w:rPr>
          <w:sz w:val="24"/>
        </w:rPr>
      </w:pPr>
    </w:p>
    <w:p w:rsidR="00BA6596" w:rsidRPr="00E40225" w:rsidRDefault="00BA6596" w:rsidP="00E40225">
      <w:pPr>
        <w:spacing w:line="0" w:lineRule="atLeast"/>
        <w:rPr>
          <w:sz w:val="24"/>
        </w:rPr>
      </w:pPr>
    </w:p>
    <w:sectPr w:rsidR="00BA6596" w:rsidRPr="00E4022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621D9"/>
    <w:multiLevelType w:val="hybridMultilevel"/>
    <w:tmpl w:val="E2128B8C"/>
    <w:lvl w:ilvl="0" w:tplc="26DC312C">
      <w:start w:val="3"/>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B23536E"/>
    <w:multiLevelType w:val="hybridMultilevel"/>
    <w:tmpl w:val="D9ECC3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5B41D08"/>
    <w:multiLevelType w:val="hybridMultilevel"/>
    <w:tmpl w:val="FD845CEC"/>
    <w:lvl w:ilvl="0" w:tplc="04090001">
      <w:start w:val="1"/>
      <w:numFmt w:val="bullet"/>
      <w:lvlText w:val=""/>
      <w:lvlJc w:val="left"/>
      <w:pPr>
        <w:ind w:left="720" w:hanging="36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275E7F0E"/>
    <w:multiLevelType w:val="hybridMultilevel"/>
    <w:tmpl w:val="154683AE"/>
    <w:lvl w:ilvl="0" w:tplc="26DC312C">
      <w:start w:val="3"/>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CAC4B7E"/>
    <w:multiLevelType w:val="hybridMultilevel"/>
    <w:tmpl w:val="AAF869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47194593"/>
    <w:multiLevelType w:val="hybridMultilevel"/>
    <w:tmpl w:val="C39835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72CC577C"/>
    <w:multiLevelType w:val="hybridMultilevel"/>
    <w:tmpl w:val="E6AAAE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E393031"/>
    <w:multiLevelType w:val="hybridMultilevel"/>
    <w:tmpl w:val="2F4012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3"/>
  </w:num>
  <w:num w:numId="3">
    <w:abstractNumId w:val="2"/>
  </w:num>
  <w:num w:numId="4">
    <w:abstractNumId w:val="1"/>
  </w:num>
  <w:num w:numId="5">
    <w:abstractNumId w:val="6"/>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1628"/>
    <w:rsid w:val="00144D8E"/>
    <w:rsid w:val="002E0276"/>
    <w:rsid w:val="005A6190"/>
    <w:rsid w:val="005B3DF9"/>
    <w:rsid w:val="00737EC2"/>
    <w:rsid w:val="007D1B15"/>
    <w:rsid w:val="00897982"/>
    <w:rsid w:val="00A037AA"/>
    <w:rsid w:val="00A4395F"/>
    <w:rsid w:val="00BA6596"/>
    <w:rsid w:val="00BA6EBD"/>
    <w:rsid w:val="00D4447E"/>
    <w:rsid w:val="00DA2E81"/>
    <w:rsid w:val="00DB1628"/>
    <w:rsid w:val="00E03773"/>
    <w:rsid w:val="00E069A1"/>
    <w:rsid w:val="00E40225"/>
    <w:rsid w:val="00E454F3"/>
    <w:rsid w:val="00E50C1E"/>
    <w:rsid w:val="00EE0D3F"/>
    <w:rsid w:val="00F416C0"/>
    <w:rsid w:val="00F55CDC"/>
    <w:rsid w:val="00F94AD8"/>
    <w:rsid w:val="00FA38CB"/>
    <w:rsid w:val="00FB7E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2C88C"/>
  <w15:chartTrackingRefBased/>
  <w15:docId w15:val="{E1FF0B92-773A-4511-88E5-9BAD36448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E402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40225"/>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E4022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40225"/>
    <w:rPr>
      <w:b/>
      <w:bCs/>
      <w:sz w:val="32"/>
      <w:szCs w:val="32"/>
    </w:rPr>
  </w:style>
  <w:style w:type="paragraph" w:styleId="a3">
    <w:name w:val="List Paragraph"/>
    <w:basedOn w:val="a"/>
    <w:uiPriority w:val="34"/>
    <w:qFormat/>
    <w:rsid w:val="00E03773"/>
    <w:pPr>
      <w:ind w:firstLineChars="200" w:firstLine="420"/>
    </w:pPr>
  </w:style>
  <w:style w:type="table" w:styleId="a4">
    <w:name w:val="Table Grid"/>
    <w:basedOn w:val="a1"/>
    <w:uiPriority w:val="39"/>
    <w:rsid w:val="005A61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0471926">
      <w:bodyDiv w:val="1"/>
      <w:marLeft w:val="0"/>
      <w:marRight w:val="0"/>
      <w:marTop w:val="0"/>
      <w:marBottom w:val="0"/>
      <w:divBdr>
        <w:top w:val="none" w:sz="0" w:space="0" w:color="auto"/>
        <w:left w:val="none" w:sz="0" w:space="0" w:color="auto"/>
        <w:bottom w:val="none" w:sz="0" w:space="0" w:color="auto"/>
        <w:right w:val="none" w:sz="0" w:space="0" w:color="auto"/>
      </w:divBdr>
    </w:div>
    <w:div w:id="177439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TotalTime>
  <Pages>1</Pages>
  <Words>2244</Words>
  <Characters>12791</Characters>
  <Application>Microsoft Office Word</Application>
  <DocSecurity>0</DocSecurity>
  <Lines>106</Lines>
  <Paragraphs>30</Paragraphs>
  <ScaleCrop>false</ScaleCrop>
  <Company/>
  <LinksUpToDate>false</LinksUpToDate>
  <CharactersWithSpaces>15005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salmond</dc:creator>
  <cp:keywords/>
  <dc:description/>
  <cp:lastModifiedBy>salmond</cp:lastModifiedBy>
  <cp:revision>7</cp:revision>
  <dcterms:created xsi:type="dcterms:W3CDTF">2019-04-26T07:09:00Z</dcterms:created>
  <dcterms:modified xsi:type="dcterms:W3CDTF">2019-05-13T10:01:00Z</dcterms:modified>
</cp:coreProperties>
</file>