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ServiceNow Setup (Epic 1)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Setting up ServiceNow Developer Instance (USN1) 2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Creating Categories and Assignment Groups (USN2) 1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Ticket Data Preparation (Epic 2)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Defining Classification Rules and Keywords (USN3) 3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Creating Custom Fields for Category and Priority (USN4) 3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Handling Inconsistent Ticket Descriptions (USN5) 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1= 2+1+3+3+3=12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Flow Designer Automation (Epic 3)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Creating Flow Trigger for New Tickets (USN6) 2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Reading Ticket Description (USN7) 2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Applying Classification Conditions (USN8) 2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Updating Category, Priority and Assignment Group (USN9) 4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(Epic 4)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Testing Flow with Sample Tickets (USN10) 5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Notification and Reporting (Epic 5)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Setting up Email Notifications and Dashboard (USN11) 5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2= 2+2+2+4+5+5=20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Sprint 1 = 12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Sprint 2 = 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Total story Points= 12+20=32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=32/2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Your team’s velocity is 16 Story Points per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