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SWTID-2026-3677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Auto Ticket Classification using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