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pBdr/>
        <w:jc w:val="center"/>
        <w:rPr/>
      </w:pPr>
      <w:r>
        <w:rPr>
          <w:rFonts w:ascii="Roboto Bold" w:eastAsia="Roboto Bold" w:hAnsi="Roboto Bold" w:cs="Roboto Bold"/>
          <w:strike w:val="false"/>
          <w:u w:val="none"/>
          <w:spacing w:val="0"/>
          <w:b w:val="true"/>
          <w:color w:val="000000"/>
          <w:sz w:val="36"/>
          <w:i w:val="false"/>
          <w:shd w:fill="auto" w:val="clear" w:color="auto"/>
        </w:rPr>
        <w:t>A CRM Application to Manage the Services offered by an Institution</w:t>
      </w:r>
      <w:r>
        <w:rPr>
          <w:rFonts w:ascii="Roboto Regular" w:eastAsia="Roboto Regular" w:hAnsi="Roboto Regular" w:cs="Roboto Regular"/>
          <w:strike w:val="false"/>
          <w:u w:val="none"/>
          <w:spacing w:val="0"/>
          <w:b w:val="false"/>
          <w:color w:val="000000"/>
          <w:sz w:val="24"/>
          <w:i w:val="false"/>
          <w:shd w:fill="auto" w:val="clear" w:color="auto"/>
        </w:rPr>
        <w:t xml:space="preserve"> </w:t>
      </w:r>
    </w:p>
    <w:p>
      <w:pPr>
        <w:pBdr/>
        <w:jc w:val="center"/>
        <w:rPr>
          <w:rFonts w:ascii="Roboto Regular" w:eastAsia="Roboto Regular" w:hAnsi="Roboto Regular" w:cs="Roboto Regular"/>
          <w:strike w:val="false"/>
          <w:u w:val="none"/>
          <w:spacing w:val="0"/>
          <w:b w:val="false"/>
          <w:color w:val="000000"/>
          <w:sz w:val="24"/>
          <w:i w:val="false"/>
          <w:shd w:fill="auto" w:val="clear" w:color="auto"/>
        </w:rPr>
      </w:pPr>
    </w:p>
    <w:p>
      <w:pPr>
        <w:pBdr/>
        <w:jc w:val="center"/>
        <w:rPr>
          <w:sz w:val="32"/>
        </w:rPr>
      </w:pPr>
      <w:r>
        <w:rPr>
          <w:rFonts w:ascii="Roboto Regular" w:eastAsia="Roboto Regular" w:hAnsi="Roboto Regular" w:cs="Roboto Regular"/>
          <w:strike w:val="false"/>
          <w:u w:val="none"/>
          <w:spacing w:val="0"/>
          <w:b w:val="false"/>
          <w:color w:val="000000"/>
          <w:sz w:val="32"/>
          <w:i w:val="false"/>
          <w:shd w:fill="auto" w:val="clear" w:color="auto"/>
        </w:rPr>
        <w:t>By</w:t>
      </w:r>
    </w:p>
    <w:p>
      <w:pPr>
        <w:pBdr/>
        <w:jc w:val="center"/>
        <w:rPr>
          <w:rFonts w:ascii="Roboto Regular" w:eastAsia="Roboto Regular" w:hAnsi="Roboto Regular" w:cs="Roboto Regular"/>
          <w:strike w:val="false"/>
          <w:u w:val="none"/>
          <w:spacing w:val="0"/>
          <w:b w:val="false"/>
          <w:color w:val="000000"/>
          <w:sz w:val="32"/>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Bogala Sai Mani Devendar Reddy</w:t>
      </w:r>
    </w:p>
    <w:p>
      <w:pPr>
        <w:pBdr/>
        <w:jc w:val="cente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32"/>
          <w:i w:val="false"/>
          <w:shd w:fill="auto" w:val="clear" w:color="auto"/>
        </w:rPr>
        <w:t>smdr3489@gmail.com</w:t>
      </w:r>
    </w:p>
    <w:p>
      <w:pPr>
        <w:pBdr/>
        <w:jc w:val="center"/>
        <w:rPr>
          <w:rFonts w:ascii="Roboto Regular" w:eastAsia="Roboto Regular" w:hAnsi="Roboto Regular" w:cs="Roboto Regular"/>
          <w:strike w:val="false"/>
          <w:u w:val="none"/>
          <w:spacing w:val="0"/>
          <w:b w:val="false"/>
          <w:color w:val="000000"/>
          <w:sz w:val="32"/>
          <w:i w:val="false"/>
          <w:shd w:fill="auto" w:val="clear" w:color="auto"/>
        </w:rPr>
      </w:pPr>
    </w:p>
    <w:p>
      <w:pPr>
        <w:pBdr/>
        <w:jc w:val="center"/>
        <w:rPr>
          <w:rFonts w:ascii="Roboto Regular" w:eastAsia="Roboto Regular" w:hAnsi="Roboto Regular" w:cs="Roboto Regular"/>
          <w:strike w:val="false"/>
          <w:u w:val="none"/>
          <w:spacing w:val="0"/>
          <w:b w:val="false"/>
          <w:color w:val="000000"/>
          <w:sz w:val="32"/>
          <w:i w:val="false"/>
          <w:shd w:fill="auto" w:val="clear" w:color="auto"/>
        </w:rPr>
      </w:pPr>
    </w:p>
    <w:p>
      <w:pPr>
        <w:pBdr/>
        <w:jc w:val="center"/>
        <w:rPr>
          <w:rFonts w:ascii="Roboto Regular" w:eastAsia="Roboto Regular" w:hAnsi="Roboto Regular" w:cs="Roboto Regular"/>
          <w:strike w:val="false"/>
          <w:u w:val="none"/>
          <w:spacing w:val="0"/>
          <w:b w:val="false"/>
          <w:color w:val="000000"/>
          <w:sz w:val="32"/>
          <w:i w:val="false"/>
          <w:shd w:fill="auto" w:val="clear" w:color="auto"/>
        </w:rPr>
      </w:pPr>
    </w:p>
    <w:p>
      <w:pPr>
        <w:pBdr/>
        <w:jc w:val="center"/>
        <w:rPr>
          <w:rFonts w:ascii="Roboto Regular" w:eastAsia="Roboto Regular" w:hAnsi="Roboto Regular" w:cs="Roboto Regular"/>
          <w:strike w:val="false"/>
          <w:u w:val="none"/>
          <w:spacing w:val="0"/>
          <w:b w:val="false"/>
          <w:color w:val="000000"/>
          <w:sz w:val="32"/>
          <w:i w:val="false"/>
          <w:shd w:fill="auto" w:val="clear" w:color="auto"/>
        </w:rPr>
      </w:pPr>
    </w:p>
    <w:p>
      <w:pPr>
        <w:pBdr/>
        <w:jc w:val="center"/>
        <w:rPr>
          <w:rFonts w:ascii="Roboto Regular" w:eastAsia="Roboto Regular" w:hAnsi="Roboto Regular" w:cs="Roboto Regular"/>
          <w:strike w:val="false"/>
          <w:u w:val="none"/>
          <w:spacing w:val="0"/>
          <w:b w:val="false"/>
          <w:color w:val="000000"/>
          <w:sz w:val="32"/>
          <w:i w:val="false"/>
          <w:shd w:fill="auto" w:val="clear" w:color="auto"/>
        </w:rPr>
      </w:pPr>
    </w:p>
    <w:p>
      <w:pPr>
        <w:pBdr/>
        <w:jc w:val="center"/>
        <w:rPr>
          <w:rFonts w:ascii="Roboto Regular" w:eastAsia="Roboto Regular" w:hAnsi="Roboto Regular" w:cs="Roboto Regular"/>
          <w:strike w:val="false"/>
          <w:u w:val="none"/>
          <w:spacing w:val="0"/>
          <w:b w:val="false"/>
          <w:color w:val="000000"/>
          <w:sz w:val="32"/>
          <w:i w:val="false"/>
          <w:shd w:fill="auto" w:val="clear" w:color="auto"/>
        </w:rPr>
      </w:pPr>
    </w:p>
    <w:p>
      <w:pPr>
        <w:pBdr/>
        <w:jc w:val="center"/>
        <w:rPr>
          <w:rFonts w:ascii="Roboto Regular" w:eastAsia="Roboto Regular" w:hAnsi="Roboto Regular" w:cs="Roboto Regular"/>
          <w:strike w:val="false"/>
          <w:u w:val="none"/>
          <w:spacing w:val="0"/>
          <w:b w:val="false"/>
          <w:color w:val="000000"/>
          <w:sz w:val="32"/>
          <w:i w:val="false"/>
          <w:shd w:fill="auto" w:val="clear" w:color="auto"/>
        </w:rPr>
      </w:pPr>
    </w:p>
    <w:p>
      <w:pPr>
        <w:pBdr/>
        <w:jc w:val="center"/>
        <w:rPr>
          <w:rFonts w:ascii="Roboto Regular" w:eastAsia="Roboto Regular" w:hAnsi="Roboto Regular" w:cs="Roboto Regular"/>
          <w:strike w:val="false"/>
          <w:u w:val="none"/>
          <w:spacing w:val="0"/>
          <w:b w:val="false"/>
          <w:color w:val="000000"/>
          <w:sz w:val="32"/>
          <w:i w:val="false"/>
          <w:shd w:fill="auto" w:val="clear" w:color="auto"/>
        </w:rPr>
      </w:pPr>
    </w:p>
    <w:p>
      <w:pPr>
        <w:pBdr/>
        <w:jc w:val="center"/>
        <w:rPr>
          <w:rFonts w:ascii="Roboto Regular" w:eastAsia="Roboto Regular" w:hAnsi="Roboto Regular" w:cs="Roboto Regular"/>
          <w:strike w:val="false"/>
          <w:u w:val="none"/>
          <w:spacing w:val="0"/>
          <w:b w:val="false"/>
          <w:color w:val="000000"/>
          <w:sz w:val="32"/>
          <w:i w:val="false"/>
          <w:shd w:fill="auto" w:val="clear" w:color="auto"/>
        </w:rPr>
      </w:pPr>
    </w:p>
    <w:p>
      <w:pPr>
        <w:pBdr/>
        <w:jc w:val="center"/>
        <w:rPr>
          <w:rFonts w:ascii="Roboto Regular" w:eastAsia="Roboto Regular" w:hAnsi="Roboto Regular" w:cs="Roboto Regular"/>
          <w:strike w:val="false"/>
          <w:u w:val="none"/>
          <w:spacing w:val="0"/>
          <w:b w:val="false"/>
          <w:color w:val="000000"/>
          <w:sz w:val="32"/>
          <w:i w:val="false"/>
          <w:shd w:fill="auto" w:val="clear" w:color="auto"/>
        </w:rPr>
      </w:pPr>
    </w:p>
    <w:p>
      <w:pPr>
        <w:pBdr/>
        <w:jc w:val="center"/>
        <w:rPr>
          <w:rFonts w:ascii="Roboto Regular" w:eastAsia="Roboto Regular" w:hAnsi="Roboto Regular" w:cs="Roboto Regular"/>
          <w:strike w:val="false"/>
          <w:u w:val="none"/>
          <w:spacing w:val="0"/>
          <w:b w:val="false"/>
          <w:color w:val="000000"/>
          <w:sz w:val="32"/>
          <w:i w:val="false"/>
          <w:shd w:fill="auto" w:val="clear" w:color="auto"/>
        </w:rPr>
      </w:pPr>
    </w:p>
    <w:p>
      <w:pPr>
        <w:pBdr/>
        <w:jc w:val="left"/>
        <w:rPr>
          <w:rFonts w:ascii="Roboto Regular" w:eastAsia="Roboto Regular" w:hAnsi="Roboto Regular" w:cs="Roboto Regular"/>
          <w:strike w:val="false"/>
          <w:u w:val="none"/>
          <w:spacing w:val="0"/>
          <w:b w:val="false"/>
          <w:color w:val="000000"/>
          <w:sz w:val="24"/>
          <w:i w:val="false"/>
          <w:shd w:fill="auto" w:val="clear" w:color="auto"/>
        </w:rPr>
      </w:pPr>
    </w:p>
    <w:p>
      <w:pPr>
        <w:pBdr/>
        <w:jc w:val="left"/>
        <w:rPr>
          <w:rFonts w:ascii="Roboto Regular" w:eastAsia="Roboto Regular" w:hAnsi="Roboto Regular" w:cs="Roboto Regular"/>
          <w:strike w:val="false"/>
          <w:u w:val="none"/>
          <w:spacing w:val="0"/>
          <w:b w:val="false"/>
          <w:color w:val="000000"/>
          <w:sz w:val="24"/>
          <w:i w:val="false"/>
          <w:shd w:fill="auto" w:val="clear" w:color="auto"/>
        </w:rPr>
      </w:pPr>
    </w:p>
    <w:p>
      <w:pPr>
        <w:pBdr/>
        <w:jc w:val="center"/>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Project Abstract</w:t>
      </w:r>
    </w:p>
    <w:p>
      <w:pPr>
        <w:pStyle w:val="Normal"/>
        <w:pBdr/>
        <w:bidi w:val="false"/>
        <w:spacing w:before="240"/>
        <w:jc w:val="both"/>
        <w:rPr>
          <w:color w:val="000000"/>
          <w:sz w:val="24"/>
        </w:rPr>
      </w:pPr>
      <w:r>
        <w:rPr>
          <w:color w:val="000000"/>
          <w:sz w:val="24"/>
        </w:rPr>
        <w:t>In today's educational landscape, providing personalized support and efficient service management is crucial for institutions seeking to attract and retain students. This project focuses on creating a CRM application on the Salesforce platform, specifically designed to manage student interactions and services offered by educational institutions. The system will serve as a centralized platform to handle the full spectrum of student-related activities, from initial inquiries and appointment scheduling to admissions guidance, immigration support, and ongoing case management. By automating workflows and consolidating data, the CRM application aims to reduce administrative burdens, improve student satisfaction, and enhance operational efficiency.</w:t>
      </w:r>
    </w:p>
    <w:p>
      <w:pPr>
        <w:pStyle w:val="Normal"/>
        <w:pBdr/>
        <w:bidi w:val="false"/>
        <w:spacing w:before="240"/>
        <w:jc w:val="both"/>
        <w:rPr>
          <w:color w:val="000000"/>
          <w:sz w:val="24"/>
        </w:rPr>
      </w:pPr>
      <w:r>
        <w:rPr>
          <w:color w:val="000000"/>
          <w:sz w:val="24"/>
        </w:rPr>
        <w:t>Leveraging Salesforce's robust CRM features, this application will enable institutions to store detailed student information, track service requests, and streamline communication with both students and consultants. Additionally, built-in analytics and reporting tools will provide valuable insights into service performance, helping institutions to identify opportunities for improvement and optimize resource allocation. Through structured management of student relationships, this CRM application will foster a more responsive, organized, and supportive environment, ultimately empowering institutions to meet student needs with precision and care.</w:t>
      </w:r>
    </w:p>
    <w:p>
      <w:pPr>
        <w:pStyle w:val="Normal"/>
        <w:pBdr/>
        <w:bidi w:val="false"/>
        <w:spacing w:before="240"/>
        <w:jc w:val="both"/>
        <w:rPr>
          <w:color w:val="000000"/>
          <w:sz w:val="24"/>
        </w:rPr>
      </w:pPr>
    </w:p>
    <w:p>
      <w:pPr>
        <w:pStyle w:val="Normal"/>
        <w:pBdr/>
        <w:bidi w:val="false"/>
        <w:spacing w:before="240"/>
        <w:jc w:val="both"/>
        <w:rPr>
          <w:color w:val="000000"/>
          <w:sz w:val="24"/>
        </w:rPr>
      </w:pPr>
    </w:p>
    <w:p>
      <w:pPr>
        <w:pStyle w:val="Normal"/>
        <w:pBdr/>
        <w:bidi w:val="false"/>
        <w:spacing w:before="240"/>
        <w:jc w:val="both"/>
        <w:rPr>
          <w:color w:val="000000"/>
          <w:sz w:val="24"/>
        </w:rPr>
      </w:pPr>
    </w:p>
    <w:p>
      <w:pPr>
        <w:pStyle w:val="Normal"/>
        <w:pBdr/>
        <w:bidi w:val="false"/>
        <w:spacing w:before="240"/>
        <w:jc w:val="both"/>
        <w:rPr>
          <w:color w:val="000000"/>
          <w:sz w:val="24"/>
        </w:rPr>
      </w:pPr>
    </w:p>
    <w:p>
      <w:pPr>
        <w:pStyle w:val="Normal"/>
        <w:pBdr/>
        <w:bidi w:val="false"/>
        <w:spacing w:before="240"/>
        <w:jc w:val="both"/>
        <w:rPr>
          <w:color w:val="000000"/>
          <w:sz w:val="24"/>
        </w:rPr>
      </w:pPr>
    </w:p>
    <w:p>
      <w:pPr>
        <w:pStyle w:val="Normal"/>
        <w:pBdr/>
        <w:bidi w:val="false"/>
        <w:spacing w:before="240"/>
        <w:jc w:val="both"/>
        <w:rPr>
          <w:color w:val="000000"/>
          <w:sz w:val="24"/>
        </w:rPr>
      </w:pPr>
    </w:p>
    <w:p>
      <w:pPr>
        <w:pStyle w:val="Normal"/>
        <w:pBdr/>
        <w:bidi w:val="false"/>
        <w:spacing w:before="240"/>
        <w:jc w:val="both"/>
        <w:rPr>
          <w:color w:val="000000"/>
          <w:sz w:val="24"/>
        </w:rPr>
      </w:pPr>
    </w:p>
    <w:p>
      <w:pPr>
        <w:pStyle w:val="Normal"/>
        <w:pBdr/>
        <w:bidi w:val="false"/>
        <w:spacing w:before="240"/>
        <w:jc w:val="both"/>
        <w:rPr>
          <w:color w:val="000000"/>
          <w:sz w:val="24"/>
        </w:rPr>
      </w:pPr>
    </w:p>
    <w:p>
      <w:pPr>
        <w:pStyle w:val="Normal"/>
        <w:pBdr/>
        <w:bidi w:val="false"/>
        <w:spacing w:before="240"/>
        <w:jc w:val="both"/>
        <w:rPr>
          <w:color w:val="000000"/>
          <w:sz w:val="24"/>
        </w:rPr>
      </w:pPr>
    </w:p>
    <w:p>
      <w:pPr>
        <w:pStyle w:val="Normal"/>
        <w:pBdr/>
        <w:bidi w:val="false"/>
        <w:spacing w:before="240"/>
        <w:jc w:val="center"/>
        <w:rPr>
          <w:color w:val="000000"/>
          <w:sz w:val="24"/>
        </w:rPr>
      </w:pPr>
      <w:r>
        <w:rPr>
          <w:b w:val="true"/>
          <w:color w:val="000000"/>
          <w:sz w:val="24"/>
        </w:rPr>
        <w:t>INDEX PAGE</w:t>
      </w:r>
    </w:p>
    <w:p>
      <w:pPr>
        <w:pStyle w:val="Normal"/>
        <w:pBdr/>
        <w:bidi w:val="false"/>
        <w:spacing w:before="240"/>
        <w:jc w:val="center"/>
        <w:rPr>
          <w:b w:val="true"/>
          <w:color w:val="000000"/>
          <w:sz w:val="24"/>
        </w:rPr>
      </w:pPr>
    </w:p>
    <w:tbl>
      <w:tblPr>
        <w:tblStyle w:val="182240"/>
        <w:tblW w:w="9360" w:type="dxa"/>
        <w:tblLook w:val="0600"/>
      </w:tblPr>
      <w:tblGrid>
        <w:gridCol w:w="4680"/>
        <w:gridCol w:w="4680"/>
      </w:tblGrid>
      <w:tr>
        <w:trPr>
          <w:trHeight w:val="555"/>
        </w:trPr>
        <w:tc>
          <w:tcPr>
            <w:tcW w:w="4680" w:type="dxa"/>
            <w:vAlign w:val="top"/>
          </w:tcPr>
          <w:p>
            <w:pPr>
              <w:pStyle w:val="Normal"/>
              <w:pBdr/>
              <w:bidi w:val="false"/>
              <w:spacing w:before="240"/>
              <w:jc w:val="center"/>
              <w:rPr>
                <w:color w:val="000000"/>
                <w:sz w:val="24"/>
              </w:rPr>
            </w:pPr>
            <w:r>
              <w:rPr>
                <w:b w:val="true"/>
                <w:color w:val="000000"/>
                <w:sz w:val="24"/>
              </w:rPr>
              <w:t>Topics</w:t>
            </w:r>
          </w:p>
        </w:tc>
        <w:tc>
          <w:tcPr>
            <w:tcW w:w="4680" w:type="dxa"/>
            <w:vAlign w:val="top"/>
          </w:tcPr>
          <w:p>
            <w:pPr>
              <w:pStyle w:val="Normal"/>
              <w:pBdr/>
              <w:bidi w:val="false"/>
              <w:spacing w:before="240"/>
              <w:jc w:val="center"/>
              <w:rPr>
                <w:color w:val="000000"/>
                <w:sz w:val="24"/>
              </w:rPr>
            </w:pPr>
            <w:r>
              <w:rPr>
                <w:b w:val="true"/>
                <w:color w:val="000000"/>
                <w:sz w:val="24"/>
              </w:rPr>
              <w:t>Page No</w:t>
            </w:r>
          </w:p>
        </w:tc>
      </w:tr>
      <w:tr>
        <w:trPr>
          <w:trHeight w:val="525"/>
        </w:trPr>
        <w:tc>
          <w:tcPr>
            <w:tcW w:w="4680" w:type="dxa"/>
            <w:vAlign w:val="top"/>
          </w:tcPr>
          <w:p>
            <w:pPr>
              <w:pStyle w:val="Normal"/>
              <w:pBdr/>
              <w:bidi w:val="false"/>
              <w:spacing w:before="240"/>
              <w:jc w:val="center"/>
              <w:rPr>
                <w:color w:val="000000"/>
                <w:sz w:val="24"/>
              </w:rPr>
            </w:pPr>
            <w:r>
              <w:rPr>
                <w:color w:val="000000"/>
                <w:sz w:val="24"/>
              </w:rPr>
              <w:t>Cover Page</w:t>
            </w:r>
          </w:p>
        </w:tc>
        <w:tc>
          <w:tcPr>
            <w:tcW w:w="4680" w:type="dxa"/>
            <w:vAlign w:val="top"/>
          </w:tcPr>
          <w:p>
            <w:pPr>
              <w:pStyle w:val="Normal"/>
              <w:pBdr/>
              <w:bidi w:val="false"/>
              <w:spacing w:before="240"/>
              <w:jc w:val="center"/>
              <w:rPr>
                <w:color w:val="000000"/>
                <w:sz w:val="24"/>
              </w:rPr>
            </w:pPr>
            <w:r>
              <w:rPr>
                <w:color w:val="000000"/>
                <w:sz w:val="24"/>
              </w:rPr>
              <w:t>1</w:t>
            </w:r>
          </w:p>
        </w:tc>
      </w:tr>
      <w:tr>
        <w:tc>
          <w:tcPr>
            <w:tcW w:w="4680" w:type="dxa"/>
            <w:vAlign w:val="top"/>
          </w:tcPr>
          <w:p>
            <w:pPr>
              <w:pStyle w:val="Normal"/>
              <w:pBdr/>
              <w:bidi w:val="false"/>
              <w:spacing w:before="240"/>
              <w:jc w:val="center"/>
              <w:rPr>
                <w:color w:val="000000"/>
                <w:sz w:val="24"/>
              </w:rPr>
            </w:pPr>
            <w:r>
              <w:rPr>
                <w:color w:val="000000"/>
                <w:sz w:val="24"/>
              </w:rPr>
              <w:t>Project Abstract</w:t>
            </w:r>
          </w:p>
        </w:tc>
        <w:tc>
          <w:tcPr>
            <w:tcW w:w="4680" w:type="dxa"/>
            <w:vAlign w:val="top"/>
          </w:tcPr>
          <w:p>
            <w:pPr>
              <w:pStyle w:val="Normal"/>
              <w:pBdr/>
              <w:bidi w:val="false"/>
              <w:spacing w:before="240"/>
              <w:jc w:val="center"/>
              <w:rPr>
                <w:color w:val="000000"/>
                <w:sz w:val="24"/>
              </w:rPr>
            </w:pPr>
            <w:r>
              <w:rPr>
                <w:color w:val="000000"/>
                <w:sz w:val="24"/>
              </w:rPr>
              <w:t>2</w:t>
            </w:r>
          </w:p>
        </w:tc>
      </w:tr>
      <w:tr>
        <w:tc>
          <w:tcPr>
            <w:tcW w:w="4680" w:type="dxa"/>
            <w:vAlign w:val="top"/>
          </w:tcPr>
          <w:p>
            <w:pPr>
              <w:pStyle w:val="Normal"/>
              <w:pBdr/>
              <w:bidi w:val="false"/>
              <w:spacing w:before="240"/>
              <w:jc w:val="center"/>
              <w:rPr>
                <w:color w:val="000000"/>
                <w:sz w:val="24"/>
              </w:rPr>
            </w:pPr>
            <w:r>
              <w:rPr>
                <w:color w:val="000000"/>
                <w:sz w:val="24"/>
              </w:rPr>
              <w:t>Introduction</w:t>
            </w:r>
          </w:p>
        </w:tc>
        <w:tc>
          <w:tcPr>
            <w:tcW w:w="4680" w:type="dxa"/>
            <w:vAlign w:val="top"/>
          </w:tcPr>
          <w:p>
            <w:pPr>
              <w:pStyle w:val="Normal"/>
              <w:pBdr/>
              <w:bidi w:val="false"/>
              <w:spacing w:before="240"/>
              <w:jc w:val="center"/>
              <w:rPr>
                <w:color w:val="000000"/>
                <w:sz w:val="24"/>
              </w:rPr>
            </w:pPr>
            <w:r>
              <w:rPr>
                <w:color w:val="000000"/>
                <w:sz w:val="24"/>
              </w:rPr>
              <w:t>6</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TASK-1 Create Objects from Spreadsheet</w:t>
            </w:r>
          </w:p>
        </w:tc>
        <w:tc>
          <w:tcPr>
            <w:tcW w:w="4680" w:type="dxa"/>
            <w:vAlign w:val="top"/>
          </w:tcPr>
          <w:p>
            <w:pPr>
              <w:pStyle w:val="Normal"/>
              <w:pBdr/>
              <w:bidi w:val="false"/>
              <w:spacing w:before="240"/>
              <w:jc w:val="center"/>
              <w:rPr>
                <w:color w:val="000000"/>
                <w:sz w:val="24"/>
              </w:rPr>
            </w:pPr>
            <w:r>
              <w:rPr>
                <w:color w:val="000000"/>
                <w:sz w:val="24"/>
              </w:rPr>
              <w:t>7-9</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1.1 Create Course object</w:t>
            </w:r>
          </w:p>
        </w:tc>
        <w:tc>
          <w:tcPr>
            <w:tcW w:w="4680" w:type="dxa"/>
            <w:vAlign w:val="top"/>
          </w:tcPr>
          <w:p>
            <w:pPr>
              <w:pStyle w:val="Normal"/>
              <w:pBdr/>
              <w:bidi w:val="false"/>
              <w:spacing w:before="240"/>
              <w:jc w:val="center"/>
              <w:rPr>
                <w:color w:val="000000"/>
                <w:sz w:val="24"/>
              </w:rPr>
            </w:pPr>
            <w:r>
              <w:rPr>
                <w:color w:val="000000"/>
                <w:sz w:val="24"/>
              </w:rPr>
              <w:t>7</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1.2 Create Remaining objects</w:t>
            </w:r>
          </w:p>
        </w:tc>
        <w:tc>
          <w:tcPr>
            <w:tcW w:w="4680" w:type="dxa"/>
            <w:vAlign w:val="top"/>
          </w:tcPr>
          <w:p>
            <w:pPr>
              <w:pStyle w:val="Normal"/>
              <w:pBdr/>
              <w:bidi w:val="false"/>
              <w:spacing w:before="240"/>
              <w:jc w:val="center"/>
              <w:rPr>
                <w:color w:val="000000"/>
                <w:sz w:val="24"/>
              </w:rPr>
            </w:pPr>
            <w:r>
              <w:rPr>
                <w:color w:val="000000"/>
                <w:sz w:val="24"/>
              </w:rPr>
              <w:t>7</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1.3 Create Relationship among the objects</w:t>
            </w:r>
          </w:p>
        </w:tc>
        <w:tc>
          <w:tcPr>
            <w:tcW w:w="4680" w:type="dxa"/>
            <w:vAlign w:val="top"/>
          </w:tcPr>
          <w:p>
            <w:pPr>
              <w:pStyle w:val="Normal"/>
              <w:pBdr/>
              <w:bidi w:val="false"/>
              <w:spacing w:before="240"/>
              <w:jc w:val="center"/>
              <w:rPr>
                <w:color w:val="000000"/>
                <w:sz w:val="24"/>
              </w:rPr>
            </w:pPr>
            <w:r>
              <w:rPr>
                <w:color w:val="000000"/>
                <w:sz w:val="24"/>
              </w:rPr>
              <w:t>7-8</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1.4 Configure the Case Object</w:t>
            </w:r>
          </w:p>
        </w:tc>
        <w:tc>
          <w:tcPr>
            <w:tcW w:w="4680" w:type="dxa"/>
            <w:vAlign w:val="top"/>
          </w:tcPr>
          <w:p>
            <w:pPr>
              <w:pStyle w:val="Normal"/>
              <w:pBdr/>
              <w:bidi w:val="false"/>
              <w:spacing w:before="240"/>
              <w:jc w:val="center"/>
              <w:rPr>
                <w:color w:val="000000"/>
                <w:sz w:val="24"/>
              </w:rPr>
            </w:pPr>
            <w:r>
              <w:rPr>
                <w:color w:val="000000"/>
                <w:sz w:val="24"/>
              </w:rPr>
              <w:t>8</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1.5 Create a Lightning App</w:t>
            </w:r>
          </w:p>
        </w:tc>
        <w:tc>
          <w:tcPr>
            <w:tcW w:w="4680" w:type="dxa"/>
            <w:vAlign w:val="top"/>
          </w:tcPr>
          <w:p>
            <w:pPr>
              <w:pStyle w:val="Normal"/>
              <w:pBdr/>
              <w:bidi w:val="false"/>
              <w:spacing w:before="240"/>
              <w:jc w:val="center"/>
              <w:rPr>
                <w:color w:val="000000"/>
                <w:sz w:val="24"/>
              </w:rPr>
            </w:pPr>
            <w:r>
              <w:rPr>
                <w:color w:val="000000"/>
                <w:sz w:val="24"/>
              </w:rPr>
              <w:t>8-9</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TASK-2 Create a ScreenFlow for Student Admission Application process.</w:t>
            </w:r>
          </w:p>
        </w:tc>
        <w:tc>
          <w:tcPr>
            <w:tcW w:w="4680" w:type="dxa"/>
            <w:vAlign w:val="top"/>
          </w:tcPr>
          <w:p>
            <w:pPr>
              <w:pStyle w:val="Normal"/>
              <w:pBdr/>
              <w:bidi w:val="false"/>
              <w:spacing w:before="240"/>
              <w:jc w:val="center"/>
              <w:rPr>
                <w:color w:val="000000"/>
                <w:sz w:val="24"/>
              </w:rPr>
            </w:pPr>
            <w:r>
              <w:rPr>
                <w:color w:val="000000"/>
                <w:sz w:val="24"/>
              </w:rPr>
              <w:t>9-13</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2.1 Add Screen Element</w:t>
            </w:r>
          </w:p>
        </w:tc>
        <w:tc>
          <w:tcPr>
            <w:tcW w:w="4680" w:type="dxa"/>
            <w:vAlign w:val="top"/>
          </w:tcPr>
          <w:p>
            <w:pPr>
              <w:pStyle w:val="Normal"/>
              <w:pBdr/>
              <w:bidi w:val="false"/>
              <w:spacing w:before="240"/>
              <w:jc w:val="center"/>
              <w:rPr>
                <w:color w:val="000000"/>
                <w:sz w:val="24"/>
              </w:rPr>
            </w:pPr>
            <w:r>
              <w:rPr>
                <w:color w:val="000000"/>
                <w:sz w:val="24"/>
              </w:rPr>
              <w:t>9</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2.2 Create Student Record using Create Element</w:t>
            </w:r>
          </w:p>
        </w:tc>
        <w:tc>
          <w:tcPr>
            <w:tcW w:w="4680" w:type="dxa"/>
            <w:vAlign w:val="top"/>
          </w:tcPr>
          <w:p>
            <w:pPr>
              <w:pStyle w:val="Normal"/>
              <w:pBdr/>
              <w:bidi w:val="false"/>
              <w:spacing w:before="240"/>
              <w:jc w:val="center"/>
              <w:rPr>
                <w:color w:val="000000"/>
                <w:sz w:val="24"/>
              </w:rPr>
            </w:pPr>
            <w:r>
              <w:rPr>
                <w:color w:val="000000"/>
                <w:sz w:val="24"/>
              </w:rPr>
              <w:t>10</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2.3 Add Screen Element</w:t>
            </w:r>
          </w:p>
        </w:tc>
        <w:tc>
          <w:tcPr>
            <w:tcW w:w="4680" w:type="dxa"/>
            <w:vAlign w:val="top"/>
          </w:tcPr>
          <w:p>
            <w:pPr>
              <w:pStyle w:val="Normal"/>
              <w:pBdr/>
              <w:bidi w:val="false"/>
              <w:spacing w:before="240"/>
              <w:jc w:val="center"/>
              <w:rPr>
                <w:color w:val="000000"/>
                <w:sz w:val="24"/>
              </w:rPr>
            </w:pPr>
            <w:r>
              <w:rPr>
                <w:color w:val="000000"/>
                <w:sz w:val="24"/>
              </w:rPr>
              <w:t>10</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2.4 Add Decision Element</w:t>
            </w:r>
          </w:p>
        </w:tc>
        <w:tc>
          <w:tcPr>
            <w:tcW w:w="4680" w:type="dxa"/>
            <w:vAlign w:val="top"/>
          </w:tcPr>
          <w:p>
            <w:pPr>
              <w:pStyle w:val="Normal"/>
              <w:pBdr/>
              <w:bidi w:val="false"/>
              <w:spacing w:before="240"/>
              <w:jc w:val="center"/>
              <w:rPr>
                <w:color w:val="000000"/>
                <w:sz w:val="24"/>
              </w:rPr>
            </w:pPr>
            <w:r>
              <w:rPr>
                <w:color w:val="000000"/>
                <w:sz w:val="24"/>
              </w:rPr>
              <w:t>10</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2.5 Add GET Record Element</w:t>
            </w:r>
          </w:p>
        </w:tc>
        <w:tc>
          <w:tcPr>
            <w:tcW w:w="4680" w:type="dxa"/>
            <w:vAlign w:val="top"/>
          </w:tcPr>
          <w:p>
            <w:pPr>
              <w:pStyle w:val="Normal"/>
              <w:pBdr/>
              <w:bidi w:val="false"/>
              <w:spacing w:before="240"/>
              <w:jc w:val="center"/>
              <w:rPr>
                <w:color w:val="000000"/>
                <w:sz w:val="24"/>
              </w:rPr>
            </w:pPr>
            <w:r>
              <w:rPr>
                <w:color w:val="000000"/>
                <w:sz w:val="24"/>
              </w:rPr>
              <w:t>10-11</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2.6 Create Registration Record using Create Records Element</w:t>
            </w:r>
          </w:p>
        </w:tc>
        <w:tc>
          <w:tcPr>
            <w:tcW w:w="4680" w:type="dxa"/>
            <w:vAlign w:val="top"/>
          </w:tcPr>
          <w:p>
            <w:pPr>
              <w:pStyle w:val="Normal"/>
              <w:pBdr/>
              <w:bidi w:val="false"/>
              <w:spacing w:before="240"/>
              <w:jc w:val="center"/>
              <w:rPr>
                <w:color w:val="000000"/>
                <w:sz w:val="24"/>
              </w:rPr>
            </w:pPr>
            <w:r>
              <w:rPr>
                <w:color w:val="000000"/>
                <w:sz w:val="24"/>
              </w:rPr>
              <w:t>11</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2.7 Create Email Text Template Variables for email body and subject</w:t>
            </w:r>
          </w:p>
        </w:tc>
        <w:tc>
          <w:tcPr>
            <w:tcW w:w="4680" w:type="dxa"/>
            <w:vAlign w:val="top"/>
          </w:tcPr>
          <w:p>
            <w:pPr>
              <w:pStyle w:val="Normal"/>
              <w:pBdr/>
              <w:bidi w:val="false"/>
              <w:spacing w:before="240"/>
              <w:jc w:val="center"/>
              <w:rPr>
                <w:color w:val="000000"/>
                <w:sz w:val="24"/>
              </w:rPr>
            </w:pPr>
            <w:r>
              <w:rPr>
                <w:color w:val="000000"/>
                <w:sz w:val="24"/>
              </w:rPr>
              <w:t>11-12</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2.8 Add an Action Element</w:t>
            </w:r>
          </w:p>
        </w:tc>
        <w:tc>
          <w:tcPr>
            <w:tcW w:w="4680" w:type="dxa"/>
            <w:vAlign w:val="top"/>
          </w:tcPr>
          <w:p>
            <w:pPr>
              <w:pStyle w:val="Normal"/>
              <w:pBdr/>
              <w:bidi w:val="false"/>
              <w:spacing w:before="240"/>
              <w:jc w:val="center"/>
              <w:rPr>
                <w:color w:val="000000"/>
                <w:sz w:val="24"/>
              </w:rPr>
            </w:pPr>
            <w:r>
              <w:rPr>
                <w:color w:val="000000"/>
                <w:sz w:val="24"/>
              </w:rPr>
              <w:t>12</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2.9 Add Screen Element</w:t>
            </w:r>
          </w:p>
        </w:tc>
        <w:tc>
          <w:tcPr>
            <w:tcW w:w="4680" w:type="dxa"/>
            <w:vAlign w:val="top"/>
          </w:tcPr>
          <w:p>
            <w:pPr>
              <w:pStyle w:val="Normal"/>
              <w:pBdr/>
              <w:bidi w:val="false"/>
              <w:spacing w:before="240"/>
              <w:jc w:val="center"/>
              <w:rPr>
                <w:color w:val="000000"/>
                <w:sz w:val="24"/>
              </w:rPr>
            </w:pPr>
            <w:r>
              <w:rPr>
                <w:color w:val="000000"/>
                <w:sz w:val="24"/>
              </w:rPr>
              <w:t>12-13</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TASK-3 Create Users</w:t>
            </w:r>
          </w:p>
        </w:tc>
        <w:tc>
          <w:tcPr>
            <w:tcW w:w="4680" w:type="dxa"/>
            <w:vAlign w:val="top"/>
          </w:tcPr>
          <w:p>
            <w:pPr>
              <w:pStyle w:val="Normal"/>
              <w:pBdr/>
              <w:bidi w:val="false"/>
              <w:spacing w:before="240"/>
              <w:jc w:val="center"/>
              <w:rPr>
                <w:color w:val="000000"/>
                <w:sz w:val="24"/>
              </w:rPr>
            </w:pPr>
            <w:r>
              <w:rPr>
                <w:color w:val="000000"/>
                <w:sz w:val="24"/>
              </w:rPr>
              <w:t>13-14</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3.1 User</w:t>
            </w:r>
          </w:p>
        </w:tc>
        <w:tc>
          <w:tcPr>
            <w:tcW w:w="4680" w:type="dxa"/>
            <w:vAlign w:val="top"/>
          </w:tcPr>
          <w:p>
            <w:pPr>
              <w:pStyle w:val="Normal"/>
              <w:pBdr/>
              <w:bidi w:val="false"/>
              <w:spacing w:before="240"/>
              <w:jc w:val="center"/>
              <w:rPr>
                <w:color w:val="000000"/>
                <w:sz w:val="24"/>
              </w:rPr>
            </w:pPr>
            <w:r>
              <w:rPr>
                <w:color w:val="000000"/>
                <w:sz w:val="24"/>
              </w:rPr>
              <w:t>13</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3.2 Configure the User Settings</w:t>
            </w:r>
          </w:p>
        </w:tc>
        <w:tc>
          <w:tcPr>
            <w:tcW w:w="4680" w:type="dxa"/>
            <w:vAlign w:val="top"/>
          </w:tcPr>
          <w:p>
            <w:pPr>
              <w:pStyle w:val="Normal"/>
              <w:pBdr/>
              <w:bidi w:val="false"/>
              <w:spacing w:before="240"/>
              <w:jc w:val="center"/>
              <w:rPr>
                <w:color w:val="000000"/>
                <w:sz w:val="24"/>
              </w:rPr>
            </w:pPr>
            <w:r>
              <w:rPr>
                <w:color w:val="000000"/>
                <w:sz w:val="24"/>
              </w:rPr>
              <w:t>13-14</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TASK-4 Create an Approval Process for Property Object</w:t>
            </w:r>
          </w:p>
        </w:tc>
        <w:tc>
          <w:tcPr>
            <w:tcW w:w="4680" w:type="dxa"/>
            <w:vAlign w:val="top"/>
          </w:tcPr>
          <w:p>
            <w:pPr>
              <w:pStyle w:val="Normal"/>
              <w:pBdr/>
              <w:bidi w:val="false"/>
              <w:spacing w:before="240"/>
              <w:jc w:val="center"/>
              <w:rPr>
                <w:color w:val="000000"/>
                <w:sz w:val="24"/>
              </w:rPr>
            </w:pPr>
            <w:r>
              <w:rPr>
                <w:color w:val="000000"/>
                <w:sz w:val="24"/>
              </w:rPr>
              <w:t>14-15</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4.1 Create an Email Template</w:t>
            </w:r>
          </w:p>
        </w:tc>
        <w:tc>
          <w:tcPr>
            <w:tcW w:w="4680" w:type="dxa"/>
            <w:vAlign w:val="top"/>
          </w:tcPr>
          <w:p>
            <w:pPr>
              <w:pStyle w:val="Normal"/>
              <w:pBdr/>
              <w:bidi w:val="false"/>
              <w:spacing w:before="240"/>
              <w:jc w:val="center"/>
              <w:rPr>
                <w:color w:val="000000"/>
                <w:sz w:val="24"/>
              </w:rPr>
            </w:pPr>
            <w:r>
              <w:rPr>
                <w:color w:val="000000"/>
                <w:sz w:val="24"/>
              </w:rPr>
              <w:t>14-15</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4.2 Create an Approval Process</w:t>
            </w:r>
          </w:p>
        </w:tc>
        <w:tc>
          <w:tcPr>
            <w:tcW w:w="4680" w:type="dxa"/>
            <w:vAlign w:val="top"/>
          </w:tcPr>
          <w:p>
            <w:pPr>
              <w:pStyle w:val="Normal"/>
              <w:pBdr/>
              <w:bidi w:val="false"/>
              <w:spacing w:before="240"/>
              <w:jc w:val="center"/>
              <w:rPr>
                <w:color w:val="000000"/>
                <w:sz w:val="24"/>
              </w:rPr>
            </w:pPr>
            <w:r>
              <w:rPr>
                <w:color w:val="000000"/>
                <w:sz w:val="24"/>
              </w:rPr>
              <w:t>15</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TASK-5 Create a Record Triggered Flow</w:t>
            </w:r>
          </w:p>
        </w:tc>
        <w:tc>
          <w:tcPr>
            <w:tcW w:w="4680" w:type="dxa"/>
            <w:vAlign w:val="top"/>
          </w:tcPr>
          <w:p>
            <w:pPr>
              <w:pStyle w:val="Normal"/>
              <w:pBdr/>
              <w:bidi w:val="false"/>
              <w:spacing w:before="240"/>
              <w:jc w:val="center"/>
              <w:rPr>
                <w:color w:val="000000"/>
                <w:sz w:val="24"/>
              </w:rPr>
            </w:pPr>
            <w:r>
              <w:rPr>
                <w:color w:val="000000"/>
                <w:sz w:val="24"/>
              </w:rPr>
              <w:t>15-16</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5.1 Configure the Start Element</w:t>
            </w:r>
          </w:p>
        </w:tc>
        <w:tc>
          <w:tcPr>
            <w:tcW w:w="4680" w:type="dxa"/>
            <w:vAlign w:val="top"/>
          </w:tcPr>
          <w:p>
            <w:pPr>
              <w:pStyle w:val="Normal"/>
              <w:pBdr/>
              <w:bidi w:val="false"/>
              <w:spacing w:before="240"/>
              <w:jc w:val="center"/>
              <w:rPr>
                <w:color w:val="000000"/>
                <w:sz w:val="24"/>
              </w:rPr>
            </w:pPr>
            <w:r>
              <w:rPr>
                <w:color w:val="000000"/>
                <w:sz w:val="24"/>
              </w:rPr>
              <w:t>15-16</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5.2 Add an Action Element</w:t>
            </w:r>
          </w:p>
        </w:tc>
        <w:tc>
          <w:tcPr>
            <w:tcW w:w="4680" w:type="dxa"/>
            <w:vAlign w:val="top"/>
          </w:tcPr>
          <w:p>
            <w:pPr>
              <w:pStyle w:val="Normal"/>
              <w:pBdr/>
              <w:bidi w:val="false"/>
              <w:spacing w:before="240"/>
              <w:jc w:val="center"/>
              <w:rPr>
                <w:color w:val="000000"/>
                <w:sz w:val="24"/>
              </w:rPr>
            </w:pPr>
            <w:r>
              <w:rPr>
                <w:color w:val="000000"/>
                <w:sz w:val="24"/>
              </w:rPr>
              <w:t>16</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TASK-6 Create a ScreenFlow for Existing Student to Book an Appointment</w:t>
            </w:r>
          </w:p>
        </w:tc>
        <w:tc>
          <w:tcPr>
            <w:tcW w:w="4680" w:type="dxa"/>
            <w:vAlign w:val="top"/>
          </w:tcPr>
          <w:p>
            <w:pPr>
              <w:pStyle w:val="Normal"/>
              <w:pBdr/>
              <w:bidi w:val="false"/>
              <w:spacing w:before="240"/>
              <w:jc w:val="center"/>
              <w:rPr>
                <w:color w:val="000000"/>
                <w:sz w:val="24"/>
              </w:rPr>
            </w:pPr>
            <w:r>
              <w:rPr>
                <w:color w:val="000000"/>
                <w:sz w:val="24"/>
              </w:rPr>
              <w:t>16-19</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6.1 Add Screen Element</w:t>
            </w:r>
          </w:p>
        </w:tc>
        <w:tc>
          <w:tcPr>
            <w:tcW w:w="4680" w:type="dxa"/>
            <w:vAlign w:val="top"/>
          </w:tcPr>
          <w:p>
            <w:pPr>
              <w:pStyle w:val="Normal"/>
              <w:pBdr/>
              <w:bidi w:val="false"/>
              <w:spacing w:before="240"/>
              <w:jc w:val="center"/>
              <w:rPr>
                <w:color w:val="000000"/>
                <w:sz w:val="24"/>
              </w:rPr>
            </w:pPr>
            <w:r>
              <w:rPr>
                <w:color w:val="000000"/>
                <w:sz w:val="24"/>
              </w:rPr>
              <w:t>16</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6.2 Add GET Record Element</w:t>
            </w:r>
          </w:p>
        </w:tc>
        <w:tc>
          <w:tcPr>
            <w:tcW w:w="4680" w:type="dxa"/>
            <w:vAlign w:val="top"/>
          </w:tcPr>
          <w:p>
            <w:pPr>
              <w:pStyle w:val="Normal"/>
              <w:pBdr/>
              <w:bidi w:val="false"/>
              <w:spacing w:before="240"/>
              <w:jc w:val="center"/>
              <w:rPr>
                <w:color w:val="000000"/>
                <w:sz w:val="24"/>
              </w:rPr>
            </w:pPr>
            <w:r>
              <w:rPr>
                <w:color w:val="000000"/>
                <w:sz w:val="24"/>
              </w:rPr>
              <w:t>16-17</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6.3 Add Decision Element</w:t>
            </w:r>
          </w:p>
        </w:tc>
        <w:tc>
          <w:tcPr>
            <w:tcW w:w="4680" w:type="dxa"/>
            <w:vAlign w:val="top"/>
          </w:tcPr>
          <w:p>
            <w:pPr>
              <w:pStyle w:val="Normal"/>
              <w:pBdr/>
              <w:bidi w:val="false"/>
              <w:spacing w:before="240"/>
              <w:jc w:val="center"/>
              <w:rPr>
                <w:color w:val="000000"/>
                <w:sz w:val="24"/>
              </w:rPr>
            </w:pPr>
            <w:r>
              <w:rPr>
                <w:color w:val="000000"/>
                <w:sz w:val="24"/>
              </w:rPr>
              <w:t>17</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6.4 Add Screen Element</w:t>
            </w:r>
          </w:p>
        </w:tc>
        <w:tc>
          <w:tcPr>
            <w:tcW w:w="4680" w:type="dxa"/>
            <w:vAlign w:val="top"/>
          </w:tcPr>
          <w:p>
            <w:pPr>
              <w:pStyle w:val="Normal"/>
              <w:pBdr/>
              <w:bidi w:val="false"/>
              <w:spacing w:before="240"/>
              <w:jc w:val="center"/>
              <w:rPr>
                <w:color w:val="000000"/>
                <w:sz w:val="24"/>
              </w:rPr>
            </w:pPr>
            <w:r>
              <w:rPr>
                <w:color w:val="000000"/>
                <w:sz w:val="24"/>
              </w:rPr>
              <w:t>17</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6.5 Add GET Record Element</w:t>
            </w:r>
          </w:p>
        </w:tc>
        <w:tc>
          <w:tcPr>
            <w:tcW w:w="4680" w:type="dxa"/>
            <w:vAlign w:val="top"/>
          </w:tcPr>
          <w:p>
            <w:pPr>
              <w:pStyle w:val="Normal"/>
              <w:pBdr/>
              <w:bidi w:val="false"/>
              <w:spacing w:before="240"/>
              <w:jc w:val="center"/>
              <w:rPr>
                <w:color w:val="000000"/>
                <w:sz w:val="24"/>
              </w:rPr>
            </w:pPr>
            <w:r>
              <w:rPr>
                <w:color w:val="000000"/>
                <w:sz w:val="24"/>
              </w:rPr>
              <w:t>17</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6.6 Create Appointment Record using Create Records Element</w:t>
            </w:r>
          </w:p>
        </w:tc>
        <w:tc>
          <w:tcPr>
            <w:tcW w:w="4680" w:type="dxa"/>
            <w:vAlign w:val="top"/>
          </w:tcPr>
          <w:p>
            <w:pPr>
              <w:pStyle w:val="Normal"/>
              <w:pBdr/>
              <w:bidi w:val="false"/>
              <w:spacing w:before="240"/>
              <w:jc w:val="center"/>
              <w:rPr>
                <w:color w:val="000000"/>
                <w:sz w:val="24"/>
              </w:rPr>
            </w:pPr>
            <w:r>
              <w:rPr>
                <w:color w:val="000000"/>
                <w:sz w:val="24"/>
              </w:rPr>
              <w:t>17-18</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6.7 Add Screen Element</w:t>
            </w:r>
          </w:p>
        </w:tc>
        <w:tc>
          <w:tcPr>
            <w:tcW w:w="4680" w:type="dxa"/>
            <w:vAlign w:val="top"/>
          </w:tcPr>
          <w:p>
            <w:pPr>
              <w:pStyle w:val="Normal"/>
              <w:pBdr/>
              <w:bidi w:val="false"/>
              <w:spacing w:before="240"/>
              <w:jc w:val="center"/>
              <w:rPr>
                <w:color w:val="000000"/>
                <w:sz w:val="24"/>
              </w:rPr>
            </w:pPr>
            <w:r>
              <w:rPr>
                <w:color w:val="000000"/>
                <w:sz w:val="24"/>
              </w:rPr>
              <w:t>19</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6.8 Add an SubFlow Element</w:t>
            </w:r>
          </w:p>
        </w:tc>
        <w:tc>
          <w:tcPr>
            <w:tcW w:w="4680" w:type="dxa"/>
            <w:vAlign w:val="top"/>
          </w:tcPr>
          <w:p>
            <w:pPr>
              <w:pStyle w:val="Normal"/>
              <w:pBdr/>
              <w:bidi w:val="false"/>
              <w:spacing w:before="240"/>
              <w:jc w:val="center"/>
              <w:rPr>
                <w:color w:val="000000"/>
                <w:sz w:val="24"/>
              </w:rPr>
            </w:pPr>
            <w:r>
              <w:rPr>
                <w:color w:val="000000"/>
                <w:sz w:val="24"/>
              </w:rPr>
              <w:t>19-20</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TASK-7 Create a ScreenFlow to Combine all the flows at one place</w:t>
            </w:r>
          </w:p>
        </w:tc>
        <w:tc>
          <w:tcPr>
            <w:tcW w:w="4680" w:type="dxa"/>
            <w:vAlign w:val="top"/>
          </w:tcPr>
          <w:p>
            <w:pPr>
              <w:pStyle w:val="Normal"/>
              <w:pBdr/>
              <w:bidi w:val="false"/>
              <w:spacing w:before="240"/>
              <w:jc w:val="center"/>
              <w:rPr>
                <w:color w:val="000000"/>
                <w:sz w:val="24"/>
              </w:rPr>
            </w:pPr>
            <w:r>
              <w:rPr>
                <w:color w:val="000000"/>
                <w:sz w:val="24"/>
              </w:rPr>
              <w:t>21-22</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7.1 Add Screen Element</w:t>
            </w:r>
          </w:p>
        </w:tc>
        <w:tc>
          <w:tcPr>
            <w:tcW w:w="4680" w:type="dxa"/>
            <w:vAlign w:val="top"/>
          </w:tcPr>
          <w:p>
            <w:pPr>
              <w:pStyle w:val="Normal"/>
              <w:pBdr/>
              <w:bidi w:val="false"/>
              <w:spacing w:before="240"/>
              <w:jc w:val="center"/>
              <w:rPr>
                <w:color w:val="000000"/>
                <w:sz w:val="24"/>
              </w:rPr>
            </w:pPr>
            <w:r>
              <w:rPr>
                <w:color w:val="000000"/>
                <w:sz w:val="24"/>
              </w:rPr>
              <w:t>21</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7.2 Add Screen Element</w:t>
            </w:r>
          </w:p>
        </w:tc>
        <w:tc>
          <w:tcPr>
            <w:tcW w:w="4680" w:type="dxa"/>
            <w:vAlign w:val="top"/>
          </w:tcPr>
          <w:p>
            <w:pPr>
              <w:pStyle w:val="Normal"/>
              <w:pBdr/>
              <w:bidi w:val="false"/>
              <w:spacing w:before="240"/>
              <w:jc w:val="center"/>
              <w:rPr>
                <w:color w:val="000000"/>
                <w:sz w:val="24"/>
              </w:rPr>
            </w:pPr>
            <w:r>
              <w:rPr>
                <w:color w:val="000000"/>
                <w:sz w:val="24"/>
              </w:rPr>
              <w:t>21-22</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7.3 Add Decision Element</w:t>
            </w:r>
          </w:p>
        </w:tc>
        <w:tc>
          <w:tcPr>
            <w:tcW w:w="4680" w:type="dxa"/>
            <w:vAlign w:val="top"/>
          </w:tcPr>
          <w:p>
            <w:pPr>
              <w:pStyle w:val="Normal"/>
              <w:pBdr/>
              <w:bidi w:val="false"/>
              <w:spacing w:before="240"/>
              <w:jc w:val="center"/>
              <w:rPr>
                <w:color w:val="000000"/>
                <w:sz w:val="24"/>
              </w:rPr>
            </w:pPr>
            <w:r>
              <w:rPr>
                <w:color w:val="000000"/>
                <w:sz w:val="24"/>
              </w:rPr>
              <w:t>22</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7.4 Add an SubFlow Element</w:t>
            </w:r>
          </w:p>
        </w:tc>
        <w:tc>
          <w:tcPr>
            <w:tcW w:w="4680" w:type="dxa"/>
            <w:vAlign w:val="top"/>
          </w:tcPr>
          <w:p>
            <w:pPr>
              <w:pStyle w:val="Normal"/>
              <w:pBdr/>
              <w:bidi w:val="false"/>
              <w:spacing w:before="240"/>
              <w:jc w:val="center"/>
              <w:rPr>
                <w:color w:val="000000"/>
                <w:sz w:val="24"/>
              </w:rPr>
            </w:pPr>
            <w:r>
              <w:rPr>
                <w:color w:val="000000"/>
                <w:sz w:val="24"/>
              </w:rPr>
              <w:t>22</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7.5 Add an SubFlow Element</w:t>
            </w:r>
          </w:p>
        </w:tc>
        <w:tc>
          <w:tcPr>
            <w:tcW w:w="4680" w:type="dxa"/>
            <w:vAlign w:val="top"/>
          </w:tcPr>
          <w:p>
            <w:pPr>
              <w:pStyle w:val="Normal"/>
              <w:pBdr/>
              <w:bidi w:val="false"/>
              <w:spacing w:before="240"/>
              <w:jc w:val="center"/>
              <w:rPr>
                <w:color w:val="000000"/>
                <w:sz w:val="24"/>
              </w:rPr>
            </w:pPr>
            <w:r>
              <w:rPr>
                <w:color w:val="000000"/>
                <w:sz w:val="24"/>
              </w:rPr>
              <w:t>22-23</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TASK-8 Create a lightning app page</w:t>
            </w:r>
          </w:p>
        </w:tc>
        <w:tc>
          <w:tcPr>
            <w:tcW w:w="4680" w:type="dxa"/>
            <w:vAlign w:val="top"/>
          </w:tcPr>
          <w:p>
            <w:pPr>
              <w:pStyle w:val="Normal"/>
              <w:pBdr/>
              <w:bidi w:val="false"/>
              <w:spacing w:before="240"/>
              <w:jc w:val="center"/>
              <w:rPr>
                <w:color w:val="000000"/>
                <w:sz w:val="24"/>
              </w:rPr>
            </w:pPr>
            <w:r>
              <w:rPr>
                <w:color w:val="000000"/>
                <w:sz w:val="24"/>
              </w:rPr>
              <w:t>23-24</w:t>
            </w:r>
          </w:p>
        </w:tc>
      </w:tr>
      <w:tr>
        <w:tc>
          <w:tcPr>
            <w:tcW w:w="4680" w:type="dxa"/>
            <w:vAlign w:val="top"/>
          </w:tcPr>
          <w:p>
            <w:pPr>
              <w:pStyle w:val="Normal"/>
              <w:pBdr/>
              <w:bidi w:val="false"/>
              <w:spacing w:before="240"/>
              <w:jc w:val="center"/>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8.1 Create a lightning app page</w:t>
            </w:r>
          </w:p>
        </w:tc>
        <w:tc>
          <w:tcPr>
            <w:tcW w:w="4680" w:type="dxa"/>
            <w:vAlign w:val="top"/>
          </w:tcPr>
          <w:p>
            <w:pPr>
              <w:pStyle w:val="Normal"/>
              <w:pBdr/>
              <w:bidi w:val="false"/>
              <w:spacing w:before="240"/>
              <w:jc w:val="center"/>
              <w:rPr>
                <w:color w:val="000000"/>
                <w:sz w:val="24"/>
              </w:rPr>
            </w:pPr>
            <w:r>
              <w:rPr>
                <w:color w:val="000000"/>
                <w:sz w:val="24"/>
              </w:rPr>
              <w:t>23-24</w:t>
            </w:r>
          </w:p>
        </w:tc>
      </w:tr>
    </w:tbl>
    <w:p>
      <w:pPr>
        <w:pStyle w:val="Normal"/>
        <w:pBdr/>
        <w:bidi w:val="false"/>
        <w:spacing w:before="240"/>
        <w:jc w:val="both"/>
        <w:rPr>
          <w:color w:val="000000"/>
          <w:sz w:val="24"/>
        </w:rPr>
      </w:pPr>
    </w:p>
    <w:p>
      <w:pPr>
        <w:pStyle w:val="Normal"/>
        <w:pBdr/>
        <w:bidi w:val="false"/>
        <w:spacing w:before="240"/>
        <w:jc w:val="both"/>
        <w:rPr>
          <w:color w:val="000000"/>
          <w:sz w:val="24"/>
        </w:rPr>
      </w:pPr>
    </w:p>
    <w:p>
      <w:pPr>
        <w:pStyle w:val="Normal"/>
        <w:pBdr/>
        <w:bidi w:val="false"/>
        <w:spacing w:before="240"/>
        <w:jc w:val="both"/>
        <w:rPr>
          <w:color w:val="000000"/>
          <w:sz w:val="24"/>
        </w:rPr>
      </w:pPr>
    </w:p>
    <w:p>
      <w:pPr>
        <w:pStyle w:val="Normal"/>
        <w:pBdr/>
        <w:bidi w:val="false"/>
        <w:spacing w:before="240"/>
        <w:jc w:val="both"/>
        <w:rPr>
          <w:color w:val="000000"/>
          <w:sz w:val="24"/>
        </w:rPr>
      </w:pPr>
    </w:p>
    <w:p>
      <w:pPr>
        <w:pStyle w:val="Normal"/>
        <w:pBdr/>
        <w:bidi w:val="false"/>
        <w:spacing w:before="240"/>
        <w:jc w:val="both"/>
        <w:rPr>
          <w:color w:val="000000"/>
          <w:sz w:val="24"/>
        </w:rPr>
      </w:pPr>
    </w:p>
    <w:p>
      <w:pPr>
        <w:pStyle w:val="Normal"/>
        <w:pBdr/>
        <w:bidi w:val="false"/>
        <w:spacing w:before="240"/>
        <w:jc w:val="both"/>
        <w:rPr>
          <w:color w:val="000000"/>
          <w:sz w:val="24"/>
        </w:rPr>
      </w:pPr>
    </w:p>
    <w:p>
      <w:pPr>
        <w:pStyle w:val="Normal"/>
        <w:pBdr/>
        <w:bidi w:val="false"/>
        <w:spacing w:before="240"/>
        <w:jc w:val="both"/>
        <w:rPr>
          <w:color w:val="000000"/>
          <w:sz w:val="24"/>
        </w:rPr>
      </w:pPr>
    </w:p>
    <w:p>
      <w:pPr>
        <w:pStyle w:val="Normal"/>
        <w:pBdr/>
        <w:bidi w:val="false"/>
        <w:spacing w:before="240"/>
        <w:jc w:val="both"/>
        <w:rPr>
          <w:color w:val="000000"/>
          <w:sz w:val="24"/>
        </w:rPr>
      </w:pPr>
    </w:p>
    <w:p>
      <w:pPr>
        <w:pStyle w:val="Normal"/>
        <w:pBdr/>
        <w:bidi w:val="false"/>
        <w:spacing w:before="240"/>
        <w:jc w:val="both"/>
        <w:rPr>
          <w:color w:val="000000"/>
          <w:sz w:val="24"/>
        </w:rPr>
      </w:pPr>
    </w:p>
    <w:p>
      <w:pPr>
        <w:pStyle w:val="Normal"/>
        <w:pBdr/>
        <w:bidi w:val="false"/>
        <w:spacing w:before="240"/>
        <w:jc w:val="both"/>
        <w:rPr>
          <w:color w:val="000000"/>
          <w:sz w:val="24"/>
        </w:rPr>
      </w:pPr>
    </w:p>
    <w:p>
      <w:pPr>
        <w:pStyle w:val="Normal"/>
        <w:pBdr/>
        <w:bidi w:val="false"/>
        <w:spacing w:before="240"/>
        <w:jc w:val="both"/>
        <w:rPr>
          <w:color w:val="000000"/>
          <w:sz w:val="24"/>
        </w:rPr>
      </w:pPr>
    </w:p>
    <w:p>
      <w:pPr>
        <w:pStyle w:val="Normal"/>
        <w:pBdr/>
        <w:bidi w:val="false"/>
        <w:spacing w:before="240"/>
        <w:jc w:val="center"/>
        <w:rPr>
          <w:color w:val="000000"/>
          <w:sz w:val="24"/>
        </w:rPr>
      </w:pPr>
      <w:r>
        <w:rPr>
          <w:b w:val="true"/>
          <w:color w:val="000000"/>
          <w:sz w:val="24"/>
        </w:rPr>
        <w:t>Introduction</w:t>
      </w:r>
    </w:p>
    <w:p>
      <w:pPr>
        <w:pStyle w:val="Normal"/>
        <w:pBdr/>
        <w:bidi w:val="false"/>
        <w:spacing w:before="240"/>
        <w:jc w:val="center"/>
        <w:rPr>
          <w:b w:val="true"/>
          <w:color w:val="000000"/>
          <w:sz w:val="24"/>
        </w:rPr>
      </w:pPr>
    </w:p>
    <w:p>
      <w:pPr>
        <w:pStyle w:val="Normal"/>
        <w:pBdr/>
        <w:bidi w:val="false"/>
        <w:spacing w:after="0"/>
        <w:jc w:val="both"/>
        <w:rPr>
          <w:color w:val="000000"/>
          <w:sz w:val="24"/>
        </w:rPr>
      </w:pPr>
      <w:r>
        <w:rPr>
          <w:color w:val="000000"/>
        </w:rPr>
        <w:t>Educational institutions today offer a wide range of programs, catering to diverse student needs and ambitions. As institutions expand their offerings and attract larger student populations, managing student services effectively becomes increasingly complex. The admission process, student inquiries, appointment scheduling, and post-admission support all require streamlined management to maintain high levels of service and ensure student satisfaction. To address these challenges, this project proposes a Customer Relationship Management (CRM) application built on the Salesforce platform, designed specifically to improve the management of student services in an educational setting.</w:t>
      </w:r>
    </w:p>
    <w:p>
      <w:pPr>
        <w:pStyle w:val="Normal"/>
        <w:pBdr/>
        <w:bidi w:val="false"/>
        <w:spacing w:after="0"/>
        <w:jc w:val="both"/>
        <w:rPr>
          <w:color w:val="000000"/>
          <w:sz w:val="24"/>
        </w:rPr>
      </w:pPr>
    </w:p>
    <w:p>
      <w:pPr>
        <w:pStyle w:val="Normal"/>
        <w:pBdr/>
        <w:bidi w:val="false"/>
        <w:spacing w:after="0"/>
        <w:jc w:val="both"/>
        <w:rPr>
          <w:color w:val="000000"/>
          <w:sz w:val="24"/>
        </w:rPr>
      </w:pPr>
      <w:r>
        <w:rPr>
          <w:color w:val="000000"/>
        </w:rPr>
        <w:t>The project focuses on creating a seamless experience for students, from the first inquiry to post-enrollment support, by consolidating information and automating processes within a single CRM platform. The Salesforce-based CRM application will allow admissions and support staff to easily manage student records, track service requests, and oversee case management, all while ensuring that communication with students remains clear and consistent. By leveraging this CRM, institutions aim to enhance the efficiency of student service processes, reduce administrative workloads, and provide students with a more responsive, supportive experience.</w:t>
      </w:r>
    </w:p>
    <w:p>
      <w:pPr>
        <w:pStyle w:val="Normal"/>
        <w:pBdr/>
        <w:bidi w:val="false"/>
        <w:spacing w:after="0"/>
        <w:jc w:val="both"/>
        <w:rPr>
          <w:color w:val="000000"/>
          <w:sz w:val="24"/>
        </w:rPr>
      </w:pPr>
    </w:p>
    <w:p>
      <w:pPr>
        <w:pStyle w:val="Normal"/>
        <w:pBdr/>
        <w:bidi w:val="false"/>
        <w:spacing w:after="0"/>
        <w:jc w:val="both"/>
        <w:rPr>
          <w:color w:val="000000"/>
          <w:sz w:val="24"/>
        </w:rPr>
      </w:pPr>
      <w:r>
        <w:rPr>
          <w:color w:val="000000"/>
        </w:rPr>
        <w:t>In addition to improving process efficiency, this CRM application will offer valuable insights into service quality and student needs through built-in analytics and reporting features. These insights will help educational institutions better understand student expectations and identify opportunities for improvement in service offerings. With data-driven decision-making capabilities, staff can proactively address student needs, optimize resources, and refine service strategies to better align with institutional goals.</w:t>
      </w:r>
    </w:p>
    <w:p>
      <w:pPr>
        <w:pStyle w:val="Normal"/>
        <w:pBdr/>
        <w:bidi w:val="false"/>
        <w:spacing w:after="0"/>
        <w:jc w:val="both"/>
        <w:rPr>
          <w:color w:val="000000"/>
          <w:sz w:val="24"/>
        </w:rPr>
      </w:pPr>
    </w:p>
    <w:p>
      <w:pPr>
        <w:pStyle w:val="Normal"/>
        <w:pBdr/>
        <w:bidi w:val="false"/>
        <w:spacing w:after="0"/>
        <w:jc w:val="both"/>
        <w:rPr>
          <w:color w:val="000000"/>
          <w:sz w:val="24"/>
        </w:rPr>
      </w:pPr>
      <w:r>
        <w:rPr>
          <w:color w:val="000000"/>
        </w:rPr>
        <w:t>Ultimately, the CRM application will foster stronger relationships between institutions and their students, empowering educational providers to deliver a more personalized, effective, and professional level of support. By implementing a unified platform that integrates student information, tracks interactions, and automates workflows, the CRM system will help institutions to better meet the needs of prospective and current students, positioning them for long-term success in a competitive educational landscape.</w:t>
      </w:r>
      <w:r>
        <w:rPr/>
        <w:tab/>
      </w:r>
    </w:p>
    <w:p>
      <w:pPr>
        <w:tabs>
          <w:tab w:pos="3030" w:val="left" w:leader="none"/>
        </w:tabs>
        <w:rPr/>
      </w:pPr>
    </w:p>
    <w:p>
      <w:pPr>
        <w:tabs>
          <w:tab w:pos="3030" w:val="left" w:leader="none"/>
        </w:tabs>
        <w:rPr/>
      </w:pPr>
    </w:p>
    <w:p>
      <w:pPr>
        <w:tabs>
          <w:tab w:pos="3030" w:val="left" w:leader="none"/>
        </w:tabs>
        <w:rPr/>
      </w:pPr>
    </w:p>
    <w:p>
      <w:pPr>
        <w:tabs>
          <w:tab w:pos="3030" w:val="left" w:leader="none"/>
        </w:tabs>
        <w:rPr/>
      </w:pPr>
    </w:p>
    <w:p>
      <w:pPr>
        <w:tabs>
          <w:tab w:pos="3030" w:val="left" w:leader="none"/>
        </w:tabs>
        <w:rPr/>
      </w:pPr>
    </w:p>
    <w:p>
      <w:pPr>
        <w:tabs>
          <w:tab w:pos="3030" w:val="left" w:leader="none"/>
        </w:tabs>
        <w:rPr/>
      </w:pPr>
    </w:p>
    <w:p>
      <w:pPr>
        <w:tabs>
          <w:tab w:pos="3030" w:val="left" w:leader="none"/>
        </w:tabs>
      </w:pPr>
      <w:r>
        <w:rPr>
          <w:b w:val="true"/>
          <w:sz w:val="24"/>
        </w:rPr>
        <w:t xml:space="preserve">TASK-1 </w:t>
      </w:r>
      <w:r>
        <w:rPr>
          <w:rFonts w:ascii="Roboto Bold" w:eastAsia="Roboto Bold" w:hAnsi="Roboto Bold" w:cs="Roboto Bold"/>
          <w:strike w:val="false"/>
          <w:u w:val="none"/>
          <w:spacing w:val="0"/>
          <w:b w:val="true"/>
          <w:color w:val="000000"/>
          <w:sz w:val="24"/>
          <w:i w:val="false"/>
          <w:shd w:fill="auto" w:val="clear" w:color="auto"/>
        </w:rPr>
        <w:t>Create Objects from Spreadsheet</w:t>
      </w:r>
      <w:r>
        <w:rPr>
          <w:b w:val="true"/>
          <w:sz w:val="32"/>
        </w:rPr>
        <w:tab/>
      </w:r>
    </w:p>
    <w:p>
      <w:pPr>
        <w:numPr>
          <w:ilvl w:val="0"/>
          <w:numId w:val="79"/>
        </w:numPr>
        <w:tabs>
          <w:tab w:pos="292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 xml:space="preserve">Directly Creating Objects from Spreadsheet in Salesforce </w:t>
      </w:r>
    </w:p>
    <w:p>
      <w:pPr>
        <w:numPr>
          <w:ilvl w:val="0"/>
          <w:numId w:val="79"/>
        </w:numPr>
        <w:tabs>
          <w:tab w:pos="292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Download all the spreadsheers which are provided.</w:t>
      </w:r>
    </w:p>
    <w:p>
      <w:pPr>
        <w:tabs>
          <w:tab w:pos="2925" w:val="left" w:leader="none"/>
        </w:tabs>
        <w:rPr>
          <w:b w:val="true"/>
          <w:sz w:val="24"/>
        </w:rPr>
      </w:pPr>
    </w:p>
    <w:p>
      <w:pPr>
        <w:tabs>
          <w:tab w:pos="2925" w:val="left" w:leader="none"/>
        </w:tabs>
      </w:pPr>
      <w:r>
        <w:rPr>
          <w:b w:val="true"/>
          <w:sz w:val="24"/>
        </w:rPr>
        <w:t xml:space="preserve">1.1 </w:t>
      </w:r>
      <w:r>
        <w:rPr>
          <w:rFonts w:ascii="Roboto Bold" w:eastAsia="Roboto Bold" w:hAnsi="Roboto Bold" w:cs="Roboto Bold"/>
          <w:strike w:val="false"/>
          <w:u w:val="none"/>
          <w:spacing w:val="0"/>
          <w:b w:val="true"/>
          <w:color w:val="000000"/>
          <w:sz w:val="24"/>
          <w:i w:val="false"/>
          <w:shd w:fill="auto" w:val="clear" w:color="auto"/>
        </w:rPr>
        <w:t>Create Course object</w:t>
      </w:r>
      <w:r>
        <w:rPr>
          <w:b w:val="true"/>
          <w:sz w:val="28"/>
        </w:rPr>
        <w:tab/>
      </w:r>
    </w:p>
    <w:p>
      <w:pPr>
        <w:pStyle w:val="Normal"/>
        <w:numPr>
          <w:ilvl w:val="0"/>
          <w:numId w:val="106"/>
        </w:numPr>
        <w:tabs>
          <w:tab w:pos="61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Go to your object manager and and click on create object from spreadsheet</w:t>
      </w:r>
    </w:p>
    <w:p>
      <w:pPr>
        <w:pStyle w:val="Normal"/>
        <w:numPr>
          <w:ilvl w:val="0"/>
          <w:numId w:val="106"/>
        </w:numPr>
        <w:tabs>
          <w:tab w:pos="61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Click on the link to get the spreadsheet,Course.</w:t>
      </w:r>
    </w:p>
    <w:p>
      <w:pPr>
        <w:numPr>
          <w:ilvl w:val="0"/>
          <w:numId w:val="106"/>
        </w:numPr>
        <w:tabs>
          <w:tab w:pos="61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After downloading, upload the file, map the fields and upload to create an object</w:t>
      </w:r>
      <w:r>
        <w:rPr>
          <w:rFonts w:ascii="Roboto Regular" w:eastAsia="Roboto Regular" w:hAnsi="Roboto Regular" w:cs="Roboto Regular"/>
          <w:strike w:val="false"/>
          <w:u w:val="none"/>
          <w:spacing w:val="0"/>
          <w:b w:val="false"/>
          <w:color w:val="000000"/>
          <w:sz w:val="24"/>
          <w:i w:val="false"/>
          <w:shd w:fill="auto" w:val="clear" w:color="auto"/>
        </w:rPr>
        <w:t>.</w:t>
      </w:r>
    </w:p>
    <w:p>
      <w:pPr>
        <w:tabs>
          <w:tab w:pos="615" w:val="left" w:leader="none"/>
        </w:tabs>
        <w:ind w:hanging="0" w:left="0"/>
        <w:rPr>
          <w:b w:val="true"/>
        </w:rPr>
      </w:pPr>
    </w:p>
    <w:p>
      <w:pPr>
        <w:tabs>
          <w:tab w:pos="615" w:val="left" w:leader="none"/>
        </w:tabs>
        <w:ind w:hanging="0" w:left="0"/>
      </w:pPr>
      <w:r>
        <w:rPr>
          <w:b w:val="true"/>
        </w:rPr>
        <w:t xml:space="preserve">1.2 </w:t>
      </w:r>
      <w:r>
        <w:rPr>
          <w:rFonts w:ascii="Roboto Bold" w:eastAsia="Roboto Bold" w:hAnsi="Roboto Bold" w:cs="Roboto Bold"/>
          <w:strike w:val="false"/>
          <w:u w:val="none"/>
          <w:spacing w:val="0"/>
          <w:b w:val="true"/>
          <w:color w:val="000000"/>
          <w:sz w:val="24"/>
          <w:i w:val="false"/>
          <w:shd w:fill="auto" w:val="clear" w:color="auto"/>
        </w:rPr>
        <w:t>Create Remaining objects</w:t>
      </w:r>
      <w:r>
        <w:rPr/>
        <w:tab/>
      </w:r>
    </w:p>
    <w:p>
      <w:pPr>
        <w:pStyle w:val="Normal"/>
        <w:numPr>
          <w:ilvl w:val="0"/>
          <w:numId w:val="112"/>
        </w:numPr>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Follow the steps which we have followed for course object creation.</w:t>
      </w:r>
    </w:p>
    <w:p>
      <w:pPr>
        <w:pStyle w:val="Normal"/>
        <w:numPr>
          <w:ilvl w:val="0"/>
          <w:numId w:val="112"/>
        </w:numPr>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Use the following sheets for remaining objects.</w:t>
      </w:r>
    </w:p>
    <w:p>
      <w:pPr>
        <w:pStyle w:val="Normal"/>
        <w:numPr>
          <w:ilvl w:val="0"/>
          <w:numId w:val="112"/>
        </w:numPr>
        <w:spacing w:after="0"/>
        <w:ind w:hanging="360" w:left="720"/>
      </w:pPr>
      <w:r>
        <w:rPr>
          <w:rFonts w:ascii="Roboto Regular" w:eastAsia="Roboto Regular" w:hAnsi="Roboto Regular" w:cs="Roboto Regular"/>
          <w:u w:val="single" w:color="0000ff"/>
          <w:color w:val="0000FF"/>
          <w:i w:val="false"/>
          <w:spacing w:val="0"/>
          <w:b w:val="false"/>
          <w:sz w:val="24"/>
          <w:shd w:fill="auto" w:val="clear" w:color="auto"/>
        </w:rPr>
        <w:fldChar w:fldCharType="begin"/>
        <w:instrText>HYPERLINK "https://docs.google.com/spreadsheets/d/12q_u-63PZ3MTCgJS1voKsvTL_jVIjW4kyI_9shgB97s/edit?pli=1&amp;gid=198933105#gid=198933105"</w:instrText>
        <w:fldChar w:fldCharType="separate"/>
        <w:t/>
      </w:r>
      <w:r>
        <w:rPr>
          <w:rFonts w:ascii="Roboto Regular" w:eastAsia="Roboto Regular" w:hAnsi="Roboto Regular" w:cs="Roboto Regular"/>
          <w:u w:val="single" w:color="0000ff"/>
          <w:color w:val="0000FF"/>
          <w:i w:val="false"/>
          <w:spacing w:val="0"/>
          <w:b w:val="false"/>
          <w:sz w:val="24"/>
          <w:shd w:fill="auto" w:val="clear" w:color="auto"/>
        </w:rPr>
        <w:t>Consultant</w:t>
      </w:r>
      <w:r>
        <w:fldChar w:fldCharType="end"/>
      </w:r>
    </w:p>
    <w:p>
      <w:pPr>
        <w:pStyle w:val="Normal"/>
        <w:numPr>
          <w:ilvl w:val="0"/>
          <w:numId w:val="112"/>
        </w:numPr>
        <w:spacing w:after="0"/>
        <w:ind w:hanging="360" w:left="720"/>
      </w:pPr>
      <w:r>
        <w:rPr>
          <w:rFonts w:ascii="Roboto Regular" w:eastAsia="Roboto Regular" w:hAnsi="Roboto Regular" w:cs="Roboto Regular"/>
          <w:u w:val="single" w:color="0000ff"/>
          <w:color w:val="0000FF"/>
          <w:i w:val="false"/>
          <w:spacing w:val="0"/>
          <w:b w:val="false"/>
          <w:sz w:val="24"/>
          <w:shd w:fill="auto" w:val="clear" w:color="auto"/>
        </w:rPr>
        <w:fldChar w:fldCharType="begin"/>
        <w:instrText>HYPERLINK "https://docs.google.com/spreadsheets/d/1QbkK_l1K5x9aBN8LXrEZfYJ0qMMLU-5NTi5O3_cCe1Q/edit?gid=1705718850#gid=1705718850"</w:instrText>
        <w:fldChar w:fldCharType="separate"/>
        <w:t/>
      </w:r>
      <w:r>
        <w:rPr>
          <w:rFonts w:ascii="Roboto Regular" w:eastAsia="Roboto Regular" w:hAnsi="Roboto Regular" w:cs="Roboto Regular"/>
          <w:u w:val="single" w:color="0000ff"/>
          <w:color w:val="0000FF"/>
          <w:i w:val="false"/>
          <w:spacing w:val="0"/>
          <w:b w:val="false"/>
          <w:sz w:val="24"/>
          <w:shd w:fill="auto" w:val="clear" w:color="auto"/>
        </w:rPr>
        <w:t>Student</w:t>
      </w:r>
      <w:r>
        <w:fldChar w:fldCharType="end"/>
      </w:r>
    </w:p>
    <w:p>
      <w:pPr>
        <w:numPr>
          <w:ilvl w:val="0"/>
          <w:numId w:val="112"/>
        </w:numPr>
        <w:spacing w:after="0"/>
        <w:ind w:hanging="360" w:left="720"/>
      </w:pPr>
      <w:r>
        <w:rPr>
          <w:rFonts w:ascii="Roboto Regular" w:eastAsia="Roboto Regular" w:hAnsi="Roboto Regular" w:cs="Roboto Regular"/>
          <w:u w:val="single" w:color="0000ff"/>
          <w:color w:val="0000FF"/>
          <w:i w:val="false"/>
          <w:spacing w:val="0"/>
          <w:b w:val="false"/>
          <w:sz w:val="24"/>
          <w:shd w:fill="auto" w:val="clear" w:color="auto"/>
        </w:rPr>
        <w:fldChar w:fldCharType="begin"/>
        <w:instrText>HYPERLINK "https://docs.google.com/spreadsheets/d/1Wvk7nWFXR7xn56F8kr1WQCYs5_x6_CUZsFiZtEpVufY/edit?gid=1793530912#gid=1793530912"</w:instrText>
        <w:fldChar w:fldCharType="separate"/>
        <w:t/>
      </w:r>
      <w:r>
        <w:rPr>
          <w:rFonts w:ascii="Roboto Regular" w:eastAsia="Roboto Regular" w:hAnsi="Roboto Regular" w:cs="Roboto Regular"/>
          <w:u w:val="single" w:color="0000ff"/>
          <w:color w:val="0000FF"/>
          <w:i w:val="false"/>
          <w:spacing w:val="0"/>
          <w:b w:val="false"/>
          <w:sz w:val="24"/>
          <w:shd w:fill="auto" w:val="clear" w:color="auto"/>
        </w:rPr>
        <w:t>Appointment</w:t>
      </w:r>
      <w:r>
        <w:fldChar w:fldCharType="end"/>
      </w:r>
    </w:p>
    <w:p>
      <w:pPr>
        <w:tabs>
          <w:tab w:pos="855" w:val="left" w:leader="none"/>
        </w:tabs>
      </w:pPr>
      <w:r>
        <w:drawing>
          <wp:inline distT="0" distR="0" distB="0" distL="0">
            <wp:extent cx="5943600" cy="2876683"/>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2876683"/>
                    </a:xfrm>
                    <a:prstGeom prst="rect">
                      <a:avLst/>
                    </a:prstGeom>
                  </pic:spPr>
                </pic:pic>
              </a:graphicData>
            </a:graphic>
          </wp:inline>
        </w:drawing>
      </w:r>
    </w:p>
    <w:p>
      <w:pPr>
        <w:tabs>
          <w:tab w:pos="855" w:val="left" w:leader="none"/>
        </w:tabs>
        <w:rPr>
          <w:b w:val="true"/>
        </w:rPr>
      </w:pPr>
    </w:p>
    <w:p>
      <w:pPr>
        <w:tabs>
          <w:tab w:pos="855" w:val="left" w:leader="none"/>
        </w:tabs>
      </w:pPr>
      <w:r>
        <w:rPr>
          <w:b w:val="true"/>
        </w:rPr>
        <w:t xml:space="preserve">1.3 </w:t>
      </w:r>
      <w:r>
        <w:rPr>
          <w:rFonts w:ascii="Roboto Bold" w:eastAsia="Roboto Bold" w:hAnsi="Roboto Bold" w:cs="Roboto Bold"/>
          <w:strike w:val="false"/>
          <w:u w:val="none"/>
          <w:spacing w:val="0"/>
          <w:b w:val="true"/>
          <w:color w:val="000000"/>
          <w:sz w:val="24"/>
          <w:i w:val="false"/>
          <w:shd w:fill="auto" w:val="clear" w:color="auto"/>
        </w:rPr>
        <w:t>Create Relationship among the objects</w:t>
      </w:r>
    </w:p>
    <w:p>
      <w:pPr>
        <w:pStyle w:val="Normal"/>
        <w:numPr>
          <w:ilvl w:val="0"/>
          <w:numId w:val="17"/>
        </w:numPr>
        <w:tabs>
          <w:tab w:pos="509"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Create lookup between appointment and student, appointment and consultant.</w:t>
      </w:r>
    </w:p>
    <w:p>
      <w:pPr>
        <w:pStyle w:val="Normal"/>
        <w:numPr>
          <w:ilvl w:val="0"/>
          <w:numId w:val="17"/>
        </w:numPr>
        <w:tabs>
          <w:tab w:pos="509"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 xml:space="preserve">Create a Registration object to store student and course details. </w:t>
      </w:r>
    </w:p>
    <w:p>
      <w:pPr>
        <w:pStyle w:val="Normal"/>
        <w:numPr>
          <w:ilvl w:val="0"/>
          <w:numId w:val="17"/>
        </w:numPr>
        <w:tabs>
          <w:tab w:pos="509"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Also create a lookup between student and case to store the student queries for immigration or visa application.</w:t>
      </w:r>
    </w:p>
    <w:p>
      <w:pPr>
        <w:numPr>
          <w:ilvl w:val="0"/>
          <w:numId w:val="17"/>
        </w:numPr>
        <w:tabs>
          <w:tab w:pos="509"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The data model should be similar to the below Data Model with fields &amp; relationships:</w:t>
      </w:r>
      <w:r>
        <w:rPr/>
        <w:tab/>
      </w:r>
    </w:p>
    <w:p>
      <w:pPr>
        <w:tabs>
          <w:tab w:pos="509" w:val="left" w:leader="none"/>
        </w:tabs>
        <w:ind w:hanging="0" w:left="0"/>
      </w:pPr>
      <w:r>
        <w:drawing>
          <wp:inline distT="0" distR="0" distB="0" distL="0">
            <wp:extent cx="5943600" cy="503259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5032590"/>
                    </a:xfrm>
                    <a:prstGeom prst="rect">
                      <a:avLst/>
                    </a:prstGeom>
                  </pic:spPr>
                </pic:pic>
              </a:graphicData>
            </a:graphic>
          </wp:inline>
        </w:drawing>
      </w:r>
    </w:p>
    <w:p>
      <w:pPr>
        <w:numPr>
          <w:ilvl w:val="0"/>
          <w:numId w:val="3"/>
        </w:numPr>
        <w:tabs>
          <w:tab w:pos="509" w:val="left" w:leader="none"/>
        </w:tabs>
        <w:spacing w:after="0"/>
        <w:ind w:hanging="360" w:left="720"/>
        <w:rPr/>
      </w:pPr>
      <w:r>
        <w:rPr>
          <w:rFonts w:ascii="Roboto Regular" w:eastAsia="Roboto Regular" w:hAnsi="Roboto Regular" w:cs="Roboto Regular"/>
          <w:strike w:val="false"/>
          <w:u w:val="none"/>
          <w:spacing w:val="0"/>
          <w:b w:val="false"/>
          <w:color w:val="000000"/>
          <w:sz w:val="24"/>
          <w:i w:val="false"/>
          <w:shd w:fill="auto" w:val="clear" w:color="auto"/>
        </w:rPr>
        <w:t>Create tabs for the respective object.</w:t>
      </w:r>
    </w:p>
    <w:p>
      <w:pPr>
        <w:tabs>
          <w:tab w:pos="509" w:val="left" w:leader="none"/>
        </w:tabs>
        <w:ind w:hanging="0" w:left="0"/>
        <w:rPr>
          <w:b w:val="true"/>
        </w:rPr>
      </w:pPr>
    </w:p>
    <w:p>
      <w:pPr>
        <w:tabs>
          <w:tab w:pos="509" w:val="left" w:leader="none"/>
        </w:tabs>
        <w:ind w:hanging="0" w:left="0"/>
        <w:rPr/>
      </w:pPr>
      <w:r>
        <w:rPr>
          <w:b w:val="true"/>
        </w:rPr>
        <w:t xml:space="preserve">1.4 </w:t>
      </w:r>
      <w:r>
        <w:rPr>
          <w:rFonts w:ascii="Roboto Bold" w:eastAsia="Roboto Bold" w:hAnsi="Roboto Bold" w:cs="Roboto Bold"/>
          <w:strike w:val="false"/>
          <w:u w:val="none"/>
          <w:spacing w:val="0"/>
          <w:b w:val="true"/>
          <w:color w:val="000000"/>
          <w:sz w:val="24"/>
          <w:i w:val="false"/>
          <w:shd w:fill="auto" w:val="clear" w:color="auto"/>
        </w:rPr>
        <w:t>Configure the Case Object</w:t>
      </w:r>
    </w:p>
    <w:p>
      <w:pPr>
        <w:pStyle w:val="Normal"/>
        <w:numPr>
          <w:ilvl w:val="0"/>
          <w:numId w:val="98"/>
        </w:numPr>
        <w:tabs>
          <w:tab w:pos="509" w:val="left" w:leader="none"/>
        </w:tabs>
        <w:spacing w:after="0"/>
        <w:ind w:hanging="360" w:left="720"/>
        <w:rPr>
          <w:rFonts w:ascii="Roboto Bold" w:eastAsia="Roboto Bold" w:hAnsi="Roboto Bold" w:cs="Roboto Bold"/>
          <w:strike w:val="false"/>
          <w:u w:val="none"/>
          <w:spacing w:val="0"/>
          <w:b w:val="tru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Go to object manager, edit case object.</w:t>
      </w:r>
    </w:p>
    <w:p>
      <w:pPr>
        <w:pStyle w:val="Normal"/>
        <w:numPr>
          <w:ilvl w:val="0"/>
          <w:numId w:val="98"/>
        </w:numPr>
        <w:tabs>
          <w:tab w:pos="509" w:val="left" w:leader="none"/>
        </w:tabs>
        <w:spacing w:after="0"/>
        <w:ind w:hanging="360" w:left="72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Select the “Type” field and add the values in it.</w:t>
      </w:r>
    </w:p>
    <w:p>
      <w:pPr>
        <w:pStyle w:val="Normal"/>
        <w:numPr>
          <w:ilvl w:val="0"/>
          <w:numId w:val="98"/>
        </w:numPr>
        <w:tabs>
          <w:tab w:pos="509" w:val="left" w:leader="none"/>
        </w:tabs>
        <w:spacing w:after="0"/>
        <w:ind w:hanging="360" w:left="72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Immigration, </w:t>
      </w:r>
      <w:r>
        <w:rPr>
          <w:rFonts w:ascii="Roboto Regular" w:eastAsia="Roboto Regular" w:hAnsi="Roboto Regular" w:cs="Roboto Regular"/>
          <w:strike w:val="false"/>
          <w:u w:val="none"/>
          <w:spacing w:val="0"/>
          <w:b w:val="false"/>
          <w:color w:val="000000"/>
          <w:sz w:val="24"/>
          <w:i w:val="false"/>
          <w:shd w:fill="auto" w:val="clear" w:color="auto"/>
        </w:rPr>
        <w:t>Visa Application</w:t>
      </w:r>
    </w:p>
    <w:p>
      <w:pPr>
        <w:pStyle w:val="Normal"/>
        <w:numPr>
          <w:ilvl w:val="0"/>
          <w:numId w:val="98"/>
        </w:numPr>
        <w:tabs>
          <w:tab w:pos="509" w:val="left" w:leader="none"/>
        </w:tabs>
        <w:spacing w:after="0"/>
        <w:ind w:hanging="360" w:left="72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Now Select the “Status” field and add the values in it.</w:t>
      </w:r>
    </w:p>
    <w:p>
      <w:pPr>
        <w:pStyle w:val="Normal"/>
        <w:numPr>
          <w:ilvl w:val="0"/>
          <w:numId w:val="98"/>
        </w:numPr>
        <w:tabs>
          <w:tab w:pos="509" w:val="left" w:leader="none"/>
        </w:tabs>
        <w:spacing w:after="0"/>
        <w:ind w:hanging="360" w:left="72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Open, </w:t>
      </w:r>
      <w:r>
        <w:rPr>
          <w:rFonts w:ascii="Roboto Regular" w:eastAsia="Roboto Regular" w:hAnsi="Roboto Regular" w:cs="Roboto Regular"/>
          <w:strike w:val="false"/>
          <w:u w:val="none"/>
          <w:spacing w:val="0"/>
          <w:b w:val="false"/>
          <w:color w:val="000000"/>
          <w:sz w:val="24"/>
          <w:i w:val="false"/>
          <w:shd w:fill="auto" w:val="clear" w:color="auto"/>
        </w:rPr>
        <w:t>In-progress</w:t>
      </w:r>
    </w:p>
    <w:p>
      <w:pPr>
        <w:pStyle w:val="Normal"/>
        <w:tabs>
          <w:tab w:pos="509" w:val="left" w:leader="none"/>
        </w:tabs>
        <w:ind w:hanging="0" w:left="0"/>
        <w:rPr>
          <w:rFonts w:ascii="Roboto Bold" w:eastAsia="Roboto Bold" w:hAnsi="Roboto Bold" w:cs="Roboto Bold"/>
          <w:strike w:val="false"/>
          <w:u w:val="none"/>
          <w:spacing w:val="0"/>
          <w:b w:val="true"/>
          <w:color w:val="000000"/>
          <w:sz w:val="24"/>
          <w:i w:val="false"/>
          <w:shd w:fill="auto" w:val="clear" w:color="auto"/>
        </w:rPr>
      </w:pPr>
    </w:p>
    <w:p>
      <w:pPr>
        <w:pStyle w:val="Normal"/>
        <w:tabs>
          <w:tab w:pos="509" w:val="left" w:leader="none"/>
        </w:tabs>
        <w:ind w:hanging="0" w:left="0"/>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1.5 Create a Lightning App</w:t>
      </w:r>
    </w:p>
    <w:p>
      <w:pPr>
        <w:pStyle w:val="Normal"/>
        <w:numPr>
          <w:ilvl w:val="0"/>
          <w:numId w:val="16"/>
        </w:numPr>
        <w:tabs>
          <w:tab w:pos="48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Go to Setup, search for the App Manager in quick find</w:t>
      </w:r>
    </w:p>
    <w:p>
      <w:pPr>
        <w:pStyle w:val="Normal"/>
        <w:numPr>
          <w:ilvl w:val="0"/>
          <w:numId w:val="16"/>
        </w:numPr>
        <w:tabs>
          <w:tab w:pos="48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Click on New Lightning App</w:t>
      </w:r>
    </w:p>
    <w:p>
      <w:pPr>
        <w:pStyle w:val="Normal"/>
        <w:numPr>
          <w:ilvl w:val="0"/>
          <w:numId w:val="16"/>
        </w:numPr>
        <w:tabs>
          <w:tab w:pos="48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Give app name as “EduConsultPro”, click Next, Next, Next</w:t>
      </w:r>
    </w:p>
    <w:p>
      <w:pPr>
        <w:pStyle w:val="Normal"/>
        <w:numPr>
          <w:ilvl w:val="0"/>
          <w:numId w:val="16"/>
        </w:numPr>
        <w:tabs>
          <w:tab w:pos="48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Add Home, Students, Courses, Consultants, Appointments, Registrations, and Cases from the Available Items to Selected Items.</w:t>
      </w:r>
    </w:p>
    <w:p>
      <w:pPr>
        <w:numPr>
          <w:ilvl w:val="0"/>
          <w:numId w:val="16"/>
        </w:numPr>
        <w:tabs>
          <w:tab w:pos="48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Add “System Administrator” profile from Available Profiles to Selected Profiles, click Save &amp; Finish.</w:t>
      </w:r>
      <w:r>
        <w:rPr/>
        <w:tab/>
      </w:r>
    </w:p>
    <w:p>
      <w:pPr>
        <w:tabs>
          <w:tab w:pos="480" w:val="left" w:leader="none"/>
        </w:tabs>
        <w:ind w:hanging="0" w:left="0"/>
      </w:pPr>
      <w:r>
        <w:drawing>
          <wp:inline distT="0" distR="0" distB="0" distL="0">
            <wp:extent cx="5943600" cy="2059663"/>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059663"/>
                    </a:xfrm>
                    <a:prstGeom prst="rect">
                      <a:avLst/>
                    </a:prstGeom>
                  </pic:spPr>
                </pic:pic>
              </a:graphicData>
            </a:graphic>
          </wp:inline>
        </w:drawing>
      </w:r>
    </w:p>
    <w:p>
      <w:pPr>
        <w:pStyle w:val="Normal"/>
        <w:tabs>
          <w:tab w:pos="480" w:val="left" w:leader="none"/>
        </w:tabs>
        <w:ind w:hanging="0" w:left="0"/>
        <w:rPr>
          <w:b w:val="true"/>
        </w:rPr>
      </w:pPr>
    </w:p>
    <w:p>
      <w:pPr>
        <w:pStyle w:val="Normal"/>
        <w:tabs>
          <w:tab w:pos="480" w:val="left" w:leader="none"/>
        </w:tabs>
        <w:ind w:hanging="0" w:left="0"/>
        <w:rPr/>
      </w:pPr>
      <w:r>
        <w:rPr>
          <w:b w:val="true"/>
        </w:rPr>
        <w:t xml:space="preserve">TASK-2 </w:t>
      </w:r>
      <w:r>
        <w:rPr>
          <w:rFonts w:ascii="Roboto Bold" w:eastAsia="Roboto Bold" w:hAnsi="Roboto Bold" w:cs="Roboto Bold"/>
          <w:strike w:val="false"/>
          <w:u w:val="none"/>
          <w:spacing w:val="0"/>
          <w:b w:val="true"/>
          <w:color w:val="000000"/>
          <w:sz w:val="24"/>
          <w:i w:val="false"/>
          <w:shd w:fill="auto" w:val="clear" w:color="auto"/>
        </w:rPr>
        <w:t>Create a ScreenFlow for Student Admission Application process.</w:t>
      </w:r>
    </w:p>
    <w:p>
      <w:pPr>
        <w:tabs>
          <w:tab w:pos="480" w:val="left" w:leader="none"/>
        </w:tabs>
        <w:ind w:hanging="0" w:left="0"/>
        <w:rPr>
          <w:b w:val="true"/>
        </w:rPr>
      </w:pPr>
    </w:p>
    <w:p>
      <w:pPr>
        <w:tabs>
          <w:tab w:pos="480" w:val="left" w:leader="none"/>
        </w:tabs>
        <w:ind w:hanging="0" w:left="0"/>
        <w:rPr/>
      </w:pPr>
      <w:r>
        <w:rPr>
          <w:b w:val="true"/>
        </w:rPr>
        <w:t xml:space="preserve">2.1 </w:t>
      </w:r>
      <w:r>
        <w:rPr>
          <w:rFonts w:ascii="Roboto Bold" w:eastAsia="Roboto Bold" w:hAnsi="Roboto Bold" w:cs="Roboto Bold"/>
          <w:strike w:val="false"/>
          <w:u w:val="none"/>
          <w:spacing w:val="0"/>
          <w:b w:val="true"/>
          <w:color w:val="000000"/>
          <w:sz w:val="24"/>
          <w:i w:val="false"/>
          <w:shd w:fill="auto" w:val="clear" w:color="auto"/>
        </w:rPr>
        <w:t>Add Screen Element</w:t>
      </w:r>
    </w:p>
    <w:p>
      <w:pPr>
        <w:pStyle w:val="Normal"/>
        <w:numPr>
          <w:ilvl w:val="0"/>
          <w:numId w:val="74"/>
        </w:numPr>
        <w:tabs>
          <w:tab w:pos="39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From Setup, enter Flow Builder in quick find, select new flow --&gt; ScreenFlow.</w:t>
      </w:r>
    </w:p>
    <w:p>
      <w:pPr>
        <w:pStyle w:val="Normal"/>
        <w:numPr>
          <w:ilvl w:val="0"/>
          <w:numId w:val="74"/>
        </w:numPr>
        <w:tabs>
          <w:tab w:pos="39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Add a Screen element.</w:t>
      </w:r>
    </w:p>
    <w:p>
      <w:pPr>
        <w:pStyle w:val="Normal"/>
        <w:numPr>
          <w:ilvl w:val="0"/>
          <w:numId w:val="74"/>
        </w:numPr>
        <w:tabs>
          <w:tab w:pos="39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In the Screen Properties pane, for Label, enter“Student Info”.</w:t>
      </w:r>
    </w:p>
    <w:p>
      <w:pPr>
        <w:numPr>
          <w:ilvl w:val="0"/>
          <w:numId w:val="74"/>
        </w:numPr>
        <w:tabs>
          <w:tab w:pos="39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 xml:space="preserve">Click on Fields, click on the record variable input and create a new Resource(StudentRecordRes) to display all the fields which are in the student object. </w:t>
      </w:r>
      <w:r>
        <w:rPr>
          <w:rFonts w:ascii="Roboto Regular" w:eastAsia="Roboto Regular" w:hAnsi="Roboto Regular" w:cs="Roboto Regular"/>
          <w:strike w:val="false"/>
          <w:u w:val="none"/>
          <w:spacing w:val="0"/>
          <w:b w:val="false"/>
          <w:color w:val="000000"/>
          <w:sz w:val="24"/>
          <w:i w:val="false"/>
          <w:shd w:fill="auto" w:val="clear" w:color="auto"/>
        </w:rPr>
        <w:t>Drag all the fields which are needed to add on the screen inorder to collect the student information.</w:t>
      </w:r>
    </w:p>
    <w:p>
      <w:pPr>
        <w:tabs>
          <w:tab w:pos="390" w:val="left" w:leader="none"/>
        </w:tabs>
        <w:ind w:hanging="0" w:left="0"/>
      </w:pPr>
      <w:r>
        <w:rPr/>
        <w:tab/>
      </w:r>
      <w:r>
        <w:drawing>
          <wp:inline distT="0" distR="0" distB="0" distL="0">
            <wp:extent cx="5943600" cy="2431331"/>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2431331"/>
                    </a:xfrm>
                    <a:prstGeom prst="rect">
                      <a:avLst/>
                    </a:prstGeom>
                  </pic:spPr>
                </pic:pic>
              </a:graphicData>
            </a:graphic>
          </wp:inline>
        </w:drawing>
      </w:r>
    </w:p>
    <w:p>
      <w:pPr>
        <w:tabs>
          <w:tab w:pos="390" w:val="left" w:leader="none"/>
        </w:tabs>
        <w:ind w:hanging="0" w:left="0"/>
        <w:rPr>
          <w:b w:val="true"/>
        </w:rPr>
      </w:pPr>
    </w:p>
    <w:p>
      <w:pPr>
        <w:tabs>
          <w:tab w:pos="390" w:val="left" w:leader="none"/>
        </w:tabs>
        <w:ind w:hanging="0" w:left="0"/>
        <w:rPr>
          <w:b w:val="true"/>
        </w:rPr>
      </w:pPr>
    </w:p>
    <w:p>
      <w:pPr>
        <w:tabs>
          <w:tab w:pos="390" w:val="left" w:leader="none"/>
        </w:tabs>
        <w:ind w:hanging="0" w:left="0"/>
        <w:rPr/>
      </w:pPr>
      <w:r>
        <w:rPr>
          <w:b w:val="true"/>
        </w:rPr>
        <w:t xml:space="preserve">2.2 </w:t>
      </w:r>
      <w:r>
        <w:rPr>
          <w:rFonts w:ascii="Roboto Bold" w:eastAsia="Roboto Bold" w:hAnsi="Roboto Bold" w:cs="Roboto Bold"/>
          <w:strike w:val="false"/>
          <w:u w:val="none"/>
          <w:spacing w:val="0"/>
          <w:b w:val="true"/>
          <w:color w:val="000000"/>
          <w:sz w:val="24"/>
          <w:i w:val="false"/>
          <w:shd w:fill="auto" w:val="clear" w:color="auto"/>
        </w:rPr>
        <w:t>Create Student Record using Create Element</w:t>
      </w:r>
    </w:p>
    <w:p>
      <w:pPr>
        <w:pStyle w:val="Normal"/>
        <w:numPr>
          <w:ilvl w:val="0"/>
          <w:numId w:val="7"/>
        </w:numPr>
        <w:tabs>
          <w:tab w:pos="149"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Add a Create element after Student Info Screen Element, Label it as“Create Student Record.”</w:t>
      </w:r>
    </w:p>
    <w:p>
      <w:pPr>
        <w:pStyle w:val="Normal"/>
        <w:numPr>
          <w:ilvl w:val="0"/>
          <w:numId w:val="7"/>
        </w:numPr>
        <w:tabs>
          <w:tab w:pos="149"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Select “one” underHow many records to Create, and select “use all values from a record” underHow to Set the record fields.</w:t>
      </w:r>
    </w:p>
    <w:p>
      <w:pPr>
        <w:numPr>
          <w:ilvl w:val="0"/>
          <w:numId w:val="7"/>
        </w:numPr>
        <w:tabs>
          <w:tab w:pos="149"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Select the record variable resource(StudentRecordRes) which we have created in the Student Info screen element, underCreate a record from these values.</w:t>
      </w:r>
    </w:p>
    <w:p>
      <w:pPr>
        <w:tabs>
          <w:tab w:pos="149" w:val="left" w:leader="none"/>
        </w:tabs>
        <w:ind w:hanging="0" w:left="0"/>
        <w:rPr>
          <w:b w:val="true"/>
        </w:rPr>
      </w:pPr>
    </w:p>
    <w:p>
      <w:pPr>
        <w:tabs>
          <w:tab w:pos="149" w:val="left" w:leader="none"/>
        </w:tabs>
        <w:ind w:hanging="0" w:left="0"/>
      </w:pPr>
      <w:r>
        <w:rPr>
          <w:b w:val="true"/>
        </w:rPr>
        <w:t xml:space="preserve">2.3 </w:t>
      </w:r>
      <w:r>
        <w:rPr>
          <w:rFonts w:ascii="Roboto Bold" w:eastAsia="Roboto Bold" w:hAnsi="Roboto Bold" w:cs="Roboto Bold"/>
          <w:strike w:val="false"/>
          <w:u w:val="none"/>
          <w:spacing w:val="0"/>
          <w:b w:val="true"/>
          <w:color w:val="000000"/>
          <w:sz w:val="24"/>
          <w:i w:val="false"/>
          <w:shd w:fill="auto" w:val="clear" w:color="auto"/>
        </w:rPr>
        <w:t>Add Screen Element</w:t>
      </w:r>
    </w:p>
    <w:p>
      <w:pPr>
        <w:pStyle w:val="Normal"/>
        <w:numPr>
          <w:ilvl w:val="0"/>
          <w:numId w:val="64"/>
        </w:numPr>
        <w:tabs>
          <w:tab w:pos="87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Add a Screen Element after Create Student Record Element and label it asCourse Screen.</w:t>
      </w:r>
    </w:p>
    <w:p>
      <w:pPr>
        <w:pStyle w:val="Normal"/>
        <w:numPr>
          <w:ilvl w:val="0"/>
          <w:numId w:val="64"/>
        </w:numPr>
        <w:tabs>
          <w:tab w:pos="87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Add a picklist component from the left side panel label it as“Select Course”, under choices type “IELTS” and enter. This creates a variable with the name IELTS.</w:t>
      </w:r>
    </w:p>
    <w:p>
      <w:pPr>
        <w:numPr>
          <w:ilvl w:val="0"/>
          <w:numId w:val="64"/>
        </w:numPr>
        <w:tabs>
          <w:tab w:pos="87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Repeat the same for GRE, GMAT, Duolingo, TOEFL.</w:t>
      </w:r>
    </w:p>
    <w:p>
      <w:pPr>
        <w:tabs>
          <w:tab w:pos="870" w:val="left" w:leader="none"/>
        </w:tabs>
        <w:ind w:hanging="0" w:left="0"/>
        <w:rPr>
          <w:b w:val="true"/>
        </w:rPr>
      </w:pPr>
    </w:p>
    <w:p>
      <w:pPr>
        <w:tabs>
          <w:tab w:pos="870" w:val="left" w:leader="none"/>
        </w:tabs>
        <w:ind w:hanging="0" w:left="0"/>
      </w:pPr>
      <w:r>
        <w:rPr>
          <w:b w:val="true"/>
        </w:rPr>
        <w:t xml:space="preserve">2.4 </w:t>
      </w:r>
      <w:r>
        <w:rPr>
          <w:rFonts w:ascii="Roboto Bold" w:eastAsia="Roboto Bold" w:hAnsi="Roboto Bold" w:cs="Roboto Bold"/>
          <w:strike w:val="false"/>
          <w:u w:val="none"/>
          <w:spacing w:val="0"/>
          <w:b w:val="true"/>
          <w:color w:val="000000"/>
          <w:sz w:val="24"/>
          <w:i w:val="false"/>
          <w:shd w:fill="auto" w:val="clear" w:color="auto"/>
        </w:rPr>
        <w:t>Add Decision Element</w:t>
      </w:r>
    </w:p>
    <w:p>
      <w:pPr>
        <w:pStyle w:val="Normal"/>
        <w:numPr>
          <w:ilvl w:val="0"/>
          <w:numId w:val="55"/>
        </w:numPr>
        <w:tabs>
          <w:tab w:pos="70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Add a Decision Element after Select Course Screen Element, label it as Selecting Course.</w:t>
      </w:r>
    </w:p>
    <w:p>
      <w:pPr>
        <w:pStyle w:val="Normal"/>
        <w:numPr>
          <w:ilvl w:val="0"/>
          <w:numId w:val="55"/>
        </w:numPr>
        <w:tabs>
          <w:tab w:pos="70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Under outcome label it as “Selected IELTS” and write the condition such as below:</w:t>
      </w:r>
    </w:p>
    <w:p>
      <w:pPr>
        <w:pStyle w:val="Normal"/>
        <w:numPr>
          <w:ilvl w:val="0"/>
          <w:numId w:val="55"/>
        </w:numPr>
        <w:tabs>
          <w:tab w:pos="70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Resource:Select_Course(Screen Component from Select Course Screen Element)</w:t>
      </w:r>
    </w:p>
    <w:p>
      <w:pPr>
        <w:pStyle w:val="Normal"/>
        <w:numPr>
          <w:ilvl w:val="0"/>
          <w:numId w:val="55"/>
        </w:numPr>
        <w:tabs>
          <w:tab w:pos="70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Operator:Equals</w:t>
      </w:r>
    </w:p>
    <w:p>
      <w:pPr>
        <w:pStyle w:val="Normal"/>
        <w:numPr>
          <w:ilvl w:val="0"/>
          <w:numId w:val="55"/>
        </w:numPr>
        <w:tabs>
          <w:tab w:pos="70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Value:IELTS(Choice Variable from Select Course Screen Element)</w:t>
      </w:r>
    </w:p>
    <w:p>
      <w:pPr>
        <w:pStyle w:val="Normal"/>
        <w:numPr>
          <w:ilvl w:val="0"/>
          <w:numId w:val="55"/>
        </w:numPr>
        <w:tabs>
          <w:tab w:pos="70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Click on the “+” icon and Repeat step 2 for other options mentioned as below:</w:t>
      </w:r>
    </w:p>
    <w:p>
      <w:pPr>
        <w:pStyle w:val="Normal"/>
        <w:numPr>
          <w:ilvl w:val="0"/>
          <w:numId w:val="90"/>
        </w:numPr>
        <w:tabs>
          <w:tab w:pos="70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GRE</w:t>
      </w:r>
    </w:p>
    <w:p>
      <w:pPr>
        <w:pStyle w:val="Normal"/>
        <w:numPr>
          <w:ilvl w:val="0"/>
          <w:numId w:val="90"/>
        </w:numPr>
        <w:tabs>
          <w:tab w:pos="70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GMAT</w:t>
      </w:r>
    </w:p>
    <w:p>
      <w:pPr>
        <w:pStyle w:val="Normal"/>
        <w:numPr>
          <w:ilvl w:val="0"/>
          <w:numId w:val="90"/>
        </w:numPr>
        <w:tabs>
          <w:tab w:pos="70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DuoLingo</w:t>
      </w:r>
    </w:p>
    <w:p>
      <w:pPr>
        <w:numPr>
          <w:ilvl w:val="0"/>
          <w:numId w:val="90"/>
        </w:numPr>
        <w:tabs>
          <w:tab w:pos="70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TOEFL</w:t>
      </w:r>
      <w:r>
        <w:rPr/>
        <w:tab/>
      </w:r>
    </w:p>
    <w:p>
      <w:pPr>
        <w:pStyle w:val="Normal"/>
        <w:numPr>
          <w:ilvl w:val="0"/>
          <w:numId w:val="14"/>
        </w:numPr>
        <w:tabs>
          <w:tab w:pos="70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Click Done.</w:t>
      </w:r>
    </w:p>
    <w:p>
      <w:pPr>
        <w:pStyle w:val="Normal"/>
        <w:tabs>
          <w:tab w:pos="705" w:val="left" w:leader="none"/>
        </w:tabs>
        <w:ind w:hanging="0" w:left="0"/>
        <w:rPr>
          <w:b w:val="true"/>
        </w:rPr>
      </w:pPr>
    </w:p>
    <w:p>
      <w:pPr>
        <w:pStyle w:val="Normal"/>
        <w:tabs>
          <w:tab w:pos="705" w:val="left" w:leader="none"/>
        </w:tabs>
        <w:ind w:hanging="0" w:left="0"/>
      </w:pPr>
      <w:r>
        <w:rPr>
          <w:b w:val="true"/>
        </w:rPr>
        <w:t xml:space="preserve">2.5 </w:t>
      </w:r>
      <w:r>
        <w:rPr>
          <w:rFonts w:ascii="Roboto Bold" w:eastAsia="Roboto Bold" w:hAnsi="Roboto Bold" w:cs="Roboto Bold"/>
          <w:strike w:val="false"/>
          <w:u w:val="none"/>
          <w:spacing w:val="0"/>
          <w:b w:val="true"/>
          <w:color w:val="000000"/>
          <w:sz w:val="24"/>
          <w:i w:val="false"/>
          <w:shd w:fill="auto" w:val="clear" w:color="auto"/>
        </w:rPr>
        <w:t>Add GET Record Element</w:t>
      </w:r>
    </w:p>
    <w:p>
      <w:pPr>
        <w:pStyle w:val="Normal"/>
        <w:numPr>
          <w:ilvl w:val="0"/>
          <w:numId w:val="61"/>
        </w:numPr>
        <w:tabs>
          <w:tab w:pos="52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Add a GET Record Element after Decision Element, under the IELTS path and label it as “Get IELTS Rec”.</w:t>
      </w:r>
    </w:p>
    <w:p>
      <w:pPr>
        <w:pStyle w:val="Normal"/>
        <w:numPr>
          <w:ilvl w:val="0"/>
          <w:numId w:val="61"/>
        </w:numPr>
        <w:tabs>
          <w:tab w:pos="52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Select Object: Course</w:t>
      </w:r>
    </w:p>
    <w:p>
      <w:pPr>
        <w:pStyle w:val="Normal"/>
        <w:numPr>
          <w:ilvl w:val="0"/>
          <w:numId w:val="61"/>
        </w:numPr>
        <w:tabs>
          <w:tab w:pos="52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Condition Requirement: All Conditions are Met(AND)</w:t>
      </w:r>
    </w:p>
    <w:p>
      <w:pPr>
        <w:pStyle w:val="Normal"/>
        <w:numPr>
          <w:ilvl w:val="0"/>
          <w:numId w:val="61"/>
        </w:numPr>
        <w:tabs>
          <w:tab w:pos="52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 xml:space="preserve">a) Field: Course Name, </w:t>
      </w:r>
      <w:r>
        <w:rPr>
          <w:rFonts w:ascii="Roboto Regular" w:eastAsia="Roboto Regular" w:hAnsi="Roboto Regular" w:cs="Roboto Regular"/>
          <w:strike w:val="false"/>
          <w:u w:val="none"/>
          <w:spacing w:val="0"/>
          <w:b w:val="false"/>
          <w:color w:val="000000"/>
          <w:sz w:val="24"/>
          <w:i w:val="false"/>
          <w:shd w:fill="auto" w:val="clear" w:color="auto"/>
        </w:rPr>
        <w:t xml:space="preserve">Operator: Equals, </w:t>
      </w:r>
      <w:r>
        <w:rPr>
          <w:rFonts w:ascii="Roboto Regular" w:eastAsia="Roboto Regular" w:hAnsi="Roboto Regular" w:cs="Roboto Regular"/>
          <w:strike w:val="false"/>
          <w:u w:val="none"/>
          <w:spacing w:val="0"/>
          <w:b w:val="false"/>
          <w:color w:val="000000"/>
          <w:sz w:val="24"/>
          <w:i w:val="false"/>
          <w:shd w:fill="auto" w:val="clear" w:color="auto"/>
        </w:rPr>
        <w:t>Value: {!Select_Course}</w:t>
      </w:r>
    </w:p>
    <w:p>
      <w:pPr>
        <w:pStyle w:val="Normal"/>
        <w:numPr>
          <w:ilvl w:val="0"/>
          <w:numId w:val="61"/>
        </w:numPr>
        <w:tabs>
          <w:tab w:pos="52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Repeat the steps 1 &amp; 2 for the GRE, GMAT, TOEFL, DuoLingo paths.</w:t>
      </w:r>
    </w:p>
    <w:p>
      <w:pPr>
        <w:pStyle w:val="Normal"/>
        <w:tabs>
          <w:tab w:pos="525" w:val="left" w:leader="none"/>
        </w:tabs>
        <w:ind w:hanging="0" w:left="0"/>
        <w:rPr>
          <w:b w:val="true"/>
        </w:rPr>
      </w:pPr>
    </w:p>
    <w:p>
      <w:pPr>
        <w:pStyle w:val="Normal"/>
        <w:tabs>
          <w:tab w:pos="525" w:val="left" w:leader="none"/>
        </w:tabs>
        <w:ind w:hanging="0" w:left="0"/>
      </w:pPr>
      <w:r>
        <w:rPr>
          <w:b w:val="true"/>
        </w:rPr>
        <w:t xml:space="preserve">2.6 </w:t>
      </w:r>
      <w:r>
        <w:rPr>
          <w:rFonts w:ascii="Roboto Bold" w:eastAsia="Roboto Bold" w:hAnsi="Roboto Bold" w:cs="Roboto Bold"/>
          <w:strike w:val="false"/>
          <w:u w:val="none"/>
          <w:spacing w:val="0"/>
          <w:b w:val="true"/>
          <w:color w:val="000000"/>
          <w:sz w:val="24"/>
          <w:i w:val="false"/>
          <w:shd w:fill="auto" w:val="clear" w:color="auto"/>
        </w:rPr>
        <w:t>Create Registration Record using Create Records Element</w:t>
      </w:r>
      <w:r>
        <w:rPr/>
        <w:tab/>
      </w:r>
    </w:p>
    <w:p>
      <w:pPr>
        <w:pStyle w:val="Normal"/>
        <w:numPr>
          <w:ilvl w:val="0"/>
          <w:numId w:val="65"/>
        </w:numPr>
        <w:tabs>
          <w:tab w:pos="525" w:val="left" w:leader="none"/>
        </w:tabs>
        <w:spacing w:after="0"/>
        <w:ind w:hanging="360" w:left="72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Add a Create element after the Get IELTS Rec element and label it as“Create IELTS Registration Rec”.</w:t>
      </w:r>
    </w:p>
    <w:p>
      <w:pPr>
        <w:pStyle w:val="Normal"/>
        <w:numPr>
          <w:ilvl w:val="0"/>
          <w:numId w:val="65"/>
        </w:numPr>
        <w:tabs>
          <w:tab w:pos="525" w:val="left" w:leader="none"/>
        </w:tabs>
        <w:spacing w:after="0"/>
        <w:ind w:hanging="360" w:left="72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Select “one” underHow many records to Create, and select “Use separate resources, and literal values” underHow to Set the record fields.</w:t>
      </w:r>
    </w:p>
    <w:p>
      <w:pPr>
        <w:pStyle w:val="Normal"/>
        <w:numPr>
          <w:ilvl w:val="0"/>
          <w:numId w:val="65"/>
        </w:numPr>
        <w:tabs>
          <w:tab w:pos="525" w:val="left" w:leader="none"/>
        </w:tabs>
        <w:spacing w:after="0"/>
        <w:ind w:hanging="360" w:left="72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Select Object: Registration</w:t>
      </w:r>
    </w:p>
    <w:p>
      <w:pPr>
        <w:pStyle w:val="Normal"/>
        <w:numPr>
          <w:ilvl w:val="0"/>
          <w:numId w:val="65"/>
        </w:numPr>
        <w:tabs>
          <w:tab w:pos="525" w:val="left" w:leader="none"/>
        </w:tabs>
        <w:spacing w:after="0"/>
        <w:ind w:hanging="360" w:left="72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a) Field: Course_Name__c, </w:t>
      </w:r>
      <w:r>
        <w:rPr>
          <w:rFonts w:ascii="Roboto Regular" w:eastAsia="Roboto Regular" w:hAnsi="Roboto Regular" w:cs="Roboto Regular"/>
          <w:strike w:val="false"/>
          <w:u w:val="none"/>
          <w:spacing w:val="0"/>
          <w:b w:val="false"/>
          <w:color w:val="000000"/>
          <w:sz w:val="24"/>
          <w:i w:val="false"/>
          <w:shd w:fill="auto" w:val="clear" w:color="auto"/>
        </w:rPr>
        <w:t>Value: {!Get_IELTS_Rec.Id}</w:t>
      </w:r>
    </w:p>
    <w:p>
      <w:pPr>
        <w:pStyle w:val="Normal"/>
        <w:numPr>
          <w:ilvl w:val="0"/>
          <w:numId w:val="65"/>
        </w:numPr>
        <w:tabs>
          <w:tab w:pos="525" w:val="left" w:leader="none"/>
        </w:tabs>
        <w:spacing w:after="0"/>
        <w:ind w:hanging="360" w:left="72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b) Field: Student_Name__c, </w:t>
      </w:r>
      <w:r>
        <w:rPr>
          <w:rFonts w:ascii="Roboto Regular" w:eastAsia="Roboto Regular" w:hAnsi="Roboto Regular" w:cs="Roboto Regular"/>
          <w:strike w:val="false"/>
          <w:u w:val="none"/>
          <w:spacing w:val="0"/>
          <w:b w:val="false"/>
          <w:color w:val="000000"/>
          <w:sz w:val="24"/>
          <w:i w:val="false"/>
          <w:shd w:fill="auto" w:val="clear" w:color="auto"/>
        </w:rPr>
        <w:t>Value: {!StudentRecordRes.Id}</w:t>
      </w:r>
    </w:p>
    <w:p>
      <w:pPr>
        <w:pStyle w:val="Normal"/>
        <w:numPr>
          <w:ilvl w:val="0"/>
          <w:numId w:val="65"/>
        </w:numPr>
        <w:tabs>
          <w:tab w:pos="525" w:val="left" w:leader="none"/>
        </w:tabs>
        <w:spacing w:after="0"/>
        <w:ind w:hanging="360" w:left="720"/>
        <w:rPr>
          <w:rFonts w:ascii="Roboto Bold" w:eastAsia="Roboto Bold" w:hAnsi="Roboto Bold" w:cs="Roboto Bold"/>
          <w:strike w:val="false"/>
          <w:u w:val="none"/>
          <w:spacing w:val="0"/>
          <w:b w:val="tru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Repeat the steps 1 &amp; 2 for the GRE, GMAT, TOEFL, DuoLingo paths.</w:t>
      </w:r>
    </w:p>
    <w:p>
      <w:pPr>
        <w:pStyle w:val="Normal"/>
        <w:tabs>
          <w:tab w:pos="525" w:val="left" w:leader="none"/>
        </w:tabs>
        <w:ind w:hanging="0" w:left="0"/>
        <w:rPr>
          <w:rFonts w:ascii="Roboto Bold" w:eastAsia="Roboto Bold" w:hAnsi="Roboto Bold" w:cs="Roboto Bold"/>
          <w:strike w:val="false"/>
          <w:u w:val="none"/>
          <w:spacing w:val="0"/>
          <w:b w:val="true"/>
          <w:color w:val="000000"/>
          <w:sz w:val="24"/>
          <w:i w:val="false"/>
          <w:shd w:fill="auto" w:val="clear" w:color="auto"/>
        </w:rPr>
      </w:pPr>
    </w:p>
    <w:p>
      <w:pPr>
        <w:pStyle w:val="Normal"/>
        <w:tabs>
          <w:tab w:pos="525" w:val="left" w:leader="none"/>
        </w:tabs>
        <w:ind w:hanging="0" w:left="0"/>
        <w:rPr>
          <w:rFonts w:ascii="Roboto Bold" w:eastAsia="Roboto Bold" w:hAnsi="Roboto Bold" w:cs="Roboto Bold"/>
          <w:strike w:val="false"/>
          <w:u w:val="none"/>
          <w:spacing w:val="0"/>
          <w:b w:val="tru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2.7 Create Email Text Template Variables for email body and subject</w:t>
      </w:r>
    </w:p>
    <w:p>
      <w:pPr>
        <w:pStyle w:val="Normal"/>
        <w:numPr>
          <w:ilvl w:val="0"/>
          <w:numId w:val="89"/>
        </w:numPr>
        <w:tabs>
          <w:tab w:pos="45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Click on the toggle toolbox on the left corner, click “New Resource”, then select “Text Template” as Resource Type.</w:t>
      </w:r>
    </w:p>
    <w:p>
      <w:pPr>
        <w:pStyle w:val="Normal"/>
        <w:numPr>
          <w:ilvl w:val="0"/>
          <w:numId w:val="89"/>
        </w:numPr>
        <w:tabs>
          <w:tab w:pos="45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Give the API name as “StuRegistrationEmailTextTempBody”, select “view as plain text”  and paste the below text in body.</w:t>
      </w:r>
    </w:p>
    <w:p>
      <w:pPr>
        <w:pStyle w:val="Normal"/>
        <w:tabs>
          <w:tab w:pos="450" w:val="left" w:leader="none"/>
        </w:tabs>
      </w:pPr>
      <w:r>
        <w:rPr>
          <w:rFonts w:ascii="Roboto Regular" w:eastAsia="Roboto Regular" w:hAnsi="Roboto Regular" w:cs="Roboto Regular"/>
          <w:strike w:val="false"/>
          <w:u w:val="none"/>
          <w:spacing w:val="0"/>
          <w:b w:val="false"/>
          <w:color w:val="000000"/>
          <w:sz w:val="24"/>
          <w:i w:val="false"/>
          <w:shd w:fill="auto" w:val="clear" w:color="auto"/>
        </w:rPr>
        <w:t>“Dear {!StudentRecordRes.Name},</w:t>
      </w:r>
    </w:p>
    <w:p>
      <w:pPr>
        <w:pStyle w:val="Normal"/>
        <w:tabs>
          <w:tab w:pos="450" w:val="left" w:leader="none"/>
        </w:tabs>
        <w:rPr>
          <w:rFonts w:ascii="Roboto Regular" w:eastAsia="Roboto Regular" w:hAnsi="Roboto Regular" w:cs="Roboto Regular"/>
          <w:strike w:val="false"/>
          <w:u w:val="none"/>
          <w:spacing w:val="0"/>
          <w:b w:val="false"/>
          <w:color w:val="000000"/>
          <w:sz w:val="24"/>
          <w:i w:val="false"/>
          <w:shd w:fill="auto" w:val="clear" w:color="auto"/>
        </w:rPr>
      </w:pPr>
    </w:p>
    <w:p>
      <w:pPr>
        <w:pStyle w:val="Normal"/>
        <w:tabs>
          <w:tab w:pos="450" w:val="left" w:leader="none"/>
        </w:tabs>
      </w:pPr>
      <w:r>
        <w:rPr>
          <w:rFonts w:ascii="Roboto Regular" w:eastAsia="Roboto Regular" w:hAnsi="Roboto Regular" w:cs="Roboto Regular"/>
          <w:strike w:val="false"/>
          <w:u w:val="none"/>
          <w:spacing w:val="0"/>
          <w:b w:val="false"/>
          <w:color w:val="000000"/>
          <w:sz w:val="24"/>
          <w:i w:val="false"/>
          <w:shd w:fill="auto" w:val="clear" w:color="auto"/>
        </w:rPr>
        <w:t>Congratulations and welcome to EduConsultantPro!</w:t>
      </w:r>
    </w:p>
    <w:p>
      <w:pPr>
        <w:pStyle w:val="Normal"/>
        <w:tabs>
          <w:tab w:pos="450" w:val="left" w:leader="none"/>
        </w:tabs>
      </w:pPr>
      <w:r>
        <w:rPr>
          <w:rFonts w:ascii="Roboto Regular" w:eastAsia="Roboto Regular" w:hAnsi="Roboto Regular" w:cs="Roboto Regular"/>
          <w:strike w:val="false"/>
          <w:u w:val="none"/>
          <w:spacing w:val="0"/>
          <w:b w:val="false"/>
          <w:color w:val="000000"/>
          <w:sz w:val="24"/>
          <w:i w:val="false"/>
          <w:shd w:fill="auto" w:val="clear" w:color="auto"/>
        </w:rPr>
        <w:t>We are delighted to inform you that your registration on our platform has been successfully completed. You are now part of our esteemed community dedicated to empowering students like you to achieve their educational and immigration aspirations.</w:t>
      </w:r>
    </w:p>
    <w:p>
      <w:pPr>
        <w:pStyle w:val="Normal"/>
        <w:tabs>
          <w:tab w:pos="450" w:val="left" w:leader="none"/>
        </w:tabs>
      </w:pPr>
      <w:r>
        <w:rPr>
          <w:rFonts w:ascii="Roboto Regular" w:eastAsia="Roboto Regular" w:hAnsi="Roboto Regular" w:cs="Roboto Regular"/>
          <w:strike w:val="false"/>
          <w:u w:val="none"/>
          <w:spacing w:val="0"/>
          <w:b w:val="false"/>
          <w:color w:val="000000"/>
          <w:sz w:val="24"/>
          <w:i w:val="false"/>
          <w:shd w:fill="auto" w:val="clear" w:color="auto"/>
        </w:rPr>
        <w:t>At EduConsultantPro, we understand the importance of your academic and career goals, and we are committed to providing you with the highest level of support and guidance throughout your journey.</w:t>
      </w:r>
    </w:p>
    <w:p>
      <w:pPr>
        <w:pStyle w:val="Normal"/>
        <w:tabs>
          <w:tab w:pos="450" w:val="left" w:leader="none"/>
        </w:tabs>
      </w:pPr>
      <w:r>
        <w:rPr>
          <w:rFonts w:ascii="Roboto Regular" w:eastAsia="Roboto Regular" w:hAnsi="Roboto Regular" w:cs="Roboto Regular"/>
          <w:strike w:val="false"/>
          <w:u w:val="none"/>
          <w:spacing w:val="0"/>
          <w:b w:val="false"/>
          <w:color w:val="000000"/>
          <w:sz w:val="24"/>
          <w:i w:val="false"/>
          <w:shd w:fill="auto" w:val="clear" w:color="auto"/>
        </w:rPr>
        <w:t>Here are a few key points to help you get started:</w:t>
      </w:r>
    </w:p>
    <w:p>
      <w:pPr>
        <w:pStyle w:val="Normal"/>
        <w:tabs>
          <w:tab w:pos="450" w:val="left" w:leader="none"/>
        </w:tabs>
      </w:pPr>
      <w:r>
        <w:rPr>
          <w:rFonts w:ascii="Roboto Regular" w:eastAsia="Roboto Regular" w:hAnsi="Roboto Regular" w:cs="Roboto Regular"/>
          <w:strike w:val="false"/>
          <w:u w:val="none"/>
          <w:spacing w:val="0"/>
          <w:b w:val="false"/>
          <w:color w:val="000000"/>
          <w:sz w:val="24"/>
          <w:i w:val="false"/>
          <w:shd w:fill="auto" w:val="clear" w:color="auto"/>
        </w:rPr>
        <w:t>Explore Our Resources : Take some time to explore the wide range of resources, tools, and services available on the EduConsultantPro platform. From educational insights to immigration advice, we offer comprehensive support tailored to your needs.</w:t>
      </w:r>
    </w:p>
    <w:p>
      <w:pPr>
        <w:pStyle w:val="Normal"/>
        <w:tabs>
          <w:tab w:pos="450" w:val="left" w:leader="none"/>
        </w:tabs>
      </w:pPr>
      <w:r>
        <w:rPr>
          <w:rFonts w:ascii="Roboto Regular" w:eastAsia="Roboto Regular" w:hAnsi="Roboto Regular" w:cs="Roboto Regular"/>
          <w:strike w:val="false"/>
          <w:u w:val="none"/>
          <w:spacing w:val="0"/>
          <w:b w:val="false"/>
          <w:color w:val="000000"/>
          <w:sz w:val="24"/>
          <w:i w:val="false"/>
          <w:shd w:fill="auto" w:val="clear" w:color="auto"/>
        </w:rPr>
        <w:t>Connect with Our Consultants : Our team of experienced consultants is here to assist you at every stage of your educational and immigration endeavors. Don't hesitate to reach out to us with any questions, concerns, or inquiries you may have. We're here to help!</w:t>
      </w:r>
    </w:p>
    <w:p>
      <w:pPr>
        <w:pStyle w:val="Normal"/>
        <w:tabs>
          <w:tab w:pos="450" w:val="left" w:leader="none"/>
        </w:tabs>
      </w:pPr>
      <w:r>
        <w:rPr>
          <w:rFonts w:ascii="Roboto Regular" w:eastAsia="Roboto Regular" w:hAnsi="Roboto Regular" w:cs="Roboto Regular"/>
          <w:strike w:val="false"/>
          <w:u w:val="none"/>
          <w:spacing w:val="0"/>
          <w:b w:val="false"/>
          <w:color w:val="000000"/>
          <w:sz w:val="24"/>
          <w:i w:val="false"/>
          <w:shd w:fill="auto" w:val="clear" w:color="auto"/>
        </w:rPr>
        <w:t>Stay Updated : Keep an eye on your inbox for important updates, announcements, and exclusive opportunities from EduConsultantPro. We'll ensure that you're informed about the latest developments and relevant information to support your journey.</w:t>
      </w:r>
    </w:p>
    <w:p>
      <w:pPr>
        <w:pStyle w:val="Normal"/>
        <w:tabs>
          <w:tab w:pos="450" w:val="left" w:leader="none"/>
        </w:tabs>
      </w:pPr>
      <w:r>
        <w:rPr>
          <w:rFonts w:ascii="Roboto Regular" w:eastAsia="Roboto Regular" w:hAnsi="Roboto Regular" w:cs="Roboto Regular"/>
          <w:strike w:val="false"/>
          <w:u w:val="none"/>
          <w:spacing w:val="0"/>
          <w:b w:val="false"/>
          <w:color w:val="000000"/>
          <w:sz w:val="24"/>
          <w:i w:val="false"/>
          <w:shd w:fill="auto" w:val="clear" w:color="auto"/>
        </w:rPr>
        <w:t>Engage with the Community : Join our vibrant community of students, professionals, and experts who share your passion for education and global opportunities. Connect with like-minded individuals, participate in discussions, and expand your network.</w:t>
      </w:r>
    </w:p>
    <w:p>
      <w:pPr>
        <w:pStyle w:val="Normal"/>
        <w:tabs>
          <w:tab w:pos="450" w:val="left" w:leader="none"/>
        </w:tabs>
      </w:pPr>
      <w:r>
        <w:rPr>
          <w:rFonts w:ascii="Roboto Regular" w:eastAsia="Roboto Regular" w:hAnsi="Roboto Regular" w:cs="Roboto Regular"/>
          <w:strike w:val="false"/>
          <w:u w:val="none"/>
          <w:spacing w:val="0"/>
          <w:b w:val="false"/>
          <w:color w:val="000000"/>
          <w:sz w:val="24"/>
          <w:i w:val="false"/>
          <w:shd w:fill="auto" w:val="clear" w:color="auto"/>
        </w:rPr>
        <w:t>Once again, congratulations on taking this important step towards realizing your academic and career aspirations. We are thrilled to have you as part of the EduConsultantPro family and look forward to supporting you on your journey to success.</w:t>
      </w:r>
    </w:p>
    <w:p>
      <w:pPr>
        <w:pStyle w:val="Normal"/>
        <w:tabs>
          <w:tab w:pos="450" w:val="left" w:leader="none"/>
        </w:tabs>
      </w:pPr>
      <w:r>
        <w:rPr>
          <w:rFonts w:ascii="Roboto Regular" w:eastAsia="Roboto Regular" w:hAnsi="Roboto Regular" w:cs="Roboto Regular"/>
          <w:strike w:val="false"/>
          <w:u w:val="none"/>
          <w:spacing w:val="0"/>
          <w:b w:val="false"/>
          <w:color w:val="000000"/>
          <w:sz w:val="24"/>
          <w:i w:val="false"/>
          <w:shd w:fill="auto" w:val="clear" w:color="auto"/>
        </w:rPr>
        <w:t>If you have any questions or need assistance, please don't hesitate to contact us.</w:t>
      </w:r>
    </w:p>
    <w:p>
      <w:pPr>
        <w:tabs>
          <w:tab w:pos="450" w:val="left" w:leader="none"/>
        </w:tabs>
      </w:pPr>
      <w:r>
        <w:rPr>
          <w:rFonts w:ascii="Roboto Regular" w:eastAsia="Roboto Regular" w:hAnsi="Roboto Regular" w:cs="Roboto Regular"/>
          <w:strike w:val="false"/>
          <w:u w:val="none"/>
          <w:spacing w:val="0"/>
          <w:b w:val="false"/>
          <w:color w:val="000000"/>
          <w:sz w:val="24"/>
          <w:i w:val="false"/>
          <w:shd w:fill="auto" w:val="clear" w:color="auto"/>
        </w:rPr>
        <w:t>Thank you.”</w:t>
      </w:r>
    </w:p>
    <w:p>
      <w:pPr>
        <w:pStyle w:val="Normal"/>
        <w:numPr>
          <w:ilvl w:val="0"/>
          <w:numId w:val="101"/>
        </w:numPr>
        <w:tabs>
          <w:tab w:pos="450" w:val="left" w:leader="none"/>
        </w:tabs>
        <w:spacing w:after="0"/>
        <w:ind w:hanging="360" w:left="72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Click Done.</w:t>
      </w:r>
    </w:p>
    <w:p>
      <w:pPr>
        <w:numPr>
          <w:ilvl w:val="0"/>
          <w:numId w:val="101"/>
        </w:numPr>
        <w:tabs>
          <w:tab w:pos="450" w:val="left" w:leader="none"/>
        </w:tabs>
        <w:spacing w:after="0"/>
        <w:ind w:hanging="360" w:left="72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Repeat steps 1 &amp; 2 to create an email text template for the email subject, label it as “StuRegistrationEmailTextTempSub”, write a text message in the body and save it.</w:t>
      </w:r>
    </w:p>
    <w:p>
      <w:pPr>
        <w:tabs>
          <w:tab w:pos="450" w:val="left" w:leader="none"/>
        </w:tabs>
        <w:ind w:hanging="0" w:left="0"/>
        <w:rPr>
          <w:rFonts w:ascii="Roboto Bold" w:eastAsia="Roboto Bold" w:hAnsi="Roboto Bold" w:cs="Roboto Bold"/>
          <w:strike w:val="false"/>
          <w:u w:val="none"/>
          <w:spacing w:val="0"/>
          <w:b w:val="true"/>
          <w:color w:val="000000"/>
          <w:sz w:val="24"/>
          <w:i w:val="false"/>
          <w:shd w:fill="auto" w:val="clear" w:color="auto"/>
        </w:rPr>
      </w:pPr>
    </w:p>
    <w:p>
      <w:pPr>
        <w:tabs>
          <w:tab w:pos="450" w:val="left" w:leader="none"/>
        </w:tabs>
        <w:ind w:hanging="0" w:left="0"/>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2.8 Add an Action Element</w:t>
      </w:r>
    </w:p>
    <w:p>
      <w:pPr>
        <w:pStyle w:val="Normal"/>
        <w:numPr>
          <w:ilvl w:val="0"/>
          <w:numId w:val="107"/>
        </w:numPr>
        <w:tabs>
          <w:tab w:pos="3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Add an Action Element after all the Decision paths, label it as “Send Email to Student”.</w:t>
      </w:r>
    </w:p>
    <w:p>
      <w:pPr>
        <w:pStyle w:val="Normal"/>
        <w:numPr>
          <w:ilvl w:val="0"/>
          <w:numId w:val="107"/>
        </w:numPr>
        <w:tabs>
          <w:tab w:pos="3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Under “Set input values for selected action”, include body,Recipient Address List andSubject.</w:t>
      </w:r>
    </w:p>
    <w:p>
      <w:pPr>
        <w:pStyle w:val="Normal"/>
        <w:numPr>
          <w:ilvl w:val="0"/>
          <w:numId w:val="107"/>
        </w:numPr>
        <w:tabs>
          <w:tab w:pos="3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 xml:space="preserve">For input Body : </w:t>
      </w:r>
    </w:p>
    <w:p>
      <w:pPr>
        <w:pStyle w:val="Normal"/>
        <w:tabs>
          <w:tab w:pos="30" w:val="left" w:leader="none"/>
        </w:tabs>
      </w:pPr>
      <w:r>
        <w:rPr>
          <w:rFonts w:ascii="Roboto Regular" w:eastAsia="Roboto Regular" w:hAnsi="Roboto Regular" w:cs="Roboto Regular"/>
          <w:strike w:val="false"/>
          <w:u w:val="none"/>
          <w:spacing w:val="0"/>
          <w:b w:val="false"/>
          <w:color w:val="000000"/>
          <w:sz w:val="24"/>
          <w:i w:val="false"/>
          <w:shd w:fill="auto" w:val="clear" w:color="auto"/>
        </w:rPr>
        <w:t>{!StuRegistrationEmailTextTempBody},</w:t>
      </w:r>
    </w:p>
    <w:p>
      <w:pPr>
        <w:pStyle w:val="Normal"/>
        <w:tabs>
          <w:tab w:pos="30" w:val="left" w:leader="none"/>
        </w:tabs>
      </w:pPr>
      <w:r>
        <w:rPr>
          <w:rFonts w:ascii="Roboto Regular" w:eastAsia="Roboto Regular" w:hAnsi="Roboto Regular" w:cs="Roboto Regular"/>
          <w:strike w:val="false"/>
          <w:u w:val="none"/>
          <w:spacing w:val="0"/>
          <w:b w:val="false"/>
          <w:color w:val="000000"/>
          <w:sz w:val="24"/>
          <w:i w:val="false"/>
          <w:shd w:fill="auto" w:val="clear" w:color="auto"/>
        </w:rPr>
        <w:t>Recipient Address List : {!StudentRecordRes.Email__c},</w:t>
      </w:r>
    </w:p>
    <w:p>
      <w:pPr>
        <w:tabs>
          <w:tab w:pos="30" w:val="left" w:leader="none"/>
        </w:tabs>
      </w:pPr>
      <w:r>
        <w:rPr>
          <w:rFonts w:ascii="Roboto Regular" w:eastAsia="Roboto Regular" w:hAnsi="Roboto Regular" w:cs="Roboto Regular"/>
          <w:strike w:val="false"/>
          <w:u w:val="none"/>
          <w:spacing w:val="0"/>
          <w:b w:val="false"/>
          <w:color w:val="000000"/>
          <w:sz w:val="24"/>
          <w:i w:val="false"/>
          <w:shd w:fill="auto" w:val="clear" w:color="auto"/>
        </w:rPr>
        <w:t>Subject : {!StuRegistrationEmailTextTempSub}.</w:t>
      </w:r>
      <w:r>
        <w:rPr/>
        <w:tab/>
      </w:r>
    </w:p>
    <w:p>
      <w:pPr>
        <w:tabs>
          <w:tab w:pos="30" w:val="left" w:leader="none"/>
        </w:tabs>
        <w:rPr>
          <w:rFonts w:ascii="Roboto Bold" w:eastAsia="Roboto Bold" w:hAnsi="Roboto Bold" w:cs="Roboto Bold"/>
          <w:strike w:val="false"/>
          <w:u w:val="none"/>
          <w:spacing w:val="0"/>
          <w:b w:val="true"/>
          <w:color w:val="000000"/>
          <w:sz w:val="24"/>
          <w:i w:val="false"/>
          <w:shd w:fill="auto" w:val="clear" w:color="auto"/>
        </w:rPr>
      </w:pPr>
    </w:p>
    <w:p>
      <w:pPr>
        <w:tabs>
          <w:tab w:pos="3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2.9 Add Screen Element</w:t>
      </w:r>
    </w:p>
    <w:p>
      <w:pPr>
        <w:pStyle w:val="Normal"/>
        <w:numPr>
          <w:ilvl w:val="0"/>
          <w:numId w:val="78"/>
        </w:numPr>
        <w:tabs>
          <w:tab w:pos="74"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Add a Screen Element after the Send Email to Student Action Element, label it as Success Screen.</w:t>
      </w:r>
    </w:p>
    <w:p>
      <w:pPr>
        <w:pStyle w:val="Normal"/>
        <w:numPr>
          <w:ilvl w:val="0"/>
          <w:numId w:val="78"/>
        </w:numPr>
        <w:tabs>
          <w:tab w:pos="74"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From the left side panel search for the Display text component and drag it to the main panel, label it as “SuccessMessage”.</w:t>
      </w:r>
    </w:p>
    <w:p>
      <w:pPr>
        <w:pStyle w:val="Normal"/>
        <w:numPr>
          <w:ilvl w:val="0"/>
          <w:numId w:val="78"/>
        </w:numPr>
        <w:tabs>
          <w:tab w:pos="74"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Paste the below in the Resource picker box.</w:t>
      </w:r>
    </w:p>
    <w:p>
      <w:pPr>
        <w:pStyle w:val="Normal"/>
        <w:tabs>
          <w:tab w:pos="74" w:val="left" w:leader="none"/>
        </w:tabs>
      </w:pPr>
      <w:r>
        <w:rPr>
          <w:rFonts w:ascii="Roboto Regular" w:eastAsia="Roboto Regular" w:hAnsi="Roboto Regular" w:cs="Roboto Regular"/>
          <w:strike w:val="false"/>
          <w:u w:val="none"/>
          <w:spacing w:val="0"/>
          <w:b w:val="false"/>
          <w:color w:val="000000"/>
          <w:sz w:val="24"/>
          <w:i w:val="false"/>
          <w:shd w:fill="auto" w:val="clear" w:color="auto"/>
        </w:rPr>
        <w:t>“Dear {!StudentRecordRes.Name},</w:t>
      </w:r>
    </w:p>
    <w:p>
      <w:pPr>
        <w:pStyle w:val="Normal"/>
        <w:tabs>
          <w:tab w:pos="74" w:val="left" w:leader="none"/>
        </w:tabs>
      </w:pPr>
      <w:r>
        <w:rPr>
          <w:rFonts w:ascii="Roboto Regular" w:eastAsia="Roboto Regular" w:hAnsi="Roboto Regular" w:cs="Roboto Regular"/>
          <w:strike w:val="false"/>
          <w:u w:val="none"/>
          <w:spacing w:val="0"/>
          <w:b w:val="false"/>
          <w:color w:val="000000"/>
          <w:sz w:val="24"/>
          <w:i w:val="false"/>
          <w:shd w:fill="auto" w:val="clear" w:color="auto"/>
        </w:rPr>
        <w:t>Congratulations and welcome to EduConsultantPro!</w:t>
      </w:r>
    </w:p>
    <w:p>
      <w:pPr>
        <w:pStyle w:val="Normal"/>
        <w:tabs>
          <w:tab w:pos="74" w:val="left" w:leader="none"/>
        </w:tabs>
      </w:pPr>
      <w:r>
        <w:rPr>
          <w:rFonts w:ascii="Roboto Regular" w:eastAsia="Roboto Regular" w:hAnsi="Roboto Regular" w:cs="Roboto Regular"/>
          <w:strike w:val="false"/>
          <w:u w:val="none"/>
          <w:spacing w:val="0"/>
          <w:b w:val="false"/>
          <w:color w:val="000000"/>
          <w:sz w:val="24"/>
          <w:i w:val="false"/>
          <w:shd w:fill="auto" w:val="clear" w:color="auto"/>
        </w:rPr>
        <w:t>We are delighted to inform you that your registration on our platform has been successfully completed. You are now part of our esteemed community dedicated to empowering students like you to achieve their educational and immigration aspirations.</w:t>
      </w:r>
    </w:p>
    <w:p>
      <w:pPr>
        <w:pStyle w:val="Normal"/>
        <w:tabs>
          <w:tab w:pos="74" w:val="left" w:leader="none"/>
        </w:tabs>
      </w:pPr>
      <w:r>
        <w:rPr>
          <w:rFonts w:ascii="Roboto Regular" w:eastAsia="Roboto Regular" w:hAnsi="Roboto Regular" w:cs="Roboto Regular"/>
          <w:strike w:val="false"/>
          <w:u w:val="none"/>
          <w:spacing w:val="0"/>
          <w:b w:val="false"/>
          <w:color w:val="000000"/>
          <w:sz w:val="24"/>
          <w:i w:val="false"/>
          <w:shd w:fill="auto" w:val="clear" w:color="auto"/>
        </w:rPr>
        <w:t>Your Registration details have been sent through mail kindly check it once.</w:t>
      </w:r>
    </w:p>
    <w:p>
      <w:pPr>
        <w:pStyle w:val="Normal"/>
        <w:tabs>
          <w:tab w:pos="74" w:val="left" w:leader="none"/>
        </w:tabs>
      </w:pPr>
      <w:r>
        <w:rPr>
          <w:rFonts w:ascii="Roboto Regular" w:eastAsia="Roboto Regular" w:hAnsi="Roboto Regular" w:cs="Roboto Regular"/>
          <w:strike w:val="false"/>
          <w:u w:val="none"/>
          <w:spacing w:val="0"/>
          <w:b w:val="false"/>
          <w:color w:val="000000"/>
          <w:sz w:val="24"/>
          <w:i w:val="false"/>
          <w:shd w:fill="auto" w:val="clear" w:color="auto"/>
        </w:rPr>
        <w:t>Thank you.”</w:t>
      </w:r>
    </w:p>
    <w:p>
      <w:pPr>
        <w:pStyle w:val="Normal"/>
        <w:numPr>
          <w:ilvl w:val="0"/>
          <w:numId w:val="94"/>
        </w:numPr>
        <w:tabs>
          <w:tab w:pos="74"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Click Done.</w:t>
      </w:r>
    </w:p>
    <w:p>
      <w:pPr>
        <w:numPr>
          <w:ilvl w:val="0"/>
          <w:numId w:val="94"/>
        </w:numPr>
        <w:tabs>
          <w:tab w:pos="74"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Save the flow and name it as “EduConsultPro Student Flow”. Your flow will look as shown below:</w:t>
      </w:r>
    </w:p>
    <w:p>
      <w:pPr>
        <w:tabs>
          <w:tab w:pos="74" w:val="left" w:leader="none"/>
        </w:tabs>
        <w:ind w:hanging="0" w:left="0"/>
      </w:pPr>
      <w:r>
        <w:drawing>
          <wp:inline distT="0" distR="0" distB="0" distL="0">
            <wp:extent cx="5800528" cy="438924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10">
                      <a:alphaModFix amt="100000"/>
                    </a:blip>
                    <a:srcRect l="0" r="0" t="10107" b="3124"/>
                    <a:stretch xsi:nil="true"/>
                  </pic:blipFill>
                  <pic:spPr>
                    <a:xfrm>
                      <a:off x="0" y="0"/>
                      <a:ext cx="5800528" cy="4389245"/>
                    </a:xfrm>
                    <a:prstGeom prst="rect">
                      <a:avLst/>
                    </a:prstGeom>
                  </pic:spPr>
                </pic:pic>
              </a:graphicData>
            </a:graphic>
          </wp:inline>
        </w:drawing>
      </w:r>
    </w:p>
    <w:p>
      <w:pPr>
        <w:tabs>
          <w:tab w:pos="74" w:val="left" w:leader="none"/>
        </w:tabs>
        <w:ind w:hanging="0" w:left="0"/>
        <w:rPr>
          <w:b w:val="true"/>
        </w:rPr>
      </w:pPr>
    </w:p>
    <w:p>
      <w:pPr>
        <w:tabs>
          <w:tab w:pos="74" w:val="left" w:leader="none"/>
        </w:tabs>
        <w:ind w:hanging="0" w:left="0"/>
        <w:rPr/>
      </w:pPr>
      <w:r>
        <w:rPr>
          <w:b w:val="true"/>
        </w:rPr>
        <w:t xml:space="preserve">TASK-3 </w:t>
      </w:r>
      <w:r>
        <w:rPr>
          <w:rFonts w:ascii="Roboto Bold" w:eastAsia="Roboto Bold" w:hAnsi="Roboto Bold" w:cs="Roboto Bold"/>
          <w:strike w:val="false"/>
          <w:u w:val="none"/>
          <w:spacing w:val="0"/>
          <w:b w:val="true"/>
          <w:color w:val="000000"/>
          <w:sz w:val="24"/>
          <w:i w:val="false"/>
          <w:shd w:fill="auto" w:val="clear" w:color="auto"/>
        </w:rPr>
        <w:t>Create Users</w:t>
      </w:r>
    </w:p>
    <w:p>
      <w:pPr>
        <w:tabs>
          <w:tab w:pos="675" w:val="left" w:leader="none"/>
        </w:tabs>
      </w:pPr>
      <w:r>
        <w:rPr>
          <w:rFonts w:ascii="Roboto Regular" w:eastAsia="Roboto Regular" w:hAnsi="Roboto Regular" w:cs="Roboto Regular"/>
          <w:strike w:val="false"/>
          <w:u w:val="none"/>
          <w:spacing w:val="0"/>
          <w:b w:val="false"/>
          <w:color w:val="000000"/>
          <w:sz w:val="24"/>
          <w:i w:val="false"/>
          <w:shd w:fill="auto" w:val="clear" w:color="auto"/>
        </w:rPr>
        <w:t>Create a user with a Standard platform user profile.</w:t>
      </w:r>
    </w:p>
    <w:p>
      <w:pPr>
        <w:tabs>
          <w:tab w:pos="675" w:val="left" w:leader="none"/>
        </w:tabs>
        <w:rPr>
          <w:rFonts w:ascii="Roboto Bold" w:eastAsia="Roboto Bold" w:hAnsi="Roboto Bold" w:cs="Roboto Bold"/>
          <w:strike w:val="false"/>
          <w:u w:val="none"/>
          <w:spacing w:val="0"/>
          <w:b w:val="true"/>
          <w:color w:val="000000"/>
          <w:sz w:val="24"/>
          <w:i w:val="false"/>
          <w:shd w:fill="auto" w:val="clear" w:color="auto"/>
        </w:rPr>
      </w:pPr>
    </w:p>
    <w:p>
      <w:pPr>
        <w:tabs>
          <w:tab w:pos="675"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3.1 User</w:t>
      </w:r>
    </w:p>
    <w:p>
      <w:pPr>
        <w:pStyle w:val="Normal"/>
        <w:numPr>
          <w:ilvl w:val="0"/>
          <w:numId w:val="4"/>
        </w:numPr>
        <w:tabs>
          <w:tab w:pos="24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Go to Setup --&gt; Administration --&gt; Users --&gt; New User</w:t>
      </w:r>
    </w:p>
    <w:p>
      <w:pPr>
        <w:pStyle w:val="Normal"/>
        <w:numPr>
          <w:ilvl w:val="0"/>
          <w:numId w:val="4"/>
        </w:numPr>
        <w:tabs>
          <w:tab w:pos="24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LastName : Consultant</w:t>
      </w:r>
    </w:p>
    <w:p>
      <w:pPr>
        <w:pStyle w:val="Normal"/>
        <w:numPr>
          <w:ilvl w:val="0"/>
          <w:numId w:val="4"/>
        </w:numPr>
        <w:tabs>
          <w:tab w:pos="24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License: Salesforce Platform</w:t>
      </w:r>
    </w:p>
    <w:p>
      <w:pPr>
        <w:pStyle w:val="Normal"/>
        <w:numPr>
          <w:ilvl w:val="0"/>
          <w:numId w:val="4"/>
        </w:numPr>
        <w:tabs>
          <w:tab w:pos="24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Profile: Standard Platform User</w:t>
      </w:r>
    </w:p>
    <w:p>
      <w:pPr>
        <w:numPr>
          <w:ilvl w:val="0"/>
          <w:numId w:val="4"/>
        </w:numPr>
        <w:tabs>
          <w:tab w:pos="24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Fill all the mandatory fields &amp; Save.</w:t>
      </w:r>
      <w:r>
        <w:rPr/>
        <w:tab/>
      </w:r>
    </w:p>
    <w:p>
      <w:pPr>
        <w:tabs>
          <w:tab w:pos="240" w:val="left" w:leader="none"/>
        </w:tabs>
        <w:ind w:hanging="0" w:left="0"/>
        <w:rPr>
          <w:b w:val="true"/>
        </w:rPr>
      </w:pPr>
    </w:p>
    <w:p>
      <w:pPr>
        <w:tabs>
          <w:tab w:pos="240" w:val="left" w:leader="none"/>
        </w:tabs>
        <w:ind w:hanging="0" w:left="0"/>
      </w:pPr>
      <w:r>
        <w:rPr>
          <w:b w:val="true"/>
        </w:rPr>
        <w:t xml:space="preserve">3.2 </w:t>
      </w:r>
      <w:r>
        <w:rPr>
          <w:rFonts w:ascii="Roboto Bold" w:eastAsia="Roboto Bold" w:hAnsi="Roboto Bold" w:cs="Roboto Bold"/>
          <w:strike w:val="false"/>
          <w:u w:val="none"/>
          <w:spacing w:val="0"/>
          <w:b w:val="true"/>
          <w:color w:val="000000"/>
          <w:sz w:val="24"/>
          <w:i w:val="false"/>
          <w:shd w:fill="auto" w:val="clear" w:color="auto"/>
        </w:rPr>
        <w:t>Configure the User Settings</w:t>
      </w:r>
    </w:p>
    <w:p>
      <w:pPr>
        <w:pStyle w:val="Normal"/>
        <w:numPr>
          <w:ilvl w:val="0"/>
          <w:numId w:val="36"/>
        </w:numPr>
        <w:tabs>
          <w:tab w:pos="19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Go to Setup --&gt; Administration --&gt; Users --&gt; click Edit next to your name</w:t>
      </w:r>
    </w:p>
    <w:p>
      <w:pPr>
        <w:pStyle w:val="Normal"/>
        <w:numPr>
          <w:ilvl w:val="0"/>
          <w:numId w:val="36"/>
        </w:numPr>
        <w:tabs>
          <w:tab w:pos="19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Scroll down to bottom, under Approver Settings, Select “Consultant” the Manager Field.</w:t>
      </w:r>
    </w:p>
    <w:p>
      <w:pPr>
        <w:numPr>
          <w:ilvl w:val="0"/>
          <w:numId w:val="36"/>
        </w:numPr>
        <w:tabs>
          <w:tab w:pos="19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Click Save.</w:t>
      </w:r>
    </w:p>
    <w:p>
      <w:pPr>
        <w:pStyle w:val="Normal"/>
        <w:tabs>
          <w:tab w:pos="195" w:val="left" w:leader="none"/>
        </w:tabs>
        <w:ind w:hanging="0" w:left="0"/>
        <w:rPr>
          <w:b w:val="true"/>
        </w:rPr>
      </w:pPr>
    </w:p>
    <w:p>
      <w:pPr>
        <w:pStyle w:val="Normal"/>
        <w:tabs>
          <w:tab w:pos="195" w:val="left" w:leader="none"/>
        </w:tabs>
        <w:ind w:hanging="0" w:left="0"/>
      </w:pPr>
      <w:r>
        <w:rPr>
          <w:b w:val="true"/>
        </w:rPr>
        <w:t xml:space="preserve">TASK-4 </w:t>
      </w:r>
      <w:r>
        <w:rPr>
          <w:rFonts w:ascii="Roboto Bold" w:eastAsia="Roboto Bold" w:hAnsi="Roboto Bold" w:cs="Roboto Bold"/>
          <w:strike w:val="false"/>
          <w:u w:val="none"/>
          <w:spacing w:val="0"/>
          <w:b w:val="true"/>
          <w:color w:val="000000"/>
          <w:sz w:val="24"/>
          <w:i w:val="false"/>
          <w:shd w:fill="auto" w:val="clear" w:color="auto"/>
        </w:rPr>
        <w:t>Create an Approval Process for Property Object</w:t>
      </w:r>
    </w:p>
    <w:p>
      <w:pPr>
        <w:tabs>
          <w:tab w:pos="195" w:val="left" w:leader="none"/>
        </w:tabs>
        <w:ind w:hanging="0" w:left="0"/>
        <w:rPr>
          <w:b w:val="true"/>
        </w:rPr>
      </w:pPr>
    </w:p>
    <w:p>
      <w:pPr>
        <w:tabs>
          <w:tab w:pos="195" w:val="left" w:leader="none"/>
        </w:tabs>
        <w:ind w:hanging="0" w:left="0"/>
      </w:pPr>
      <w:r>
        <w:rPr>
          <w:b w:val="true"/>
        </w:rPr>
        <w:t xml:space="preserve">4.1 </w:t>
      </w:r>
      <w:r>
        <w:rPr>
          <w:rFonts w:ascii="Roboto Bold" w:eastAsia="Roboto Bold" w:hAnsi="Roboto Bold" w:cs="Roboto Bold"/>
          <w:strike w:val="false"/>
          <w:u w:val="none"/>
          <w:spacing w:val="0"/>
          <w:b w:val="true"/>
          <w:color w:val="000000"/>
          <w:sz w:val="24"/>
          <w:i w:val="false"/>
          <w:shd w:fill="auto" w:val="clear" w:color="auto"/>
        </w:rPr>
        <w:t>Create an Email Template</w:t>
      </w:r>
    </w:p>
    <w:p>
      <w:pPr>
        <w:numPr>
          <w:ilvl w:val="0"/>
          <w:numId w:val="44"/>
        </w:numPr>
        <w:tabs>
          <w:tab w:pos="45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From Setup, enter Templates in the Quick Find box, and then select Lightning Email Templates, toggle on.</w:t>
      </w:r>
      <w:r>
        <w:rPr/>
        <w:tab/>
      </w:r>
    </w:p>
    <w:p>
      <w:pPr>
        <w:pStyle w:val="Normal"/>
        <w:numPr>
          <w:ilvl w:val="0"/>
          <w:numId w:val="44"/>
        </w:numPr>
        <w:tabs>
          <w:tab w:pos="450" w:val="left" w:leader="none"/>
        </w:tabs>
        <w:spacing w:after="0"/>
        <w:ind w:hanging="360" w:left="72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Go to app launcher, search for“Email Templates”,Create a new folder with the desired name.</w:t>
      </w:r>
    </w:p>
    <w:p>
      <w:pPr>
        <w:pStyle w:val="Normal"/>
        <w:numPr>
          <w:ilvl w:val="0"/>
          <w:numId w:val="44"/>
        </w:numPr>
        <w:tabs>
          <w:tab w:pos="450" w:val="left" w:leader="none"/>
        </w:tabs>
        <w:spacing w:after="0"/>
        <w:ind w:hanging="360" w:left="72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Then create a new email template, select the folder which we have created in the previous steps, enter the below text in the HTML Value and Save it as "Submission Template".</w:t>
      </w:r>
    </w:p>
    <w:p>
      <w:pPr>
        <w:pStyle w:val="Normal"/>
        <w:tabs>
          <w:tab w:pos="45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"Dear {{{Appointment__c.Student_Name__c}}},</w:t>
      </w:r>
    </w:p>
    <w:p>
      <w:pPr>
        <w:pStyle w:val="Normal"/>
        <w:tabs>
          <w:tab w:pos="45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I hope this email finds you well. I am writing to confirm the details of our upcoming appointment scheduled for {{{Appointment__c.Appointment_DateTime__c}}} regarding {{{Appointment__c.PurposeTopic__c}}}.</w:t>
      </w:r>
    </w:p>
    <w:p>
      <w:pPr>
        <w:pStyle w:val="Normal"/>
        <w:tabs>
          <w:tab w:pos="45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Appointment Details:</w:t>
      </w:r>
    </w:p>
    <w:p>
      <w:pPr>
        <w:pStyle w:val="Normal"/>
        <w:tabs>
          <w:tab w:pos="45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Appointment No : {{{Appointment__c.Name}}},</w:t>
      </w:r>
    </w:p>
    <w:p>
      <w:pPr>
        <w:pStyle w:val="Normal"/>
        <w:tabs>
          <w:tab w:pos="45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Student Name : {{{Appointment__c.Student_Name__c}}},</w:t>
      </w:r>
    </w:p>
    <w:p>
      <w:pPr>
        <w:pStyle w:val="Normal"/>
        <w:tabs>
          <w:tab w:pos="45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Consultant Name : {{{Appointment__c.Consultant__c}}},</w:t>
      </w:r>
    </w:p>
    <w:p>
      <w:pPr>
        <w:pStyle w:val="Normal"/>
        <w:tabs>
          <w:tab w:pos="45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Date &amp; Time : {{{Appointment__c.Appointment_DateTime__c}}},</w:t>
      </w:r>
    </w:p>
    <w:p>
      <w:pPr>
        <w:pStyle w:val="Normal"/>
        <w:tabs>
          <w:tab w:pos="45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Purpose : {{{Appointment__c.PurposeTopic__c}}}</w:t>
      </w:r>
    </w:p>
    <w:p>
      <w:pPr>
        <w:pStyle w:val="Normal"/>
        <w:tabs>
          <w:tab w:pos="45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I want to assure you that I am looking forward to our meeting and am fully prepared to address any questions or concerns you may have regarding {{{Appointment__c.PurposeTopic__c}}}. Your success and satisfaction are my top priorities, and I am committed to providing you with the guidance and support you need.</w:t>
      </w:r>
    </w:p>
    <w:p>
      <w:pPr>
        <w:pStyle w:val="Normal"/>
        <w:tabs>
          <w:tab w:pos="45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If you have any specific topics or questions you would like to discuss during our appointment, please feel free to share them with me in advance. This will help ensure that our time together is as productive and beneficial as possible.</w:t>
      </w:r>
    </w:p>
    <w:p>
      <w:pPr>
        <w:pStyle w:val="Normal"/>
        <w:tabs>
          <w:tab w:pos="45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If for any reason you need to reschedule or cancel our appointment, please notify me at your earliest convenience so that we can make alternative arrangements.</w:t>
      </w:r>
    </w:p>
    <w:p>
      <w:pPr>
        <w:pStyle w:val="Normal"/>
        <w:tabs>
          <w:tab w:pos="45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Once again, thank you for choosing to work with me on this matter. I am confident that our collaboration will lead to positive outcomes and progress toward your goals.</w:t>
      </w:r>
    </w:p>
    <w:p>
      <w:pPr>
        <w:pStyle w:val="Normal"/>
        <w:tabs>
          <w:tab w:pos="45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If you have any questions or require further information before our scheduled appointment, please don't hesitate to reach out to me.</w:t>
      </w:r>
    </w:p>
    <w:p>
      <w:pPr>
        <w:pStyle w:val="Normal"/>
        <w:tabs>
          <w:tab w:pos="45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Looking forward to our meeting.</w:t>
      </w:r>
    </w:p>
    <w:p>
      <w:pPr>
        <w:pStyle w:val="Normal"/>
        <w:tabs>
          <w:tab w:pos="45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Best regards,</w:t>
      </w:r>
    </w:p>
    <w:p>
      <w:pPr>
        <w:pStyle w:val="Normal"/>
        <w:tabs>
          <w:tab w:pos="45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{{{Recipient.Name}}},</w:t>
      </w:r>
    </w:p>
    <w:p>
      <w:pPr>
        <w:tabs>
          <w:tab w:pos="45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EduConsultantPro"</w:t>
      </w:r>
    </w:p>
    <w:p>
      <w:pPr>
        <w:numPr>
          <w:ilvl w:val="0"/>
          <w:numId w:val="5"/>
        </w:numPr>
        <w:tabs>
          <w:tab w:pos="450" w:val="left" w:leader="none"/>
        </w:tabs>
        <w:spacing w:after="0"/>
        <w:ind w:hanging="360" w:left="72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Create two more Email templates for Approval and Rejection of Request similar to the previous one.</w:t>
      </w:r>
    </w:p>
    <w:p>
      <w:pPr>
        <w:tabs>
          <w:tab w:pos="450" w:val="left" w:leader="none"/>
        </w:tabs>
        <w:ind w:hanging="0" w:left="0"/>
        <w:rPr>
          <w:rFonts w:ascii="Roboto Bold" w:eastAsia="Roboto Bold" w:hAnsi="Roboto Bold" w:cs="Roboto Bold"/>
          <w:strike w:val="false"/>
          <w:u w:val="none"/>
          <w:spacing w:val="0"/>
          <w:b w:val="true"/>
          <w:color w:val="000000"/>
          <w:sz w:val="24"/>
          <w:i w:val="false"/>
          <w:shd w:fill="auto" w:val="clear" w:color="auto"/>
        </w:rPr>
      </w:pPr>
    </w:p>
    <w:p>
      <w:pPr>
        <w:tabs>
          <w:tab w:pos="450" w:val="left" w:leader="none"/>
        </w:tabs>
        <w:ind w:hanging="0" w:left="0"/>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4.2 Create an Approval Process</w:t>
      </w:r>
    </w:p>
    <w:p>
      <w:pPr>
        <w:pStyle w:val="Normal"/>
        <w:numPr>
          <w:ilvl w:val="0"/>
          <w:numId w:val="109"/>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From Setup, enter Approval in the Quick Find box, and then select Approval Processes.</w:t>
      </w:r>
    </w:p>
    <w:p>
      <w:pPr>
        <w:pStyle w:val="Normal"/>
        <w:numPr>
          <w:ilvl w:val="0"/>
          <w:numId w:val="109"/>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In Manage Approval Processes For, select Appointment.</w:t>
      </w:r>
    </w:p>
    <w:p>
      <w:pPr>
        <w:pStyle w:val="Normal"/>
        <w:numPr>
          <w:ilvl w:val="0"/>
          <w:numId w:val="109"/>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Click Create New Approval Process --&gt; Use Jump Start Wizard.</w:t>
      </w:r>
    </w:p>
    <w:p>
      <w:pPr>
        <w:pStyle w:val="Normal"/>
        <w:numPr>
          <w:ilvl w:val="0"/>
          <w:numId w:val="109"/>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Configure the approval process.</w:t>
      </w:r>
    </w:p>
    <w:p>
      <w:pPr>
        <w:numPr>
          <w:ilvl w:val="0"/>
          <w:numId w:val="109"/>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Process Name - Appointment Approval, Under Select Approver,Select Managerfor the option :“Automatically assign an approver using a standard or custom hierarchy field.”</w:t>
      </w:r>
    </w:p>
    <w:p>
      <w:pPr>
        <w:pStyle w:val="Normal"/>
        <w:numPr>
          <w:ilvl w:val="0"/>
          <w:numId w:val="109"/>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Click next and“Next Automated Approver Determined By” --&gt; Select Manager.</w:t>
      </w:r>
    </w:p>
    <w:p>
      <w:pPr>
        <w:pStyle w:val="Normal"/>
        <w:numPr>
          <w:ilvl w:val="0"/>
          <w:numId w:val="109"/>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From Record Editability Properties --&gt; Click on AdministratorsORthe currently assigned approver can edit records during the approval process.</w:t>
      </w:r>
    </w:p>
    <w:p>
      <w:pPr>
        <w:pStyle w:val="Normal"/>
        <w:numPr>
          <w:ilvl w:val="0"/>
          <w:numId w:val="109"/>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Save the approval process.</w:t>
      </w:r>
    </w:p>
    <w:p>
      <w:pPr>
        <w:pStyle w:val="Normal"/>
        <w:numPr>
          <w:ilvl w:val="0"/>
          <w:numId w:val="109"/>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Click View Approval Process Detail Page.</w:t>
      </w:r>
    </w:p>
    <w:p>
      <w:pPr>
        <w:numPr>
          <w:ilvl w:val="0"/>
          <w:numId w:val="109"/>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Under Initial Submission Actions, click Add New --&gt; Field Update, and configure it with these values.</w:t>
      </w:r>
      <w:r>
        <w:rPr/>
        <w:tab/>
      </w:r>
    </w:p>
    <w:p>
      <w:pPr>
        <w:pStyle w:val="Normal"/>
        <w:tabs>
          <w:tab w:pos="30" w:val="left" w:leader="none"/>
        </w:tabs>
      </w:pPr>
      <w:r>
        <w:rPr>
          <w:rFonts w:ascii="Roboto Bold" w:eastAsia="Roboto Bold" w:hAnsi="Roboto Bold" w:cs="Roboto Bold"/>
          <w:strike w:val="false"/>
          <w:u w:val="none"/>
          <w:spacing w:val="0"/>
          <w:b w:val="true"/>
          <w:color w:val="000000"/>
          <w:sz w:val="24"/>
          <w:i w:val="false"/>
          <w:shd w:fill="auto" w:val="clear" w:color="auto"/>
        </w:rPr>
        <w:t>Field</w:t>
      </w:r>
      <w:r>
        <w:rPr>
          <w:rFonts w:ascii="Roboto Regular" w:eastAsia="Roboto Regular" w:hAnsi="Roboto Regular" w:cs="Roboto Regular"/>
          <w:strike w:val="false"/>
          <w:u w:val="none"/>
          <w:spacing w:val="0"/>
          <w:b w:val="false"/>
          <w:color w:val="000000"/>
          <w:sz w:val="24"/>
          <w:i w:val="false"/>
          <w:shd w:fill="auto" w:val="clear" w:color="auto"/>
        </w:rPr>
        <w:t xml:space="preserve">                                    </w:t>
      </w:r>
      <w:r>
        <w:rPr>
          <w:rFonts w:ascii="Roboto Bold" w:eastAsia="Roboto Bold" w:hAnsi="Roboto Bold" w:cs="Roboto Bold"/>
          <w:strike w:val="false"/>
          <w:u w:val="none"/>
          <w:spacing w:val="0"/>
          <w:b w:val="true"/>
          <w:color w:val="000000"/>
          <w:sz w:val="24"/>
          <w:i w:val="false"/>
          <w:shd w:fill="auto" w:val="clear" w:color="auto"/>
        </w:rPr>
        <w:t>Value</w:t>
      </w:r>
    </w:p>
    <w:p>
      <w:pPr>
        <w:pStyle w:val="Normal"/>
        <w:tabs>
          <w:tab w:pos="3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Name                                  </w:t>
      </w:r>
      <w:r>
        <w:rPr>
          <w:rFonts w:ascii="Roboto Regular" w:eastAsia="Roboto Regular" w:hAnsi="Roboto Regular" w:cs="Roboto Regular"/>
          <w:strike w:val="false"/>
          <w:u w:val="none"/>
          <w:spacing w:val="0"/>
          <w:b w:val="false"/>
          <w:color w:val="000000"/>
          <w:sz w:val="24"/>
          <w:i w:val="false"/>
          <w:shd w:fill="auto" w:val="clear" w:color="auto"/>
        </w:rPr>
        <w:t>Submitted</w:t>
      </w:r>
    </w:p>
    <w:p>
      <w:pPr>
        <w:pStyle w:val="Normal"/>
        <w:tabs>
          <w:tab w:pos="3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Field to Update                  </w:t>
      </w:r>
      <w:r>
        <w:rPr>
          <w:rFonts w:ascii="Roboto Regular" w:eastAsia="Roboto Regular" w:hAnsi="Roboto Regular" w:cs="Roboto Regular"/>
          <w:strike w:val="false"/>
          <w:u w:val="none"/>
          <w:spacing w:val="0"/>
          <w:b w:val="false"/>
          <w:color w:val="000000"/>
          <w:sz w:val="24"/>
          <w:i w:val="false"/>
          <w:shd w:fill="auto" w:val="clear" w:color="auto"/>
        </w:rPr>
        <w:t>Appointment: Status</w:t>
      </w:r>
    </w:p>
    <w:p>
      <w:pPr>
        <w:pStyle w:val="Normal"/>
        <w:tabs>
          <w:tab w:pos="3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A Specific value                </w:t>
      </w:r>
      <w:r>
        <w:rPr>
          <w:rFonts w:ascii="Roboto Regular" w:eastAsia="Roboto Regular" w:hAnsi="Roboto Regular" w:cs="Roboto Regular"/>
          <w:strike w:val="false"/>
          <w:u w:val="none"/>
          <w:spacing w:val="0"/>
          <w:b w:val="false"/>
          <w:color w:val="000000"/>
          <w:sz w:val="24"/>
          <w:i w:val="false"/>
          <w:shd w:fill="auto" w:val="clear" w:color="auto"/>
        </w:rPr>
        <w:t>Pending</w:t>
      </w:r>
      <w:r>
        <w:rPr/>
        <w:tab/>
      </w:r>
    </w:p>
    <w:p>
      <w:pPr>
        <w:pStyle w:val="Normal"/>
        <w:numPr>
          <w:ilvl w:val="0"/>
          <w:numId w:val="86"/>
        </w:numPr>
        <w:tabs>
          <w:tab w:pos="30" w:val="left" w:leader="none"/>
        </w:tabs>
        <w:spacing w:after="0"/>
        <w:ind w:hanging="360" w:left="72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click Add New --&gt; Email Alert, and configure it with these values.</w:t>
      </w:r>
    </w:p>
    <w:p>
      <w:pPr>
        <w:pStyle w:val="Normal"/>
        <w:tabs>
          <w:tab w:pos="3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Description : Submission Email Alert</w:t>
      </w:r>
    </w:p>
    <w:p>
      <w:pPr>
        <w:pStyle w:val="Normal"/>
        <w:tabs>
          <w:tab w:pos="3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Unique Name : Auto Populates</w:t>
      </w:r>
    </w:p>
    <w:p>
      <w:pPr>
        <w:pStyle w:val="Normal"/>
        <w:tabs>
          <w:tab w:pos="3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Email Template : Submission Template</w:t>
      </w:r>
    </w:p>
    <w:p>
      <w:pPr>
        <w:pStyle w:val="Normal"/>
        <w:tabs>
          <w:tab w:pos="3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Recipient Type : Select your Name</w:t>
      </w:r>
    </w:p>
    <w:p>
      <w:pPr>
        <w:pStyle w:val="Normal"/>
        <w:numPr>
          <w:ilvl w:val="0"/>
          <w:numId w:val="42"/>
        </w:numPr>
        <w:tabs>
          <w:tab w:pos="30" w:val="left" w:leader="none"/>
        </w:tabs>
        <w:spacing w:after="0"/>
        <w:ind w:hanging="360" w:left="72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Repeat the Steps 10 - 11 for Final Approval and Final Rejection actions.</w:t>
      </w:r>
    </w:p>
    <w:p>
      <w:pPr>
        <w:rPr>
          <w:b w:val="true"/>
        </w:rPr>
      </w:pPr>
    </w:p>
    <w:p>
      <w:pPr/>
      <w:r>
        <w:rPr>
          <w:b w:val="true"/>
        </w:rPr>
        <w:t xml:space="preserve">TASK-5 </w:t>
      </w:r>
      <w:r>
        <w:rPr>
          <w:rFonts w:ascii="Roboto Bold" w:eastAsia="Roboto Bold" w:hAnsi="Roboto Bold" w:cs="Roboto Bold"/>
          <w:strike w:val="false"/>
          <w:u w:val="none"/>
          <w:spacing w:val="0"/>
          <w:b w:val="true"/>
          <w:color w:val="000000"/>
          <w:sz w:val="24"/>
          <w:i w:val="false"/>
          <w:shd w:fill="auto" w:val="clear" w:color="auto"/>
        </w:rPr>
        <w:t>Create a Record Triggered Flow</w:t>
      </w:r>
    </w:p>
    <w:p>
      <w:pPr>
        <w:tabs>
          <w:tab w:pos="209" w:val="left" w:leader="none"/>
        </w:tabs>
        <w:rPr>
          <w:b w:val="true"/>
        </w:rPr>
      </w:pPr>
    </w:p>
    <w:p>
      <w:pPr>
        <w:tabs>
          <w:tab w:pos="209" w:val="left" w:leader="none"/>
        </w:tabs>
      </w:pPr>
      <w:r>
        <w:rPr>
          <w:b w:val="true"/>
        </w:rPr>
        <w:t xml:space="preserve">5.1 </w:t>
      </w:r>
      <w:r>
        <w:rPr>
          <w:rFonts w:ascii="Roboto Bold" w:eastAsia="Roboto Bold" w:hAnsi="Roboto Bold" w:cs="Roboto Bold"/>
          <w:strike w:val="false"/>
          <w:u w:val="none"/>
          <w:spacing w:val="0"/>
          <w:b w:val="true"/>
          <w:color w:val="000000"/>
          <w:sz w:val="24"/>
          <w:i w:val="false"/>
          <w:shd w:fill="auto" w:val="clear" w:color="auto"/>
        </w:rPr>
        <w:t>Configure the Start Element</w:t>
      </w:r>
      <w:r>
        <w:rPr/>
        <w:tab/>
      </w:r>
    </w:p>
    <w:p>
      <w:pPr>
        <w:pStyle w:val="Normal"/>
        <w:numPr>
          <w:ilvl w:val="0"/>
          <w:numId w:val="56"/>
        </w:numPr>
        <w:tabs>
          <w:tab w:pos="9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From Setup, enter Flows in the Quick Find box, then select Flows.</w:t>
      </w:r>
    </w:p>
    <w:p>
      <w:pPr>
        <w:pStyle w:val="Normal"/>
        <w:numPr>
          <w:ilvl w:val="0"/>
          <w:numId w:val="56"/>
        </w:numPr>
        <w:tabs>
          <w:tab w:pos="9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Click New Flow.</w:t>
      </w:r>
    </w:p>
    <w:p>
      <w:pPr>
        <w:pStyle w:val="Normal"/>
        <w:numPr>
          <w:ilvl w:val="0"/>
          <w:numId w:val="56"/>
        </w:numPr>
        <w:tabs>
          <w:tab w:pos="9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Select Record-Triggered Flow.</w:t>
      </w:r>
    </w:p>
    <w:p>
      <w:pPr>
        <w:pStyle w:val="Normal"/>
        <w:numPr>
          <w:ilvl w:val="0"/>
          <w:numId w:val="56"/>
        </w:numPr>
        <w:tabs>
          <w:tab w:pos="9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Click Create. The Configure Start window opens.</w:t>
      </w:r>
    </w:p>
    <w:p>
      <w:pPr>
        <w:pStyle w:val="Normal"/>
        <w:numPr>
          <w:ilvl w:val="0"/>
          <w:numId w:val="56"/>
        </w:numPr>
        <w:tabs>
          <w:tab w:pos="9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For Object, select Appointment.</w:t>
      </w:r>
    </w:p>
    <w:p>
      <w:pPr>
        <w:numPr>
          <w:ilvl w:val="0"/>
          <w:numId w:val="56"/>
        </w:numPr>
        <w:tabs>
          <w:tab w:pos="9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For Trigger the Flow When, select A record is created.</w:t>
      </w:r>
    </w:p>
    <w:p>
      <w:pPr>
        <w:tabs>
          <w:tab w:pos="90" w:val="left" w:leader="none"/>
        </w:tabs>
        <w:ind w:hanging="0" w:left="0"/>
        <w:rPr>
          <w:b w:val="true"/>
        </w:rPr>
      </w:pPr>
    </w:p>
    <w:p>
      <w:pPr>
        <w:tabs>
          <w:tab w:pos="90" w:val="left" w:leader="none"/>
        </w:tabs>
        <w:ind w:hanging="0" w:left="0"/>
      </w:pPr>
      <w:r>
        <w:rPr>
          <w:b w:val="true"/>
        </w:rPr>
        <w:t xml:space="preserve">5.2 </w:t>
      </w:r>
      <w:r>
        <w:rPr>
          <w:rFonts w:ascii="Roboto Bold" w:eastAsia="Roboto Bold" w:hAnsi="Roboto Bold" w:cs="Roboto Bold"/>
          <w:strike w:val="false"/>
          <w:u w:val="none"/>
          <w:spacing w:val="0"/>
          <w:b w:val="true"/>
          <w:color w:val="000000"/>
          <w:sz w:val="24"/>
          <w:i w:val="false"/>
          <w:shd w:fill="auto" w:val="clear" w:color="auto"/>
        </w:rPr>
        <w:t>Add an Action Element</w:t>
      </w:r>
    </w:p>
    <w:p>
      <w:pPr>
        <w:pStyle w:val="Normal"/>
        <w:numPr>
          <w:ilvl w:val="0"/>
          <w:numId w:val="20"/>
        </w:numPr>
        <w:tabs>
          <w:tab w:pos="13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Add an Action element after the Start Element and Select the Submit for approval action, label it as “Approval SubFlow”.</w:t>
      </w:r>
    </w:p>
    <w:p>
      <w:pPr>
        <w:pStyle w:val="Normal"/>
        <w:numPr>
          <w:ilvl w:val="0"/>
          <w:numId w:val="20"/>
        </w:numPr>
        <w:tabs>
          <w:tab w:pos="13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Set the RecordId to “{!$Record.Id}”.</w:t>
      </w:r>
    </w:p>
    <w:p>
      <w:pPr>
        <w:numPr>
          <w:ilvl w:val="0"/>
          <w:numId w:val="20"/>
        </w:numPr>
        <w:tabs>
          <w:tab w:pos="135"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Save the Flow, label it as "EduConsultPro Approval Flow and Click on Activate.</w:t>
      </w:r>
    </w:p>
    <w:p>
      <w:pPr>
        <w:tabs>
          <w:tab w:pos="135" w:val="left" w:leader="none"/>
        </w:tabs>
        <w:ind w:hanging="0" w:left="0"/>
      </w:pPr>
      <w:r>
        <w:drawing>
          <wp:inline distT="0" distR="0" distB="0" distL="0">
            <wp:extent cx="5943600" cy="1774717"/>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1774717"/>
                    </a:xfrm>
                    <a:prstGeom prst="rect">
                      <a:avLst/>
                    </a:prstGeom>
                  </pic:spPr>
                </pic:pic>
              </a:graphicData>
            </a:graphic>
          </wp:inline>
        </w:drawing>
      </w:r>
    </w:p>
    <w:p>
      <w:pPr>
        <w:pStyle w:val="Normal"/>
        <w:tabs>
          <w:tab w:pos="135" w:val="left" w:leader="none"/>
        </w:tabs>
        <w:ind w:hanging="0" w:left="0"/>
        <w:rPr>
          <w:b w:val="true"/>
        </w:rPr>
      </w:pPr>
    </w:p>
    <w:p>
      <w:pPr>
        <w:pStyle w:val="Normal"/>
        <w:tabs>
          <w:tab w:pos="135" w:val="left" w:leader="none"/>
        </w:tabs>
        <w:ind w:hanging="0" w:left="0"/>
        <w:rPr/>
      </w:pPr>
      <w:r>
        <w:rPr>
          <w:b w:val="true"/>
        </w:rPr>
        <w:t xml:space="preserve">TASK-6 </w:t>
      </w:r>
      <w:r>
        <w:rPr>
          <w:rFonts w:ascii="Roboto Bold" w:eastAsia="Roboto Bold" w:hAnsi="Roboto Bold" w:cs="Roboto Bold"/>
          <w:strike w:val="false"/>
          <w:u w:val="none"/>
          <w:spacing w:val="0"/>
          <w:b w:val="true"/>
          <w:color w:val="000000"/>
          <w:sz w:val="24"/>
          <w:i w:val="false"/>
          <w:shd w:fill="auto" w:val="clear" w:color="auto"/>
        </w:rPr>
        <w:t>Create a ScreenFlow for Existing Student to Book an Appointment</w:t>
      </w:r>
    </w:p>
    <w:p>
      <w:pPr>
        <w:tabs>
          <w:tab w:pos="135" w:val="left" w:leader="none"/>
        </w:tabs>
        <w:ind w:hanging="0" w:left="0"/>
        <w:rPr>
          <w:b w:val="true"/>
        </w:rPr>
      </w:pPr>
    </w:p>
    <w:p>
      <w:pPr>
        <w:tabs>
          <w:tab w:pos="135" w:val="left" w:leader="none"/>
        </w:tabs>
        <w:ind w:hanging="0" w:left="0"/>
        <w:rPr/>
      </w:pPr>
      <w:r>
        <w:rPr>
          <w:b w:val="true"/>
        </w:rPr>
        <w:t xml:space="preserve">6.1 </w:t>
      </w:r>
      <w:r>
        <w:rPr>
          <w:rFonts w:ascii="Roboto Bold" w:eastAsia="Roboto Bold" w:hAnsi="Roboto Bold" w:cs="Roboto Bold"/>
          <w:strike w:val="false"/>
          <w:u w:val="none"/>
          <w:spacing w:val="0"/>
          <w:b w:val="true"/>
          <w:color w:val="000000"/>
          <w:sz w:val="24"/>
          <w:i w:val="false"/>
          <w:shd w:fill="auto" w:val="clear" w:color="auto"/>
        </w:rPr>
        <w:t>Add Screen Element</w:t>
      </w:r>
    </w:p>
    <w:p>
      <w:pPr>
        <w:pStyle w:val="Normal"/>
        <w:numPr>
          <w:ilvl w:val="0"/>
          <w:numId w:val="48"/>
        </w:numPr>
        <w:tabs>
          <w:tab w:pos="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From Setup, enter Flow Builder in quick find, select new flow ? ScreenFlow.</w:t>
      </w:r>
    </w:p>
    <w:p>
      <w:pPr>
        <w:pStyle w:val="Normal"/>
        <w:numPr>
          <w:ilvl w:val="0"/>
          <w:numId w:val="48"/>
        </w:numPr>
        <w:tabs>
          <w:tab w:pos="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Add a Screen element.</w:t>
      </w:r>
    </w:p>
    <w:p>
      <w:pPr>
        <w:pStyle w:val="Normal"/>
        <w:numPr>
          <w:ilvl w:val="0"/>
          <w:numId w:val="48"/>
        </w:numPr>
        <w:tabs>
          <w:tab w:pos="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In the Screen Properties pane, for Label, enter“Get Student Info”.</w:t>
      </w:r>
    </w:p>
    <w:p>
      <w:pPr>
        <w:pStyle w:val="Normal"/>
        <w:numPr>
          <w:ilvl w:val="0"/>
          <w:numId w:val="48"/>
        </w:numPr>
        <w:tabs>
          <w:tab w:pos="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Add two Text components from the left side panel. Give the Label’s as follows:</w:t>
      </w:r>
    </w:p>
    <w:p>
      <w:pPr>
        <w:pStyle w:val="Normal"/>
        <w:numPr>
          <w:ilvl w:val="0"/>
          <w:numId w:val="48"/>
        </w:numPr>
        <w:tabs>
          <w:tab w:pos="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1st Text Component Label : Enter Student Name</w:t>
      </w:r>
    </w:p>
    <w:p>
      <w:pPr>
        <w:numPr>
          <w:ilvl w:val="0"/>
          <w:numId w:val="48"/>
        </w:numPr>
        <w:tabs>
          <w:tab w:pos="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2nd Text Component Label : Enter Student Email</w:t>
      </w:r>
      <w:r>
        <w:rPr/>
        <w:tab/>
      </w:r>
    </w:p>
    <w:p>
      <w:pPr>
        <w:pStyle w:val="Normal"/>
        <w:numPr>
          <w:ilvl w:val="0"/>
          <w:numId w:val="48"/>
        </w:numPr>
        <w:tabs>
          <w:tab w:pos="0" w:val="left" w:leader="none"/>
        </w:tabs>
        <w:spacing w:after="0"/>
        <w:ind w:hanging="360" w:left="72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Click on Done.</w:t>
      </w:r>
    </w:p>
    <w:p>
      <w:pPr>
        <w:tabs>
          <w:tab w:pos="0" w:val="left" w:leader="none"/>
        </w:tabs>
        <w:rPr>
          <w:rFonts w:ascii="Roboto Bold" w:eastAsia="Roboto Bold" w:hAnsi="Roboto Bold" w:cs="Roboto Bold"/>
          <w:strike w:val="false"/>
          <w:u w:val="none"/>
          <w:spacing w:val="0"/>
          <w:b w:val="true"/>
          <w:color w:val="000000"/>
          <w:sz w:val="24"/>
          <w:i w:val="false"/>
          <w:shd w:fill="auto" w:val="clear" w:color="auto"/>
        </w:rPr>
      </w:pPr>
    </w:p>
    <w:p>
      <w:pPr>
        <w:tabs>
          <w:tab w:pos="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6.2 Add GET Record Element</w:t>
      </w:r>
    </w:p>
    <w:p>
      <w:pPr>
        <w:pStyle w:val="Normal"/>
        <w:numPr>
          <w:ilvl w:val="0"/>
          <w:numId w:val="88"/>
        </w:numPr>
        <w:tabs>
          <w:tab w:pos="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Add a GET Record Element after Decision Element, under the IELTS path and label it as “Get Rec”.</w:t>
      </w:r>
    </w:p>
    <w:p>
      <w:pPr>
        <w:pStyle w:val="Normal"/>
        <w:numPr>
          <w:ilvl w:val="0"/>
          <w:numId w:val="88"/>
        </w:numPr>
        <w:tabs>
          <w:tab w:pos="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Select Object: Student</w:t>
      </w:r>
    </w:p>
    <w:p>
      <w:pPr>
        <w:pStyle w:val="Normal"/>
        <w:tabs>
          <w:tab w:pos="0" w:val="left" w:leader="none"/>
        </w:tabs>
      </w:pPr>
      <w:r>
        <w:rPr>
          <w:rFonts w:ascii="Roboto Regular" w:eastAsia="Roboto Regular" w:hAnsi="Roboto Regular" w:cs="Roboto Regular"/>
          <w:strike w:val="false"/>
          <w:u w:val="none"/>
          <w:spacing w:val="0"/>
          <w:b w:val="false"/>
          <w:color w:val="000000"/>
          <w:sz w:val="24"/>
          <w:i w:val="false"/>
          <w:shd w:fill="auto" w:val="clear" w:color="auto"/>
        </w:rPr>
        <w:t>Condition Requirement: All Conditions are Met(AND)</w:t>
      </w:r>
    </w:p>
    <w:p>
      <w:pPr>
        <w:pStyle w:val="Normal"/>
        <w:tabs>
          <w:tab w:pos="0" w:val="left" w:leader="none"/>
        </w:tabs>
      </w:pPr>
      <w:r>
        <w:rPr>
          <w:rFonts w:ascii="Roboto Regular" w:eastAsia="Roboto Regular" w:hAnsi="Roboto Regular" w:cs="Roboto Regular"/>
          <w:strike w:val="false"/>
          <w:u w:val="none"/>
          <w:spacing w:val="0"/>
          <w:b w:val="false"/>
          <w:color w:val="000000"/>
          <w:sz w:val="24"/>
          <w:i w:val="false"/>
          <w:shd w:fill="auto" w:val="clear" w:color="auto"/>
        </w:rPr>
        <w:t>Field: Student Name</w:t>
      </w:r>
    </w:p>
    <w:p>
      <w:pPr>
        <w:pStyle w:val="Normal"/>
        <w:tabs>
          <w:tab w:pos="0" w:val="left" w:leader="none"/>
        </w:tabs>
      </w:pPr>
      <w:r>
        <w:rPr>
          <w:rFonts w:ascii="Roboto Regular" w:eastAsia="Roboto Regular" w:hAnsi="Roboto Regular" w:cs="Roboto Regular"/>
          <w:strike w:val="false"/>
          <w:u w:val="none"/>
          <w:spacing w:val="0"/>
          <w:b w:val="false"/>
          <w:color w:val="000000"/>
          <w:sz w:val="24"/>
          <w:i w:val="false"/>
          <w:shd w:fill="auto" w:val="clear" w:color="auto"/>
        </w:rPr>
        <w:t>Operator: Equals</w:t>
      </w:r>
    </w:p>
    <w:p>
      <w:pPr>
        <w:pStyle w:val="Normal"/>
        <w:tabs>
          <w:tab w:pos="0" w:val="left" w:leader="none"/>
        </w:tabs>
      </w:pPr>
      <w:r>
        <w:rPr>
          <w:rFonts w:ascii="Roboto Regular" w:eastAsia="Roboto Regular" w:hAnsi="Roboto Regular" w:cs="Roboto Regular"/>
          <w:strike w:val="false"/>
          <w:u w:val="none"/>
          <w:spacing w:val="0"/>
          <w:b w:val="false"/>
          <w:color w:val="000000"/>
          <w:sz w:val="24"/>
          <w:i w:val="false"/>
          <w:shd w:fill="auto" w:val="clear" w:color="auto"/>
        </w:rPr>
        <w:t>Value: {!Enter_Student_Name}</w:t>
      </w:r>
    </w:p>
    <w:p>
      <w:pPr>
        <w:pStyle w:val="Normal"/>
        <w:tabs>
          <w:tab w:pos="0" w:val="left" w:leader="none"/>
        </w:tabs>
      </w:pPr>
      <w:r>
        <w:rPr>
          <w:rFonts w:ascii="Roboto Regular" w:eastAsia="Roboto Regular" w:hAnsi="Roboto Regular" w:cs="Roboto Regular"/>
          <w:strike w:val="false"/>
          <w:u w:val="none"/>
          <w:spacing w:val="0"/>
          <w:b w:val="false"/>
          <w:color w:val="000000"/>
          <w:sz w:val="24"/>
          <w:i w:val="false"/>
          <w:shd w:fill="auto" w:val="clear" w:color="auto"/>
        </w:rPr>
        <w:t>Field: Email__c</w:t>
      </w:r>
    </w:p>
    <w:p>
      <w:pPr>
        <w:pStyle w:val="Normal"/>
        <w:tabs>
          <w:tab w:pos="0" w:val="left" w:leader="none"/>
        </w:tabs>
      </w:pPr>
      <w:r>
        <w:rPr>
          <w:rFonts w:ascii="Roboto Regular" w:eastAsia="Roboto Regular" w:hAnsi="Roboto Regular" w:cs="Roboto Regular"/>
          <w:strike w:val="false"/>
          <w:u w:val="none"/>
          <w:spacing w:val="0"/>
          <w:b w:val="false"/>
          <w:color w:val="000000"/>
          <w:sz w:val="24"/>
          <w:i w:val="false"/>
          <w:shd w:fill="auto" w:val="clear" w:color="auto"/>
        </w:rPr>
        <w:t>Operator: Equals</w:t>
      </w:r>
    </w:p>
    <w:p>
      <w:pPr>
        <w:tabs>
          <w:tab w:pos="0" w:val="left" w:leader="none"/>
        </w:tabs>
      </w:pPr>
      <w:r>
        <w:rPr>
          <w:rFonts w:ascii="Roboto Regular" w:eastAsia="Roboto Regular" w:hAnsi="Roboto Regular" w:cs="Roboto Regular"/>
          <w:strike w:val="false"/>
          <w:u w:val="none"/>
          <w:spacing w:val="0"/>
          <w:b w:val="false"/>
          <w:color w:val="000000"/>
          <w:sz w:val="24"/>
          <w:i w:val="false"/>
          <w:shd w:fill="auto" w:val="clear" w:color="auto"/>
        </w:rPr>
        <w:t>Value: {!Enter_Student_Email}</w:t>
      </w:r>
      <w:r>
        <w:rPr/>
        <w:tab/>
      </w:r>
    </w:p>
    <w:p>
      <w:pPr>
        <w:tabs>
          <w:tab w:pos="0" w:val="left" w:leader="none"/>
        </w:tabs>
        <w:rPr>
          <w:rFonts w:ascii="Roboto Bold" w:eastAsia="Roboto Bold" w:hAnsi="Roboto Bold" w:cs="Roboto Bold"/>
          <w:strike w:val="false"/>
          <w:u w:val="none"/>
          <w:spacing w:val="0"/>
          <w:b w:val="true"/>
          <w:color w:val="000000"/>
          <w:sz w:val="24"/>
          <w:i w:val="false"/>
          <w:shd w:fill="auto" w:val="clear" w:color="auto"/>
        </w:rPr>
      </w:pPr>
    </w:p>
    <w:p>
      <w:pPr>
        <w:tabs>
          <w:tab w:pos="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6.3 Add Decision Element</w:t>
      </w:r>
    </w:p>
    <w:p>
      <w:pPr>
        <w:pStyle w:val="Normal"/>
        <w:numPr>
          <w:ilvl w:val="0"/>
          <w:numId w:val="70"/>
        </w:numPr>
        <w:tabs>
          <w:tab w:pos="3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Add a Decision Element after Select Display Student Details Element, label it as “Appointment or Case”.</w:t>
      </w:r>
    </w:p>
    <w:p>
      <w:pPr>
        <w:pStyle w:val="Normal"/>
        <w:numPr>
          <w:ilvl w:val="0"/>
          <w:numId w:val="70"/>
        </w:numPr>
        <w:tabs>
          <w:tab w:pos="3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Under outcome label it as “Appointment” and write the condition such as below:</w:t>
      </w:r>
    </w:p>
    <w:p>
      <w:pPr>
        <w:pStyle w:val="Normal"/>
        <w:numPr>
          <w:ilvl w:val="0"/>
          <w:numId w:val="70"/>
        </w:numPr>
        <w:tabs>
          <w:tab w:pos="3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Resource : {!How_may_I_Help_you}</w:t>
      </w:r>
    </w:p>
    <w:p>
      <w:pPr>
        <w:pStyle w:val="Normal"/>
        <w:numPr>
          <w:ilvl w:val="0"/>
          <w:numId w:val="70"/>
        </w:numPr>
        <w:tabs>
          <w:tab w:pos="3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Operator : Equals</w:t>
      </w:r>
    </w:p>
    <w:p>
      <w:pPr>
        <w:pStyle w:val="Normal"/>
        <w:numPr>
          <w:ilvl w:val="0"/>
          <w:numId w:val="70"/>
        </w:numPr>
        <w:tabs>
          <w:tab w:pos="3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Value : {!Book_an_Appointment}</w:t>
      </w:r>
    </w:p>
    <w:p>
      <w:pPr>
        <w:pStyle w:val="Normal"/>
        <w:numPr>
          <w:ilvl w:val="0"/>
          <w:numId w:val="70"/>
        </w:numPr>
        <w:tabs>
          <w:tab w:pos="3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Click on the “+” icon and Repeat step 2 for Case options mentioned.</w:t>
      </w:r>
    </w:p>
    <w:p>
      <w:pPr>
        <w:pStyle w:val="Normal"/>
        <w:tabs>
          <w:tab w:pos="30" w:val="left" w:leader="none"/>
        </w:tabs>
        <w:ind w:hanging="0" w:left="0"/>
        <w:rPr>
          <w:b w:val="true"/>
        </w:rPr>
      </w:pPr>
    </w:p>
    <w:p>
      <w:pPr>
        <w:pStyle w:val="Normal"/>
        <w:tabs>
          <w:tab w:pos="30" w:val="left" w:leader="none"/>
        </w:tabs>
        <w:ind w:hanging="0" w:left="0"/>
      </w:pPr>
      <w:r>
        <w:rPr>
          <w:b w:val="true"/>
        </w:rPr>
        <w:t>6.4 Add Screen Element</w:t>
      </w:r>
    </w:p>
    <w:p>
      <w:pPr>
        <w:pStyle w:val="Normal"/>
        <w:numPr>
          <w:ilvl w:val="0"/>
          <w:numId w:val="27"/>
        </w:numPr>
        <w:tabs>
          <w:tab w:pos="3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Add a Screen element after the Decision Element, on the Appointment path and label it as “Appointment Booking Screen".</w:t>
      </w:r>
    </w:p>
    <w:p>
      <w:pPr>
        <w:pStyle w:val="Normal"/>
        <w:numPr>
          <w:ilvl w:val="0"/>
          <w:numId w:val="27"/>
        </w:numPr>
        <w:tabs>
          <w:tab w:pos="3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Click on Fields, click on the record variable input and create a new Resource (AppointmentRecordRes) to display all the fields which are in the  Appointment object.</w:t>
      </w:r>
    </w:p>
    <w:p>
      <w:pPr>
        <w:pStyle w:val="Normal"/>
        <w:numPr>
          <w:ilvl w:val="0"/>
          <w:numId w:val="27"/>
        </w:numPr>
        <w:tabs>
          <w:tab w:pos="419"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Drag all the fields which are needed to add on the screen inorder to collect the student information.</w:t>
      </w:r>
    </w:p>
    <w:p>
      <w:pPr>
        <w:pStyle w:val="Normal"/>
        <w:numPr>
          <w:ilvl w:val="0"/>
          <w:numId w:val="27"/>
        </w:numPr>
        <w:tabs>
          <w:tab w:pos="419"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Click on Done.</w:t>
      </w:r>
    </w:p>
    <w:p>
      <w:pPr>
        <w:pStyle w:val="Normal"/>
        <w:tabs>
          <w:tab w:pos="419" w:val="left" w:leader="none"/>
        </w:tabs>
        <w:rPr>
          <w:b w:val="true"/>
        </w:rPr>
      </w:pPr>
    </w:p>
    <w:p>
      <w:pPr>
        <w:pStyle w:val="Normal"/>
        <w:tabs>
          <w:tab w:pos="419" w:val="left" w:leader="none"/>
        </w:tabs>
      </w:pPr>
      <w:r>
        <w:rPr>
          <w:b w:val="true"/>
        </w:rPr>
        <w:t xml:space="preserve">6.5 </w:t>
      </w:r>
      <w:r>
        <w:rPr>
          <w:rFonts w:ascii="Roboto Bold" w:eastAsia="Roboto Bold" w:hAnsi="Roboto Bold" w:cs="Roboto Bold"/>
          <w:strike w:val="false"/>
          <w:u w:val="none"/>
          <w:spacing w:val="0"/>
          <w:b w:val="true"/>
          <w:color w:val="000000"/>
          <w:sz w:val="24"/>
          <w:i w:val="false"/>
          <w:shd w:fill="auto" w:val="clear" w:color="auto"/>
        </w:rPr>
        <w:t>Add GET Record Element</w:t>
      </w:r>
    </w:p>
    <w:p>
      <w:pPr>
        <w:pStyle w:val="Normal"/>
        <w:numPr>
          <w:ilvl w:val="0"/>
          <w:numId w:val="8"/>
        </w:numPr>
        <w:tabs>
          <w:tab w:pos="419"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Add a GET Record Element after Decision Element, under the Appointment path and label it as “Get Consultant Rec”.</w:t>
      </w:r>
    </w:p>
    <w:p>
      <w:pPr>
        <w:pStyle w:val="Normal"/>
        <w:numPr>
          <w:ilvl w:val="0"/>
          <w:numId w:val="8"/>
        </w:numPr>
        <w:tabs>
          <w:tab w:pos="419"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Select Object : Consultant</w:t>
      </w:r>
    </w:p>
    <w:p>
      <w:pPr>
        <w:pStyle w:val="Normal"/>
        <w:numPr>
          <w:ilvl w:val="0"/>
          <w:numId w:val="8"/>
        </w:numPr>
        <w:tabs>
          <w:tab w:pos="419"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Condition Requirement : All Conditions are Met(AND)</w:t>
      </w:r>
    </w:p>
    <w:p>
      <w:pPr>
        <w:pStyle w:val="Normal"/>
        <w:numPr>
          <w:ilvl w:val="0"/>
          <w:numId w:val="8"/>
        </w:numPr>
        <w:tabs>
          <w:tab w:pos="419"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Field : Name</w:t>
      </w:r>
    </w:p>
    <w:p>
      <w:pPr>
        <w:pStyle w:val="Normal"/>
        <w:numPr>
          <w:ilvl w:val="0"/>
          <w:numId w:val="8"/>
        </w:numPr>
        <w:tabs>
          <w:tab w:pos="419"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Operator : Equals</w:t>
      </w:r>
    </w:p>
    <w:p>
      <w:pPr>
        <w:pStyle w:val="Normal"/>
        <w:numPr>
          <w:ilvl w:val="0"/>
          <w:numId w:val="8"/>
        </w:numPr>
        <w:tabs>
          <w:tab w:pos="419"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Value : {!AppointmentRecordRes.Consultant_Name__c}</w:t>
      </w:r>
    </w:p>
    <w:p>
      <w:pPr>
        <w:pStyle w:val="Normal"/>
        <w:tabs>
          <w:tab w:pos="419" w:val="left" w:leader="none"/>
        </w:tabs>
        <w:ind w:hanging="0" w:left="0"/>
        <w:rPr>
          <w:b w:val="true"/>
        </w:rPr>
      </w:pPr>
    </w:p>
    <w:p>
      <w:pPr>
        <w:pStyle w:val="Normal"/>
        <w:tabs>
          <w:tab w:pos="419" w:val="left" w:leader="none"/>
        </w:tabs>
        <w:ind w:hanging="0" w:left="0"/>
      </w:pPr>
      <w:r>
        <w:rPr>
          <w:b w:val="true"/>
        </w:rPr>
        <w:t xml:space="preserve">6.6 </w:t>
      </w:r>
      <w:r>
        <w:rPr>
          <w:rFonts w:ascii="Roboto Bold" w:eastAsia="Roboto Bold" w:hAnsi="Roboto Bold" w:cs="Roboto Bold"/>
          <w:strike w:val="false"/>
          <w:u w:val="none"/>
          <w:spacing w:val="0"/>
          <w:b w:val="true"/>
          <w:color w:val="000000"/>
          <w:sz w:val="24"/>
          <w:i w:val="false"/>
          <w:shd w:fill="auto" w:val="clear" w:color="auto"/>
        </w:rPr>
        <w:t>Create Appointment Record using Create Records Element</w:t>
      </w:r>
    </w:p>
    <w:p>
      <w:pPr>
        <w:pStyle w:val="Normal"/>
        <w:numPr>
          <w:ilvl w:val="0"/>
          <w:numId w:val="87"/>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Add a Create element after the Get Consultant Rec element and label it as “Create Appointment”.</w:t>
      </w:r>
    </w:p>
    <w:p>
      <w:pPr>
        <w:pStyle w:val="Normal"/>
        <w:numPr>
          <w:ilvl w:val="0"/>
          <w:numId w:val="87"/>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Select “one” under How many records to Create, and select “Use separate resources, and literal values” under How to Set the record fields.</w:t>
      </w:r>
    </w:p>
    <w:p>
      <w:pPr>
        <w:pStyle w:val="Normal"/>
        <w:numPr>
          <w:ilvl w:val="0"/>
          <w:numId w:val="87"/>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Select Object : Appointment</w:t>
      </w:r>
    </w:p>
    <w:p>
      <w:pPr>
        <w:pStyle w:val="Normal"/>
        <w:numPr>
          <w:ilvl w:val="0"/>
          <w:numId w:val="87"/>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Field : Appointment_DateTime__c</w:t>
      </w:r>
    </w:p>
    <w:p>
      <w:pPr>
        <w:pStyle w:val="Normal"/>
        <w:numPr>
          <w:ilvl w:val="0"/>
          <w:numId w:val="87"/>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Value : {!AppointmentRecordRes.Appointment_DateTime__c}</w:t>
      </w:r>
    </w:p>
    <w:p>
      <w:pPr>
        <w:pStyle w:val="Normal"/>
        <w:numPr>
          <w:ilvl w:val="0"/>
          <w:numId w:val="87"/>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Field : Consultant__c</w:t>
      </w:r>
    </w:p>
    <w:p>
      <w:pPr>
        <w:pStyle w:val="Normal"/>
        <w:numPr>
          <w:ilvl w:val="0"/>
          <w:numId w:val="87"/>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Value : {!Get_Consultant_Rec.Id}</w:t>
      </w:r>
    </w:p>
    <w:p>
      <w:pPr>
        <w:pStyle w:val="Normal"/>
        <w:numPr>
          <w:ilvl w:val="0"/>
          <w:numId w:val="87"/>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Field : Notes__c</w:t>
      </w:r>
    </w:p>
    <w:p>
      <w:pPr>
        <w:pStyle w:val="Normal"/>
        <w:numPr>
          <w:ilvl w:val="0"/>
          <w:numId w:val="87"/>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Value : {!AppointmentRecordRes.Notes__c}</w:t>
      </w:r>
    </w:p>
    <w:p>
      <w:pPr>
        <w:pStyle w:val="Normal"/>
        <w:numPr>
          <w:ilvl w:val="0"/>
          <w:numId w:val="87"/>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Field : PurposeTopic__c</w:t>
      </w:r>
    </w:p>
    <w:p>
      <w:pPr>
        <w:pStyle w:val="Normal"/>
        <w:numPr>
          <w:ilvl w:val="0"/>
          <w:numId w:val="87"/>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Value : {!AppointmentRecordRes.PurposeTopic__c}</w:t>
      </w:r>
    </w:p>
    <w:p>
      <w:pPr>
        <w:pStyle w:val="Normal"/>
        <w:numPr>
          <w:ilvl w:val="0"/>
          <w:numId w:val="87"/>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Field : Student_Name__c</w:t>
      </w:r>
    </w:p>
    <w:p>
      <w:pPr>
        <w:pStyle w:val="Normal"/>
        <w:numPr>
          <w:ilvl w:val="0"/>
          <w:numId w:val="87"/>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4"/>
          <w:i w:val="false"/>
          <w:shd w:fill="auto" w:val="clear" w:color="auto"/>
        </w:rPr>
        <w:t>Value : {!Get_Rec.Id}</w:t>
      </w:r>
      <w:r>
        <w:rPr/>
        <w:tab/>
      </w:r>
    </w:p>
    <w:p>
      <w:pPr>
        <w:tabs>
          <w:tab w:pos="419" w:val="left" w:leader="none"/>
        </w:tabs>
      </w:pPr>
      <w:r>
        <w:drawing>
          <wp:inline distT="0" distR="0" distB="0" distL="0">
            <wp:extent cx="4833261" cy="532880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xsi:nil="true"/>
                    </pic:cNvPicPr>
                  </pic:nvPicPr>
                  <pic:blipFill>
                    <a:blip r:embed="rId12">
                      <a:alphaModFix amt="100000"/>
                    </a:blip>
                    <a:srcRect l="0" r="0" t="0" b="8511"/>
                    <a:stretch xsi:nil="true"/>
                  </pic:blipFill>
                  <pic:spPr>
                    <a:xfrm>
                      <a:off x="0" y="0"/>
                      <a:ext cx="4833261" cy="5328805"/>
                    </a:xfrm>
                    <a:prstGeom prst="rect">
                      <a:avLst/>
                    </a:prstGeom>
                  </pic:spPr>
                </pic:pic>
              </a:graphicData>
            </a:graphic>
          </wp:inline>
        </w:drawing>
      </w:r>
    </w:p>
    <w:p>
      <w:pPr>
        <w:pStyle w:val="Normal"/>
        <w:tabs>
          <w:tab w:pos="419" w:val="left" w:leader="none"/>
        </w:tabs>
        <w:rPr/>
      </w:pPr>
      <w:r>
        <w:rPr>
          <w:b w:val="true"/>
        </w:rPr>
        <w:t xml:space="preserve">6.7 </w:t>
      </w:r>
      <w:r>
        <w:rPr>
          <w:rFonts w:ascii="Roboto Bold" w:eastAsia="Roboto Bold" w:hAnsi="Roboto Bold" w:cs="Roboto Bold"/>
          <w:strike w:val="false"/>
          <w:u w:val="none"/>
          <w:spacing w:val="0"/>
          <w:b w:val="true"/>
          <w:color w:val="000000"/>
          <w:sz w:val="24"/>
          <w:i w:val="false"/>
          <w:shd w:fill="auto" w:val="clear" w:color="auto"/>
        </w:rPr>
        <w:t>Add Screen Element</w:t>
      </w:r>
    </w:p>
    <w:p>
      <w:pPr>
        <w:pStyle w:val="Normal"/>
        <w:numPr>
          <w:ilvl w:val="0"/>
          <w:numId w:val="67"/>
        </w:numPr>
        <w:tabs>
          <w:tab w:pos="419" w:val="left" w:leader="none"/>
        </w:tabs>
        <w:spacing w:after="0"/>
        <w:ind w:hanging="360" w:left="720"/>
        <w:rPr/>
      </w:pPr>
      <w:r>
        <w:rPr>
          <w:rFonts w:ascii="Roboto Regular" w:eastAsia="Roboto Regular" w:hAnsi="Roboto Regular" w:cs="Roboto Regular"/>
          <w:strike w:val="false"/>
          <w:u w:val="none"/>
          <w:spacing w:val="0"/>
          <w:b w:val="false"/>
          <w:color w:val="000000"/>
          <w:sz w:val="24"/>
          <w:i w:val="false"/>
          <w:shd w:fill="auto" w:val="clear" w:color="auto"/>
        </w:rPr>
        <w:t>Add a Screen Element after the Send Email to Student Action Element, label it as “Confirmation Screen”.</w:t>
      </w:r>
    </w:p>
    <w:p>
      <w:pPr>
        <w:pStyle w:val="Normal"/>
        <w:numPr>
          <w:ilvl w:val="0"/>
          <w:numId w:val="67"/>
        </w:numPr>
        <w:tabs>
          <w:tab w:pos="419" w:val="left" w:leader="none"/>
        </w:tabs>
        <w:spacing w:after="0"/>
        <w:ind w:hanging="360" w:left="720"/>
        <w:rPr/>
      </w:pPr>
      <w:r>
        <w:rPr>
          <w:rFonts w:ascii="Roboto Regular" w:eastAsia="Roboto Regular" w:hAnsi="Roboto Regular" w:cs="Roboto Regular"/>
          <w:strike w:val="false"/>
          <w:u w:val="none"/>
          <w:spacing w:val="0"/>
          <w:b w:val="false"/>
          <w:color w:val="000000"/>
          <w:sz w:val="24"/>
          <w:i w:val="false"/>
          <w:shd w:fill="auto" w:val="clear" w:color="auto"/>
        </w:rPr>
        <w:t>From the left side panel search for the Display text component and drag it to the main panel, label it as “Appointment_Confirmation”.</w:t>
      </w:r>
    </w:p>
    <w:p>
      <w:pPr>
        <w:pStyle w:val="Normal"/>
        <w:numPr>
          <w:ilvl w:val="0"/>
          <w:numId w:val="67"/>
        </w:numPr>
        <w:tabs>
          <w:tab w:pos="419" w:val="left" w:leader="none"/>
        </w:tabs>
        <w:spacing w:after="0"/>
        <w:ind w:hanging="360" w:left="720"/>
        <w:rPr/>
      </w:pPr>
      <w:r>
        <w:rPr>
          <w:rFonts w:ascii="Roboto Regular" w:eastAsia="Roboto Regular" w:hAnsi="Roboto Regular" w:cs="Roboto Regular"/>
          <w:strike w:val="false"/>
          <w:u w:val="none"/>
          <w:spacing w:val="0"/>
          <w:b w:val="false"/>
          <w:color w:val="000000"/>
          <w:sz w:val="24"/>
          <w:i w:val="false"/>
          <w:shd w:fill="auto" w:val="clear" w:color="auto"/>
        </w:rPr>
        <w:t>Paste the below in the Resource picker box:</w:t>
      </w:r>
    </w:p>
    <w:p>
      <w:pPr>
        <w:pStyle w:val="Normal"/>
        <w:tabs>
          <w:tab w:pos="419" w:val="left" w:leader="none"/>
        </w:tabs>
        <w:rPr/>
      </w:pPr>
      <w:r>
        <w:rPr>
          <w:rFonts w:ascii="Roboto Regular" w:eastAsia="Roboto Regular" w:hAnsi="Roboto Regular" w:cs="Roboto Regular"/>
          <w:strike w:val="false"/>
          <w:u w:val="none"/>
          <w:spacing w:val="0"/>
          <w:b w:val="false"/>
          <w:color w:val="000000"/>
          <w:sz w:val="24"/>
          <w:i w:val="false"/>
          <w:shd w:fill="auto" w:val="clear" w:color="auto"/>
        </w:rPr>
        <w:t>Consultant Name : {!Get_Consultant_Rec.Name},</w:t>
      </w:r>
    </w:p>
    <w:p>
      <w:pPr>
        <w:pStyle w:val="Normal"/>
        <w:tabs>
          <w:tab w:pos="419" w:val="left" w:leader="none"/>
        </w:tabs>
        <w:rPr/>
      </w:pPr>
      <w:r>
        <w:rPr>
          <w:rFonts w:ascii="Roboto Regular" w:eastAsia="Roboto Regular" w:hAnsi="Roboto Regular" w:cs="Roboto Regular"/>
          <w:strike w:val="false"/>
          <w:u w:val="none"/>
          <w:spacing w:val="0"/>
          <w:b w:val="false"/>
          <w:color w:val="000000"/>
          <w:sz w:val="24"/>
          <w:i w:val="false"/>
          <w:shd w:fill="auto" w:val="clear" w:color="auto"/>
        </w:rPr>
        <w:t>Date &amp; Time :  {!AppointmentRecordRes.Appointment_DateTime__c},</w:t>
      </w:r>
    </w:p>
    <w:p>
      <w:pPr>
        <w:tabs>
          <w:tab w:pos="419" w:val="left" w:leader="none"/>
        </w:tabs>
        <w:rPr/>
      </w:pPr>
      <w:r>
        <w:rPr>
          <w:rFonts w:ascii="Roboto Regular" w:eastAsia="Roboto Regular" w:hAnsi="Roboto Regular" w:cs="Roboto Regular"/>
          <w:strike w:val="false"/>
          <w:u w:val="none"/>
          <w:spacing w:val="0"/>
          <w:b w:val="false"/>
          <w:color w:val="000000"/>
          <w:sz w:val="24"/>
          <w:i w:val="false"/>
          <w:shd w:fill="auto" w:val="clear" w:color="auto"/>
        </w:rPr>
        <w:t>Notes : {!AppointmentRecordRes.Notes__c},</w:t>
      </w:r>
    </w:p>
    <w:p>
      <w:pPr>
        <w:tabs>
          <w:tab w:pos="419"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Ststus : {!AppointmentRecordRes.Status__c}</w:t>
      </w:r>
    </w:p>
    <w:p>
      <w:pPr>
        <w:pStyle w:val="Normal"/>
        <w:numPr>
          <w:ilvl w:val="0"/>
          <w:numId w:val="22"/>
        </w:numPr>
        <w:tabs>
          <w:tab w:pos="419" w:val="left" w:leader="none"/>
        </w:tabs>
        <w:spacing w:after="0"/>
        <w:ind w:hanging="360" w:left="72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Click Done.</w:t>
      </w:r>
    </w:p>
    <w:p>
      <w:pPr>
        <w:pStyle w:val="Normal"/>
        <w:tabs>
          <w:tab w:pos="419" w:val="left" w:leader="none"/>
        </w:tabs>
        <w:rPr>
          <w:rFonts w:ascii="Roboto Bold" w:eastAsia="Roboto Bold" w:hAnsi="Roboto Bold" w:cs="Roboto Bold"/>
          <w:strike w:val="false"/>
          <w:u w:val="none"/>
          <w:spacing w:val="0"/>
          <w:b w:val="true"/>
          <w:color w:val="000000"/>
          <w:sz w:val="24"/>
          <w:i w:val="false"/>
          <w:shd w:fill="auto" w:val="clear" w:color="auto"/>
        </w:rPr>
      </w:pPr>
    </w:p>
    <w:p>
      <w:pPr>
        <w:pStyle w:val="Normal"/>
        <w:tabs>
          <w:tab w:pos="419"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6.8 Add an SubFlow Element</w:t>
      </w:r>
    </w:p>
    <w:p>
      <w:pPr>
        <w:pStyle w:val="Normal"/>
        <w:numPr>
          <w:ilvl w:val="0"/>
          <w:numId w:val="50"/>
        </w:numPr>
        <w:tabs>
          <w:tab w:pos="419" w:val="left" w:leader="none"/>
        </w:tabs>
        <w:spacing w:after="0"/>
        <w:ind w:hanging="360" w:left="72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Add a subflow element after the Decision Element, on the Case path and search and Select for “Create a Case”, label it as “Create Student Case”.</w:t>
      </w:r>
    </w:p>
    <w:p>
      <w:pPr>
        <w:numPr>
          <w:ilvl w:val="0"/>
          <w:numId w:val="50"/>
        </w:numPr>
        <w:tabs>
          <w:tab w:pos="419" w:val="left" w:leader="none"/>
        </w:tabs>
        <w:spacing w:after="0"/>
        <w:ind w:hanging="360" w:left="72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Save the flow and label it as “EduConsultantPro Existing Student Flow”, you can use the below image for reference.</w:t>
      </w:r>
    </w:p>
    <w:p>
      <w:pPr>
        <w:tabs>
          <w:tab w:pos="360" w:val="left" w:leader="none"/>
        </w:tabs>
      </w:pPr>
      <w:r>
        <w:rPr/>
        <w:tab/>
      </w:r>
    </w:p>
    <w:p>
      <w:pPr>
        <w:tabs>
          <w:tab w:pos="419" w:val="left" w:leader="none"/>
        </w:tabs>
        <w:ind w:hanging="0" w:left="0"/>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623041" cy="8388303"/>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623041" cy="8388303"/>
                    </a:xfrm>
                    <a:prstGeom prst="rect">
                      <a:avLst/>
                    </a:prstGeom>
                  </pic:spPr>
                </pic:pic>
              </a:graphicData>
            </a:graphic>
          </wp:inline>
        </w:drawing>
      </w:r>
    </w:p>
    <w:p>
      <w:pPr>
        <w:tabs>
          <w:tab w:pos="419" w:val="left" w:leader="none"/>
        </w:tabs>
        <w:ind w:hanging="0" w:left="0"/>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TASK-7 Create a ScreenFlow to Combine all the flows at one place</w:t>
      </w:r>
    </w:p>
    <w:p>
      <w:pPr>
        <w:pStyle w:val="Normal"/>
        <w:tabs>
          <w:tab w:pos="374" w:val="left" w:leader="none"/>
        </w:tabs>
        <w:rPr>
          <w:b w:val="true"/>
        </w:rPr>
      </w:pPr>
    </w:p>
    <w:p>
      <w:pPr>
        <w:pStyle w:val="Normal"/>
        <w:tabs>
          <w:tab w:pos="374" w:val="left" w:leader="none"/>
        </w:tabs>
      </w:pPr>
      <w:r>
        <w:rPr>
          <w:b w:val="true"/>
        </w:rPr>
        <w:t xml:space="preserve">7.1 </w:t>
      </w:r>
      <w:r>
        <w:rPr>
          <w:rFonts w:ascii="Roboto Bold" w:eastAsia="Roboto Bold" w:hAnsi="Roboto Bold" w:cs="Roboto Bold"/>
          <w:strike w:val="false"/>
          <w:u w:val="none"/>
          <w:spacing w:val="0"/>
          <w:b w:val="true"/>
          <w:color w:val="000000"/>
          <w:sz w:val="24"/>
          <w:i w:val="false"/>
          <w:shd w:fill="auto" w:val="clear" w:color="auto"/>
        </w:rPr>
        <w:t>Add Screen Element</w:t>
      </w:r>
    </w:p>
    <w:p>
      <w:pPr>
        <w:pStyle w:val="Normal"/>
        <w:numPr>
          <w:ilvl w:val="0"/>
          <w:numId w:val="34"/>
        </w:numPr>
        <w:tabs>
          <w:tab w:pos="374"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Add a Screen Element and label it as Welcome Screen.</w:t>
      </w:r>
    </w:p>
    <w:p>
      <w:pPr>
        <w:pStyle w:val="Normal"/>
        <w:numPr>
          <w:ilvl w:val="0"/>
          <w:numId w:val="34"/>
        </w:numPr>
        <w:tabs>
          <w:tab w:pos="374"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From the left side panel search for the Display text component and drag it to the main panel, label it as “SuccessMessage”.</w:t>
      </w:r>
    </w:p>
    <w:p>
      <w:pPr>
        <w:pStyle w:val="Normal"/>
        <w:numPr>
          <w:ilvl w:val="0"/>
          <w:numId w:val="34"/>
        </w:numPr>
        <w:tabs>
          <w:tab w:pos="374"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Paste the below in the Resource picker box.</w:t>
      </w:r>
    </w:p>
    <w:p>
      <w:pPr>
        <w:pStyle w:val="Normal"/>
        <w:tabs>
          <w:tab w:pos="374" w:val="left" w:leader="none"/>
        </w:tabs>
      </w:pPr>
    </w:p>
    <w:p>
      <w:pPr>
        <w:pStyle w:val="Normal"/>
        <w:tabs>
          <w:tab w:pos="374" w:val="left" w:leader="none"/>
        </w:tabs>
      </w:pPr>
      <w:r>
        <w:rPr>
          <w:rFonts w:ascii="Roboto Regular" w:eastAsia="Roboto Regular" w:hAnsi="Roboto Regular" w:cs="Roboto Regular"/>
          <w:strike w:val="false"/>
          <w:u w:val="none"/>
          <w:spacing w:val="0"/>
          <w:b w:val="false"/>
          <w:color w:val="000000"/>
          <w:sz w:val="22"/>
          <w:i w:val="false"/>
          <w:shd w:fill="auto" w:val="clear" w:color="auto"/>
        </w:rPr>
        <w:t>“Welcome to EduConsultantPro</w:t>
      </w:r>
    </w:p>
    <w:p>
      <w:pPr>
        <w:pStyle w:val="Normal"/>
        <w:tabs>
          <w:tab w:pos="374" w:val="left" w:leader="none"/>
        </w:tabs>
      </w:pPr>
    </w:p>
    <w:p>
      <w:pPr>
        <w:pStyle w:val="Normal"/>
        <w:tabs>
          <w:tab w:pos="374" w:val="left" w:leader="none"/>
        </w:tabs>
      </w:pPr>
      <w:r>
        <w:rPr>
          <w:rFonts w:ascii="Roboto Regular" w:eastAsia="Roboto Regular" w:hAnsi="Roboto Regular" w:cs="Roboto Regular"/>
          <w:strike w:val="false"/>
          <w:u w:val="none"/>
          <w:spacing w:val="0"/>
          <w:b w:val="false"/>
          <w:color w:val="000000"/>
          <w:sz w:val="22"/>
          <w:i w:val="false"/>
          <w:shd w:fill="auto" w:val="clear" w:color="auto"/>
        </w:rPr>
        <w:t>your premier destination for education and immigration solutions!</w:t>
      </w:r>
    </w:p>
    <w:p>
      <w:pPr>
        <w:pStyle w:val="Normal"/>
        <w:tabs>
          <w:tab w:pos="374" w:val="left" w:leader="none"/>
        </w:tabs>
      </w:pPr>
    </w:p>
    <w:p>
      <w:pPr>
        <w:pStyle w:val="Normal"/>
        <w:tabs>
          <w:tab w:pos="374" w:val="left" w:leader="none"/>
        </w:tabs>
      </w:pPr>
      <w:r>
        <w:rPr>
          <w:rFonts w:ascii="Roboto Regular" w:eastAsia="Roboto Regular" w:hAnsi="Roboto Regular" w:cs="Roboto Regular"/>
          <w:strike w:val="false"/>
          <w:u w:val="none"/>
          <w:spacing w:val="0"/>
          <w:b w:val="false"/>
          <w:color w:val="000000"/>
          <w:sz w:val="22"/>
          <w:i w:val="false"/>
          <w:shd w:fill="auto" w:val="clear" w:color="auto"/>
        </w:rPr>
        <w:t>At EduConsultantPro, we understand that embarking on educational or immigration journeys can be both exhilarating and daunting. That's why we're here to guide you every step of the way with expertise, dedication, and personalized support.</w:t>
      </w:r>
    </w:p>
    <w:p>
      <w:pPr>
        <w:pStyle w:val="Normal"/>
        <w:tabs>
          <w:tab w:pos="374" w:val="left" w:leader="none"/>
        </w:tabs>
      </w:pPr>
    </w:p>
    <w:p>
      <w:pPr>
        <w:pStyle w:val="Normal"/>
        <w:tabs>
          <w:tab w:pos="374" w:val="left" w:leader="none"/>
        </w:tabs>
      </w:pPr>
      <w:r>
        <w:rPr>
          <w:rFonts w:ascii="Roboto Regular" w:eastAsia="Roboto Regular" w:hAnsi="Roboto Regular" w:cs="Roboto Regular"/>
          <w:strike w:val="false"/>
          <w:u w:val="none"/>
          <w:spacing w:val="0"/>
          <w:b w:val="false"/>
          <w:color w:val="000000"/>
          <w:sz w:val="22"/>
          <w:i w:val="false"/>
          <w:shd w:fill="auto" w:val="clear" w:color="auto"/>
        </w:rPr>
        <w:t>Whether you're seeking to pursue your academic dreams abroad, navigate the complexities of immigration processes, or enhance your professional skills through international opportunities, EduConsultantPro is your trusted partner.</w:t>
      </w:r>
    </w:p>
    <w:p>
      <w:pPr>
        <w:pStyle w:val="Normal"/>
        <w:tabs>
          <w:tab w:pos="374" w:val="left" w:leader="none"/>
        </w:tabs>
      </w:pPr>
    </w:p>
    <w:p>
      <w:pPr>
        <w:pStyle w:val="Normal"/>
        <w:tabs>
          <w:tab w:pos="374" w:val="left" w:leader="none"/>
        </w:tabs>
      </w:pPr>
      <w:r>
        <w:rPr>
          <w:rFonts w:ascii="Roboto Regular" w:eastAsia="Roboto Regular" w:hAnsi="Roboto Regular" w:cs="Roboto Regular"/>
          <w:strike w:val="false"/>
          <w:u w:val="none"/>
          <w:spacing w:val="0"/>
          <w:b w:val="false"/>
          <w:color w:val="000000"/>
          <w:sz w:val="22"/>
          <w:i w:val="false"/>
          <w:shd w:fill="auto" w:val="clear" w:color="auto"/>
        </w:rPr>
        <w:t>Our team of seasoned consultants is committed to understanding your unique aspirations and crafting tailored strategies to help you achieve your goals efficiently and effectively. From selecting the right educational institution to navigating visa procedures, our comprehensive services cover all aspects of your journey.</w:t>
      </w:r>
    </w:p>
    <w:p>
      <w:pPr>
        <w:pStyle w:val="Normal"/>
        <w:tabs>
          <w:tab w:pos="374" w:val="left" w:leader="none"/>
        </w:tabs>
      </w:pPr>
    </w:p>
    <w:p>
      <w:pPr>
        <w:pStyle w:val="Normal"/>
        <w:tabs>
          <w:tab w:pos="374" w:val="left" w:leader="none"/>
        </w:tabs>
      </w:pPr>
      <w:r>
        <w:rPr>
          <w:rFonts w:ascii="Roboto Regular" w:eastAsia="Roboto Regular" w:hAnsi="Roboto Regular" w:cs="Roboto Regular"/>
          <w:strike w:val="false"/>
          <w:u w:val="none"/>
          <w:spacing w:val="0"/>
          <w:b w:val="false"/>
          <w:color w:val="000000"/>
          <w:sz w:val="22"/>
          <w:i w:val="false"/>
          <w:shd w:fill="auto" w:val="clear" w:color="auto"/>
        </w:rPr>
        <w:t>At EduConsultantPro, we believe in fostering inclusive communities and unlocking the full potential of every individual. With our unwavering commitment to excellence and integrity, we strive to make your experience with us seamless and rewarding.</w:t>
      </w:r>
    </w:p>
    <w:p>
      <w:pPr>
        <w:pStyle w:val="Normal"/>
        <w:tabs>
          <w:tab w:pos="374" w:val="left" w:leader="none"/>
        </w:tabs>
      </w:pPr>
    </w:p>
    <w:p>
      <w:pPr>
        <w:pStyle w:val="Normal"/>
        <w:tabs>
          <w:tab w:pos="374" w:val="left" w:leader="none"/>
        </w:tabs>
      </w:pPr>
      <w:r>
        <w:rPr>
          <w:rFonts w:ascii="Roboto Regular" w:eastAsia="Roboto Regular" w:hAnsi="Roboto Regular" w:cs="Roboto Regular"/>
          <w:strike w:val="false"/>
          <w:u w:val="none"/>
          <w:spacing w:val="0"/>
          <w:b w:val="false"/>
          <w:color w:val="000000"/>
          <w:sz w:val="22"/>
          <w:i w:val="false"/>
          <w:shd w:fill="auto" w:val="clear" w:color="auto"/>
        </w:rPr>
        <w:t>Welcome to EduConsultantPro – where your aspirations meet our expertise, and together, we pave the path to success. Let's embark on this transformative journey together!”</w:t>
      </w:r>
    </w:p>
    <w:p>
      <w:pPr>
        <w:pStyle w:val="Normal"/>
        <w:tabs>
          <w:tab w:pos="374" w:val="left" w:leader="none"/>
        </w:tabs>
      </w:pPr>
    </w:p>
    <w:p>
      <w:pPr>
        <w:numPr>
          <w:ilvl w:val="0"/>
          <w:numId w:val="12"/>
        </w:numPr>
        <w:tabs>
          <w:tab w:pos="374"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Click Done.</w:t>
      </w:r>
    </w:p>
    <w:p>
      <w:pPr>
        <w:tabs>
          <w:tab w:pos="374" w:val="left" w:leader="none"/>
        </w:tabs>
        <w:ind w:hanging="0" w:left="0"/>
        <w:rPr>
          <w:b w:val="true"/>
        </w:rPr>
      </w:pPr>
    </w:p>
    <w:p>
      <w:pPr>
        <w:tabs>
          <w:tab w:pos="374" w:val="left" w:leader="none"/>
        </w:tabs>
        <w:ind w:hanging="0" w:left="0"/>
      </w:pPr>
      <w:r>
        <w:rPr>
          <w:b w:val="true"/>
        </w:rPr>
        <w:t xml:space="preserve">7.2 </w:t>
      </w:r>
      <w:r>
        <w:rPr>
          <w:rFonts w:ascii="Roboto Bold" w:eastAsia="Roboto Bold" w:hAnsi="Roboto Bold" w:cs="Roboto Bold"/>
          <w:strike w:val="false"/>
          <w:u w:val="none"/>
          <w:spacing w:val="0"/>
          <w:b w:val="true"/>
          <w:color w:val="000000"/>
          <w:sz w:val="22"/>
          <w:i w:val="false"/>
          <w:shd w:fill="auto" w:val="clear" w:color="auto"/>
        </w:rPr>
        <w:t>Add Screen Element</w:t>
      </w:r>
    </w:p>
    <w:p>
      <w:pPr>
        <w:pStyle w:val="Normal"/>
        <w:numPr>
          <w:ilvl w:val="0"/>
          <w:numId w:val="31"/>
        </w:numPr>
        <w:tabs>
          <w:tab w:pos="45"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Add a Screen Element after the Welcome Screen Element, label it as “Existing or New Student Confirmation Screen”.</w:t>
      </w:r>
    </w:p>
    <w:p>
      <w:pPr>
        <w:pStyle w:val="Normal"/>
        <w:numPr>
          <w:ilvl w:val="0"/>
          <w:numId w:val="31"/>
        </w:numPr>
        <w:tabs>
          <w:tab w:pos="45"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Add a radio button component from the left side panel,</w:t>
      </w:r>
    </w:p>
    <w:p>
      <w:pPr>
        <w:pStyle w:val="Normal"/>
        <w:numPr>
          <w:ilvl w:val="0"/>
          <w:numId w:val="31"/>
        </w:numPr>
        <w:tabs>
          <w:tab w:pos="45"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label : Are you a Existing Student</w:t>
      </w:r>
    </w:p>
    <w:p>
      <w:pPr>
        <w:pStyle w:val="Normal"/>
        <w:numPr>
          <w:ilvl w:val="0"/>
          <w:numId w:val="31"/>
        </w:numPr>
        <w:tabs>
          <w:tab w:pos="45"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Click on Add Choice --&gt; type “Yes” in the input field --&gt; click Create Yes choice.</w:t>
      </w:r>
    </w:p>
    <w:p>
      <w:pPr>
        <w:pStyle w:val="Normal"/>
        <w:numPr>
          <w:ilvl w:val="0"/>
          <w:numId w:val="31"/>
        </w:numPr>
        <w:tabs>
          <w:tab w:pos="45"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Repeat step 6 and create an “No” choice resource.</w:t>
      </w:r>
    </w:p>
    <w:p>
      <w:pPr>
        <w:pStyle w:val="Normal"/>
        <w:numPr>
          <w:ilvl w:val="0"/>
          <w:numId w:val="31"/>
        </w:numPr>
        <w:tabs>
          <w:tab w:pos="45"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Click Done.</w:t>
      </w:r>
    </w:p>
    <w:p>
      <w:pPr>
        <w:tabs>
          <w:tab w:pos="45" w:val="left" w:leader="none"/>
        </w:tabs>
        <w:rPr>
          <w:b w:val="true"/>
        </w:rPr>
      </w:pPr>
    </w:p>
    <w:p>
      <w:pPr>
        <w:tabs>
          <w:tab w:pos="45" w:val="left" w:leader="none"/>
        </w:tabs>
      </w:pPr>
      <w:r>
        <w:rPr>
          <w:b w:val="true"/>
        </w:rPr>
        <w:t xml:space="preserve">7.3 </w:t>
      </w:r>
      <w:r>
        <w:rPr>
          <w:rFonts w:ascii="Roboto Bold" w:eastAsia="Roboto Bold" w:hAnsi="Roboto Bold" w:cs="Roboto Bold"/>
          <w:strike w:val="false"/>
          <w:u w:val="none"/>
          <w:spacing w:val="0"/>
          <w:b w:val="true"/>
          <w:color w:val="000000"/>
          <w:sz w:val="22"/>
          <w:i w:val="false"/>
          <w:shd w:fill="auto" w:val="clear" w:color="auto"/>
        </w:rPr>
        <w:t>Add Decision Element</w:t>
      </w:r>
    </w:p>
    <w:p>
      <w:pPr>
        <w:pStyle w:val="Normal"/>
        <w:numPr>
          <w:ilvl w:val="0"/>
          <w:numId w:val="104"/>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Add a Decision Element after Existing or New Student Confirmation Screen Element, label it as “Decision 1”.</w:t>
      </w:r>
    </w:p>
    <w:p>
      <w:pPr>
        <w:pStyle w:val="Normal"/>
        <w:numPr>
          <w:ilvl w:val="0"/>
          <w:numId w:val="104"/>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Under outcome label it as “If Existing Student” and write the condition such as below:</w:t>
      </w:r>
    </w:p>
    <w:p>
      <w:pPr>
        <w:pStyle w:val="Normal"/>
        <w:numPr>
          <w:ilvl w:val="0"/>
          <w:numId w:val="104"/>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Resource:{!Are_you_a_Existing_Student}</w:t>
      </w:r>
    </w:p>
    <w:p>
      <w:pPr>
        <w:pStyle w:val="Normal"/>
        <w:numPr>
          <w:ilvl w:val="0"/>
          <w:numId w:val="104"/>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Operator:Equals</w:t>
      </w:r>
    </w:p>
    <w:p>
      <w:pPr>
        <w:pStyle w:val="Normal"/>
        <w:numPr>
          <w:ilvl w:val="0"/>
          <w:numId w:val="104"/>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Value:{!Yes}</w:t>
      </w:r>
    </w:p>
    <w:p>
      <w:pPr>
        <w:numPr>
          <w:ilvl w:val="0"/>
          <w:numId w:val="104"/>
        </w:numPr>
        <w:tabs>
          <w:tab w:pos="60"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Click on the “+” icon and Repeat step 2 for No options mentioned.</w:t>
      </w:r>
      <w:r>
        <w:rPr/>
        <w:tab/>
      </w:r>
    </w:p>
    <w:p>
      <w:pPr>
        <w:tabs>
          <w:tab w:pos="60" w:val="left" w:leader="none"/>
        </w:tabs>
        <w:ind w:hanging="0" w:left="0"/>
        <w:rPr>
          <w:b w:val="true"/>
        </w:rPr>
      </w:pPr>
    </w:p>
    <w:p>
      <w:pPr>
        <w:tabs>
          <w:tab w:pos="60" w:val="left" w:leader="none"/>
        </w:tabs>
        <w:ind w:hanging="0" w:left="0"/>
      </w:pPr>
      <w:r>
        <w:rPr>
          <w:b w:val="true"/>
        </w:rPr>
        <w:t xml:space="preserve">7.4 </w:t>
      </w:r>
      <w:r>
        <w:rPr>
          <w:rFonts w:ascii="Roboto Bold" w:eastAsia="Roboto Bold" w:hAnsi="Roboto Bold" w:cs="Roboto Bold"/>
          <w:strike w:val="false"/>
          <w:u w:val="none"/>
          <w:spacing w:val="0"/>
          <w:b w:val="true"/>
          <w:color w:val="000000"/>
          <w:sz w:val="22"/>
          <w:i w:val="false"/>
          <w:shd w:fill="auto" w:val="clear" w:color="auto"/>
        </w:rPr>
        <w:t>Add an SubFlow Element</w:t>
      </w:r>
    </w:p>
    <w:p>
      <w:pPr>
        <w:pStyle w:val="Normal"/>
        <w:numPr>
          <w:ilvl w:val="0"/>
          <w:numId w:val="105"/>
        </w:numPr>
        <w:tabs>
          <w:tab w:pos="209"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Add a subflow element after the Decision 1 Element on the if Existing Student path and search and Select for “EduConsultantPro Existing Student Flow '', label it as “Existing Student Flow”.</w:t>
      </w:r>
    </w:p>
    <w:p>
      <w:pPr>
        <w:numPr>
          <w:ilvl w:val="0"/>
          <w:numId w:val="105"/>
        </w:numPr>
        <w:tabs>
          <w:tab w:pos="209"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Save the flow and label it as “EduConsultantPro Existing Student Flow”.</w:t>
      </w:r>
      <w:r>
        <w:rPr/>
        <w:tab/>
      </w:r>
    </w:p>
    <w:p>
      <w:pPr>
        <w:pStyle w:val="Normal"/>
        <w:numPr>
          <w:ilvl w:val="0"/>
          <w:numId w:val="105"/>
        </w:numPr>
        <w:tabs>
          <w:tab w:pos="209" w:val="left" w:leader="none"/>
        </w:tabs>
        <w:spacing w:after="0"/>
        <w:ind w:hanging="360" w:left="720"/>
        <w:rPr>
          <w:rFonts w:ascii="Roboto Regular" w:eastAsia="Roboto Regular" w:hAnsi="Roboto Regular" w:cs="Roboto Regular"/>
          <w:strike w:val="false"/>
          <w:u w:val="none"/>
          <w:spacing w:val="0"/>
          <w:b w:val="false"/>
          <w:color w:val="000000"/>
          <w:sz w:val="22"/>
          <w:i w:val="false"/>
          <w:shd w:fill="auto" w:val="clear" w:color="auto"/>
        </w:rPr>
      </w:pPr>
      <w:r>
        <w:rPr>
          <w:rFonts w:ascii="Roboto Regular" w:eastAsia="Roboto Regular" w:hAnsi="Roboto Regular" w:cs="Roboto Regular"/>
          <w:strike w:val="false"/>
          <w:u w:val="none"/>
          <w:spacing w:val="0"/>
          <w:b w:val="false"/>
          <w:color w:val="000000"/>
          <w:sz w:val="22"/>
          <w:i w:val="false"/>
          <w:shd w:fill="auto" w:val="clear" w:color="auto"/>
        </w:rPr>
        <w:t>Click Done.</w:t>
      </w:r>
    </w:p>
    <w:p>
      <w:pPr>
        <w:pStyle w:val="Normal"/>
        <w:tabs>
          <w:tab w:pos="209" w:val="left" w:leader="none"/>
        </w:tabs>
        <w:rPr>
          <w:rFonts w:ascii="Roboto Regular" w:eastAsia="Roboto Regular" w:hAnsi="Roboto Regular" w:cs="Roboto Regular"/>
          <w:strike w:val="false"/>
          <w:u w:val="none"/>
          <w:spacing w:val="0"/>
          <w:b w:val="false"/>
          <w:color w:val="000000"/>
          <w:sz w:val="22"/>
          <w:i w:val="false"/>
          <w:shd w:fill="auto" w:val="clear" w:color="auto"/>
        </w:rPr>
      </w:pPr>
    </w:p>
    <w:p>
      <w:pPr>
        <w:pStyle w:val="Normal"/>
        <w:tabs>
          <w:tab w:pos="209" w:val="left" w:leader="none"/>
        </w:tabs>
        <w:rPr>
          <w:rFonts w:ascii="Roboto Regular" w:eastAsia="Roboto Regular" w:hAnsi="Roboto Regular" w:cs="Roboto Regular"/>
          <w:strike w:val="false"/>
          <w:u w:val="none"/>
          <w:spacing w:val="0"/>
          <w:b w:val="false"/>
          <w:color w:val="000000"/>
          <w:sz w:val="22"/>
          <w:i w:val="false"/>
          <w:shd w:fill="auto" w:val="clear" w:color="auto"/>
        </w:rPr>
      </w:pPr>
      <w:r>
        <w:rPr>
          <w:rFonts w:ascii="Roboto Bold" w:eastAsia="Roboto Bold" w:hAnsi="Roboto Bold" w:cs="Roboto Bold"/>
          <w:strike w:val="false"/>
          <w:u w:val="none"/>
          <w:spacing w:val="0"/>
          <w:b w:val="true"/>
          <w:color w:val="000000"/>
          <w:sz w:val="22"/>
          <w:i w:val="false"/>
          <w:shd w:fill="auto" w:val="clear" w:color="auto"/>
        </w:rPr>
        <w:t>7.5 Add an SubFlow Element</w:t>
      </w:r>
    </w:p>
    <w:p>
      <w:pPr>
        <w:pStyle w:val="Normal"/>
        <w:numPr>
          <w:ilvl w:val="0"/>
          <w:numId w:val="103"/>
        </w:numPr>
        <w:tabs>
          <w:tab w:pos="209" w:val="left" w:leader="none"/>
        </w:tabs>
        <w:spacing w:after="0"/>
        <w:ind w:hanging="360" w:left="720"/>
        <w:rPr>
          <w:rFonts w:ascii="Roboto Regular" w:eastAsia="Roboto Regular" w:hAnsi="Roboto Regular" w:cs="Roboto Regular"/>
          <w:strike w:val="false"/>
          <w:u w:val="none"/>
          <w:spacing w:val="0"/>
          <w:b w:val="false"/>
          <w:color w:val="000000"/>
          <w:sz w:val="22"/>
          <w:i w:val="false"/>
          <w:shd w:fill="auto" w:val="clear" w:color="auto"/>
        </w:rPr>
      </w:pPr>
      <w:r>
        <w:rPr>
          <w:rFonts w:ascii="Roboto Regular" w:eastAsia="Roboto Regular" w:hAnsi="Roboto Regular" w:cs="Roboto Regular"/>
          <w:strike w:val="false"/>
          <w:u w:val="none"/>
          <w:spacing w:val="0"/>
          <w:b w:val="false"/>
          <w:color w:val="000000"/>
          <w:sz w:val="22"/>
          <w:i w:val="false"/>
          <w:shd w:fill="auto" w:val="clear" w:color="auto"/>
        </w:rPr>
        <w:t>Add a subflow element after the Decision 1 Element on the if Not an Existing Student path and search and Select for “EduConsultantPro Student Flow '', label it as “New Student Flow”.</w:t>
      </w:r>
    </w:p>
    <w:p>
      <w:pPr>
        <w:numPr>
          <w:ilvl w:val="0"/>
          <w:numId w:val="103"/>
        </w:numPr>
        <w:tabs>
          <w:tab w:pos="209" w:val="left" w:leader="none"/>
        </w:tabs>
        <w:spacing w:after="0"/>
        <w:ind w:hanging="360" w:left="720"/>
        <w:rPr>
          <w:rFonts w:ascii="Roboto Regular" w:eastAsia="Roboto Regular" w:hAnsi="Roboto Regular" w:cs="Roboto Regular"/>
          <w:strike w:val="false"/>
          <w:u w:val="none"/>
          <w:spacing w:val="0"/>
          <w:b w:val="false"/>
          <w:color w:val="000000"/>
          <w:sz w:val="22"/>
          <w:i w:val="false"/>
          <w:shd w:fill="auto" w:val="clear" w:color="auto"/>
        </w:rPr>
      </w:pPr>
      <w:r>
        <w:rPr>
          <w:rFonts w:ascii="Roboto Regular" w:eastAsia="Roboto Regular" w:hAnsi="Roboto Regular" w:cs="Roboto Regular"/>
          <w:strike w:val="false"/>
          <w:u w:val="none"/>
          <w:spacing w:val="0"/>
          <w:b w:val="false"/>
          <w:color w:val="000000"/>
          <w:sz w:val="22"/>
          <w:i w:val="false"/>
          <w:shd w:fill="auto" w:val="clear" w:color="auto"/>
        </w:rPr>
        <w:t>Save the flow and label it as “EduConsultantPro Existing Student Flow”.</w:t>
      </w:r>
    </w:p>
    <w:p>
      <w:pPr>
        <w:pStyle w:val="Normal"/>
        <w:numPr>
          <w:ilvl w:val="0"/>
          <w:numId w:val="103"/>
        </w:numPr>
        <w:tabs>
          <w:tab w:pos="209" w:val="left" w:leader="none"/>
        </w:tabs>
        <w:spacing w:after="0"/>
        <w:ind w:hanging="360" w:left="720"/>
        <w:rPr>
          <w:rFonts w:ascii="Roboto Regular" w:eastAsia="Roboto Regular" w:hAnsi="Roboto Regular" w:cs="Roboto Regular"/>
          <w:strike w:val="false"/>
          <w:u w:val="none"/>
          <w:spacing w:val="0"/>
          <w:b w:val="false"/>
          <w:color w:val="000000"/>
          <w:sz w:val="22"/>
          <w:i w:val="false"/>
          <w:shd w:fill="auto" w:val="clear" w:color="auto"/>
        </w:rPr>
      </w:pPr>
      <w:r>
        <w:rPr>
          <w:rFonts w:ascii="Roboto Regular" w:eastAsia="Roboto Regular" w:hAnsi="Roboto Regular" w:cs="Roboto Regular"/>
          <w:strike w:val="false"/>
          <w:u w:val="none"/>
          <w:spacing w:val="0"/>
          <w:b w:val="false"/>
          <w:color w:val="000000"/>
          <w:sz w:val="22"/>
          <w:i w:val="false"/>
          <w:shd w:fill="auto" w:val="clear" w:color="auto"/>
        </w:rPr>
        <w:t>Click Done.</w:t>
      </w:r>
    </w:p>
    <w:p>
      <w:pPr>
        <w:numPr>
          <w:ilvl w:val="0"/>
          <w:numId w:val="103"/>
        </w:numPr>
        <w:tabs>
          <w:tab w:pos="209" w:val="left" w:leader="none"/>
        </w:tabs>
        <w:spacing w:after="0"/>
        <w:ind w:hanging="360" w:left="720"/>
        <w:rPr>
          <w:rFonts w:ascii="Roboto Regular" w:eastAsia="Roboto Regular" w:hAnsi="Roboto Regular" w:cs="Roboto Regular"/>
          <w:strike w:val="false"/>
          <w:u w:val="none"/>
          <w:spacing w:val="0"/>
          <w:b w:val="false"/>
          <w:color w:val="000000"/>
          <w:sz w:val="22"/>
          <w:i w:val="false"/>
          <w:shd w:fill="auto" w:val="clear" w:color="auto"/>
        </w:rPr>
      </w:pPr>
      <w:r>
        <w:rPr>
          <w:rFonts w:ascii="Roboto Regular" w:eastAsia="Roboto Regular" w:hAnsi="Roboto Regular" w:cs="Roboto Regular"/>
          <w:strike w:val="false"/>
          <w:u w:val="none"/>
          <w:spacing w:val="0"/>
          <w:b w:val="false"/>
          <w:color w:val="000000"/>
          <w:sz w:val="22"/>
          <w:i w:val="false"/>
          <w:shd w:fill="auto" w:val="clear" w:color="auto"/>
        </w:rPr>
        <w:t>Save the flow and label it as “EduConsultPro Flow”, you can use the below image for reference.</w:t>
      </w:r>
    </w:p>
    <w:p>
      <w:pPr>
        <w:tabs>
          <w:tab w:pos="209" w:val="left" w:leader="none"/>
        </w:tabs>
        <w:ind w:hanging="0" w:left="0"/>
        <w:rPr>
          <w:rFonts w:ascii="Roboto Regular" w:eastAsia="Roboto Regular" w:hAnsi="Roboto Regular" w:cs="Roboto Regular"/>
          <w:strike w:val="false"/>
          <w:u w:val="none"/>
          <w:spacing w:val="0"/>
          <w:b w:val="false"/>
          <w:color w:val="000000"/>
          <w:sz w:val="22"/>
          <w:i w:val="false"/>
          <w:shd w:fill="auto" w:val="clear" w:color="auto"/>
        </w:rPr>
      </w:pPr>
      <w:r>
        <w:drawing>
          <wp:inline distT="0" distR="0" distB="0" distL="0">
            <wp:extent cx="5943600" cy="5430753"/>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xsi:nil="true"/>
                    </pic:cNvPicPr>
                  </pic:nvPicPr>
                  <pic:blipFill>
                    <a:blip r:embed="rId14">
                      <a:alphaModFix amt="100000"/>
                    </a:blip>
                    <a:srcRect l="0" r="0" t="1353" b="2199"/>
                    <a:stretch xsi:nil="true"/>
                  </pic:blipFill>
                  <pic:spPr>
                    <a:xfrm>
                      <a:off x="0" y="0"/>
                      <a:ext cx="5943600" cy="5430753"/>
                    </a:xfrm>
                    <a:prstGeom prst="rect">
                      <a:avLst/>
                    </a:prstGeom>
                  </pic:spPr>
                </pic:pic>
              </a:graphicData>
            </a:graphic>
          </wp:inline>
        </w:drawing>
      </w:r>
    </w:p>
    <w:p>
      <w:pPr>
        <w:tabs>
          <w:tab w:pos="209" w:val="left" w:leader="none"/>
        </w:tabs>
        <w:ind w:hanging="0" w:left="0"/>
        <w:rPr>
          <w:rFonts w:ascii="Roboto Regular" w:eastAsia="Roboto Regular" w:hAnsi="Roboto Regular" w:cs="Roboto Regular"/>
          <w:strike w:val="false"/>
          <w:u w:val="none"/>
          <w:spacing w:val="0"/>
          <w:b w:val="false"/>
          <w:color w:val="000000"/>
          <w:sz w:val="22"/>
          <w:i w:val="false"/>
          <w:shd w:fill="auto" w:val="clear" w:color="auto"/>
        </w:rPr>
      </w:pPr>
    </w:p>
    <w:p>
      <w:pPr>
        <w:tabs>
          <w:tab w:pos="209" w:val="left" w:leader="none"/>
        </w:tabs>
        <w:ind w:hanging="0" w:left="0"/>
        <w:rPr>
          <w:rFonts w:ascii="Roboto Regular" w:eastAsia="Roboto Regular" w:hAnsi="Roboto Regular" w:cs="Roboto Regular"/>
          <w:strike w:val="false"/>
          <w:u w:val="none"/>
          <w:spacing w:val="0"/>
          <w:b w:val="false"/>
          <w:color w:val="000000"/>
          <w:sz w:val="22"/>
          <w:i w:val="false"/>
          <w:shd w:fill="auto" w:val="clear" w:color="auto"/>
        </w:rPr>
      </w:pPr>
      <w:r>
        <w:rPr>
          <w:rFonts w:ascii="Roboto Bold" w:eastAsia="Roboto Bold" w:hAnsi="Roboto Bold" w:cs="Roboto Bold"/>
          <w:strike w:val="false"/>
          <w:u w:val="none"/>
          <w:spacing w:val="0"/>
          <w:b w:val="true"/>
          <w:color w:val="000000"/>
          <w:sz w:val="22"/>
          <w:i w:val="false"/>
          <w:shd w:fill="auto" w:val="clear" w:color="auto"/>
        </w:rPr>
        <w:t>TASK-8 Create a lightning app page</w:t>
      </w:r>
    </w:p>
    <w:p>
      <w:pPr>
        <w:tabs>
          <w:tab w:pos="195" w:val="left" w:leader="none"/>
        </w:tabs>
      </w:pPr>
      <w:r>
        <w:rPr>
          <w:rFonts w:ascii="Roboto Regular" w:eastAsia="Roboto Regular" w:hAnsi="Roboto Regular" w:cs="Roboto Regular"/>
          <w:strike w:val="false"/>
          <w:u w:val="none"/>
          <w:spacing w:val="0"/>
          <w:b w:val="false"/>
          <w:color w:val="000000"/>
          <w:sz w:val="22"/>
          <w:i w:val="false"/>
          <w:shd w:fill="auto" w:val="clear" w:color="auto"/>
        </w:rPr>
        <w:t>Create a lightning app page and make it available at the application</w:t>
      </w:r>
      <w:r>
        <w:rPr/>
        <w:tab/>
      </w:r>
    </w:p>
    <w:p>
      <w:pPr>
        <w:tabs>
          <w:tab w:pos="195" w:val="left" w:leader="none"/>
        </w:tabs>
        <w:rPr>
          <w:rFonts w:ascii="Roboto Regular" w:eastAsia="Roboto Regular" w:hAnsi="Roboto Regular" w:cs="Roboto Regular"/>
          <w:strike w:val="false"/>
          <w:u w:val="none"/>
          <w:spacing w:val="0"/>
          <w:b w:val="false"/>
          <w:color w:val="000000"/>
          <w:sz w:val="22"/>
          <w:i w:val="false"/>
          <w:shd w:fill="auto" w:val="clear" w:color="auto"/>
        </w:rPr>
      </w:pPr>
    </w:p>
    <w:p>
      <w:pPr>
        <w:tabs>
          <w:tab w:pos="195" w:val="left" w:leader="none"/>
        </w:tabs>
        <w:rPr>
          <w:rFonts w:ascii="Roboto Regular" w:eastAsia="Roboto Regular" w:hAnsi="Roboto Regular" w:cs="Roboto Regular"/>
          <w:strike w:val="false"/>
          <w:u w:val="none"/>
          <w:spacing w:val="0"/>
          <w:b w:val="false"/>
          <w:color w:val="000000"/>
          <w:sz w:val="22"/>
          <w:i w:val="false"/>
          <w:shd w:fill="auto" w:val="clear" w:color="auto"/>
        </w:rPr>
      </w:pPr>
      <w:r>
        <w:rPr>
          <w:rFonts w:ascii="Roboto Bold" w:eastAsia="Roboto Bold" w:hAnsi="Roboto Bold" w:cs="Roboto Bold"/>
          <w:strike w:val="false"/>
          <w:u w:val="none"/>
          <w:spacing w:val="0"/>
          <w:b w:val="true"/>
          <w:color w:val="000000"/>
          <w:sz w:val="22"/>
          <w:i w:val="false"/>
          <w:shd w:fill="auto" w:val="clear" w:color="auto"/>
        </w:rPr>
        <w:t>8.1 Create a lightning app page</w:t>
      </w:r>
    </w:p>
    <w:p>
      <w:pPr>
        <w:pStyle w:val="Normal"/>
        <w:numPr>
          <w:ilvl w:val="0"/>
          <w:numId w:val="114"/>
        </w:numPr>
        <w:tabs>
          <w:tab w:pos="149"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From Setup, enter App Builder in the Quick Find box, then click Lightning App Builder.</w:t>
      </w:r>
    </w:p>
    <w:p>
      <w:pPr>
        <w:pStyle w:val="Normal"/>
        <w:numPr>
          <w:ilvl w:val="0"/>
          <w:numId w:val="114"/>
        </w:numPr>
        <w:tabs>
          <w:tab w:pos="149"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Click New, select Home Page, then click Next.</w:t>
      </w:r>
    </w:p>
    <w:p>
      <w:pPr>
        <w:pStyle w:val="Normal"/>
        <w:numPr>
          <w:ilvl w:val="0"/>
          <w:numId w:val="114"/>
        </w:numPr>
        <w:tabs>
          <w:tab w:pos="149"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Step through the wizard and name the page “EduConsultPro Home Page”, select the Standard Home Page template, and then click Done.</w:t>
      </w:r>
    </w:p>
    <w:p>
      <w:pPr>
        <w:pStyle w:val="Normal"/>
        <w:numPr>
          <w:ilvl w:val="0"/>
          <w:numId w:val="114"/>
        </w:numPr>
        <w:tabs>
          <w:tab w:pos="149"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Drag the Flow component to the top-right region.</w:t>
      </w:r>
    </w:p>
    <w:p>
      <w:pPr>
        <w:pStyle w:val="Normal"/>
        <w:numPr>
          <w:ilvl w:val="0"/>
          <w:numId w:val="114"/>
        </w:numPr>
        <w:tabs>
          <w:tab w:pos="149"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Search for the “EduConsultantPro Flow” and click Save.</w:t>
      </w:r>
    </w:p>
    <w:p>
      <w:pPr>
        <w:pStyle w:val="Normal"/>
        <w:numPr>
          <w:ilvl w:val="0"/>
          <w:numId w:val="114"/>
        </w:numPr>
        <w:tabs>
          <w:tab w:pos="149"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Click Activate, Click App and Profile, then click Assign to Apps and Profiles.</w:t>
      </w:r>
    </w:p>
    <w:p>
      <w:pPr>
        <w:pStyle w:val="Normal"/>
        <w:numPr>
          <w:ilvl w:val="0"/>
          <w:numId w:val="114"/>
        </w:numPr>
        <w:tabs>
          <w:tab w:pos="149"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Select the Sales app, then click Next.</w:t>
      </w:r>
    </w:p>
    <w:p>
      <w:pPr>
        <w:pStyle w:val="Normal"/>
        <w:numPr>
          <w:ilvl w:val="0"/>
          <w:numId w:val="114"/>
        </w:numPr>
        <w:tabs>
          <w:tab w:pos="149"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Scroll down the list of profiles and select System Administrator, then click Next.</w:t>
      </w:r>
    </w:p>
    <w:p>
      <w:pPr>
        <w:numPr>
          <w:ilvl w:val="0"/>
          <w:numId w:val="114"/>
        </w:numPr>
        <w:tabs>
          <w:tab w:pos="149" w:val="left" w:leader="none"/>
        </w:tabs>
        <w:spacing w:after="0"/>
        <w:ind w:hanging="360" w:left="720"/>
      </w:pPr>
      <w:r>
        <w:rPr>
          <w:rFonts w:ascii="Roboto Regular" w:eastAsia="Roboto Regular" w:hAnsi="Roboto Regular" w:cs="Roboto Regular"/>
          <w:strike w:val="false"/>
          <w:u w:val="none"/>
          <w:spacing w:val="0"/>
          <w:b w:val="false"/>
          <w:color w:val="000000"/>
          <w:sz w:val="22"/>
          <w:i w:val="false"/>
          <w:shd w:fill="auto" w:val="clear" w:color="auto"/>
        </w:rPr>
        <w:t>Review the assignment, and then click Save.</w:t>
      </w:r>
    </w:p>
    <w:p>
      <w:pPr>
        <w:tabs>
          <w:tab w:pos="149" w:val="left" w:leader="none"/>
        </w:tabs>
        <w:ind w:hanging="0" w:left="0"/>
      </w:pPr>
    </w:p>
    <w:p>
      <w:pPr>
        <w:tabs>
          <w:tab w:pos="149" w:val="left" w:leader="none"/>
        </w:tabs>
        <w:ind w:hanging="0" w:left="0"/>
      </w:pPr>
      <w:r>
        <w:drawing>
          <wp:inline distT="0" distR="0" distB="0" distL="0">
            <wp:extent cx="5943600" cy="2929899"/>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2929899"/>
                    </a:xfrm>
                    <a:prstGeom prst="rect">
                      <a:avLst/>
                    </a:prstGeom>
                  </pic:spPr>
                </pic:pic>
              </a:graphicData>
            </a:graphic>
          </wp:inline>
        </w:drawing>
      </w:r>
    </w:p>
    <w:p>
      <w:pPr>
        <w:tabs>
          <w:tab w:pos="149" w:val="left" w:leader="none"/>
        </w:tabs>
        <w:ind w:hanging="0" w:left="0"/>
        <w:rPr/>
      </w:pPr>
    </w:p>
    <w:p>
      <w:pPr>
        <w:tabs>
          <w:tab w:pos="149" w:val="left" w:leader="none"/>
        </w:tabs>
        <w:ind w:hanging="0" w:left="0"/>
        <w:rPr/>
      </w:pPr>
    </w:p>
    <w:sectPr>
      <w:headerReference r:id="rId16" w:type="default"/>
      <w:footerReference r:id="rId17"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79af44b9-f150-4339-92ea-d0a936a63696" w:fontKey="{00000000-0000-0000-0000-000000000000}" w:subsetted="0"/>
  </w:font>
  <w:font w:name="Roboto Regular">
    <w:embedRegular/>
  </w:font>
  <w:font w:name="Roboto Bold">
    <w:embedBold r:id="rId593036ca-de62-4e72-bf7b-ebe1cc836f9d"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numPicBullet w:numPicBulletId="1">
    <w:pict>
      <v:shape type="#_x0000_t75" style="height:96.0pt;width:96.0pt">
        <v:imagedata r:id="rId1" o:title=""/>
      </v:shape>
    </w:pict>
  </w:numPicBullet>
  <w:numPicBullet w:numPicBulletId="2">
    <w:pict>
      <v:shape type="#_x0000_t75" style="height:96.0pt;width:96.0pt">
        <v:imagedata r:id="rId1" o:title=""/>
      </v:shape>
    </w:pict>
  </w:numPicBullet>
  <w:numPicBullet w:numPicBulletId="3">
    <w:pict>
      <v:shape type="#_x0000_t75" style="height:96.0pt;width:96.0pt">
        <v:imagedata r:id="rId1" o:title=""/>
      </v:shape>
    </w:pict>
  </w:numPicBullet>
  <w:numPicBullet w:numPicBulletId="4">
    <w:pict>
      <v:shape type="#_x0000_t75" style="height:96.0pt;width:96.0pt">
        <v:imagedata r:id="rId1" o:title=""/>
      </v:shape>
    </w:pict>
  </w:numPicBullet>
  <w:numPicBullet w:numPicBulletId="5">
    <w:pict>
      <v:shape type="#_x0000_t75" style="height:96.0pt;width:96.0pt">
        <v:imagedata r:id="rId1" o:title=""/>
      </v:shape>
    </w:pict>
  </w:numPicBullet>
  <w:numPicBullet w:numPicBulletId="6">
    <w:pict>
      <v:shape type="#_x0000_t75" style="height:96.0pt;width:96.0pt">
        <v:imagedata r:id="rId1" o:title=""/>
      </v:shape>
    </w:pict>
  </w:numPicBullet>
  <w:numPicBullet w:numPicBulletId="7">
    <w:pict>
      <v:shape type="#_x0000_t75" style="height:96.0pt;width:96.0pt">
        <v:imagedata r:id="rId1" o:title=""/>
      </v:shape>
    </w:pict>
  </w:numPicBullet>
  <w:numPicBullet w:numPicBulletId="8">
    <w:pict>
      <v:shape type="#_x0000_t75" style="height:96.0pt;width:96.0pt">
        <v:imagedata r:id="rId1" o:title=""/>
      </v:shape>
    </w:pict>
  </w:numPicBullet>
  <w:abstractNum w:abstractNumId="6775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86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89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677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90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4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706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1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59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83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09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22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03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75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69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48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28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49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459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48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55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70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85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67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6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39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55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8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8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22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81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83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99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706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41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20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680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88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10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3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41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98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69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11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01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19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96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11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44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06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49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39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65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17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95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1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10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8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47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79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74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24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83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36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02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19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017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39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07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62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6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13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46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92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65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09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48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26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34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277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444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8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530">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9935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24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91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506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74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06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5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23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12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40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95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94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29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099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24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79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57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87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82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967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055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3244">
    <w:lvl w:ilvl="5">
      <w:numFmt w:val="bullet"/>
      <w:lvlText w:val="●"/>
      <w:lvlPicBulletId w:val="0"/>
      <w:lvlJc w:val="left"/>
      <w:pPr>
        <w:ind w:left="4320" w:hanging="360"/>
      </w:pPr>
    </w:lvl>
    <w:lvl w:ilvl="4">
      <w:numFmt w:val="bullet"/>
      <w:lvlText w:val="●"/>
      <w:lvlPicBulletId w:val="1"/>
      <w:lvlJc w:val="left"/>
      <w:pPr>
        <w:ind w:left="3600" w:hanging="360"/>
      </w:pPr>
    </w:lvl>
    <w:lvl w:ilvl="7">
      <w:numFmt w:val="bullet"/>
      <w:lvlText w:val="●"/>
      <w:lvlPicBulletId w:val="2"/>
      <w:lvlJc w:val="left"/>
      <w:pPr>
        <w:ind w:left="5760" w:hanging="360"/>
      </w:pPr>
    </w:lvl>
    <w:lvl w:ilvl="6">
      <w:numFmt w:val="bullet"/>
      <w:lvlText w:val="●"/>
      <w:lvlPicBulletId w:val="3"/>
      <w:lvlJc w:val="left"/>
      <w:pPr>
        <w:ind w:left="5040" w:hanging="360"/>
      </w:pPr>
    </w:lvl>
    <w:lvl w:ilvl="8">
      <w:numFmt w:val="bullet"/>
      <w:lvlText w:val="●"/>
      <w:lvlPicBulletId w:val="4"/>
      <w:lvlJc w:val="left"/>
      <w:pPr>
        <w:ind w:left="6480" w:hanging="360"/>
      </w:pPr>
    </w:lvl>
    <w:lvl w:ilvl="1">
      <w:numFmt w:val="bullet"/>
      <w:lvlText w:val="●"/>
      <w:lvlPicBulletId w:val="5"/>
      <w:lvlJc w:val="left"/>
      <w:pPr>
        <w:ind w:left="1440" w:hanging="360"/>
      </w:pPr>
    </w:lvl>
    <w:lvl w:ilvl="0">
      <w:numFmt w:val="bullet"/>
      <w:lvlText w:val="●"/>
      <w:lvlPicBulletId w:val="6"/>
      <w:lvlJc w:val="left"/>
      <w:pPr>
        <w:ind w:left="720" w:hanging="360"/>
      </w:pPr>
    </w:lvl>
    <w:lvl w:ilvl="3">
      <w:numFmt w:val="bullet"/>
      <w:lvlText w:val="●"/>
      <w:lvlPicBulletId w:val="7"/>
      <w:lvlJc w:val="left"/>
      <w:pPr>
        <w:ind w:left="2880" w:hanging="360"/>
      </w:pPr>
    </w:lvl>
    <w:lvl w:ilvl="2">
      <w:numFmt w:val="bullet"/>
      <w:lvlText w:val="●"/>
      <w:lvlPicBulletId w:val="8"/>
      <w:lvlJc w:val="left"/>
      <w:pPr>
        <w:ind w:left="2160" w:hanging="360"/>
      </w:pPr>
    </w:lvl>
  </w:abstractNum>
  <w:abstractNum w:abstractNumId="4446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677580"/>
  </w:num>
  <w:num w:numId="2">
    <w:abstractNumId w:val="448608"/>
  </w:num>
  <w:num w:numId="3">
    <w:abstractNumId w:val="668989"/>
  </w:num>
  <w:num w:numId="4">
    <w:abstractNumId w:val="406774"/>
  </w:num>
  <w:num w:numId="5">
    <w:abstractNumId w:val="829002"/>
  </w:num>
  <w:num w:numId="6">
    <w:abstractNumId w:val="88485"/>
  </w:num>
  <w:num w:numId="7">
    <w:abstractNumId w:val="637067"/>
  </w:num>
  <w:num w:numId="8">
    <w:abstractNumId w:val="17147"/>
  </w:num>
  <w:num w:numId="10">
    <w:abstractNumId w:val="675978"/>
  </w:num>
  <w:num w:numId="11">
    <w:abstractNumId w:val="388319"/>
  </w:num>
  <w:num w:numId="12">
    <w:abstractNumId w:val="630904"/>
  </w:num>
  <w:num w:numId="13">
    <w:abstractNumId w:val="372271"/>
  </w:num>
  <w:num w:numId="14">
    <w:abstractNumId w:val="620350"/>
  </w:num>
  <w:num w:numId="15">
    <w:abstractNumId w:val="297509"/>
  </w:num>
  <w:num w:numId="16">
    <w:abstractNumId w:val="866945"/>
  </w:num>
  <w:num w:numId="17">
    <w:abstractNumId w:val="854843"/>
  </w:num>
  <w:num w:numId="18">
    <w:abstractNumId w:val="692886"/>
  </w:num>
  <w:num w:numId="19">
    <w:abstractNumId w:val="834920"/>
  </w:num>
  <w:num w:numId="20">
    <w:abstractNumId w:val="804592"/>
  </w:num>
  <w:num w:numId="21">
    <w:abstractNumId w:val="604829"/>
  </w:num>
  <w:num w:numId="22">
    <w:abstractNumId w:val="995530"/>
  </w:num>
  <w:num w:numId="23">
    <w:abstractNumId w:val="847060"/>
  </w:num>
  <w:num w:numId="24">
    <w:abstractNumId w:val="848572"/>
  </w:num>
  <w:num w:numId="25">
    <w:abstractNumId w:val="646747"/>
  </w:num>
  <w:num w:numId="26">
    <w:abstractNumId w:val="77669"/>
  </w:num>
  <w:num w:numId="27">
    <w:abstractNumId w:val="833912"/>
  </w:num>
  <w:num w:numId="28">
    <w:abstractNumId w:val="345513"/>
  </w:num>
  <w:num w:numId="29">
    <w:abstractNumId w:val="99894"/>
  </w:num>
  <w:num w:numId="31">
    <w:abstractNumId w:val="21870"/>
  </w:num>
  <w:num w:numId="32">
    <w:abstractNumId w:val="462236"/>
  </w:num>
  <w:num w:numId="33">
    <w:abstractNumId w:val="918140"/>
  </w:num>
  <w:num w:numId="34">
    <w:abstractNumId w:val="118326"/>
  </w:num>
  <w:num w:numId="36">
    <w:abstractNumId w:val="879917"/>
  </w:num>
  <w:num w:numId="37">
    <w:abstractNumId w:val="570696"/>
  </w:num>
  <w:num w:numId="38">
    <w:abstractNumId w:val="724151"/>
  </w:num>
  <w:num w:numId="39">
    <w:abstractNumId w:val="792080"/>
  </w:num>
  <w:num w:numId="40">
    <w:abstractNumId w:val="768041"/>
  </w:num>
  <w:num w:numId="41">
    <w:abstractNumId w:val="818822"/>
  </w:num>
  <w:num w:numId="42">
    <w:abstractNumId w:val="381038"/>
  </w:num>
  <w:num w:numId="44">
    <w:abstractNumId w:val="19347"/>
  </w:num>
  <w:num w:numId="45">
    <w:abstractNumId w:val="944150"/>
  </w:num>
  <w:num w:numId="46">
    <w:abstractNumId w:val="769885"/>
  </w:num>
  <w:num w:numId="47">
    <w:abstractNumId w:val="356975"/>
  </w:num>
  <w:num w:numId="48">
    <w:abstractNumId w:val="921115"/>
  </w:num>
  <w:num w:numId="49">
    <w:abstractNumId w:val="850147"/>
  </w:num>
  <w:num w:numId="50">
    <w:abstractNumId w:val="381924"/>
  </w:num>
  <w:num w:numId="51">
    <w:abstractNumId w:val="289672"/>
  </w:num>
  <w:num w:numId="52">
    <w:abstractNumId w:val="821106"/>
  </w:num>
  <w:num w:numId="53">
    <w:abstractNumId w:val="794429"/>
  </w:num>
  <w:num w:numId="54">
    <w:abstractNumId w:val="980685"/>
  </w:num>
  <w:num w:numId="55">
    <w:abstractNumId w:val="464961"/>
  </w:num>
  <w:num w:numId="56">
    <w:abstractNumId w:val="683985"/>
  </w:num>
  <w:num w:numId="57">
    <w:abstractNumId w:val="976587"/>
  </w:num>
  <w:num w:numId="58">
    <w:abstractNumId w:val="271778"/>
  </w:num>
  <w:num w:numId="60">
    <w:abstractNumId w:val="199536"/>
  </w:num>
  <w:num w:numId="61">
    <w:abstractNumId w:val="24133"/>
  </w:num>
  <w:num w:numId="62">
    <w:abstractNumId w:val="841097"/>
  </w:num>
  <w:num w:numId="63">
    <w:abstractNumId w:val="86813"/>
  </w:num>
  <w:num w:numId="64">
    <w:abstractNumId w:val="284735"/>
  </w:num>
  <w:num w:numId="65">
    <w:abstractNumId w:val="97792"/>
  </w:num>
  <w:num w:numId="66">
    <w:abstractNumId w:val="407406"/>
  </w:num>
  <w:num w:numId="67">
    <w:abstractNumId w:val="512424"/>
  </w:num>
  <w:num w:numId="68">
    <w:abstractNumId w:val="148331"/>
  </w:num>
  <w:num w:numId="69">
    <w:abstractNumId w:val="273694"/>
  </w:num>
  <w:num w:numId="70">
    <w:abstractNumId w:val="930219"/>
  </w:num>
  <w:num w:numId="71">
    <w:abstractNumId w:val="241988"/>
  </w:num>
  <w:num w:numId="72">
    <w:abstractNumId w:val="620174"/>
  </w:num>
  <w:num w:numId="73">
    <w:abstractNumId w:val="523943"/>
  </w:num>
  <w:num w:numId="74">
    <w:abstractNumId w:val="440790"/>
  </w:num>
  <w:num w:numId="75">
    <w:abstractNumId w:val="276201"/>
  </w:num>
  <w:num w:numId="76">
    <w:abstractNumId w:val="86679"/>
  </w:num>
  <w:num w:numId="77">
    <w:abstractNumId w:val="581373"/>
  </w:num>
  <w:num w:numId="78">
    <w:abstractNumId w:val="334655"/>
  </w:num>
  <w:num w:numId="79">
    <w:abstractNumId w:val="929200"/>
  </w:num>
  <w:num w:numId="80">
    <w:abstractNumId w:val="286592"/>
  </w:num>
  <w:num w:numId="81">
    <w:abstractNumId w:val="220900"/>
  </w:num>
  <w:num w:numId="82">
    <w:abstractNumId w:val="544814"/>
  </w:num>
  <w:num w:numId="83">
    <w:abstractNumId w:val="562639"/>
  </w:num>
  <w:num w:numId="86">
    <w:abstractNumId w:val="993439"/>
  </w:num>
  <w:num w:numId="87">
    <w:abstractNumId w:val="422779"/>
  </w:num>
  <w:num w:numId="88">
    <w:abstractNumId w:val="744429"/>
  </w:num>
  <w:num w:numId="89">
    <w:abstractNumId w:val="5183"/>
  </w:num>
  <w:num w:numId="90">
    <w:abstractNumId w:val="36530"/>
  </w:num>
  <w:num w:numId="91">
    <w:abstractNumId w:val="993599"/>
  </w:num>
  <w:num w:numId="92">
    <w:abstractNumId w:val="342435"/>
  </w:num>
  <w:num w:numId="93">
    <w:abstractNumId w:val="929104"/>
  </w:num>
  <w:num w:numId="94">
    <w:abstractNumId w:val="345060"/>
  </w:num>
  <w:num w:numId="95">
    <w:abstractNumId w:val="457474"/>
  </w:num>
  <w:num w:numId="96">
    <w:abstractNumId w:val="790630"/>
  </w:num>
  <w:num w:numId="97">
    <w:abstractNumId w:val="3022"/>
  </w:num>
  <w:num w:numId="98">
    <w:abstractNumId w:val="87578"/>
  </w:num>
  <w:num w:numId="99">
    <w:abstractNumId w:val="662330"/>
  </w:num>
  <w:num w:numId="100">
    <w:abstractNumId w:val="561235"/>
  </w:num>
  <w:num w:numId="101">
    <w:abstractNumId w:val="924022"/>
  </w:num>
  <w:num w:numId="102">
    <w:abstractNumId w:val="649520"/>
  </w:num>
  <w:num w:numId="103">
    <w:abstractNumId w:val="499447"/>
  </w:num>
  <w:num w:numId="104">
    <w:abstractNumId w:val="252977"/>
  </w:num>
  <w:num w:numId="105">
    <w:abstractNumId w:val="660997"/>
  </w:num>
  <w:num w:numId="106">
    <w:abstractNumId w:val="342426"/>
  </w:num>
  <w:num w:numId="107">
    <w:abstractNumId w:val="387934"/>
  </w:num>
  <w:num w:numId="108">
    <w:abstractNumId w:val="275749"/>
  </w:num>
  <w:num w:numId="109">
    <w:abstractNumId w:val="858777"/>
  </w:num>
  <w:num w:numId="110">
    <w:abstractNumId w:val="288226"/>
  </w:num>
  <w:num w:numId="111">
    <w:abstractNumId w:val="809675"/>
  </w:num>
  <w:num w:numId="112">
    <w:abstractNumId w:val="460552"/>
  </w:num>
  <w:num w:numId="113">
    <w:abstractNumId w:val="363244"/>
  </w:num>
  <w:num w:numId="114">
    <w:abstractNumId w:val="44468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182240">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header1.xml" Type="http://schemas.openxmlformats.org/officeDocument/2006/relationships/header"/><Relationship Id="rId17" Target="footer1.xml" Type="http://schemas.openxmlformats.org/officeDocument/2006/relationships/footer"/><Relationship Id="rId2" Target="styles.xml" Type="http://schemas.openxmlformats.org/officeDocument/2006/relationships/styles"/><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word/_rels/fontTable.xml.rels><?xml version="1.0" encoding="UTF-8" standalone="no"?><Relationships xmlns="http://schemas.openxmlformats.org/package/2006/relationships"><Relationship Id="rId593036ca-de62-4e72-bf7b-ebe1cc836f9d" Target="fonts/robotobold.ttf" Type="http://schemas.openxmlformats.org/officeDocument/2006/relationships/font"/><Relationship Id="rId79af44b9-f150-4339-92ea-d0a936a63696" Target="fonts/robotoregular.ttf" Type="http://schemas.openxmlformats.org/officeDocument/2006/relationships/font"/></Relationships>
</file>

<file path=word/_rels/numbering.xml.rels><?xml version="1.0" encoding="UTF-8" standalone="no"?><Relationships xmlns="http://schemas.openxmlformats.org/package/2006/relationships"><Relationship Id="rId1" Target="media/image1.png" Type="http://schemas.openxmlformats.org/officeDocument/2006/relationships/image"/></Relationships>
</file>

<file path=word/theme/theme1.xml><?xml version="1.0" encoding="utf-8"?>
<a:theme xmlns:a="http://schemas.openxmlformats.org/drawingml/2006/main" name="1730352803690">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2024-10-31T05:33:23Z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