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bidi w:val="0"/>
        <w:spacing w:before="200" w:after="120"/>
        <w:ind w:hanging="0" w:start="0"/>
        <w:jc w:val="center"/>
        <w:rPr/>
      </w:pPr>
      <w:r>
        <w:rPr/>
        <w:t>Documentação processamento dos dados para entrega de SEPEP – versão 1 – jan 2024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Arquivo proveniente do sissel – documentos complementares emitidos: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Exclusão de colunas que não se referem às categorias de uso HIS ou HMP;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Soma das unidades encontradas em cada coluna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Filtro por data (mês)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Valores das colunas HIS, HIS1 e HIS2 devem ser somados entre si, se existirem;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Preenchimento da planilha base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Arquivo proveniente do Aprova Digital – extração planurb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Filtrar por data de deferimento (apenas o mês de referência)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Filtrar apenas processos deferidos (já deve filtrar automaticamente ao usar o filtro anterior)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Filtrar apenas assuntos execução, incluindo declaratórios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Excluídos assuntos ‘apenas aprovação’, ‘certificado de conclusão’, ‘apostilamentos’, ‘modificativos’.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Filtro por data (mês)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Somar unidades das colunas HIS e HMP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Colunas HIS, HIS1 e HIS2 devem ser somadas entre si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EM DESENVOLVIMENTO: correção de alterações causadas por apostilamento e/ou projetos modificativos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spacing w:before="140" w:after="120"/>
        <w:ind w:hanging="0" w:start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0"/>
        </w:tabs>
        <w:ind w:star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60"/>
        </w:tabs>
        <w:ind w:star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0"/>
        </w:tabs>
        <w:ind w:star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LibreOffice/7.6.2.1$Windows_X86_64 LibreOffice_project/56f7684011345957bbf33a7ee678afaf4d2ba333</Application>
  <AppVersion>15.0000</AppVersion>
  <Pages>1</Pages>
  <Words>151</Words>
  <Characters>849</Characters>
  <CharactersWithSpaces>976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2024-02-05T16:45:40Z</dcterms:created>
  <dc:creator/>
  <dc:description/>
  <dc:language>pt-BR</dc:language>
  <cp:lastModifiedBy/>
  <dcterms:modified xsi:type="dcterms:W3CDTF">2024-02-26T12:42:19Z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