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60"/>
        <w:gridCol w:w="3969"/>
        <w:gridCol w:w="4110"/>
        <w:gridCol w:w="5812"/>
      </w:tblGrid>
      <w:tr w:rsidR="00AC37A2">
        <w:tblPrEx>
          <w:tblCellMar>
            <w:top w:w="0" w:type="dxa"/>
            <w:bottom w:w="0" w:type="dxa"/>
          </w:tblCellMar>
        </w:tblPrEx>
        <w:trPr>
          <w:cantSplit/>
          <w:trHeight w:val="284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AC37A2" w:rsidRDefault="00AC37A2">
            <w:bookmarkStart w:id="0" w:name="_GoBack"/>
            <w:bookmarkEnd w:id="0"/>
            <w:r>
              <w:rPr>
                <w:b/>
              </w:rPr>
              <w:t>Tipo de salida :</w:t>
            </w:r>
          </w:p>
        </w:tc>
        <w:tc>
          <w:tcPr>
            <w:tcW w:w="8079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AC37A2" w:rsidRDefault="00AC37A2">
            <w:r>
              <w:fldChar w:fldCharType="begin">
                <w:ffData>
                  <w:name w:val="TipoSalida"/>
                  <w:enabled/>
                  <w:calcOnExit w:val="0"/>
                  <w:textInput/>
                </w:ffData>
              </w:fldChar>
            </w:r>
            <w:bookmarkStart w:id="1" w:name="TipoSalid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</w:tc>
        <w:tc>
          <w:tcPr>
            <w:tcW w:w="5812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AC37A2" w:rsidRDefault="00AC37A2">
            <w:r>
              <w:rPr>
                <w:b/>
              </w:rPr>
              <w:t xml:space="preserve">Numero de vale preimpreso :  </w:t>
            </w:r>
            <w:r>
              <w:fldChar w:fldCharType="begin">
                <w:ffData>
                  <w:name w:val="ValePreimpreso"/>
                  <w:enabled/>
                  <w:calcOnExit w:val="0"/>
                  <w:textInput/>
                </w:ffData>
              </w:fldChar>
            </w:r>
            <w:bookmarkStart w:id="2" w:name="ValePreimpreso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  <w:tr w:rsidR="00AC37A2">
        <w:tblPrEx>
          <w:tblCellMar>
            <w:top w:w="0" w:type="dxa"/>
            <w:bottom w:w="0" w:type="dxa"/>
          </w:tblCellMar>
        </w:tblPrEx>
        <w:trPr>
          <w:cantSplit/>
          <w:trHeight w:val="284"/>
        </w:trPr>
        <w:tc>
          <w:tcPr>
            <w:tcW w:w="1560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AC37A2" w:rsidRDefault="00AC37A2">
            <w:r>
              <w:rPr>
                <w:b/>
              </w:rPr>
              <w:t>Transportista :</w:t>
            </w:r>
          </w:p>
        </w:tc>
        <w:tc>
          <w:tcPr>
            <w:tcW w:w="396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C37A2" w:rsidRDefault="00AC37A2">
            <w:pPr>
              <w:rPr>
                <w:b/>
                <w:lang w:val="en-GB"/>
              </w:rPr>
            </w:pPr>
            <w:r>
              <w:fldChar w:fldCharType="begin">
                <w:ffData>
                  <w:name w:val="Transportista"/>
                  <w:enabled/>
                  <w:calcOnExit w:val="0"/>
                  <w:textInput/>
                </w:ffData>
              </w:fldChar>
            </w:r>
            <w:bookmarkStart w:id="3" w:name="Transportist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411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AC37A2" w:rsidRDefault="00AC37A2">
            <w:pPr>
              <w:rPr>
                <w:b/>
                <w:lang w:val="en-GB"/>
              </w:rPr>
            </w:pPr>
            <w:proofErr w:type="spellStart"/>
            <w:r>
              <w:rPr>
                <w:b/>
                <w:lang w:val="en-GB"/>
              </w:rPr>
              <w:t>Proveedor</w:t>
            </w:r>
            <w:proofErr w:type="spellEnd"/>
            <w:r>
              <w:rPr>
                <w:b/>
                <w:lang w:val="en-GB"/>
              </w:rPr>
              <w:t xml:space="preserve"> : </w:t>
            </w:r>
            <w:bookmarkStart w:id="4" w:name="Proveedor"/>
            <w:r>
              <w:fldChar w:fldCharType="begin">
                <w:ffData>
                  <w:name w:val="Proveedor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  <w:tc>
          <w:tcPr>
            <w:tcW w:w="5812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AC37A2" w:rsidRDefault="00AC37A2">
            <w:pPr>
              <w:rPr>
                <w:b/>
              </w:rPr>
            </w:pPr>
            <w:r>
              <w:rPr>
                <w:b/>
              </w:rPr>
              <w:t xml:space="preserve">Emitido por : </w:t>
            </w:r>
            <w:r>
              <w:rPr>
                <w:sz w:val="16"/>
              </w:rPr>
              <w:fldChar w:fldCharType="begin">
                <w:ffData>
                  <w:name w:val="Emitio"/>
                  <w:enabled/>
                  <w:calcOnExit w:val="0"/>
                  <w:textInput/>
                </w:ffData>
              </w:fldChar>
            </w:r>
            <w:bookmarkStart w:id="5" w:name="Emitio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5"/>
          </w:p>
        </w:tc>
      </w:tr>
      <w:tr w:rsidR="00AC37A2">
        <w:tblPrEx>
          <w:tblCellMar>
            <w:top w:w="0" w:type="dxa"/>
            <w:bottom w:w="0" w:type="dxa"/>
          </w:tblCellMar>
        </w:tblPrEx>
        <w:trPr>
          <w:cantSplit/>
          <w:trHeight w:val="284"/>
        </w:trPr>
        <w:tc>
          <w:tcPr>
            <w:tcW w:w="1560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C37A2" w:rsidRDefault="00AC37A2">
            <w:r>
              <w:rPr>
                <w:b/>
              </w:rPr>
              <w:t>Obra :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C37A2" w:rsidRDefault="00AC37A2">
            <w:pPr>
              <w:rPr>
                <w:lang w:val="es-AR"/>
              </w:rPr>
            </w:pPr>
            <w:r>
              <w:fldChar w:fldCharType="begin">
                <w:ffData>
                  <w:name w:val="Obra"/>
                  <w:enabled/>
                  <w:calcOnExit w:val="0"/>
                  <w:textInput/>
                </w:ffData>
              </w:fldChar>
            </w:r>
            <w:bookmarkStart w:id="6" w:name="Obr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  <w:tc>
          <w:tcPr>
            <w:tcW w:w="41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C37A2" w:rsidRDefault="00AC37A2">
            <w:pPr>
              <w:rPr>
                <w:lang w:val="es-AR"/>
              </w:rPr>
            </w:pPr>
            <w:r>
              <w:rPr>
                <w:b/>
                <w:bCs/>
                <w:lang w:val="es-AR"/>
              </w:rPr>
              <w:t>Referencia :</w:t>
            </w:r>
            <w:r>
              <w:rPr>
                <w:lang w:val="es-AR"/>
              </w:rPr>
              <w:t xml:space="preserve"> </w:t>
            </w:r>
            <w:r>
              <w:fldChar w:fldCharType="begin">
                <w:ffData>
                  <w:name w:val="Referencia"/>
                  <w:enabled/>
                  <w:calcOnExit w:val="0"/>
                  <w:textInput/>
                </w:ffData>
              </w:fldChar>
            </w:r>
            <w:bookmarkStart w:id="7" w:name="Referenci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  <w:tc>
          <w:tcPr>
            <w:tcW w:w="581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7A2" w:rsidRDefault="00AC37A2">
            <w:pPr>
              <w:rPr>
                <w:b/>
              </w:rPr>
            </w:pPr>
            <w:r>
              <w:rPr>
                <w:b/>
              </w:rPr>
              <w:t xml:space="preserve">Liberado por : </w:t>
            </w:r>
            <w:r>
              <w:rPr>
                <w:sz w:val="16"/>
              </w:rPr>
              <w:fldChar w:fldCharType="begin">
                <w:ffData>
                  <w:name w:val="Libero"/>
                  <w:enabled/>
                  <w:calcOnExit w:val="0"/>
                  <w:textInput/>
                </w:ffData>
              </w:fldChar>
            </w:r>
            <w:bookmarkStart w:id="8" w:name="Libero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8"/>
          </w:p>
        </w:tc>
      </w:tr>
    </w:tbl>
    <w:p w:rsidR="00AC37A2" w:rsidRDefault="00AC37A2"/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418"/>
        <w:gridCol w:w="6662"/>
        <w:gridCol w:w="1134"/>
        <w:gridCol w:w="709"/>
        <w:gridCol w:w="567"/>
        <w:gridCol w:w="1133"/>
        <w:gridCol w:w="851"/>
        <w:gridCol w:w="567"/>
        <w:gridCol w:w="2410"/>
      </w:tblGrid>
      <w:tr w:rsidR="00AC37A2">
        <w:tblPrEx>
          <w:tblCellMar>
            <w:top w:w="0" w:type="dxa"/>
            <w:bottom w:w="0" w:type="dxa"/>
          </w:tblCellMar>
        </w:tblPrEx>
        <w:trPr>
          <w:cantSplit/>
          <w:trHeight w:val="354"/>
          <w:tblHeader/>
        </w:trPr>
        <w:tc>
          <w:tcPr>
            <w:tcW w:w="1418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  <w:lang w:val="en-GB"/>
              </w:rPr>
            </w:pPr>
            <w:bookmarkStart w:id="9" w:name="Detalles"/>
            <w:bookmarkEnd w:id="9"/>
            <w:proofErr w:type="spellStart"/>
            <w:r>
              <w:rPr>
                <w:b/>
                <w:sz w:val="16"/>
                <w:lang w:val="en-GB"/>
              </w:rPr>
              <w:t>Codigo</w:t>
            </w:r>
            <w:proofErr w:type="spellEnd"/>
          </w:p>
        </w:tc>
        <w:tc>
          <w:tcPr>
            <w:tcW w:w="6662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  <w:lang w:val="en-GB"/>
              </w:rPr>
            </w:pPr>
            <w:r>
              <w:rPr>
                <w:b/>
                <w:sz w:val="16"/>
                <w:lang w:val="en-GB"/>
              </w:rPr>
              <w:t>Material</w:t>
            </w: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  <w:lang w:val="en-GB"/>
              </w:rPr>
            </w:pPr>
            <w:r>
              <w:rPr>
                <w:b/>
                <w:sz w:val="16"/>
                <w:lang w:val="en-GB"/>
              </w:rPr>
              <w:t>Cant.</w:t>
            </w: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Unidad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Part.</w:t>
            </w:r>
          </w:p>
        </w:tc>
        <w:tc>
          <w:tcPr>
            <w:tcW w:w="1133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  <w:lang w:val="es-AR"/>
              </w:rPr>
            </w:pPr>
            <w:r>
              <w:rPr>
                <w:b/>
                <w:bCs/>
                <w:sz w:val="16"/>
                <w:lang w:val="es-AR"/>
              </w:rPr>
              <w:t>EQ/OT/ST</w:t>
            </w: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RM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It.RM</w:t>
            </w:r>
          </w:p>
        </w:tc>
        <w:tc>
          <w:tcPr>
            <w:tcW w:w="2410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Firma</w:t>
            </w:r>
          </w:p>
        </w:tc>
      </w:tr>
      <w:tr w:rsidR="00AC37A2">
        <w:tblPrEx>
          <w:tblCellMar>
            <w:top w:w="0" w:type="dxa"/>
            <w:bottom w:w="0" w:type="dxa"/>
          </w:tblCellMar>
        </w:tblPrEx>
        <w:trPr>
          <w:cantSplit/>
          <w:trHeight w:val="260"/>
        </w:trPr>
        <w:tc>
          <w:tcPr>
            <w:tcW w:w="141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jc w:val="center"/>
              <w:rPr>
                <w:sz w:val="16"/>
              </w:rPr>
            </w:pPr>
          </w:p>
        </w:tc>
        <w:tc>
          <w:tcPr>
            <w:tcW w:w="666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pStyle w:val="Textonotaalfinal"/>
            </w:pP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pStyle w:val="Textonotaalfinal"/>
              <w:ind w:right="84"/>
              <w:jc w:val="right"/>
              <w:rPr>
                <w:sz w:val="16"/>
              </w:rPr>
            </w:pP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jc w:val="center"/>
              <w:rPr>
                <w:sz w:val="16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rPr>
                <w:sz w:val="16"/>
              </w:rPr>
            </w:pPr>
          </w:p>
        </w:tc>
        <w:tc>
          <w:tcPr>
            <w:tcW w:w="1133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jc w:val="center"/>
              <w:rPr>
                <w:sz w:val="16"/>
              </w:rPr>
            </w:pP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jc w:val="center"/>
              <w:rPr>
                <w:sz w:val="16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jc w:val="center"/>
              <w:rPr>
                <w:sz w:val="16"/>
              </w:rPr>
            </w:pPr>
          </w:p>
        </w:tc>
        <w:tc>
          <w:tcPr>
            <w:tcW w:w="241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jc w:val="center"/>
              <w:rPr>
                <w:sz w:val="16"/>
              </w:rPr>
            </w:pPr>
          </w:p>
        </w:tc>
      </w:tr>
    </w:tbl>
    <w:p w:rsidR="00AC37A2" w:rsidRDefault="00AC37A2"/>
    <w:sectPr w:rsidR="00AC37A2">
      <w:headerReference w:type="default" r:id="rId8"/>
      <w:footerReference w:type="default" r:id="rId9"/>
      <w:pgSz w:w="16838" w:h="11906" w:orient="landscape" w:code="9"/>
      <w:pgMar w:top="1985" w:right="663" w:bottom="1843" w:left="567" w:header="567" w:footer="567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00E5" w:rsidRDefault="00F300E5">
      <w:r>
        <w:separator/>
      </w:r>
    </w:p>
  </w:endnote>
  <w:endnote w:type="continuationSeparator" w:id="0">
    <w:p w:rsidR="00F300E5" w:rsidRDefault="00F300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560"/>
      <w:gridCol w:w="10631"/>
      <w:gridCol w:w="3118"/>
    </w:tblGrid>
    <w:tr w:rsidR="00AC37A2">
      <w:tblPrEx>
        <w:tblCellMar>
          <w:top w:w="0" w:type="dxa"/>
          <w:bottom w:w="0" w:type="dxa"/>
        </w:tblCellMar>
      </w:tblPrEx>
      <w:trPr>
        <w:cantSplit/>
        <w:trHeight w:val="284"/>
      </w:trPr>
      <w:tc>
        <w:tcPr>
          <w:tcW w:w="1560" w:type="dxa"/>
          <w:vMerge w:val="restart"/>
          <w:tcBorders>
            <w:top w:val="single" w:sz="4" w:space="0" w:color="auto"/>
            <w:right w:val="nil"/>
          </w:tcBorders>
        </w:tcPr>
        <w:p w:rsidR="00AC37A2" w:rsidRDefault="00AC37A2">
          <w:pPr>
            <w:pStyle w:val="Piedepgina"/>
            <w:rPr>
              <w:b/>
            </w:rPr>
          </w:pPr>
          <w:r>
            <w:rPr>
              <w:b/>
            </w:rPr>
            <w:t>Observaciones :</w:t>
          </w:r>
        </w:p>
      </w:tc>
      <w:tc>
        <w:tcPr>
          <w:tcW w:w="10631" w:type="dxa"/>
          <w:vMerge w:val="restart"/>
          <w:tcBorders>
            <w:top w:val="single" w:sz="4" w:space="0" w:color="auto"/>
            <w:left w:val="nil"/>
          </w:tcBorders>
        </w:tcPr>
        <w:p w:rsidR="00AC37A2" w:rsidRDefault="00AC37A2">
          <w:pPr>
            <w:pStyle w:val="Piedepgina"/>
            <w:rPr>
              <w:b/>
            </w:rPr>
          </w:pPr>
        </w:p>
      </w:tc>
      <w:tc>
        <w:tcPr>
          <w:tcW w:w="3118" w:type="dxa"/>
          <w:tcBorders>
            <w:top w:val="single" w:sz="4" w:space="0" w:color="auto"/>
          </w:tcBorders>
          <w:vAlign w:val="center"/>
        </w:tcPr>
        <w:p w:rsidR="00AC37A2" w:rsidRDefault="00AC37A2">
          <w:pPr>
            <w:pStyle w:val="Piedepgina"/>
            <w:jc w:val="center"/>
            <w:rPr>
              <w:b/>
            </w:rPr>
          </w:pPr>
        </w:p>
      </w:tc>
    </w:tr>
    <w:tr w:rsidR="00AC37A2">
      <w:tblPrEx>
        <w:tblCellMar>
          <w:top w:w="0" w:type="dxa"/>
          <w:bottom w:w="0" w:type="dxa"/>
        </w:tblCellMar>
      </w:tblPrEx>
      <w:trPr>
        <w:cantSplit/>
        <w:trHeight w:val="284"/>
      </w:trPr>
      <w:tc>
        <w:tcPr>
          <w:tcW w:w="1560" w:type="dxa"/>
          <w:vMerge/>
          <w:tcBorders>
            <w:right w:val="nil"/>
          </w:tcBorders>
          <w:vAlign w:val="center"/>
        </w:tcPr>
        <w:p w:rsidR="00AC37A2" w:rsidRDefault="00AC37A2">
          <w:pPr>
            <w:pStyle w:val="Piedepgina"/>
            <w:jc w:val="center"/>
            <w:rPr>
              <w:sz w:val="18"/>
            </w:rPr>
          </w:pPr>
        </w:p>
      </w:tc>
      <w:tc>
        <w:tcPr>
          <w:tcW w:w="10631" w:type="dxa"/>
          <w:vMerge/>
          <w:tcBorders>
            <w:left w:val="nil"/>
          </w:tcBorders>
          <w:vAlign w:val="center"/>
        </w:tcPr>
        <w:p w:rsidR="00AC37A2" w:rsidRDefault="00AC37A2">
          <w:pPr>
            <w:pStyle w:val="Piedepgina"/>
            <w:jc w:val="center"/>
            <w:rPr>
              <w:sz w:val="18"/>
            </w:rPr>
          </w:pPr>
        </w:p>
      </w:tc>
      <w:tc>
        <w:tcPr>
          <w:tcW w:w="3118" w:type="dxa"/>
          <w:vAlign w:val="center"/>
        </w:tcPr>
        <w:p w:rsidR="00AC37A2" w:rsidRDefault="00AC37A2">
          <w:pPr>
            <w:pStyle w:val="Piedepgina"/>
            <w:jc w:val="center"/>
            <w:rPr>
              <w:b/>
              <w:sz w:val="18"/>
            </w:rPr>
          </w:pPr>
        </w:p>
      </w:tc>
    </w:tr>
  </w:tbl>
  <w:p w:rsidR="00AC37A2" w:rsidRDefault="00AC37A2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00E5" w:rsidRDefault="00F300E5">
      <w:r>
        <w:separator/>
      </w:r>
    </w:p>
  </w:footnote>
  <w:footnote w:type="continuationSeparator" w:id="0">
    <w:p w:rsidR="00F300E5" w:rsidRDefault="00F300E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552"/>
      <w:gridCol w:w="992"/>
      <w:gridCol w:w="3827"/>
      <w:gridCol w:w="4678"/>
      <w:gridCol w:w="1418"/>
      <w:gridCol w:w="1984"/>
    </w:tblGrid>
    <w:tr w:rsidR="00AC37A2">
      <w:tblPrEx>
        <w:tblCellMar>
          <w:top w:w="0" w:type="dxa"/>
          <w:bottom w:w="0" w:type="dxa"/>
        </w:tblCellMar>
      </w:tblPrEx>
      <w:trPr>
        <w:cantSplit/>
        <w:trHeight w:val="1123"/>
      </w:trPr>
      <w:tc>
        <w:tcPr>
          <w:tcW w:w="2552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AC37A2" w:rsidRDefault="00AC37A2">
          <w:pPr>
            <w:tabs>
              <w:tab w:val="left" w:pos="2412"/>
              <w:tab w:val="left" w:pos="2482"/>
            </w:tabs>
            <w:ind w:right="72"/>
            <w:jc w:val="center"/>
            <w:rPr>
              <w:sz w:val="24"/>
            </w:rPr>
          </w:pPr>
          <w:bookmarkStart w:id="10" w:name="Logo"/>
          <w:bookmarkEnd w:id="10"/>
        </w:p>
      </w:tc>
      <w:tc>
        <w:tcPr>
          <w:tcW w:w="992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AC37A2" w:rsidRDefault="00AC37A2">
          <w:pPr>
            <w:ind w:right="71"/>
            <w:rPr>
              <w:b/>
              <w:sz w:val="28"/>
            </w:rPr>
          </w:pPr>
        </w:p>
      </w:tc>
      <w:tc>
        <w:tcPr>
          <w:tcW w:w="3827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vAlign w:val="center"/>
        </w:tcPr>
        <w:p w:rsidR="00AC37A2" w:rsidRDefault="00AC37A2">
          <w:pPr>
            <w:ind w:right="72"/>
            <w:jc w:val="center"/>
            <w:rPr>
              <w:b/>
              <w:sz w:val="24"/>
            </w:rPr>
          </w:pPr>
          <w:r>
            <w:rPr>
              <w:b/>
              <w:sz w:val="24"/>
            </w:rPr>
            <w:t>VALE DE ENTREGA</w:t>
          </w:r>
          <w:r>
            <w:rPr>
              <w:sz w:val="24"/>
            </w:rPr>
            <w:t xml:space="preserve"> :</w:t>
          </w:r>
        </w:p>
      </w:tc>
      <w:tc>
        <w:tcPr>
          <w:tcW w:w="4678" w:type="dxa"/>
          <w:tcBorders>
            <w:top w:val="single" w:sz="4" w:space="0" w:color="auto"/>
            <w:left w:val="nil"/>
            <w:bottom w:val="single" w:sz="4" w:space="0" w:color="auto"/>
            <w:right w:val="single" w:sz="4" w:space="0" w:color="auto"/>
          </w:tcBorders>
          <w:vAlign w:val="center"/>
        </w:tcPr>
        <w:p w:rsidR="00AC37A2" w:rsidRDefault="00AC37A2">
          <w:pPr>
            <w:ind w:right="760"/>
            <w:jc w:val="center"/>
            <w:rPr>
              <w:b/>
              <w:sz w:val="40"/>
            </w:rPr>
          </w:pPr>
        </w:p>
      </w:tc>
      <w:tc>
        <w:tcPr>
          <w:tcW w:w="1418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AC37A2" w:rsidRDefault="00AC37A2">
          <w:pPr>
            <w:ind w:right="148"/>
            <w:jc w:val="center"/>
            <w:rPr>
              <w:b/>
              <w:bCs/>
              <w:sz w:val="24"/>
            </w:rPr>
          </w:pPr>
          <w:r>
            <w:rPr>
              <w:b/>
              <w:bCs/>
              <w:sz w:val="24"/>
            </w:rPr>
            <w:t>FECHA :</w:t>
          </w:r>
        </w:p>
      </w:tc>
      <w:tc>
        <w:tcPr>
          <w:tcW w:w="1984" w:type="dxa"/>
          <w:tcBorders>
            <w:top w:val="single" w:sz="4" w:space="0" w:color="auto"/>
            <w:left w:val="nil"/>
            <w:bottom w:val="single" w:sz="4" w:space="0" w:color="auto"/>
            <w:right w:val="single" w:sz="4" w:space="0" w:color="auto"/>
          </w:tcBorders>
          <w:vAlign w:val="center"/>
        </w:tcPr>
        <w:p w:rsidR="00AC37A2" w:rsidRDefault="00AC37A2">
          <w:pPr>
            <w:jc w:val="center"/>
            <w:rPr>
              <w:b/>
              <w:sz w:val="32"/>
            </w:rPr>
          </w:pPr>
        </w:p>
      </w:tc>
    </w:tr>
  </w:tbl>
  <w:p w:rsidR="00AC37A2" w:rsidRDefault="00AC37A2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03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37A2"/>
    <w:rsid w:val="006179B8"/>
    <w:rsid w:val="00AC37A2"/>
    <w:rsid w:val="00F300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basedOn w:val="Fuentedeprrafopredeter"/>
    <w:semiHidden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basedOn w:val="Fuentedeprrafopredeter"/>
    <w:semiHidden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SalidaMateriales_VialAgro.dotm</Template>
  <TotalTime>0</TotalTime>
  <Pages>1</Pages>
  <Words>55</Words>
  <Characters>303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BDL Consultores</dc:creator>
  <cp:lastModifiedBy>Eduardo</cp:lastModifiedBy>
  <cp:revision>2</cp:revision>
  <cp:lastPrinted>1601-01-01T00:00:00Z</cp:lastPrinted>
  <dcterms:created xsi:type="dcterms:W3CDTF">2017-11-14T19:50:00Z</dcterms:created>
  <dcterms:modified xsi:type="dcterms:W3CDTF">2017-11-14T19:50:00Z</dcterms:modified>
</cp:coreProperties>
</file>