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right"/>
        <w:rPr>
          <w:b w:val="0"/>
          <w:sz w:val="24"/>
          <w:szCs w:val="24"/>
        </w:rPr>
      </w:pPr>
      <w:r w:rsidDel="00000000" w:rsidR="00000000" w:rsidRPr="00000000">
        <w:rPr>
          <w:b w:val="0"/>
          <w:sz w:val="24"/>
          <w:szCs w:val="24"/>
          <w:rtl w:val="0"/>
        </w:rPr>
        <w:t xml:space="preserve">Stephanie Mecham</w:t>
      </w:r>
    </w:p>
    <w:p w:rsidR="00000000" w:rsidDel="00000000" w:rsidP="00000000" w:rsidRDefault="00000000" w:rsidRPr="00000000" w14:paraId="00000001">
      <w:pPr>
        <w:contextualSpacing w:val="0"/>
        <w:jc w:val="right"/>
        <w:rPr/>
      </w:pPr>
      <w:r w:rsidDel="00000000" w:rsidR="00000000" w:rsidRPr="00000000">
        <w:rPr>
          <w:rtl w:val="0"/>
        </w:rPr>
        <w:t xml:space="preserve">EPID 634</w:t>
      </w:r>
      <w:r w:rsidDel="00000000" w:rsidR="00000000" w:rsidRPr="00000000">
        <w:rPr>
          <w:rtl w:val="0"/>
        </w:rPr>
      </w:r>
    </w:p>
    <w:p w:rsidR="00000000" w:rsidDel="00000000" w:rsidP="00000000" w:rsidRDefault="00000000" w:rsidRPr="00000000" w14:paraId="00000002">
      <w:pPr>
        <w:pStyle w:val="Heading1"/>
        <w:contextualSpacing w:val="0"/>
        <w:jc w:val="center"/>
        <w:rPr>
          <w:sz w:val="32"/>
          <w:szCs w:val="32"/>
        </w:rPr>
      </w:pPr>
      <w:r w:rsidDel="00000000" w:rsidR="00000000" w:rsidRPr="00000000">
        <w:rPr>
          <w:rtl w:val="0"/>
        </w:rPr>
      </w:r>
    </w:p>
    <w:p w:rsidR="00000000" w:rsidDel="00000000" w:rsidP="00000000" w:rsidRDefault="00000000" w:rsidRPr="00000000" w14:paraId="00000003">
      <w:pPr>
        <w:pStyle w:val="Heading1"/>
        <w:contextualSpacing w:val="0"/>
        <w:jc w:val="center"/>
        <w:rPr>
          <w:vertAlign w:val="baseline"/>
        </w:rPr>
      </w:pPr>
      <w:r w:rsidDel="00000000" w:rsidR="00000000" w:rsidRPr="00000000">
        <w:rPr>
          <w:b w:val="1"/>
          <w:sz w:val="32"/>
          <w:szCs w:val="32"/>
          <w:vertAlign w:val="baseline"/>
          <w:rtl w:val="0"/>
        </w:rPr>
        <w:t xml:space="preserve">Lab #2 - Population dynamics</w:t>
      </w:r>
      <w:r w:rsidDel="00000000" w:rsidR="00000000" w:rsidRPr="00000000">
        <w:rPr>
          <w:rtl w:val="0"/>
        </w:rPr>
      </w:r>
    </w:p>
    <w:p w:rsidR="00000000" w:rsidDel="00000000" w:rsidP="00000000" w:rsidRDefault="00000000" w:rsidRPr="00000000" w14:paraId="00000004">
      <w:pPr>
        <w:ind w:right="-540"/>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05">
      <w:pPr>
        <w:pStyle w:val="Heading1"/>
        <w:contextualSpacing w:val="0"/>
        <w:rPr>
          <w:vertAlign w:val="baseline"/>
        </w:rPr>
      </w:pPr>
      <w:r w:rsidDel="00000000" w:rsidR="00000000" w:rsidRPr="00000000">
        <w:rPr>
          <w:b w:val="1"/>
          <w:vertAlign w:val="baseline"/>
          <w:rtl w:val="0"/>
        </w:rPr>
        <w:t xml:space="preserve">Introduction to Simulink.</w:t>
      </w:r>
      <w:r w:rsidDel="00000000" w:rsidR="00000000" w:rsidRPr="00000000">
        <w:rPr>
          <w:rtl w:val="0"/>
        </w:rPr>
      </w:r>
    </w:p>
    <w:p w:rsidR="00000000" w:rsidDel="00000000" w:rsidP="00000000" w:rsidRDefault="00000000" w:rsidRPr="00000000" w14:paraId="00000006">
      <w:pPr>
        <w:ind w:right="-540"/>
        <w:contextualSpacing w:val="0"/>
        <w:rPr>
          <w:vertAlign w:val="baseline"/>
        </w:rPr>
      </w:pPr>
      <w:r w:rsidDel="00000000" w:rsidR="00000000" w:rsidRPr="00000000">
        <w:rPr>
          <w:vertAlign w:val="baseline"/>
          <w:rtl w:val="0"/>
        </w:rPr>
        <w:t xml:space="preserve">The following section provides an overview of the basic syntax of Simulink.  Simulink is a software package for modeling simulating, and analyzing dynamical systems.  It provides a graphical interface for building models as block diagrams, using click-and-drag mouse operations.  With this interface, you can draw the models just as you would with pencil and paper.</w:t>
      </w:r>
    </w:p>
    <w:p w:rsidR="00000000" w:rsidDel="00000000" w:rsidP="00000000" w:rsidRDefault="00000000" w:rsidRPr="00000000" w14:paraId="00000007">
      <w:pPr>
        <w:ind w:right="-540"/>
        <w:contextualSpacing w:val="0"/>
        <w:rPr>
          <w:vertAlign w:val="baseline"/>
        </w:rPr>
      </w:pPr>
      <w:r w:rsidDel="00000000" w:rsidR="00000000" w:rsidRPr="00000000">
        <w:rPr>
          <w:rtl w:val="0"/>
        </w:rPr>
      </w:r>
    </w:p>
    <w:p w:rsidR="00000000" w:rsidDel="00000000" w:rsidP="00000000" w:rsidRDefault="00000000" w:rsidRPr="00000000" w14:paraId="00000008">
      <w:pPr>
        <w:ind w:right="-540"/>
        <w:contextualSpacing w:val="0"/>
        <w:rPr>
          <w:vertAlign w:val="baseline"/>
        </w:rPr>
      </w:pPr>
      <w:r w:rsidDel="00000000" w:rsidR="00000000" w:rsidRPr="00000000">
        <w:rPr>
          <w:vertAlign w:val="baseline"/>
          <w:rtl w:val="0"/>
        </w:rPr>
        <w:t xml:space="preserve">First download the file 'Epid634.mdl' to your local directory.  To startup simulink, type 'Epid634' in the MATLAB command window.  A simulink library window will open.  This library contains all the blocks that you will need to build models for this class.  To access the complete collection of functional blocks offered by MATLAB type ‘simulink’.   </w:t>
      </w:r>
    </w:p>
    <w:p w:rsidR="00000000" w:rsidDel="00000000" w:rsidP="00000000" w:rsidRDefault="00000000" w:rsidRPr="00000000" w14:paraId="00000009">
      <w:pPr>
        <w:ind w:right="-540"/>
        <w:contextualSpacing w:val="0"/>
        <w:rPr>
          <w:vertAlign w:val="baseline"/>
        </w:rPr>
      </w:pPr>
      <w:r w:rsidDel="00000000" w:rsidR="00000000" w:rsidRPr="00000000">
        <w:rPr>
          <w:rtl w:val="0"/>
        </w:rPr>
      </w:r>
    </w:p>
    <w:p w:rsidR="00000000" w:rsidDel="00000000" w:rsidP="00000000" w:rsidRDefault="00000000" w:rsidRPr="00000000" w14:paraId="0000000A">
      <w:pPr>
        <w:ind w:right="-540"/>
        <w:contextualSpacing w:val="0"/>
        <w:rPr>
          <w:vertAlign w:val="baseline"/>
        </w:rPr>
      </w:pPr>
      <w:r w:rsidDel="00000000" w:rsidR="00000000" w:rsidRPr="00000000">
        <w:rPr>
          <w:vertAlign w:val="baseline"/>
          <w:rtl w:val="0"/>
        </w:rPr>
        <w:t xml:space="preserve">Models are built within windows.  You can start building a new model by selecting File/New/Model from the library window. </w:t>
      </w:r>
    </w:p>
    <w:p w:rsidR="00000000" w:rsidDel="00000000" w:rsidP="00000000" w:rsidRDefault="00000000" w:rsidRPr="00000000" w14:paraId="0000000B">
      <w:pPr>
        <w:ind w:right="-540"/>
        <w:contextualSpacing w:val="0"/>
        <w:rPr>
          <w:vertAlign w:val="baseline"/>
        </w:rPr>
      </w:pPr>
      <w:r w:rsidDel="00000000" w:rsidR="00000000" w:rsidRPr="00000000">
        <w:rPr>
          <w:rtl w:val="0"/>
        </w:rPr>
      </w:r>
    </w:p>
    <w:p w:rsidR="00000000" w:rsidDel="00000000" w:rsidP="00000000" w:rsidRDefault="00000000" w:rsidRPr="00000000" w14:paraId="0000000C">
      <w:pPr>
        <w:pStyle w:val="Heading2"/>
        <w:contextualSpacing w:val="0"/>
        <w:rPr>
          <w:vertAlign w:val="baseline"/>
        </w:rPr>
      </w:pPr>
      <w:r w:rsidDel="00000000" w:rsidR="00000000" w:rsidRPr="00000000">
        <w:rPr>
          <w:b w:val="1"/>
          <w:i w:val="1"/>
          <w:vertAlign w:val="baseline"/>
          <w:rtl w:val="0"/>
        </w:rPr>
        <w:t xml:space="preserve">1.  Building a Model using Simulink</w:t>
      </w:r>
      <w:r w:rsidDel="00000000" w:rsidR="00000000" w:rsidRPr="00000000">
        <w:rPr>
          <w:rtl w:val="0"/>
        </w:rPr>
      </w:r>
    </w:p>
    <w:p w:rsidR="00000000" w:rsidDel="00000000" w:rsidP="00000000" w:rsidRDefault="00000000" w:rsidRPr="00000000" w14:paraId="0000000D">
      <w:pPr>
        <w:ind w:right="-540"/>
        <w:contextualSpacing w:val="0"/>
        <w:rPr>
          <w:vertAlign w:val="baseline"/>
        </w:rPr>
      </w:pPr>
      <w:r w:rsidDel="00000000" w:rsidR="00000000" w:rsidRPr="00000000">
        <w:rPr>
          <w:vertAlign w:val="baseline"/>
          <w:rtl w:val="0"/>
        </w:rPr>
        <w:t xml:space="preserve">First let's explore the different block structures and how then interconnect.  If you examine the block icons, you see an angle bracket on the right of the Sine Wave block and one on the left of the Workspace block.  The &gt; symbol pointing out of a block is an </w:t>
      </w:r>
      <w:r w:rsidDel="00000000" w:rsidR="00000000" w:rsidRPr="00000000">
        <w:rPr>
          <w:i w:val="1"/>
          <w:vertAlign w:val="baseline"/>
          <w:rtl w:val="0"/>
        </w:rPr>
        <w:t xml:space="preserve">output port</w:t>
      </w:r>
      <w:r w:rsidDel="00000000" w:rsidR="00000000" w:rsidRPr="00000000">
        <w:rPr>
          <w:vertAlign w:val="baseline"/>
          <w:rtl w:val="0"/>
        </w:rPr>
        <w:t xml:space="preserve">; if the symbol points to a block it is an </w:t>
      </w:r>
      <w:r w:rsidDel="00000000" w:rsidR="00000000" w:rsidRPr="00000000">
        <w:rPr>
          <w:i w:val="1"/>
          <w:vertAlign w:val="baseline"/>
          <w:rtl w:val="0"/>
        </w:rPr>
        <w:t xml:space="preserve">input port</w:t>
      </w:r>
      <w:r w:rsidDel="00000000" w:rsidR="00000000" w:rsidRPr="00000000">
        <w:rPr>
          <w:vertAlign w:val="baseline"/>
          <w:rtl w:val="0"/>
        </w:rPr>
        <w:t xml:space="preserve">.  A signal travels out of an output port and into an input port of another block through a connecting line.  When the blocks are connected, the port symbols disappear.</w:t>
      </w:r>
    </w:p>
    <w:p w:rsidR="00000000" w:rsidDel="00000000" w:rsidP="00000000" w:rsidRDefault="00000000" w:rsidRPr="00000000" w14:paraId="0000000E">
      <w:pPr>
        <w:ind w:right="-540"/>
        <w:contextualSpacing w:val="0"/>
        <w:rPr>
          <w:vertAlign w:val="baseline"/>
        </w:rPr>
      </w:pPr>
      <w:r w:rsidDel="00000000" w:rsidR="00000000" w:rsidRPr="00000000">
        <w:rPr>
          <w:rtl w:val="0"/>
        </w:rPr>
      </w:r>
    </w:p>
    <w:p w:rsidR="00000000" w:rsidDel="00000000" w:rsidP="00000000" w:rsidRDefault="00000000" w:rsidRPr="00000000" w14:paraId="0000000F">
      <w:pPr>
        <w:ind w:right="-540"/>
        <w:contextualSpacing w:val="0"/>
        <w:rPr>
          <w:vertAlign w:val="baseline"/>
        </w:rPr>
      </w:pPr>
      <w:r w:rsidDel="00000000" w:rsidR="00000000" w:rsidRPr="00000000">
        <w:rPr>
          <w:rtl w:val="0"/>
        </w:rPr>
      </w:r>
    </w:p>
    <w:p w:rsidR="00000000" w:rsidDel="00000000" w:rsidP="00000000" w:rsidRDefault="00000000" w:rsidRPr="00000000" w14:paraId="00000010">
      <w:pPr>
        <w:ind w:right="-540"/>
        <w:contextualSpacing w:val="0"/>
        <w:rPr>
          <w:vertAlign w:val="baseline"/>
        </w:rPr>
      </w:pPr>
      <w:r w:rsidDel="00000000" w:rsidR="00000000" w:rsidRPr="00000000">
        <w:rPr>
          <w:rtl w:val="0"/>
        </w:rPr>
      </w:r>
    </w:p>
    <w:p w:rsidR="00000000" w:rsidDel="00000000" w:rsidP="00000000" w:rsidRDefault="00000000" w:rsidRPr="00000000" w14:paraId="00000011">
      <w:pPr>
        <w:numPr>
          <w:ilvl w:val="0"/>
          <w:numId w:val="8"/>
        </w:numPr>
        <w:ind w:left="360" w:right="-540" w:hanging="360"/>
        <w:contextualSpacing w:val="0"/>
        <w:rPr/>
      </w:pPr>
      <w:r w:rsidDel="00000000" w:rsidR="00000000" w:rsidRPr="00000000">
        <w:rPr>
          <w:vertAlign w:val="baseline"/>
          <w:rtl w:val="0"/>
        </w:rPr>
        <w:t xml:space="preserve">Click-and-drag the sine wave and Workspace blocks from the library to the untitled window and connect the blocks.  To do this, use the mouse to position the pointer over the output port on the right side of the Sine Wave block.  Notice that the cursor shape changes to cross hairs.  Hold down the mouse button and move the cursor to the input port of the Workspace block.  Notice that the line is dashed while the mouse button is down and that the cursor shape changes to double-lined cross hairs as it approaches the Workspace block.  Now release the mouse button.  You can get rid of any block or connecting line by clicking on it and then typing the delete button.  Connect the two blocks to look like the following:</w:t>
      </w:r>
    </w:p>
    <w:p w:rsidR="00000000" w:rsidDel="00000000" w:rsidP="00000000" w:rsidRDefault="00000000" w:rsidRPr="00000000" w14:paraId="00000012">
      <w:pPr>
        <w:contextualSpacing w:val="0"/>
        <w:jc w:val="left"/>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1928495</wp:posOffset>
            </wp:positionH>
            <wp:positionV relativeFrom="paragraph">
              <wp:posOffset>74295</wp:posOffset>
            </wp:positionV>
            <wp:extent cx="1953260" cy="810260"/>
            <wp:effectExtent b="0" l="0" r="0" t="0"/>
            <wp:wrapTopAndBottom distB="0" distT="0"/>
            <wp:docPr id="19"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1953260" cy="810260"/>
                    </a:xfrm>
                    <a:prstGeom prst="rect"/>
                    <a:ln/>
                  </pic:spPr>
                </pic:pic>
              </a:graphicData>
            </a:graphic>
          </wp:anchor>
        </w:drawing>
      </w:r>
    </w:p>
    <w:p w:rsidR="00000000" w:rsidDel="00000000" w:rsidP="00000000" w:rsidRDefault="00000000" w:rsidRPr="00000000" w14:paraId="00000013">
      <w:pPr>
        <w:ind w:left="360" w:right="-540" w:firstLine="0"/>
        <w:contextualSpacing w:val="0"/>
        <w:rPr>
          <w:vertAlign w:val="baseline"/>
        </w:rPr>
      </w:pPr>
      <w:r w:rsidDel="00000000" w:rsidR="00000000" w:rsidRPr="00000000">
        <w:rPr>
          <w:vertAlign w:val="baseline"/>
          <w:rtl w:val="0"/>
        </w:rPr>
        <w:t xml:space="preserve">To run this simulation</w:t>
      </w:r>
    </w:p>
    <w:p w:rsidR="00000000" w:rsidDel="00000000" w:rsidP="00000000" w:rsidRDefault="00000000" w:rsidRPr="00000000" w14:paraId="00000014">
      <w:pPr>
        <w:numPr>
          <w:ilvl w:val="0"/>
          <w:numId w:val="9"/>
        </w:numPr>
        <w:ind w:left="720" w:right="-540" w:hanging="360"/>
        <w:contextualSpacing w:val="0"/>
        <w:rPr/>
      </w:pPr>
      <w:r w:rsidDel="00000000" w:rsidR="00000000" w:rsidRPr="00000000">
        <w:rPr>
          <w:vertAlign w:val="baseline"/>
          <w:rtl w:val="0"/>
        </w:rPr>
        <w:t xml:space="preserve">Double click on the Workspace block and change the format to array (the default is structure).</w:t>
      </w:r>
    </w:p>
    <w:p w:rsidR="00000000" w:rsidDel="00000000" w:rsidP="00000000" w:rsidRDefault="00000000" w:rsidRPr="00000000" w14:paraId="00000015">
      <w:pPr>
        <w:numPr>
          <w:ilvl w:val="0"/>
          <w:numId w:val="9"/>
        </w:numPr>
        <w:ind w:left="720" w:right="-540" w:hanging="360"/>
        <w:contextualSpacing w:val="0"/>
        <w:rPr>
          <w:sz w:val="28"/>
          <w:szCs w:val="28"/>
        </w:rPr>
      </w:pPr>
      <w:r w:rsidDel="00000000" w:rsidR="00000000" w:rsidRPr="00000000">
        <w:rPr>
          <w:vertAlign w:val="baseline"/>
          <w:rtl w:val="0"/>
        </w:rPr>
        <w:t xml:space="preserve">Double click on the Sine Wave block.  This will open up a window allowing you to adjust the parameters of the sine wave generator.  Set the frequency to 0.1 and then click on the 'apply' and then 'OK' buttons.</w:t>
      </w:r>
      <w:r w:rsidDel="00000000" w:rsidR="00000000" w:rsidRPr="00000000">
        <w:rPr>
          <w:rtl w:val="0"/>
        </w:rPr>
      </w:r>
    </w:p>
    <w:p w:rsidR="00000000" w:rsidDel="00000000" w:rsidP="00000000" w:rsidRDefault="00000000" w:rsidRPr="00000000" w14:paraId="00000016">
      <w:pPr>
        <w:numPr>
          <w:ilvl w:val="0"/>
          <w:numId w:val="1"/>
        </w:numPr>
        <w:ind w:left="720" w:right="-540" w:hanging="360"/>
        <w:contextualSpacing w:val="0"/>
        <w:rPr>
          <w:sz w:val="28"/>
          <w:szCs w:val="28"/>
        </w:rPr>
      </w:pPr>
      <w:r w:rsidDel="00000000" w:rsidR="00000000" w:rsidRPr="00000000">
        <w:rPr>
          <w:vertAlign w:val="baseline"/>
          <w:rtl w:val="0"/>
        </w:rPr>
        <w:t xml:space="preserve">Under the simulation menu select 'Parameters' and change the 'stop time' to 100.  Then to run the simulation select 'Start'.  The solver should be set to ‘discrete’ and Step Size = 2.  </w:t>
      </w:r>
      <w:r w:rsidDel="00000000" w:rsidR="00000000" w:rsidRPr="00000000">
        <w:rPr>
          <w:rtl w:val="0"/>
        </w:rPr>
      </w:r>
    </w:p>
    <w:p w:rsidR="00000000" w:rsidDel="00000000" w:rsidP="00000000" w:rsidRDefault="00000000" w:rsidRPr="00000000" w14:paraId="00000017">
      <w:pPr>
        <w:numPr>
          <w:ilvl w:val="0"/>
          <w:numId w:val="1"/>
        </w:numPr>
        <w:ind w:left="720" w:right="-540" w:hanging="360"/>
        <w:contextualSpacing w:val="0"/>
        <w:rPr>
          <w:sz w:val="28"/>
          <w:szCs w:val="28"/>
        </w:rPr>
      </w:pPr>
      <w:r w:rsidDel="00000000" w:rsidR="00000000" w:rsidRPr="00000000">
        <w:rPr>
          <w:vertAlign w:val="baseline"/>
          <w:rtl w:val="0"/>
        </w:rPr>
        <w:t xml:space="preserve">Type plot(tout,Y)</w:t>
      </w:r>
      <w:r w:rsidDel="00000000" w:rsidR="00000000" w:rsidRPr="00000000">
        <w:rPr>
          <w:rtl w:val="0"/>
        </w:rPr>
      </w:r>
    </w:p>
    <w:p w:rsidR="00000000" w:rsidDel="00000000" w:rsidP="00000000" w:rsidRDefault="00000000" w:rsidRPr="00000000" w14:paraId="00000018">
      <w:pPr>
        <w:ind w:left="360" w:right="-540" w:firstLine="0"/>
        <w:contextualSpacing w:val="0"/>
        <w:rPr>
          <w:vertAlign w:val="baseline"/>
        </w:rPr>
      </w:pPr>
      <w:r w:rsidDel="00000000" w:rsidR="00000000" w:rsidRPr="00000000">
        <w:rPr>
          <w:rtl w:val="0"/>
        </w:rPr>
      </w:r>
    </w:p>
    <w:p w:rsidR="00000000" w:rsidDel="00000000" w:rsidP="00000000" w:rsidRDefault="00000000" w:rsidRPr="00000000" w14:paraId="00000019">
      <w:pPr>
        <w:ind w:left="360" w:right="-540" w:firstLine="0"/>
        <w:contextualSpacing w:val="0"/>
        <w:rPr>
          <w:b w:val="0"/>
          <w:sz w:val="28"/>
          <w:szCs w:val="28"/>
          <w:vertAlign w:val="baseline"/>
        </w:rPr>
      </w:pPr>
      <w:r w:rsidDel="00000000" w:rsidR="00000000" w:rsidRPr="00000000">
        <w:rPr>
          <w:b w:val="1"/>
          <w:vertAlign w:val="baseline"/>
          <w:rtl w:val="0"/>
        </w:rPr>
        <w:t xml:space="preserve">Note:  Make sure that all work space blocks are outputting in “array” vs. “structure” format</w:t>
      </w:r>
      <w:r w:rsidDel="00000000" w:rsidR="00000000" w:rsidRPr="00000000">
        <w:rPr>
          <w:rtl w:val="0"/>
        </w:rPr>
      </w:r>
    </w:p>
    <w:p w:rsidR="00000000" w:rsidDel="00000000" w:rsidP="00000000" w:rsidRDefault="00000000" w:rsidRPr="00000000" w14:paraId="0000001A">
      <w:pPr>
        <w:contextualSpacing w:val="0"/>
        <w:jc w:val="center"/>
        <w:rPr>
          <w:vertAlign w:val="baseline"/>
        </w:rPr>
      </w:pPr>
      <w:r w:rsidDel="00000000" w:rsidR="00000000" w:rsidRPr="00000000">
        <w:rPr>
          <w:rtl w:val="0"/>
        </w:rPr>
      </w:r>
    </w:p>
    <w:p w:rsidR="00000000" w:rsidDel="00000000" w:rsidP="00000000" w:rsidRDefault="00000000" w:rsidRPr="00000000" w14:paraId="0000001B">
      <w:pPr>
        <w:ind w:left="360" w:firstLine="0"/>
        <w:contextualSpacing w:val="0"/>
        <w:rPr>
          <w:vertAlign w:val="baseline"/>
        </w:rPr>
      </w:pPr>
      <w:r w:rsidDel="00000000" w:rsidR="00000000" w:rsidRPr="00000000">
        <w:rPr>
          <w:vertAlign w:val="baseline"/>
          <w:rtl w:val="0"/>
        </w:rPr>
        <w:t xml:space="preserve">The Figure window will appear.  Selecting 'parameters' under the simulation menu can access a few parameters that you should be aware of when running simulations.  The most important parameters are the following:</w:t>
      </w:r>
    </w:p>
    <w:p w:rsidR="00000000" w:rsidDel="00000000" w:rsidP="00000000" w:rsidRDefault="00000000" w:rsidRPr="00000000" w14:paraId="0000001C">
      <w:pPr>
        <w:ind w:left="360" w:firstLine="0"/>
        <w:contextualSpacing w:val="0"/>
        <w:rPr>
          <w:vertAlign w:val="baseline"/>
        </w:rPr>
      </w:pPr>
      <w:r w:rsidDel="00000000" w:rsidR="00000000" w:rsidRPr="00000000">
        <w:rPr>
          <w:rtl w:val="0"/>
        </w:rPr>
      </w:r>
    </w:p>
    <w:p w:rsidR="00000000" w:rsidDel="00000000" w:rsidP="00000000" w:rsidRDefault="00000000" w:rsidRPr="00000000" w14:paraId="0000001D">
      <w:pPr>
        <w:ind w:left="1080" w:firstLine="0"/>
        <w:contextualSpacing w:val="0"/>
        <w:rPr>
          <w:vertAlign w:val="baseline"/>
        </w:rPr>
      </w:pPr>
      <w:r w:rsidDel="00000000" w:rsidR="00000000" w:rsidRPr="00000000">
        <w:rPr>
          <w:vertAlign w:val="baseline"/>
          <w:rtl w:val="0"/>
        </w:rPr>
        <w:t xml:space="preserve">start time</w:t>
        <w:tab/>
        <w:tab/>
        <w:t xml:space="preserve">this value will usually be zero</w:t>
      </w:r>
    </w:p>
    <w:p w:rsidR="00000000" w:rsidDel="00000000" w:rsidP="00000000" w:rsidRDefault="00000000" w:rsidRPr="00000000" w14:paraId="0000001E">
      <w:pPr>
        <w:ind w:left="1080" w:firstLine="0"/>
        <w:contextualSpacing w:val="0"/>
        <w:rPr>
          <w:vertAlign w:val="baseline"/>
        </w:rPr>
      </w:pPr>
      <w:r w:rsidDel="00000000" w:rsidR="00000000" w:rsidRPr="00000000">
        <w:rPr>
          <w:vertAlign w:val="baseline"/>
          <w:rtl w:val="0"/>
        </w:rPr>
        <w:t xml:space="preserve">stop time</w:t>
        <w:tab/>
        <w:tab/>
        <w:t xml:space="preserve">this will vary depending on how long you want the </w:t>
        <w:tab/>
        <w:tab/>
        <w:tab/>
        <w:tab/>
        <w:tab/>
        <w:t xml:space="preserve">simulation to run.</w:t>
      </w:r>
    </w:p>
    <w:p w:rsidR="00000000" w:rsidDel="00000000" w:rsidP="00000000" w:rsidRDefault="00000000" w:rsidRPr="00000000" w14:paraId="0000001F">
      <w:pPr>
        <w:ind w:left="1080" w:firstLine="0"/>
        <w:contextualSpacing w:val="0"/>
        <w:rPr>
          <w:vertAlign w:val="baseline"/>
        </w:rPr>
      </w:pPr>
      <w:r w:rsidDel="00000000" w:rsidR="00000000" w:rsidRPr="00000000">
        <w:rPr>
          <w:vertAlign w:val="baseline"/>
          <w:rtl w:val="0"/>
        </w:rPr>
        <w:t xml:space="preserve">solver options</w:t>
        <w:tab/>
        <w:t xml:space="preserve">this option is most important when simulating differential </w:t>
        <w:tab/>
        <w:tab/>
        <w:tab/>
        <w:tab/>
        <w:t xml:space="preserve">equations.  We will leave this at the default setting.</w:t>
      </w:r>
    </w:p>
    <w:p w:rsidR="00000000" w:rsidDel="00000000" w:rsidP="00000000" w:rsidRDefault="00000000" w:rsidRPr="00000000" w14:paraId="00000020">
      <w:pPr>
        <w:ind w:left="2880" w:hanging="1800"/>
        <w:contextualSpacing w:val="0"/>
        <w:rPr>
          <w:vertAlign w:val="baseline"/>
        </w:rPr>
      </w:pPr>
      <w:r w:rsidDel="00000000" w:rsidR="00000000" w:rsidRPr="00000000">
        <w:rPr>
          <w:vertAlign w:val="baseline"/>
          <w:rtl w:val="0"/>
        </w:rPr>
        <w:t xml:space="preserve">max step</w:t>
        <w:tab/>
        <w:t xml:space="preserve">When simulating a continuous function such as a sine wave, MATLAB calculates the value of the function at discrete intervals.  The </w:t>
      </w:r>
      <w:r w:rsidDel="00000000" w:rsidR="00000000" w:rsidRPr="00000000">
        <w:rPr>
          <w:i w:val="1"/>
          <w:vertAlign w:val="baseline"/>
          <w:rtl w:val="0"/>
        </w:rPr>
        <w:t xml:space="preserve">step size</w:t>
      </w:r>
      <w:r w:rsidDel="00000000" w:rsidR="00000000" w:rsidRPr="00000000">
        <w:rPr>
          <w:vertAlign w:val="baseline"/>
          <w:rtl w:val="0"/>
        </w:rPr>
        <w:t xml:space="preserve"> is the size of that interval.  The time variable is incremented by this step size before the specific equation being solved is recalculated.  The increment will never be greater than the </w:t>
      </w:r>
      <w:r w:rsidDel="00000000" w:rsidR="00000000" w:rsidRPr="00000000">
        <w:rPr>
          <w:i w:val="1"/>
          <w:vertAlign w:val="baseline"/>
          <w:rtl w:val="0"/>
        </w:rPr>
        <w:t xml:space="preserve">max step</w:t>
      </w:r>
      <w:r w:rsidDel="00000000" w:rsidR="00000000" w:rsidRPr="00000000">
        <w:rPr>
          <w:vertAlign w:val="baseline"/>
          <w:rtl w:val="0"/>
        </w:rPr>
        <w:t xml:space="preserve"> size.  When using a fixed interval the step size and the max step are always equal.  Sometimes it is more efficient to vary the interval based on the property of the function.  In general, the larger the step size the faster the simulation but the less smooth the trajectory</w:t>
      </w:r>
    </w:p>
    <w:p w:rsidR="00000000" w:rsidDel="00000000" w:rsidP="00000000" w:rsidRDefault="00000000" w:rsidRPr="00000000" w14:paraId="00000021">
      <w:pPr>
        <w:ind w:left="360" w:firstLine="0"/>
        <w:contextualSpacing w:val="0"/>
        <w:rPr>
          <w:vertAlign w:val="baseline"/>
        </w:rPr>
      </w:pPr>
      <w:r w:rsidDel="00000000" w:rsidR="00000000" w:rsidRPr="00000000">
        <w:rPr>
          <w:rtl w:val="0"/>
        </w:rPr>
      </w:r>
    </w:p>
    <w:p w:rsidR="00000000" w:rsidDel="00000000" w:rsidP="00000000" w:rsidRDefault="00000000" w:rsidRPr="00000000" w14:paraId="00000022">
      <w:pPr>
        <w:ind w:left="360" w:firstLine="0"/>
        <w:contextualSpacing w:val="0"/>
        <w:rPr>
          <w:vertAlign w:val="baseline"/>
        </w:rPr>
      </w:pPr>
      <w:r w:rsidDel="00000000" w:rsidR="00000000" w:rsidRPr="00000000">
        <w:rPr>
          <w:vertAlign w:val="baseline"/>
          <w:rtl w:val="0"/>
        </w:rPr>
        <w:t xml:space="preserve">The next two tasks illustrate the importance of this last feature when using periodic signals such as sine waves.</w:t>
      </w:r>
    </w:p>
    <w:p w:rsidR="00000000" w:rsidDel="00000000" w:rsidP="00000000" w:rsidRDefault="00000000" w:rsidRPr="00000000" w14:paraId="00000023">
      <w:pPr>
        <w:ind w:left="360" w:firstLine="0"/>
        <w:contextualSpacing w:val="0"/>
        <w:rPr>
          <w:vertAlign w:val="baseline"/>
        </w:rPr>
      </w:pPr>
      <w:r w:rsidDel="00000000" w:rsidR="00000000" w:rsidRPr="00000000">
        <w:rPr>
          <w:rtl w:val="0"/>
        </w:rPr>
      </w:r>
    </w:p>
    <w:p w:rsidR="00000000" w:rsidDel="00000000" w:rsidP="00000000" w:rsidRDefault="00000000" w:rsidRPr="00000000" w14:paraId="00000024">
      <w:pPr>
        <w:ind w:left="360" w:firstLine="0"/>
        <w:contextualSpacing w:val="0"/>
        <w:rPr>
          <w:vertAlign w:val="baseline"/>
        </w:rPr>
      </w:pPr>
      <w:r w:rsidDel="00000000" w:rsidR="00000000" w:rsidRPr="00000000">
        <w:rPr>
          <w:u w:val="single"/>
          <w:vertAlign w:val="baseline"/>
          <w:rtl w:val="0"/>
        </w:rPr>
        <w:t xml:space="preserve">Task1</w:t>
      </w:r>
      <w:r w:rsidDel="00000000" w:rsidR="00000000" w:rsidRPr="00000000">
        <w:rPr>
          <w:vertAlign w:val="baseline"/>
          <w:rtl w:val="0"/>
        </w:rPr>
        <w:t xml:space="preserve">:  What is the frequency and period of our sine wave?</w:t>
      </w:r>
    </w:p>
    <w:p w:rsidR="00000000" w:rsidDel="00000000" w:rsidP="00000000" w:rsidRDefault="00000000" w:rsidRPr="00000000" w14:paraId="00000025">
      <w:pPr>
        <w:ind w:left="360" w:firstLine="0"/>
        <w:contextualSpacing w:val="0"/>
        <w:rPr/>
      </w:pPr>
      <w:r w:rsidDel="00000000" w:rsidR="00000000" w:rsidRPr="00000000">
        <w:rPr>
          <w:rtl w:val="0"/>
        </w:rPr>
      </w:r>
    </w:p>
    <w:p w:rsidR="00000000" w:rsidDel="00000000" w:rsidP="00000000" w:rsidRDefault="00000000" w:rsidRPr="00000000" w14:paraId="00000026">
      <w:pPr>
        <w:ind w:left="360" w:firstLine="0"/>
        <w:contextualSpacing w:val="0"/>
        <w:rPr>
          <w:b w:val="1"/>
          <w:color w:val="ff0000"/>
        </w:rPr>
      </w:pPr>
      <w:r w:rsidDel="00000000" w:rsidR="00000000" w:rsidRPr="00000000">
        <w:rPr>
          <w:b w:val="1"/>
          <w:color w:val="ff0000"/>
          <w:rtl w:val="0"/>
        </w:rPr>
        <w:t xml:space="preserve">Frequency is 0.1/2pi</w:t>
      </w:r>
    </w:p>
    <w:p w:rsidR="00000000" w:rsidDel="00000000" w:rsidP="00000000" w:rsidRDefault="00000000" w:rsidRPr="00000000" w14:paraId="00000027">
      <w:pPr>
        <w:ind w:left="360" w:firstLine="0"/>
        <w:contextualSpacing w:val="0"/>
        <w:rPr>
          <w:b w:val="1"/>
          <w:color w:val="ff0000"/>
        </w:rPr>
      </w:pPr>
      <w:r w:rsidDel="00000000" w:rsidR="00000000" w:rsidRPr="00000000">
        <w:rPr>
          <w:b w:val="1"/>
          <w:color w:val="ff0000"/>
          <w:rtl w:val="0"/>
        </w:rPr>
        <w:t xml:space="preserve">Period is 2pi/0.1</w:t>
      </w:r>
    </w:p>
    <w:p w:rsidR="00000000" w:rsidDel="00000000" w:rsidP="00000000" w:rsidRDefault="00000000" w:rsidRPr="00000000" w14:paraId="00000028">
      <w:pPr>
        <w:ind w:left="360" w:firstLine="0"/>
        <w:contextualSpacing w:val="0"/>
        <w:rPr/>
      </w:pPr>
      <w:r w:rsidDel="00000000" w:rsidR="00000000" w:rsidRPr="00000000">
        <w:rPr>
          <w:rtl w:val="0"/>
        </w:rPr>
      </w:r>
    </w:p>
    <w:p w:rsidR="00000000" w:rsidDel="00000000" w:rsidP="00000000" w:rsidRDefault="00000000" w:rsidRPr="00000000" w14:paraId="00000029">
      <w:pPr>
        <w:ind w:left="990" w:hanging="630"/>
        <w:contextualSpacing w:val="0"/>
        <w:rPr>
          <w:vertAlign w:val="baseline"/>
        </w:rPr>
      </w:pPr>
      <w:r w:rsidDel="00000000" w:rsidR="00000000" w:rsidRPr="00000000">
        <w:rPr>
          <w:u w:val="single"/>
          <w:vertAlign w:val="baseline"/>
          <w:rtl w:val="0"/>
        </w:rPr>
        <w:t xml:space="preserve">Task2</w:t>
      </w:r>
      <w:r w:rsidDel="00000000" w:rsidR="00000000" w:rsidRPr="00000000">
        <w:rPr>
          <w:vertAlign w:val="baseline"/>
          <w:rtl w:val="0"/>
        </w:rPr>
        <w:t xml:space="preserve">: Try increasing the maximum step size until the sine wave looses it smoothness.  Use 1, 6, 10, 30, and 70.  You will need to change the 'stop time' to 1000 (under the 'simulation'/'parameter menu).  What is happening to the period of the sine wave?  What is a good rule-of-thumb for setting the maximum time step when using a periodic signal?</w:t>
      </w:r>
    </w:p>
    <w:p w:rsidR="00000000" w:rsidDel="00000000" w:rsidP="00000000" w:rsidRDefault="00000000" w:rsidRPr="00000000" w14:paraId="0000002A">
      <w:pPr>
        <w:ind w:left="990" w:hanging="630"/>
        <w:contextualSpacing w:val="0"/>
        <w:rPr/>
      </w:pPr>
      <w:r w:rsidDel="00000000" w:rsidR="00000000" w:rsidRPr="00000000">
        <w:rPr>
          <w:rtl w:val="0"/>
        </w:rPr>
      </w:r>
    </w:p>
    <w:p w:rsidR="00000000" w:rsidDel="00000000" w:rsidP="00000000" w:rsidRDefault="00000000" w:rsidRPr="00000000" w14:paraId="0000002B">
      <w:pPr>
        <w:ind w:left="990" w:hanging="630"/>
        <w:contextualSpacing w:val="0"/>
        <w:rPr>
          <w:color w:val="ff0000"/>
        </w:rPr>
      </w:pPr>
      <w:r w:rsidDel="00000000" w:rsidR="00000000" w:rsidRPr="00000000">
        <w:rPr>
          <w:color w:val="ff0000"/>
          <w:rtl w:val="0"/>
        </w:rPr>
        <w:t xml:space="preserve">Step size=1</w:t>
      </w:r>
    </w:p>
    <w:p w:rsidR="00000000" w:rsidDel="00000000" w:rsidP="00000000" w:rsidRDefault="00000000" w:rsidRPr="00000000" w14:paraId="0000002C">
      <w:pPr>
        <w:ind w:left="360" w:firstLine="0"/>
        <w:contextualSpacing w:val="0"/>
        <w:rPr/>
      </w:pPr>
      <w:r w:rsidDel="00000000" w:rsidR="00000000" w:rsidRPr="00000000">
        <w:rPr/>
        <w:drawing>
          <wp:inline distB="114300" distT="114300" distL="114300" distR="114300">
            <wp:extent cx="5486400" cy="3556000"/>
            <wp:effectExtent b="0" l="0" r="0" t="0"/>
            <wp:docPr id="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4864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2E">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2F">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0">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1">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2">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3">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4">
      <w:pPr>
        <w:ind w:left="990" w:hanging="630"/>
        <w:contextualSpacing w:val="0"/>
        <w:rPr>
          <w:color w:val="ff0000"/>
        </w:rPr>
      </w:pPr>
      <w:r w:rsidDel="00000000" w:rsidR="00000000" w:rsidRPr="00000000">
        <w:rPr>
          <w:color w:val="ff0000"/>
          <w:rtl w:val="0"/>
        </w:rPr>
        <w:t xml:space="preserve">Step size = 10 </w:t>
      </w:r>
    </w:p>
    <w:p w:rsidR="00000000" w:rsidDel="00000000" w:rsidP="00000000" w:rsidRDefault="00000000" w:rsidRPr="00000000" w14:paraId="00000035">
      <w:pPr>
        <w:ind w:left="990" w:hanging="630"/>
        <w:contextualSpacing w:val="0"/>
        <w:rPr>
          <w:b w:val="1"/>
          <w:color w:val="ff0000"/>
        </w:rPr>
      </w:pPr>
      <w:r w:rsidDel="00000000" w:rsidR="00000000" w:rsidRPr="00000000">
        <w:rPr>
          <w:b w:val="1"/>
          <w:color w:val="ff0000"/>
        </w:rPr>
        <w:drawing>
          <wp:inline distB="114300" distT="114300" distL="114300" distR="114300">
            <wp:extent cx="5486400" cy="3867150"/>
            <wp:effectExtent b="0" l="0" r="0" t="0"/>
            <wp:docPr id="6" name="image23.png"/>
            <a:graphic>
              <a:graphicData uri="http://schemas.openxmlformats.org/drawingml/2006/picture">
                <pic:pic>
                  <pic:nvPicPr>
                    <pic:cNvPr id="0" name="image23.png"/>
                    <pic:cNvPicPr preferRelativeResize="0"/>
                  </pic:nvPicPr>
                  <pic:blipFill>
                    <a:blip r:embed="rId8"/>
                    <a:srcRect b="0" l="0" r="0" t="6018"/>
                    <a:stretch>
                      <a:fillRect/>
                    </a:stretch>
                  </pic:blipFill>
                  <pic:spPr>
                    <a:xfrm>
                      <a:off x="0" y="0"/>
                      <a:ext cx="54864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7">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8">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9">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A">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B">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C">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D">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E">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3F">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0">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1">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2">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3">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4">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5">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6">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7">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8">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9">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A">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B">
      <w:pPr>
        <w:ind w:left="990" w:hanging="630"/>
        <w:contextualSpacing w:val="0"/>
        <w:rPr>
          <w:color w:val="ff0000"/>
        </w:rPr>
      </w:pPr>
      <w:r w:rsidDel="00000000" w:rsidR="00000000" w:rsidRPr="00000000">
        <w:rPr>
          <w:color w:val="ff0000"/>
          <w:rtl w:val="0"/>
        </w:rPr>
        <w:t xml:space="preserve">Step size=30</w:t>
      </w:r>
    </w:p>
    <w:p w:rsidR="00000000" w:rsidDel="00000000" w:rsidP="00000000" w:rsidRDefault="00000000" w:rsidRPr="00000000" w14:paraId="0000004C">
      <w:pPr>
        <w:ind w:left="990" w:hanging="630"/>
        <w:contextualSpacing w:val="0"/>
        <w:rPr>
          <w:b w:val="1"/>
          <w:color w:val="ff0000"/>
        </w:rPr>
      </w:pPr>
      <w:r w:rsidDel="00000000" w:rsidR="00000000" w:rsidRPr="00000000">
        <w:rPr>
          <w:b w:val="1"/>
          <w:color w:val="ff0000"/>
        </w:rPr>
        <w:drawing>
          <wp:inline distB="114300" distT="114300" distL="114300" distR="114300">
            <wp:extent cx="5486400" cy="3838575"/>
            <wp:effectExtent b="0" l="0" r="0" t="0"/>
            <wp:docPr id="23" name="image47.png"/>
            <a:graphic>
              <a:graphicData uri="http://schemas.openxmlformats.org/drawingml/2006/picture">
                <pic:pic>
                  <pic:nvPicPr>
                    <pic:cNvPr id="0" name="image47.png"/>
                    <pic:cNvPicPr preferRelativeResize="0"/>
                  </pic:nvPicPr>
                  <pic:blipFill>
                    <a:blip r:embed="rId9"/>
                    <a:srcRect b="0" l="0" r="0" t="6496"/>
                    <a:stretch>
                      <a:fillRect/>
                    </a:stretch>
                  </pic:blipFill>
                  <pic:spPr>
                    <a:xfrm>
                      <a:off x="0" y="0"/>
                      <a:ext cx="54864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E">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4F">
      <w:pPr>
        <w:ind w:left="990" w:hanging="630"/>
        <w:contextualSpacing w:val="0"/>
        <w:rPr>
          <w:b w:val="1"/>
          <w:color w:val="ff0000"/>
          <w:highlight w:val="yellow"/>
        </w:rPr>
      </w:pPr>
      <w:r w:rsidDel="00000000" w:rsidR="00000000" w:rsidRPr="00000000">
        <w:rPr>
          <w:b w:val="1"/>
          <w:color w:val="ff0000"/>
          <w:rtl w:val="0"/>
        </w:rPr>
        <w:t xml:space="preserve">As you increase the step size, you decrease the period and increase the frequency of the sine wave. A good rule of thumb is that the step size has to be less than ¼ of the period.</w:t>
      </w:r>
      <w:r w:rsidDel="00000000" w:rsidR="00000000" w:rsidRPr="00000000">
        <w:rPr>
          <w:rtl w:val="0"/>
        </w:rPr>
      </w:r>
    </w:p>
    <w:p w:rsidR="00000000" w:rsidDel="00000000" w:rsidP="00000000" w:rsidRDefault="00000000" w:rsidRPr="00000000" w14:paraId="00000050">
      <w:pPr>
        <w:ind w:left="990" w:hanging="630"/>
        <w:contextualSpacing w:val="0"/>
        <w:rPr>
          <w:b w:val="1"/>
          <w:color w:val="ff0000"/>
        </w:rPr>
      </w:pPr>
      <w:r w:rsidDel="00000000" w:rsidR="00000000" w:rsidRPr="00000000">
        <w:rPr>
          <w:rtl w:val="0"/>
        </w:rPr>
      </w:r>
    </w:p>
    <w:p w:rsidR="00000000" w:rsidDel="00000000" w:rsidP="00000000" w:rsidRDefault="00000000" w:rsidRPr="00000000" w14:paraId="00000051">
      <w:pPr>
        <w:numPr>
          <w:ilvl w:val="0"/>
          <w:numId w:val="8"/>
        </w:numPr>
        <w:ind w:left="360" w:hanging="360"/>
        <w:contextualSpacing w:val="0"/>
        <w:rPr/>
      </w:pPr>
      <w:r w:rsidDel="00000000" w:rsidR="00000000" w:rsidRPr="00000000">
        <w:rPr>
          <w:vertAlign w:val="baseline"/>
          <w:rtl w:val="0"/>
        </w:rPr>
        <w:t xml:space="preserve">Now lets combine a few more of these function blocks to see how they work.  This next model integrates a sine wave, scales it by 0.1, and adds the constant, -5.  Again it is plotted against time.  Build this model and run a simulation with the frequency equal to 0.1 and the amplitude equal to 5 (set max step size back to ‘auto’ and stop time to 100).  </w:t>
      </w:r>
    </w:p>
    <w:p w:rsidR="00000000" w:rsidDel="00000000" w:rsidP="00000000" w:rsidRDefault="00000000" w:rsidRPr="00000000" w14:paraId="00000052">
      <w:pPr>
        <w:ind w:left="360" w:firstLine="0"/>
        <w:contextualSpacing w:val="0"/>
        <w:rPr>
          <w:b w:val="0"/>
          <w:vertAlign w:val="baseline"/>
        </w:rPr>
      </w:pPr>
      <w:r w:rsidDel="00000000" w:rsidR="00000000" w:rsidRPr="00000000">
        <w:rPr>
          <w:b w:val="1"/>
          <w:vertAlign w:val="baseline"/>
          <w:rtl w:val="0"/>
        </w:rPr>
        <w:t xml:space="preserve">Hint:  Make sure all workspace blocks are outputting in an ‘array’ vs. a ‘structure’ format</w:t>
      </w:r>
      <w:r w:rsidDel="00000000" w:rsidR="00000000" w:rsidRPr="00000000">
        <w:rPr>
          <w:rtl w:val="0"/>
        </w:rPr>
      </w:r>
    </w:p>
    <w:p w:rsidR="00000000" w:rsidDel="00000000" w:rsidP="00000000" w:rsidRDefault="00000000" w:rsidRPr="00000000" w14:paraId="00000053">
      <w:pPr>
        <w:contextualSpacing w:val="0"/>
        <w:jc w:val="cente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218440</wp:posOffset>
            </wp:positionH>
            <wp:positionV relativeFrom="paragraph">
              <wp:posOffset>285115</wp:posOffset>
            </wp:positionV>
            <wp:extent cx="5429885" cy="2810510"/>
            <wp:effectExtent b="0" l="0" r="0" t="0"/>
            <wp:wrapTopAndBottom distB="0" distT="0"/>
            <wp:docPr id="21" name="image44.png"/>
            <a:graphic>
              <a:graphicData uri="http://schemas.openxmlformats.org/drawingml/2006/picture">
                <pic:pic>
                  <pic:nvPicPr>
                    <pic:cNvPr id="0" name="image44.png"/>
                    <pic:cNvPicPr preferRelativeResize="0"/>
                  </pic:nvPicPr>
                  <pic:blipFill>
                    <a:blip r:embed="rId10"/>
                    <a:srcRect b="0" l="0" r="0" t="0"/>
                    <a:stretch>
                      <a:fillRect/>
                    </a:stretch>
                  </pic:blipFill>
                  <pic:spPr>
                    <a:xfrm>
                      <a:off x="0" y="0"/>
                      <a:ext cx="5429885" cy="2810510"/>
                    </a:xfrm>
                    <a:prstGeom prst="rect"/>
                    <a:ln/>
                  </pic:spPr>
                </pic:pic>
              </a:graphicData>
            </a:graphic>
          </wp:anchor>
        </w:drawing>
      </w:r>
    </w:p>
    <w:p w:rsidR="00000000" w:rsidDel="00000000" w:rsidP="00000000" w:rsidRDefault="00000000" w:rsidRPr="00000000" w14:paraId="00000054">
      <w:pPr>
        <w:contextualSpacing w:val="0"/>
        <w:rPr>
          <w:u w:val="single"/>
          <w:vertAlign w:val="baseline"/>
        </w:rPr>
      </w:pPr>
      <w:r w:rsidDel="00000000" w:rsidR="00000000" w:rsidRPr="00000000">
        <w:rPr>
          <w:rtl w:val="0"/>
        </w:rPr>
      </w:r>
    </w:p>
    <w:p w:rsidR="00000000" w:rsidDel="00000000" w:rsidP="00000000" w:rsidRDefault="00000000" w:rsidRPr="00000000" w14:paraId="00000055">
      <w:pPr>
        <w:ind w:left="360" w:firstLine="0"/>
        <w:contextualSpacing w:val="0"/>
        <w:rPr>
          <w:vertAlign w:val="baseline"/>
        </w:rPr>
      </w:pPr>
      <w:r w:rsidDel="00000000" w:rsidR="00000000" w:rsidRPr="00000000">
        <w:rPr>
          <w:vertAlign w:val="baseline"/>
          <w:rtl w:val="0"/>
        </w:rPr>
        <w:t xml:space="preserve">Note that we are using a few new functional blocks.  The following diagrams the functional attributes of these blocks</w:t>
      </w:r>
    </w:p>
    <w:p w:rsidR="00000000" w:rsidDel="00000000" w:rsidP="00000000" w:rsidRDefault="00000000" w:rsidRPr="00000000" w14:paraId="00000056">
      <w:pPr>
        <w:ind w:left="360" w:firstLine="0"/>
        <w:contextualSpacing w:val="0"/>
        <w:jc w:val="center"/>
        <w:rPr>
          <w:vertAlign w:val="baseline"/>
        </w:rPr>
      </w:pPr>
      <w:r w:rsidDel="00000000" w:rsidR="00000000" w:rsidRPr="00000000">
        <w:rPr>
          <w:vertAlign w:val="baseline"/>
        </w:rPr>
        <w:drawing>
          <wp:inline distB="0" distT="0" distL="114300" distR="114300">
            <wp:extent cx="2793365" cy="1329690"/>
            <wp:effectExtent b="0" l="0" r="0" t="0"/>
            <wp:docPr id="12"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2793365" cy="13296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360" w:firstLine="0"/>
        <w:contextualSpacing w:val="0"/>
        <w:rPr>
          <w:vertAlign w:val="baseline"/>
        </w:rPr>
      </w:pPr>
      <w:r w:rsidDel="00000000" w:rsidR="00000000" w:rsidRPr="00000000">
        <w:rPr>
          <w:vertAlign w:val="baseline"/>
          <w:rtl w:val="0"/>
        </w:rPr>
        <w:t xml:space="preserve">The other block that needs some explanation is the integrator block</w:t>
      </w:r>
    </w:p>
    <w:p w:rsidR="00000000" w:rsidDel="00000000" w:rsidP="00000000" w:rsidRDefault="00000000" w:rsidRPr="00000000" w14:paraId="00000058">
      <w:pPr>
        <w:ind w:left="360" w:firstLine="0"/>
        <w:contextualSpacing w:val="0"/>
        <w:jc w:val="center"/>
        <w:rPr>
          <w:vertAlign w:val="baseline"/>
        </w:rPr>
      </w:pPr>
      <w:bookmarkStart w:colFirst="0" w:colLast="0" w:name="_gjdgxs" w:id="0"/>
      <w:bookmarkEnd w:id="0"/>
      <w:r w:rsidDel="00000000" w:rsidR="00000000" w:rsidRPr="00000000">
        <w:rPr>
          <w:vertAlign w:val="baseline"/>
        </w:rPr>
        <w:drawing>
          <wp:inline distB="0" distT="0" distL="114300" distR="114300">
            <wp:extent cx="1877060" cy="819785"/>
            <wp:effectExtent b="0" l="0" r="0" t="0"/>
            <wp:docPr id="14"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1877060" cy="81978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360" w:firstLine="0"/>
        <w:contextualSpacing w:val="0"/>
        <w:rPr>
          <w:u w:val="single"/>
        </w:rPr>
      </w:pPr>
      <w:r w:rsidDel="00000000" w:rsidR="00000000" w:rsidRPr="00000000">
        <w:rPr>
          <w:vertAlign w:val="baseline"/>
          <w:rtl w:val="0"/>
        </w:rPr>
        <w:t xml:space="preserve">This block integrates a function from an initial to final time (defined as the start and stop time in the parameter window within the simulation menu), using the initial condition, Xo (set by double clicking on the integrator block).</w:t>
      </w:r>
      <w:r w:rsidDel="00000000" w:rsidR="00000000" w:rsidRPr="00000000">
        <w:rPr>
          <w:rtl w:val="0"/>
        </w:rPr>
      </w:r>
    </w:p>
    <w:p w:rsidR="00000000" w:rsidDel="00000000" w:rsidP="00000000" w:rsidRDefault="00000000" w:rsidRPr="00000000" w14:paraId="0000005A">
      <w:pPr>
        <w:ind w:left="360" w:firstLine="0"/>
        <w:contextualSpacing w:val="0"/>
        <w:rPr>
          <w:u w:val="single"/>
        </w:rPr>
      </w:pPr>
      <w:r w:rsidDel="00000000" w:rsidR="00000000" w:rsidRPr="00000000">
        <w:rPr>
          <w:rtl w:val="0"/>
        </w:rPr>
      </w:r>
    </w:p>
    <w:p w:rsidR="00000000" w:rsidDel="00000000" w:rsidP="00000000" w:rsidRDefault="00000000" w:rsidRPr="00000000" w14:paraId="0000005B">
      <w:pPr>
        <w:ind w:left="360" w:firstLine="0"/>
        <w:contextualSpacing w:val="0"/>
        <w:rPr>
          <w:u w:val="single"/>
        </w:rPr>
      </w:pPr>
      <w:r w:rsidDel="00000000" w:rsidR="00000000" w:rsidRPr="00000000">
        <w:rPr>
          <w:rtl w:val="0"/>
        </w:rPr>
      </w:r>
    </w:p>
    <w:p w:rsidR="00000000" w:rsidDel="00000000" w:rsidP="00000000" w:rsidRDefault="00000000" w:rsidRPr="00000000" w14:paraId="0000005C">
      <w:pPr>
        <w:ind w:left="360" w:firstLine="0"/>
        <w:contextualSpacing w:val="0"/>
        <w:rPr>
          <w:vertAlign w:val="baseline"/>
        </w:rPr>
      </w:pPr>
      <w:r w:rsidDel="00000000" w:rsidR="00000000" w:rsidRPr="00000000">
        <w:rPr>
          <w:u w:val="single"/>
          <w:vertAlign w:val="baseline"/>
          <w:rtl w:val="0"/>
        </w:rPr>
        <w:t xml:space="preserve">Task3</w:t>
      </w:r>
      <w:r w:rsidDel="00000000" w:rsidR="00000000" w:rsidRPr="00000000">
        <w:rPr>
          <w:vertAlign w:val="baseline"/>
          <w:rtl w:val="0"/>
        </w:rPr>
        <w:t xml:space="preserve">:  Run the simulation and plot the input sine wave, X, and the output, Y </w:t>
      </w:r>
    </w:p>
    <w:p w:rsidR="00000000" w:rsidDel="00000000" w:rsidP="00000000" w:rsidRDefault="00000000" w:rsidRPr="00000000" w14:paraId="0000005D">
      <w:pPr>
        <w:spacing w:before="120" w:lineRule="auto"/>
        <w:ind w:left="2707" w:firstLine="0"/>
        <w:contextualSpacing w:val="0"/>
        <w:rPr>
          <w:vertAlign w:val="baseline"/>
        </w:rPr>
      </w:pPr>
      <w:r w:rsidDel="00000000" w:rsidR="00000000" w:rsidRPr="00000000">
        <w:rPr>
          <w:vertAlign w:val="baseline"/>
          <w:rtl w:val="0"/>
        </w:rPr>
        <w:t xml:space="preserve">plot(tout,Y,’--‘);</w:t>
      </w:r>
    </w:p>
    <w:p w:rsidR="00000000" w:rsidDel="00000000" w:rsidP="00000000" w:rsidRDefault="00000000" w:rsidRPr="00000000" w14:paraId="0000005E">
      <w:pPr>
        <w:ind w:left="2700" w:firstLine="0"/>
        <w:contextualSpacing w:val="0"/>
        <w:rPr>
          <w:vertAlign w:val="baseline"/>
        </w:rPr>
      </w:pPr>
      <w:r w:rsidDel="00000000" w:rsidR="00000000" w:rsidRPr="00000000">
        <w:rPr>
          <w:vertAlign w:val="baseline"/>
          <w:rtl w:val="0"/>
        </w:rPr>
        <w:t xml:space="preserve">hold on;</w:t>
      </w:r>
    </w:p>
    <w:p w:rsidR="00000000" w:rsidDel="00000000" w:rsidP="00000000" w:rsidRDefault="00000000" w:rsidRPr="00000000" w14:paraId="0000005F">
      <w:pPr>
        <w:spacing w:after="120" w:lineRule="auto"/>
        <w:ind w:left="2707" w:firstLine="0"/>
        <w:contextualSpacing w:val="0"/>
        <w:rPr>
          <w:vertAlign w:val="baseline"/>
        </w:rPr>
      </w:pPr>
      <w:r w:rsidDel="00000000" w:rsidR="00000000" w:rsidRPr="00000000">
        <w:rPr>
          <w:vertAlign w:val="baseline"/>
          <w:rtl w:val="0"/>
        </w:rPr>
        <w:t xml:space="preserve">plot(tout,X);</w:t>
      </w:r>
    </w:p>
    <w:p w:rsidR="00000000" w:rsidDel="00000000" w:rsidP="00000000" w:rsidRDefault="00000000" w:rsidRPr="00000000" w14:paraId="00000060">
      <w:pPr>
        <w:spacing w:after="120" w:lineRule="auto"/>
        <w:ind w:left="2707" w:firstLine="0"/>
        <w:contextualSpacing w:val="0"/>
        <w:rPr/>
      </w:pPr>
      <w:r w:rsidDel="00000000" w:rsidR="00000000" w:rsidRPr="00000000">
        <w:rPr>
          <w:rtl w:val="0"/>
        </w:rPr>
      </w:r>
    </w:p>
    <w:p w:rsidR="00000000" w:rsidDel="00000000" w:rsidP="00000000" w:rsidRDefault="00000000" w:rsidRPr="00000000" w14:paraId="00000061">
      <w:pPr>
        <w:ind w:left="360" w:firstLine="0"/>
        <w:contextualSpacing w:val="0"/>
        <w:rPr>
          <w:vertAlign w:val="baseline"/>
        </w:rPr>
      </w:pPr>
      <w:r w:rsidDel="00000000" w:rsidR="00000000" w:rsidRPr="00000000">
        <w:rPr>
          <w:vertAlign w:val="baseline"/>
          <w:rtl w:val="0"/>
        </w:rPr>
        <w:t xml:space="preserve">Describe what happens to the signal after integration and then after the gain and constant are applied.  Hint:  Integrate the function 5.sin(0.1.t) from 0 to T.</w:t>
      </w:r>
    </w:p>
    <w:p w:rsidR="00000000" w:rsidDel="00000000" w:rsidP="00000000" w:rsidRDefault="00000000" w:rsidRPr="00000000" w14:paraId="00000062">
      <w:pPr>
        <w:ind w:left="360" w:firstLine="0"/>
        <w:contextualSpacing w:val="0"/>
        <w:rPr/>
      </w:pPr>
      <w:r w:rsidDel="00000000" w:rsidR="00000000" w:rsidRPr="00000000">
        <w:rPr>
          <w:rtl w:val="0"/>
        </w:rPr>
      </w:r>
    </w:p>
    <w:p w:rsidR="00000000" w:rsidDel="00000000" w:rsidP="00000000" w:rsidRDefault="00000000" w:rsidRPr="00000000" w14:paraId="00000063">
      <w:pPr>
        <w:ind w:left="360" w:firstLine="0"/>
        <w:contextualSpacing w:val="0"/>
        <w:rPr/>
      </w:pPr>
      <w:r w:rsidDel="00000000" w:rsidR="00000000" w:rsidRPr="00000000">
        <w:rPr>
          <w:rtl w:val="0"/>
        </w:rPr>
      </w:r>
    </w:p>
    <w:p w:rsidR="00000000" w:rsidDel="00000000" w:rsidP="00000000" w:rsidRDefault="00000000" w:rsidRPr="00000000" w14:paraId="00000064">
      <w:pPr>
        <w:ind w:right="-540"/>
        <w:contextualSpacing w:val="0"/>
        <w:rPr/>
      </w:pPr>
      <w:r w:rsidDel="00000000" w:rsidR="00000000" w:rsidRPr="00000000">
        <w:rPr/>
        <w:drawing>
          <wp:inline distB="114300" distT="114300" distL="114300" distR="114300">
            <wp:extent cx="4953000" cy="3810000"/>
            <wp:effectExtent b="0" l="0" r="0" t="0"/>
            <wp:docPr id="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953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right="-540"/>
        <w:contextualSpacing w:val="0"/>
        <w:rPr/>
      </w:pPr>
      <w:r w:rsidDel="00000000" w:rsidR="00000000" w:rsidRPr="00000000">
        <w:rPr>
          <w:rtl w:val="0"/>
        </w:rPr>
      </w:r>
    </w:p>
    <w:p w:rsidR="00000000" w:rsidDel="00000000" w:rsidP="00000000" w:rsidRDefault="00000000" w:rsidRPr="00000000" w14:paraId="00000066">
      <w:pPr>
        <w:ind w:right="-540"/>
        <w:contextualSpacing w:val="0"/>
        <w:rPr>
          <w:color w:val="ff0000"/>
        </w:rPr>
      </w:pPr>
      <w:r w:rsidDel="00000000" w:rsidR="00000000" w:rsidRPr="00000000">
        <w:rPr>
          <w:color w:val="ff0000"/>
          <w:rtl w:val="0"/>
        </w:rPr>
        <w:t xml:space="preserve">Graphically</w:t>
      </w:r>
      <w:r w:rsidDel="00000000" w:rsidR="00000000" w:rsidRPr="00000000">
        <w:rPr>
          <w:color w:val="ff0000"/>
          <w:rtl w:val="0"/>
        </w:rPr>
        <w:t xml:space="preserve">, we can see the waves are shifted. Adding the constant changes the amplitude.</w:t>
      </w:r>
    </w:p>
    <w:p w:rsidR="00000000" w:rsidDel="00000000" w:rsidP="00000000" w:rsidRDefault="00000000" w:rsidRPr="00000000" w14:paraId="00000067">
      <w:pPr>
        <w:ind w:right="-540"/>
        <w:contextualSpacing w:val="0"/>
        <w:rPr>
          <w:color w:val="ff0000"/>
        </w:rPr>
      </w:pPr>
      <w:r w:rsidDel="00000000" w:rsidR="00000000" w:rsidRPr="00000000">
        <w:rPr>
          <w:color w:val="ff0000"/>
        </w:rPr>
        <w:drawing>
          <wp:inline distB="114300" distT="114300" distL="114300" distR="114300">
            <wp:extent cx="4457700" cy="771525"/>
            <wp:effectExtent b="0" l="0" r="0" t="0"/>
            <wp:docPr id="10" name="image28.png"/>
            <a:graphic>
              <a:graphicData uri="http://schemas.openxmlformats.org/drawingml/2006/picture">
                <pic:pic>
                  <pic:nvPicPr>
                    <pic:cNvPr id="0" name="image28.png"/>
                    <pic:cNvPicPr preferRelativeResize="0"/>
                  </pic:nvPicPr>
                  <pic:blipFill>
                    <a:blip r:embed="rId14"/>
                    <a:srcRect b="46543" l="0" r="0" t="16129"/>
                    <a:stretch>
                      <a:fillRect/>
                    </a:stretch>
                  </pic:blipFill>
                  <pic:spPr>
                    <a:xfrm>
                      <a:off x="0" y="0"/>
                      <a:ext cx="44577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right="-540"/>
        <w:contextualSpacing w:val="0"/>
        <w:rPr>
          <w:color w:val="ff0000"/>
        </w:rPr>
      </w:pPr>
      <w:r w:rsidDel="00000000" w:rsidR="00000000" w:rsidRPr="00000000">
        <w:rPr>
          <w:color w:val="ff0000"/>
          <w:rtl w:val="0"/>
        </w:rPr>
        <w:t xml:space="preserve">Results of integration shows that the y axis shifts by -1 and the amplitude decreases to -50.</w:t>
      </w:r>
    </w:p>
    <w:p w:rsidR="00000000" w:rsidDel="00000000" w:rsidP="00000000" w:rsidRDefault="00000000" w:rsidRPr="00000000" w14:paraId="00000069">
      <w:pPr>
        <w:pStyle w:val="Heading2"/>
        <w:numPr>
          <w:ilvl w:val="0"/>
          <w:numId w:val="5"/>
        </w:numPr>
        <w:ind w:left="360" w:hanging="360"/>
        <w:contextualSpacing w:val="0"/>
        <w:rPr/>
      </w:pPr>
      <w:r w:rsidDel="00000000" w:rsidR="00000000" w:rsidRPr="00000000">
        <w:rPr>
          <w:b w:val="1"/>
          <w:i w:val="1"/>
          <w:vertAlign w:val="baseline"/>
          <w:rtl w:val="0"/>
        </w:rPr>
        <w:t xml:space="preserve">Differential equations models using Simulink </w:t>
      </w:r>
      <w:r w:rsidDel="00000000" w:rsidR="00000000" w:rsidRPr="00000000">
        <w:rPr>
          <w:rtl w:val="0"/>
        </w:rPr>
      </w:r>
    </w:p>
    <w:p w:rsidR="00000000" w:rsidDel="00000000" w:rsidP="00000000" w:rsidRDefault="00000000" w:rsidRPr="00000000" w14:paraId="0000006A">
      <w:pPr>
        <w:pStyle w:val="Heading3"/>
        <w:numPr>
          <w:ilvl w:val="0"/>
          <w:numId w:val="3"/>
        </w:numPr>
        <w:ind w:left="360" w:hanging="360"/>
        <w:contextualSpacing w:val="0"/>
        <w:rPr/>
      </w:pPr>
      <w:r w:rsidDel="00000000" w:rsidR="00000000" w:rsidRPr="00000000">
        <w:rPr>
          <w:vertAlign w:val="baseline"/>
          <w:rtl w:val="0"/>
        </w:rPr>
        <w:t xml:space="preserve">Exponential growth model</w:t>
      </w:r>
    </w:p>
    <w:p w:rsidR="00000000" w:rsidDel="00000000" w:rsidP="00000000" w:rsidRDefault="00000000" w:rsidRPr="00000000" w14:paraId="0000006B">
      <w:pPr>
        <w:ind w:right="-540"/>
        <w:contextualSpacing w:val="0"/>
        <w:rPr>
          <w:vertAlign w:val="baseline"/>
        </w:rPr>
      </w:pPr>
      <w:r w:rsidDel="00000000" w:rsidR="00000000" w:rsidRPr="00000000">
        <w:rPr>
          <w:vertAlign w:val="baseline"/>
          <w:rtl w:val="0"/>
        </w:rPr>
        <w:t xml:space="preserve">Now we are ready to develop differential equation models.  We will start with an exponential (Malthusian) growth model.  The equation for this model is:</w:t>
      </w:r>
    </w:p>
    <w:p w:rsidR="00000000" w:rsidDel="00000000" w:rsidP="00000000" w:rsidRDefault="00000000" w:rsidRPr="00000000" w14:paraId="0000006C">
      <w:pPr>
        <w:contextualSpacing w:val="0"/>
        <w:jc w:val="center"/>
        <w:rPr>
          <w:vertAlign w:val="baseline"/>
        </w:rPr>
      </w:pPr>
      <w:r w:rsidDel="00000000" w:rsidR="00000000" w:rsidRPr="00000000">
        <w:rPr>
          <w:rtl w:val="0"/>
        </w:rPr>
      </w:r>
    </w:p>
    <w:p w:rsidR="00000000" w:rsidDel="00000000" w:rsidP="00000000" w:rsidRDefault="00000000" w:rsidRPr="00000000" w14:paraId="0000006D">
      <w:pPr>
        <w:ind w:right="-540"/>
        <w:contextualSpacing w:val="0"/>
        <w:rPr>
          <w:vertAlign w:val="baseline"/>
        </w:rPr>
      </w:pPr>
      <w:r w:rsidDel="00000000" w:rsidR="00000000" w:rsidRPr="00000000">
        <w:rPr>
          <w:vertAlign w:val="baseline"/>
          <w:rtl w:val="0"/>
        </w:rPr>
        <w:t xml:space="preserve">In Simulink differential equations are represented graphically using the integrator block.  If the output of the integrator block is N then the input is </w:t>
      </w:r>
      <w:r w:rsidDel="00000000" w:rsidR="00000000" w:rsidRPr="00000000">
        <w:rPr>
          <w:i w:val="1"/>
          <w:vertAlign w:val="baseline"/>
          <w:rtl w:val="0"/>
        </w:rPr>
        <w:t xml:space="preserve">dN/dt</w:t>
      </w:r>
      <w:r w:rsidDel="00000000" w:rsidR="00000000" w:rsidRPr="00000000">
        <w:rPr>
          <w:vertAlign w:val="baseline"/>
          <w:rtl w:val="0"/>
        </w:rPr>
        <w:t xml:space="preserve">.  Therefore the input and the output are related to each other by a factor of r.  This can be shown graphically as follows</w:t>
      </w:r>
    </w:p>
    <w:p w:rsidR="00000000" w:rsidDel="00000000" w:rsidP="00000000" w:rsidRDefault="00000000" w:rsidRPr="00000000" w14:paraId="0000006E">
      <w:pPr>
        <w:contextualSpacing w:val="0"/>
        <w:jc w:val="center"/>
        <w:rPr>
          <w:vertAlign w:val="baseline"/>
        </w:rPr>
      </w:pPr>
      <w:r w:rsidDel="00000000" w:rsidR="00000000" w:rsidRPr="00000000">
        <w:rPr>
          <w:rtl w:val="0"/>
        </w:rPr>
      </w:r>
    </w:p>
    <w:p w:rsidR="00000000" w:rsidDel="00000000" w:rsidP="00000000" w:rsidRDefault="00000000" w:rsidRPr="00000000" w14:paraId="0000006F">
      <w:pPr>
        <w:contextualSpacing w:val="0"/>
        <w:rPr>
          <w:u w:val="single"/>
          <w:vertAlign w:val="baseline"/>
        </w:rPr>
      </w:pPr>
      <w:r w:rsidDel="00000000" w:rsidR="00000000" w:rsidRPr="00000000">
        <w:rPr>
          <w:rtl w:val="0"/>
        </w:rPr>
      </w:r>
    </w:p>
    <w:p w:rsidR="00000000" w:rsidDel="00000000" w:rsidP="00000000" w:rsidRDefault="00000000" w:rsidRPr="00000000" w14:paraId="00000070">
      <w:pPr>
        <w:contextualSpacing w:val="0"/>
        <w:rPr>
          <w:u w:val="singl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1304290</wp:posOffset>
            </wp:positionH>
            <wp:positionV relativeFrom="paragraph">
              <wp:posOffset>17780</wp:posOffset>
            </wp:positionV>
            <wp:extent cx="3105785" cy="1038860"/>
            <wp:effectExtent b="0" l="0" r="0" t="0"/>
            <wp:wrapTopAndBottom distB="0" distT="0"/>
            <wp:docPr id="15"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3105785" cy="1038860"/>
                    </a:xfrm>
                    <a:prstGeom prst="rect"/>
                    <a:ln/>
                  </pic:spPr>
                </pic:pic>
              </a:graphicData>
            </a:graphic>
          </wp:anchor>
        </w:drawing>
      </w:r>
    </w:p>
    <w:p w:rsidR="00000000" w:rsidDel="00000000" w:rsidP="00000000" w:rsidRDefault="00000000" w:rsidRPr="00000000" w14:paraId="00000071">
      <w:pPr>
        <w:contextualSpacing w:val="0"/>
        <w:rPr>
          <w:u w:val="single"/>
          <w:vertAlign w:val="baseline"/>
        </w:rPr>
      </w:pPr>
      <w:r w:rsidDel="00000000" w:rsidR="00000000" w:rsidRPr="00000000">
        <w:rPr>
          <w:rtl w:val="0"/>
        </w:rPr>
      </w:r>
    </w:p>
    <w:p w:rsidR="00000000" w:rsidDel="00000000" w:rsidP="00000000" w:rsidRDefault="00000000" w:rsidRPr="00000000" w14:paraId="00000072">
      <w:pPr>
        <w:contextualSpacing w:val="0"/>
        <w:rPr>
          <w:vertAlign w:val="baseline"/>
        </w:rPr>
      </w:pPr>
      <w:r w:rsidDel="00000000" w:rsidR="00000000" w:rsidRPr="00000000">
        <w:rPr>
          <w:u w:val="single"/>
          <w:vertAlign w:val="baseline"/>
          <w:rtl w:val="0"/>
        </w:rPr>
        <w:t xml:space="preserve">Task4: </w:t>
      </w:r>
      <w:r w:rsidDel="00000000" w:rsidR="00000000" w:rsidRPr="00000000">
        <w:rPr>
          <w:vertAlign w:val="baseline"/>
          <w:rtl w:val="0"/>
        </w:rPr>
        <w:t xml:space="preserve"> Build and simulate this model, and then plot the output </w:t>
      </w:r>
      <w:r w:rsidDel="00000000" w:rsidR="00000000" w:rsidRPr="00000000">
        <w:rPr>
          <w:i w:val="1"/>
          <w:vertAlign w:val="baseline"/>
          <w:rtl w:val="0"/>
        </w:rPr>
        <w:t xml:space="preserve">N</w:t>
      </w:r>
      <w:r w:rsidDel="00000000" w:rsidR="00000000" w:rsidRPr="00000000">
        <w:rPr>
          <w:vertAlign w:val="baseline"/>
          <w:rtl w:val="0"/>
        </w:rPr>
        <w:t xml:space="preserve"> vs </w:t>
      </w:r>
      <w:r w:rsidDel="00000000" w:rsidR="00000000" w:rsidRPr="00000000">
        <w:rPr>
          <w:i w:val="1"/>
          <w:vertAlign w:val="baseline"/>
          <w:rtl w:val="0"/>
        </w:rPr>
        <w:t xml:space="preserve">t</w:t>
      </w:r>
      <w:r w:rsidDel="00000000" w:rsidR="00000000" w:rsidRPr="00000000">
        <w:rPr>
          <w:vertAlign w:val="baseline"/>
          <w:rtl w:val="0"/>
        </w:rPr>
        <w:t xml:space="preserve">.  </w:t>
      </w:r>
    </w:p>
    <w:p w:rsidR="00000000" w:rsidDel="00000000" w:rsidP="00000000" w:rsidRDefault="00000000" w:rsidRPr="00000000" w14:paraId="00000073">
      <w:pPr>
        <w:contextualSpacing w:val="0"/>
        <w:rPr>
          <w:vertAlign w:val="baseline"/>
        </w:rPr>
      </w:pPr>
      <w:r w:rsidDel="00000000" w:rsidR="00000000" w:rsidRPr="00000000">
        <w:rPr>
          <w:vertAlign w:val="baseline"/>
          <w:rtl w:val="0"/>
        </w:rPr>
        <w:t xml:space="preserve">Note: </w:t>
      </w:r>
    </w:p>
    <w:p w:rsidR="00000000" w:rsidDel="00000000" w:rsidP="00000000" w:rsidRDefault="00000000" w:rsidRPr="00000000" w14:paraId="00000074">
      <w:pPr>
        <w:numPr>
          <w:ilvl w:val="0"/>
          <w:numId w:val="4"/>
        </w:numPr>
        <w:ind w:left="1080" w:hanging="360"/>
        <w:contextualSpacing w:val="0"/>
        <w:rPr/>
      </w:pPr>
      <w:r w:rsidDel="00000000" w:rsidR="00000000" w:rsidRPr="00000000">
        <w:rPr>
          <w:vertAlign w:val="baseline"/>
          <w:rtl w:val="0"/>
        </w:rPr>
        <w:t xml:space="preserve">The gain value is r.  This value can be defined in the workspace (set r=2).  </w:t>
      </w:r>
    </w:p>
    <w:p w:rsidR="00000000" w:rsidDel="00000000" w:rsidP="00000000" w:rsidRDefault="00000000" w:rsidRPr="00000000" w14:paraId="00000075">
      <w:pPr>
        <w:numPr>
          <w:ilvl w:val="0"/>
          <w:numId w:val="4"/>
        </w:numPr>
        <w:ind w:left="1080" w:hanging="360"/>
        <w:contextualSpacing w:val="0"/>
        <w:rPr/>
      </w:pPr>
      <w:r w:rsidDel="00000000" w:rsidR="00000000" w:rsidRPr="00000000">
        <w:rPr>
          <w:vertAlign w:val="baseline"/>
          <w:rtl w:val="0"/>
        </w:rPr>
        <w:t xml:space="preserve">To simulate this model you first need to provide an initial condition, by double clicking on the integrator block and providing an initial condition.</w:t>
      </w:r>
    </w:p>
    <w:p w:rsidR="00000000" w:rsidDel="00000000" w:rsidP="00000000" w:rsidRDefault="00000000" w:rsidRPr="00000000" w14:paraId="00000076">
      <w:pPr>
        <w:numPr>
          <w:ilvl w:val="0"/>
          <w:numId w:val="4"/>
        </w:numPr>
        <w:ind w:left="1080" w:hanging="360"/>
        <w:contextualSpacing w:val="0"/>
        <w:rPr/>
      </w:pPr>
      <w:r w:rsidDel="00000000" w:rsidR="00000000" w:rsidRPr="00000000">
        <w:rPr>
          <w:vertAlign w:val="baseline"/>
          <w:rtl w:val="0"/>
        </w:rPr>
        <w:t xml:space="preserve">Set the ‘stop time’ = 10.</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vertAlign w:val="baseline"/>
        </w:rPr>
      </w:pPr>
      <w:r w:rsidDel="00000000" w:rsidR="00000000" w:rsidRPr="00000000">
        <w:rPr>
          <w:vertAlign w:val="baseline"/>
          <w:rtl w:val="0"/>
        </w:rPr>
        <w:t xml:space="preserve">Calculate the per capita change in population level at different time points.  </w:t>
      </w:r>
    </w:p>
    <w:p w:rsidR="00000000" w:rsidDel="00000000" w:rsidP="00000000" w:rsidRDefault="00000000" w:rsidRPr="00000000" w14:paraId="00000079">
      <w:pPr>
        <w:contextualSpacing w:val="0"/>
        <w:rPr>
          <w:vertAlign w:val="baseline"/>
        </w:rPr>
      </w:pPr>
      <w:r w:rsidDel="00000000" w:rsidR="00000000" w:rsidRPr="00000000">
        <w:rPr>
          <w:vertAlign w:val="baseline"/>
          <w:rtl w:val="0"/>
        </w:rPr>
        <w:t xml:space="preserve">You can do this graphically by either:  1. using marks on the figure (type help 'grid' for details) and adjusting the axes to zoom in on a small region or; 2. using the values </w:t>
      </w:r>
      <w:r w:rsidDel="00000000" w:rsidR="00000000" w:rsidRPr="00000000">
        <w:rPr>
          <w:i w:val="1"/>
          <w:vertAlign w:val="baseline"/>
          <w:rtl w:val="0"/>
        </w:rPr>
        <w:t xml:space="preserve">N</w:t>
      </w:r>
      <w:r w:rsidDel="00000000" w:rsidR="00000000" w:rsidRPr="00000000">
        <w:rPr>
          <w:vertAlign w:val="baseline"/>
          <w:rtl w:val="0"/>
        </w:rPr>
        <w:t xml:space="preserve"> and </w:t>
      </w:r>
      <w:r w:rsidDel="00000000" w:rsidR="00000000" w:rsidRPr="00000000">
        <w:rPr>
          <w:i w:val="1"/>
          <w:vertAlign w:val="baseline"/>
          <w:rtl w:val="0"/>
        </w:rPr>
        <w:t xml:space="preserve">t</w:t>
      </w:r>
      <w:r w:rsidDel="00000000" w:rsidR="00000000" w:rsidRPr="00000000">
        <w:rPr>
          <w:vertAlign w:val="baseline"/>
          <w:rtl w:val="0"/>
        </w:rPr>
        <w:t xml:space="preserve"> in the workspace.  For this second method, you can use a similar technique as when you calculated the doubling times in Lab 1.  In this case you want to calculate </w:t>
      </w:r>
      <w:r w:rsidDel="00000000" w:rsidR="00000000" w:rsidRPr="00000000">
        <w:rPr>
          <w:rFonts w:ascii="Noto Sans Symbols" w:cs="Noto Sans Symbols" w:eastAsia="Noto Sans Symbols" w:hAnsi="Noto Sans Symbols"/>
          <w:vertAlign w:val="baseline"/>
          <w:rtl w:val="0"/>
        </w:rPr>
        <w:t xml:space="preserve">Δ</w:t>
      </w:r>
      <w:r w:rsidDel="00000000" w:rsidR="00000000" w:rsidRPr="00000000">
        <w:rPr>
          <w:i w:val="1"/>
          <w:vertAlign w:val="baseline"/>
          <w:rtl w:val="0"/>
        </w:rPr>
        <w:t xml:space="preserve">N</w:t>
      </w:r>
      <w:r w:rsidDel="00000000" w:rsidR="00000000" w:rsidRPr="00000000">
        <w:rPr>
          <w:vertAlign w:val="baseline"/>
          <w:rtl w:val="0"/>
        </w:rPr>
        <w:t xml:space="preserve">/</w:t>
      </w:r>
      <w:r w:rsidDel="00000000" w:rsidR="00000000" w:rsidRPr="00000000">
        <w:rPr>
          <w:rFonts w:ascii="Noto Sans Symbols" w:cs="Noto Sans Symbols" w:eastAsia="Noto Sans Symbols" w:hAnsi="Noto Sans Symbols"/>
          <w:vertAlign w:val="baseline"/>
          <w:rtl w:val="0"/>
        </w:rPr>
        <w:t xml:space="preserve">Δ</w:t>
      </w:r>
      <w:r w:rsidDel="00000000" w:rsidR="00000000" w:rsidRPr="00000000">
        <w:rPr>
          <w:i w:val="1"/>
          <w:vertAlign w:val="baseline"/>
          <w:rtl w:val="0"/>
        </w:rPr>
        <w:t xml:space="preserve">t</w:t>
      </w:r>
      <w:r w:rsidDel="00000000" w:rsidR="00000000" w:rsidRPr="00000000">
        <w:rPr>
          <w:vertAlign w:val="baseline"/>
          <w:rtl w:val="0"/>
        </w:rPr>
        <w:t xml:space="preserve"> / </w:t>
      </w:r>
      <w:r w:rsidDel="00000000" w:rsidR="00000000" w:rsidRPr="00000000">
        <w:rPr>
          <w:i w:val="1"/>
          <w:vertAlign w:val="baseline"/>
          <w:rtl w:val="0"/>
        </w:rPr>
        <w:t xml:space="preserve">N</w:t>
      </w:r>
      <w:r w:rsidDel="00000000" w:rsidR="00000000" w:rsidRPr="00000000">
        <w:rPr>
          <w:vertAlign w:val="baseline"/>
          <w:rtl w:val="0"/>
        </w:rPr>
        <w:t xml:space="preserve">.  </w:t>
      </w:r>
    </w:p>
    <w:p w:rsidR="00000000" w:rsidDel="00000000" w:rsidP="00000000" w:rsidRDefault="00000000" w:rsidRPr="00000000" w14:paraId="0000007A">
      <w:pPr>
        <w:contextualSpacing w:val="0"/>
        <w:rPr>
          <w:vertAlign w:val="baseline"/>
        </w:rPr>
      </w:pPr>
      <w:r w:rsidDel="00000000" w:rsidR="00000000" w:rsidRPr="00000000">
        <w:rPr>
          <w:vertAlign w:val="baseline"/>
          <w:rtl w:val="0"/>
        </w:rPr>
        <w:t xml:space="preserve">(Hint:  If you have a time variable that is a row vector containing an unknown number of elements, then you can use the </w:t>
      </w:r>
      <w:r w:rsidDel="00000000" w:rsidR="00000000" w:rsidRPr="00000000">
        <w:rPr>
          <w:i w:val="1"/>
          <w:vertAlign w:val="baseline"/>
          <w:rtl w:val="0"/>
        </w:rPr>
        <w:t xml:space="preserve">size</w:t>
      </w:r>
      <w:r w:rsidDel="00000000" w:rsidR="00000000" w:rsidRPr="00000000">
        <w:rPr>
          <w:vertAlign w:val="baseline"/>
          <w:rtl w:val="0"/>
        </w:rPr>
        <w:t xml:space="preserve"> function to calculate the vector length.  Therefore, tout( 2:size(tout,1) ) - tout( 1:size(tout,1)-1 ) would result in a vector of  </w:t>
      </w:r>
      <w:r w:rsidDel="00000000" w:rsidR="00000000" w:rsidRPr="00000000">
        <w:rPr>
          <w:rFonts w:ascii="Noto Sans Symbols" w:cs="Noto Sans Symbols" w:eastAsia="Noto Sans Symbols" w:hAnsi="Noto Sans Symbols"/>
          <w:vertAlign w:val="baseline"/>
          <w:rtl w:val="0"/>
        </w:rPr>
        <w:t xml:space="preserve">Δ</w:t>
      </w:r>
      <w:r w:rsidDel="00000000" w:rsidR="00000000" w:rsidRPr="00000000">
        <w:rPr>
          <w:i w:val="1"/>
          <w:vertAlign w:val="baseline"/>
          <w:rtl w:val="0"/>
        </w:rPr>
        <w:t xml:space="preserve">t</w:t>
      </w:r>
      <w:r w:rsidDel="00000000" w:rsidR="00000000" w:rsidRPr="00000000">
        <w:rPr>
          <w:vertAlign w:val="baseline"/>
          <w:rtl w:val="0"/>
        </w:rPr>
        <w:t xml:space="preserve"> values.)</w:t>
      </w:r>
    </w:p>
    <w:p w:rsidR="00000000" w:rsidDel="00000000" w:rsidP="00000000" w:rsidRDefault="00000000" w:rsidRPr="00000000" w14:paraId="0000007B">
      <w:pPr>
        <w:contextualSpacing w:val="0"/>
        <w:rPr>
          <w:vertAlign w:val="baseline"/>
        </w:rPr>
      </w:pPr>
      <w:r w:rsidDel="00000000" w:rsidR="00000000" w:rsidRPr="00000000">
        <w:rPr>
          <w:rtl w:val="0"/>
        </w:rPr>
      </w:r>
    </w:p>
    <w:p w:rsidR="00000000" w:rsidDel="00000000" w:rsidP="00000000" w:rsidRDefault="00000000" w:rsidRPr="00000000" w14:paraId="0000007C">
      <w:pPr>
        <w:contextualSpacing w:val="0"/>
        <w:rPr>
          <w:vertAlign w:val="baseline"/>
        </w:rPr>
      </w:pPr>
      <w:r w:rsidDel="00000000" w:rsidR="00000000" w:rsidRPr="00000000">
        <w:rPr>
          <w:vertAlign w:val="baseline"/>
          <w:rtl w:val="0"/>
        </w:rPr>
        <w:t xml:space="preserve">Using the second method you will get a vector of estimates for ‘</w:t>
      </w:r>
      <w:r w:rsidDel="00000000" w:rsidR="00000000" w:rsidRPr="00000000">
        <w:rPr>
          <w:i w:val="1"/>
          <w:vertAlign w:val="baseline"/>
          <w:rtl w:val="0"/>
        </w:rPr>
        <w:t xml:space="preserve">r</w:t>
      </w:r>
      <w:r w:rsidDel="00000000" w:rsidR="00000000" w:rsidRPr="00000000">
        <w:rPr>
          <w:vertAlign w:val="baseline"/>
          <w:rtl w:val="0"/>
        </w:rPr>
        <w:t xml:space="preserve">’ at different time points. </w:t>
      </w:r>
    </w:p>
    <w:p w:rsidR="00000000" w:rsidDel="00000000" w:rsidP="00000000" w:rsidRDefault="00000000" w:rsidRPr="00000000" w14:paraId="0000007D">
      <w:pPr>
        <w:contextualSpacing w:val="0"/>
        <w:rPr>
          <w:vertAlign w:val="baseline"/>
        </w:rPr>
      </w:pPr>
      <w:r w:rsidDel="00000000" w:rsidR="00000000" w:rsidRPr="00000000">
        <w:rPr>
          <w:rtl w:val="0"/>
        </w:rPr>
      </w:r>
    </w:p>
    <w:p w:rsidR="00000000" w:rsidDel="00000000" w:rsidP="00000000" w:rsidRDefault="00000000" w:rsidRPr="00000000" w14:paraId="0000007E">
      <w:pPr>
        <w:contextualSpacing w:val="0"/>
        <w:rPr>
          <w:vertAlign w:val="baseline"/>
        </w:rPr>
      </w:pPr>
      <w:r w:rsidDel="00000000" w:rsidR="00000000" w:rsidRPr="00000000">
        <w:rPr>
          <w:vertAlign w:val="baseline"/>
          <w:rtl w:val="0"/>
        </w:rPr>
        <w:t xml:space="preserve">By examining the ‘</w:t>
      </w:r>
      <w:r w:rsidDel="00000000" w:rsidR="00000000" w:rsidRPr="00000000">
        <w:rPr>
          <w:i w:val="1"/>
          <w:vertAlign w:val="baseline"/>
          <w:rtl w:val="0"/>
        </w:rPr>
        <w:t xml:space="preserve">r</w:t>
      </w:r>
      <w:r w:rsidDel="00000000" w:rsidR="00000000" w:rsidRPr="00000000">
        <w:rPr>
          <w:vertAlign w:val="baseline"/>
          <w:rtl w:val="0"/>
        </w:rPr>
        <w:t xml:space="preserve">’ values in the resultant vector, what general property of exponential growth have you shown?   Why might your resultant vector not output the exact value of r?  How would you increase the accuracy of your estimate? </w:t>
      </w:r>
    </w:p>
    <w:p w:rsidR="00000000" w:rsidDel="00000000" w:rsidP="00000000" w:rsidRDefault="00000000" w:rsidRPr="00000000" w14:paraId="0000007F">
      <w:pPr>
        <w:contextualSpacing w:val="0"/>
        <w:rPr>
          <w:b w:val="1"/>
        </w:rPr>
      </w:pPr>
      <w:r w:rsidDel="00000000" w:rsidR="00000000" w:rsidRPr="00000000">
        <w:rPr/>
        <w:drawing>
          <wp:inline distB="114300" distT="114300" distL="114300" distR="114300">
            <wp:extent cx="4848225" cy="3781425"/>
            <wp:effectExtent b="0" l="0" r="0" t="0"/>
            <wp:docPr id="20"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484822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b w:val="1"/>
        </w:rPr>
        <w:drawing>
          <wp:inline distB="114300" distT="114300" distL="114300" distR="114300">
            <wp:extent cx="4848225" cy="3838575"/>
            <wp:effectExtent b="0" l="0" r="0" t="0"/>
            <wp:docPr id="7"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48482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rPr>
          <w:b w:val="1"/>
          <w:color w:val="ff0000"/>
        </w:rPr>
      </w:pPr>
      <w:r w:rsidDel="00000000" w:rsidR="00000000" w:rsidRPr="00000000">
        <w:rPr>
          <w:rtl w:val="0"/>
        </w:rPr>
      </w:r>
    </w:p>
    <w:p w:rsidR="00000000" w:rsidDel="00000000" w:rsidP="00000000" w:rsidRDefault="00000000" w:rsidRPr="00000000" w14:paraId="00000082">
      <w:pPr>
        <w:contextualSpacing w:val="0"/>
        <w:rPr>
          <w:b w:val="1"/>
          <w:color w:val="ff0000"/>
        </w:rPr>
      </w:pPr>
      <w:r w:rsidDel="00000000" w:rsidR="00000000" w:rsidRPr="00000000">
        <w:rPr>
          <w:b w:val="1"/>
          <w:color w:val="ff0000"/>
          <w:rtl w:val="0"/>
        </w:rPr>
        <w:t xml:space="preserve">Code:</w:t>
      </w:r>
    </w:p>
    <w:p w:rsidR="00000000" w:rsidDel="00000000" w:rsidP="00000000" w:rsidRDefault="00000000" w:rsidRPr="00000000" w14:paraId="00000083">
      <w:pPr>
        <w:contextualSpacing w:val="0"/>
        <w:rPr>
          <w:b w:val="1"/>
          <w:color w:val="ff0000"/>
        </w:rPr>
      </w:pPr>
      <w:r w:rsidDel="00000000" w:rsidR="00000000" w:rsidRPr="00000000">
        <w:rPr>
          <w:rtl w:val="0"/>
        </w:rPr>
      </w:r>
    </w:p>
    <w:p w:rsidR="00000000" w:rsidDel="00000000" w:rsidP="00000000" w:rsidRDefault="00000000" w:rsidRPr="00000000" w14:paraId="00000084">
      <w:pPr>
        <w:contextualSpacing w:val="0"/>
        <w:rPr>
          <w:b w:val="1"/>
          <w:color w:val="ff0000"/>
        </w:rPr>
      </w:pPr>
      <w:r w:rsidDel="00000000" w:rsidR="00000000" w:rsidRPr="00000000">
        <w:rPr>
          <w:b w:val="1"/>
          <w:color w:val="ff0000"/>
          <w:rtl w:val="0"/>
        </w:rPr>
        <w:t xml:space="preserve">deltaT=tout( 2:size(tout,1) ) - tout( 1:size(tout,1)-1 )</w:t>
      </w:r>
    </w:p>
    <w:p w:rsidR="00000000" w:rsidDel="00000000" w:rsidP="00000000" w:rsidRDefault="00000000" w:rsidRPr="00000000" w14:paraId="00000085">
      <w:pPr>
        <w:contextualSpacing w:val="0"/>
        <w:rPr>
          <w:b w:val="1"/>
          <w:color w:val="ff0000"/>
        </w:rPr>
      </w:pPr>
      <w:r w:rsidDel="00000000" w:rsidR="00000000" w:rsidRPr="00000000">
        <w:rPr>
          <w:b w:val="1"/>
          <w:color w:val="ff0000"/>
          <w:rtl w:val="0"/>
        </w:rPr>
        <w:t xml:space="preserve">deltaN=N( 2:size(tout,1) ) - N( 1:size(tout,1)-1 )</w:t>
      </w:r>
    </w:p>
    <w:p w:rsidR="00000000" w:rsidDel="00000000" w:rsidP="00000000" w:rsidRDefault="00000000" w:rsidRPr="00000000" w14:paraId="00000086">
      <w:pPr>
        <w:contextualSpacing w:val="0"/>
        <w:rPr>
          <w:b w:val="1"/>
          <w:color w:val="ff0000"/>
        </w:rPr>
      </w:pPr>
      <w:r w:rsidDel="00000000" w:rsidR="00000000" w:rsidRPr="00000000">
        <w:rPr>
          <w:b w:val="1"/>
          <w:color w:val="ff0000"/>
          <w:rtl w:val="0"/>
        </w:rPr>
        <w:t xml:space="preserve">dNdT=deltaN./deltaT</w:t>
      </w:r>
    </w:p>
    <w:p w:rsidR="00000000" w:rsidDel="00000000" w:rsidP="00000000" w:rsidRDefault="00000000" w:rsidRPr="00000000" w14:paraId="00000087">
      <w:pPr>
        <w:contextualSpacing w:val="0"/>
        <w:rPr>
          <w:b w:val="1"/>
          <w:color w:val="ff0000"/>
        </w:rPr>
      </w:pPr>
      <w:r w:rsidDel="00000000" w:rsidR="00000000" w:rsidRPr="00000000">
        <w:rPr>
          <w:b w:val="1"/>
          <w:color w:val="ff0000"/>
          <w:rtl w:val="0"/>
        </w:rPr>
        <w:t xml:space="preserve">N_agree= N(1:size(N,1)-1)</w:t>
      </w:r>
    </w:p>
    <w:p w:rsidR="00000000" w:rsidDel="00000000" w:rsidP="00000000" w:rsidRDefault="00000000" w:rsidRPr="00000000" w14:paraId="00000088">
      <w:pPr>
        <w:contextualSpacing w:val="0"/>
        <w:rPr>
          <w:b w:val="1"/>
          <w:color w:val="ff0000"/>
        </w:rPr>
      </w:pPr>
      <w:r w:rsidDel="00000000" w:rsidR="00000000" w:rsidRPr="00000000">
        <w:rPr>
          <w:b w:val="1"/>
          <w:color w:val="ff0000"/>
          <w:rtl w:val="0"/>
        </w:rPr>
        <w:t xml:space="preserve">r=dNdT./N_agree</w:t>
      </w:r>
    </w:p>
    <w:p w:rsidR="00000000" w:rsidDel="00000000" w:rsidP="00000000" w:rsidRDefault="00000000" w:rsidRPr="00000000" w14:paraId="00000089">
      <w:pPr>
        <w:contextualSpacing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08A">
      <w:pPr>
        <w:contextualSpacing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08B">
      <w:pPr>
        <w:contextualSpacing w:val="0"/>
        <w:rPr>
          <w:b w:val="1"/>
          <w:color w:val="ff0000"/>
        </w:rPr>
      </w:pPr>
      <w:r w:rsidDel="00000000" w:rsidR="00000000" w:rsidRPr="00000000">
        <w:rPr>
          <w:b w:val="1"/>
          <w:color w:val="ff0000"/>
          <w:rtl w:val="0"/>
        </w:rPr>
        <w:t xml:space="preserve">plot(tout,N)</w:t>
      </w:r>
    </w:p>
    <w:p w:rsidR="00000000" w:rsidDel="00000000" w:rsidP="00000000" w:rsidRDefault="00000000" w:rsidRPr="00000000" w14:paraId="0000008C">
      <w:pPr>
        <w:contextualSpacing w:val="0"/>
        <w:rPr>
          <w:b w:val="1"/>
          <w:color w:val="ff0000"/>
        </w:rPr>
      </w:pPr>
      <w:r w:rsidDel="00000000" w:rsidR="00000000" w:rsidRPr="00000000">
        <w:rPr>
          <w:b w:val="1"/>
          <w:color w:val="ff0000"/>
          <w:rtl w:val="0"/>
        </w:rPr>
        <w:t xml:space="preserve">plot(r)</w:t>
      </w:r>
    </w:p>
    <w:p w:rsidR="00000000" w:rsidDel="00000000" w:rsidP="00000000" w:rsidRDefault="00000000" w:rsidRPr="00000000" w14:paraId="0000008D">
      <w:pPr>
        <w:contextualSpacing w:val="0"/>
        <w:rPr>
          <w:b w:val="1"/>
          <w:color w:val="ff0000"/>
        </w:rPr>
      </w:pPr>
      <w:r w:rsidDel="00000000" w:rsidR="00000000" w:rsidRPr="00000000">
        <w:rPr>
          <w:rtl w:val="0"/>
        </w:rPr>
      </w:r>
    </w:p>
    <w:p w:rsidR="00000000" w:rsidDel="00000000" w:rsidP="00000000" w:rsidRDefault="00000000" w:rsidRPr="00000000" w14:paraId="0000008E">
      <w:pPr>
        <w:contextualSpacing w:val="0"/>
        <w:rPr>
          <w:b w:val="1"/>
          <w:color w:val="ff0000"/>
        </w:rPr>
      </w:pPr>
      <w:r w:rsidDel="00000000" w:rsidR="00000000" w:rsidRPr="00000000">
        <w:rPr>
          <w:b w:val="1"/>
          <w:color w:val="ff0000"/>
          <w:rtl w:val="0"/>
        </w:rPr>
        <w:t xml:space="preserve">output:</w:t>
      </w:r>
    </w:p>
    <w:p w:rsidR="00000000" w:rsidDel="00000000" w:rsidP="00000000" w:rsidRDefault="00000000" w:rsidRPr="00000000" w14:paraId="0000008F">
      <w:pPr>
        <w:contextualSpacing w:val="0"/>
        <w:rPr>
          <w:b w:val="1"/>
          <w:color w:val="ff0000"/>
        </w:rPr>
      </w:pPr>
      <w:r w:rsidDel="00000000" w:rsidR="00000000" w:rsidRPr="00000000">
        <w:rPr>
          <w:b w:val="1"/>
          <w:color w:val="ff0000"/>
          <w:rtl w:val="0"/>
        </w:rPr>
        <w:t xml:space="preserve"> 2.2151</w:t>
      </w:r>
    </w:p>
    <w:p w:rsidR="00000000" w:rsidDel="00000000" w:rsidP="00000000" w:rsidRDefault="00000000" w:rsidRPr="00000000" w14:paraId="00000090">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1">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2">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3">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4">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5">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6">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7">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8">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9">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A">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B">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C">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D">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E">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9F">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0">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1">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2">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3">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4">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5">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6">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7">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8">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9">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A">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B">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C">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D">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E">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AF">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0">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1">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2">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3">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4">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5">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6">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7">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8">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9">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A">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B">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C">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D">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E">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BF">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C0">
      <w:pPr>
        <w:contextualSpacing w:val="0"/>
        <w:rPr>
          <w:b w:val="1"/>
          <w:color w:val="ff0000"/>
        </w:rPr>
      </w:pPr>
      <w:r w:rsidDel="00000000" w:rsidR="00000000" w:rsidRPr="00000000">
        <w:rPr>
          <w:b w:val="1"/>
          <w:color w:val="ff0000"/>
          <w:rtl w:val="0"/>
        </w:rPr>
        <w:t xml:space="preserve">    2.4591</w:t>
      </w:r>
    </w:p>
    <w:p w:rsidR="00000000" w:rsidDel="00000000" w:rsidP="00000000" w:rsidRDefault="00000000" w:rsidRPr="00000000" w14:paraId="000000C1">
      <w:pPr>
        <w:contextualSpacing w:val="0"/>
        <w:rPr>
          <w:b w:val="1"/>
          <w:color w:val="ff0000"/>
        </w:rPr>
      </w:pPr>
      <w:r w:rsidDel="00000000" w:rsidR="00000000" w:rsidRPr="00000000">
        <w:rPr>
          <w:b w:val="1"/>
          <w:color w:val="ff0000"/>
          <w:rtl w:val="0"/>
        </w:rPr>
        <w:t xml:space="preserve">    2.2129</w:t>
      </w:r>
    </w:p>
    <w:p w:rsidR="00000000" w:rsidDel="00000000" w:rsidP="00000000" w:rsidRDefault="00000000" w:rsidRPr="00000000" w14:paraId="000000C2">
      <w:pPr>
        <w:contextualSpacing w:val="0"/>
        <w:rPr>
          <w:b w:val="1"/>
          <w:color w:val="ff0000"/>
        </w:rPr>
      </w:pPr>
      <w:r w:rsidDel="00000000" w:rsidR="00000000" w:rsidRPr="00000000">
        <w:rPr>
          <w:rtl w:val="0"/>
        </w:rPr>
      </w:r>
    </w:p>
    <w:p w:rsidR="00000000" w:rsidDel="00000000" w:rsidP="00000000" w:rsidRDefault="00000000" w:rsidRPr="00000000" w14:paraId="000000C3">
      <w:pPr>
        <w:contextualSpacing w:val="0"/>
        <w:rPr>
          <w:b w:val="1"/>
          <w:color w:val="ff0000"/>
        </w:rPr>
      </w:pPr>
      <w:r w:rsidDel="00000000" w:rsidR="00000000" w:rsidRPr="00000000">
        <w:rPr>
          <w:rtl w:val="0"/>
        </w:rPr>
      </w:r>
    </w:p>
    <w:p w:rsidR="00000000" w:rsidDel="00000000" w:rsidP="00000000" w:rsidRDefault="00000000" w:rsidRPr="00000000" w14:paraId="000000C4">
      <w:pPr>
        <w:contextualSpacing w:val="0"/>
        <w:rPr>
          <w:color w:val="ff0000"/>
        </w:rPr>
      </w:pPr>
      <w:r w:rsidDel="00000000" w:rsidR="00000000" w:rsidRPr="00000000">
        <w:rPr>
          <w:color w:val="ff0000"/>
          <w:rtl w:val="0"/>
        </w:rPr>
        <w:t xml:space="preserve">We have shown that the derivative of an exponential growth rate will be constant. Our output/graph is not entirely accurate at the extreme low and extreme high ends, and this is likely due to the code only being a close approximation of the derivative (i.e. calculates the instantaneous rate of change, which will be less accurate at the earliest and latest time steps). We can improve the accuracy of this calculation by decreasing the step size.</w:t>
      </w:r>
    </w:p>
    <w:p w:rsidR="00000000" w:rsidDel="00000000" w:rsidP="00000000" w:rsidRDefault="00000000" w:rsidRPr="00000000" w14:paraId="000000C5">
      <w:pPr>
        <w:contextualSpacing w:val="0"/>
        <w:rPr>
          <w:b w:val="1"/>
          <w:color w:val="ff0000"/>
          <w:highlight w:val="yellow"/>
        </w:rPr>
      </w:pPr>
      <w:r w:rsidDel="00000000" w:rsidR="00000000" w:rsidRPr="00000000">
        <w:rPr>
          <w:rtl w:val="0"/>
        </w:rPr>
      </w:r>
    </w:p>
    <w:p w:rsidR="00000000" w:rsidDel="00000000" w:rsidP="00000000" w:rsidRDefault="00000000" w:rsidRPr="00000000" w14:paraId="000000C6">
      <w:pPr>
        <w:contextualSpacing w:val="0"/>
        <w:rPr>
          <w:b w:val="1"/>
          <w:color w:val="ff0000"/>
          <w:highlight w:val="yellow"/>
        </w:rPr>
      </w:pPr>
      <w:r w:rsidDel="00000000" w:rsidR="00000000" w:rsidRPr="00000000">
        <w:rPr>
          <w:rtl w:val="0"/>
        </w:rPr>
      </w:r>
    </w:p>
    <w:p w:rsidR="00000000" w:rsidDel="00000000" w:rsidP="00000000" w:rsidRDefault="00000000" w:rsidRPr="00000000" w14:paraId="000000C7">
      <w:pPr>
        <w:pStyle w:val="Heading3"/>
        <w:numPr>
          <w:ilvl w:val="0"/>
          <w:numId w:val="6"/>
        </w:numPr>
        <w:ind w:left="360" w:hanging="360"/>
        <w:contextualSpacing w:val="0"/>
        <w:rPr/>
      </w:pPr>
      <w:r w:rsidDel="00000000" w:rsidR="00000000" w:rsidRPr="00000000">
        <w:rPr>
          <w:vertAlign w:val="baseline"/>
          <w:rtl w:val="0"/>
        </w:rPr>
        <w:t xml:space="preserve">Logistic growth model</w:t>
      </w:r>
    </w:p>
    <w:p w:rsidR="00000000" w:rsidDel="00000000" w:rsidP="00000000" w:rsidRDefault="00000000" w:rsidRPr="00000000" w14:paraId="000000C8">
      <w:pPr>
        <w:ind w:right="-540"/>
        <w:contextualSpacing w:val="0"/>
        <w:rPr>
          <w:vertAlign w:val="baseline"/>
        </w:rPr>
      </w:pPr>
      <w:r w:rsidDel="00000000" w:rsidR="00000000" w:rsidRPr="00000000">
        <w:rPr>
          <w:vertAlign w:val="baseline"/>
          <w:rtl w:val="0"/>
        </w:rPr>
        <w:t xml:space="preserve">The logistic model, as presented in lecture, incorporates regulation in a population model by assuming that the </w:t>
      </w:r>
      <w:r w:rsidDel="00000000" w:rsidR="00000000" w:rsidRPr="00000000">
        <w:rPr>
          <w:i w:val="1"/>
          <w:vertAlign w:val="baseline"/>
          <w:rtl w:val="0"/>
        </w:rPr>
        <w:t xml:space="preserve">per capita</w:t>
      </w:r>
      <w:r w:rsidDel="00000000" w:rsidR="00000000" w:rsidRPr="00000000">
        <w:rPr>
          <w:vertAlign w:val="baseline"/>
          <w:rtl w:val="0"/>
        </w:rPr>
        <w:t xml:space="preserve"> growth rate is a decreasing function of the current population level.  As you recall, the equation is as follows:</w:t>
      </w:r>
    </w:p>
    <w:p w:rsidR="00000000" w:rsidDel="00000000" w:rsidP="00000000" w:rsidRDefault="00000000" w:rsidRPr="00000000" w14:paraId="000000C9">
      <w:pPr>
        <w:ind w:right="-540"/>
        <w:contextualSpacing w:val="0"/>
        <w:jc w:val="center"/>
        <w:rPr/>
      </w:pPr>
      <w:r w:rsidDel="00000000" w:rsidR="00000000" w:rsidRPr="00000000">
        <w:rPr/>
        <w:drawing>
          <wp:inline distB="114300" distT="114300" distL="114300" distR="114300">
            <wp:extent cx="1933575" cy="450285"/>
            <wp:effectExtent b="0" l="0" r="0" t="0"/>
            <wp:docPr id="9"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1933575" cy="45028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right="-540"/>
        <w:contextualSpacing w:val="0"/>
        <w:rPr/>
      </w:pPr>
      <w:r w:rsidDel="00000000" w:rsidR="00000000" w:rsidRPr="00000000">
        <w:rPr>
          <w:rtl w:val="0"/>
        </w:rPr>
      </w:r>
    </w:p>
    <w:p w:rsidR="00000000" w:rsidDel="00000000" w:rsidP="00000000" w:rsidRDefault="00000000" w:rsidRPr="00000000" w14:paraId="000000CB">
      <w:pPr>
        <w:ind w:right="-540"/>
        <w:contextualSpacing w:val="0"/>
        <w:jc w:val="center"/>
        <w:rPr>
          <w:vertAlign w:val="baseline"/>
        </w:rPr>
      </w:pPr>
      <w:r w:rsidDel="00000000" w:rsidR="00000000" w:rsidRPr="00000000">
        <w:rPr>
          <w:rtl w:val="0"/>
        </w:rPr>
      </w:r>
    </w:p>
    <w:p w:rsidR="00000000" w:rsidDel="00000000" w:rsidP="00000000" w:rsidRDefault="00000000" w:rsidRPr="00000000" w14:paraId="000000CC">
      <w:pPr>
        <w:ind w:right="-540"/>
        <w:contextualSpacing w:val="0"/>
        <w:rPr>
          <w:b w:val="0"/>
          <w:sz w:val="28"/>
          <w:szCs w:val="28"/>
          <w:vertAlign w:val="baseline"/>
        </w:rPr>
      </w:pPr>
      <w:r w:rsidDel="00000000" w:rsidR="00000000" w:rsidRPr="00000000">
        <w:rPr>
          <w:vertAlign w:val="baseline"/>
          <w:rtl w:val="0"/>
        </w:rPr>
        <w:t xml:space="preserve">In the same way we built the Simulink model for exponential growth, we arrive at the following diagram for the logistic model.</w:t>
      </w:r>
      <w:r w:rsidDel="00000000" w:rsidR="00000000" w:rsidRPr="00000000">
        <w:rPr>
          <w:rtl w:val="0"/>
        </w:rPr>
      </w:r>
    </w:p>
    <w:p w:rsidR="00000000" w:rsidDel="00000000" w:rsidP="00000000" w:rsidRDefault="00000000" w:rsidRPr="00000000" w14:paraId="000000CD">
      <w:pPr>
        <w:ind w:right="-540"/>
        <w:contextualSpacing w:val="0"/>
        <w:jc w:val="center"/>
        <w:rPr>
          <w:u w:val="singl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585469</wp:posOffset>
            </wp:positionH>
            <wp:positionV relativeFrom="paragraph">
              <wp:posOffset>288925</wp:posOffset>
            </wp:positionV>
            <wp:extent cx="4544060" cy="1962785"/>
            <wp:effectExtent b="0" l="0" r="0" t="0"/>
            <wp:wrapTopAndBottom distB="0" distT="0"/>
            <wp:docPr id="18"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4544060" cy="1962785"/>
                    </a:xfrm>
                    <a:prstGeom prst="rect"/>
                    <a:ln/>
                  </pic:spPr>
                </pic:pic>
              </a:graphicData>
            </a:graphic>
          </wp:anchor>
        </w:drawing>
      </w:r>
    </w:p>
    <w:p w:rsidR="00000000" w:rsidDel="00000000" w:rsidP="00000000" w:rsidRDefault="00000000" w:rsidRPr="00000000" w14:paraId="000000CE">
      <w:pPr>
        <w:keepNext w:val="1"/>
        <w:keepLines w:val="1"/>
        <w:ind w:right="-547"/>
        <w:contextualSpacing w:val="0"/>
        <w:rPr>
          <w:vertAlign w:val="baseline"/>
        </w:rPr>
      </w:pPr>
      <w:r w:rsidDel="00000000" w:rsidR="00000000" w:rsidRPr="00000000">
        <w:rPr>
          <w:vertAlign w:val="baseline"/>
          <w:rtl w:val="0"/>
        </w:rPr>
        <w:t xml:space="preserve">The one new block used in this model is the Fcn block or the ‘General Expression’ block.  You can double click on the block in the library to get an idea of how it works.  In this case it takes the inverse of the input value.  To implement this block you just need to click-and-drag the Fcn block to your window, double click on the block, and type 1/u for the expression.  As you can see these diagrams can get complicated very quickly.  </w:t>
      </w:r>
    </w:p>
    <w:p w:rsidR="00000000" w:rsidDel="00000000" w:rsidP="00000000" w:rsidRDefault="00000000" w:rsidRPr="00000000" w14:paraId="000000CF">
      <w:pPr>
        <w:keepNext w:val="1"/>
        <w:keepLines w:val="1"/>
        <w:ind w:right="-547"/>
        <w:contextualSpacing w:val="0"/>
        <w:rPr>
          <w:vertAlign w:val="baseline"/>
        </w:rPr>
      </w:pPr>
      <w:r w:rsidDel="00000000" w:rsidR="00000000" w:rsidRPr="00000000">
        <w:rPr>
          <w:rtl w:val="0"/>
        </w:rPr>
      </w:r>
    </w:p>
    <w:p w:rsidR="00000000" w:rsidDel="00000000" w:rsidP="00000000" w:rsidRDefault="00000000" w:rsidRPr="00000000" w14:paraId="000000D0">
      <w:pPr>
        <w:keepNext w:val="1"/>
        <w:keepLines w:val="1"/>
        <w:ind w:right="-547"/>
        <w:contextualSpacing w:val="0"/>
        <w:rPr>
          <w:vertAlign w:val="baseline"/>
        </w:rPr>
      </w:pPr>
      <w:r w:rsidDel="00000000" w:rsidR="00000000" w:rsidRPr="00000000">
        <w:rPr>
          <w:vertAlign w:val="baseline"/>
          <w:rtl w:val="0"/>
        </w:rPr>
        <w:t xml:space="preserve">Another easier approach is to use the Fcn block to describe the complete expression on the right side of the differential equation.  Then the model will look like the following:</w:t>
      </w:r>
      <w:r w:rsidDel="00000000" w:rsidR="00000000" w:rsidRPr="00000000">
        <w:drawing>
          <wp:anchor allowOverlap="1" behindDoc="0" distB="0" distT="0" distL="114300" distR="114300" hidden="0" layoutInCell="1" locked="0" relativeHeight="0" simplePos="0">
            <wp:simplePos x="0" y="0"/>
            <wp:positionH relativeFrom="margin">
              <wp:posOffset>1018539</wp:posOffset>
            </wp:positionH>
            <wp:positionV relativeFrom="paragraph">
              <wp:posOffset>460375</wp:posOffset>
            </wp:positionV>
            <wp:extent cx="3677285" cy="1229360"/>
            <wp:effectExtent b="0" l="0" r="0" t="0"/>
            <wp:wrapTopAndBottom distB="0" distT="0"/>
            <wp:docPr id="16"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3677285" cy="1229360"/>
                    </a:xfrm>
                    <a:prstGeom prst="rect"/>
                    <a:ln/>
                  </pic:spPr>
                </pic:pic>
              </a:graphicData>
            </a:graphic>
          </wp:anchor>
        </w:drawing>
      </w:r>
    </w:p>
    <w:p w:rsidR="00000000" w:rsidDel="00000000" w:rsidP="00000000" w:rsidRDefault="00000000" w:rsidRPr="00000000" w14:paraId="000000D1">
      <w:pPr>
        <w:pStyle w:val="Heading4"/>
        <w:contextualSpacing w:val="0"/>
        <w:rPr>
          <w:u w:val="none"/>
          <w:vertAlign w:val="baseline"/>
        </w:rPr>
      </w:pPr>
      <w:r w:rsidDel="00000000" w:rsidR="00000000" w:rsidRPr="00000000">
        <w:rPr>
          <w:u w:val="none"/>
          <w:vertAlign w:val="baseline"/>
          <w:rtl w:val="0"/>
        </w:rPr>
        <w:t xml:space="preserve">where Fcn1 contains two parameters, r and K, and a variable, u, which represents the input (in this case it represents the variable N).</w:t>
      </w:r>
    </w:p>
    <w:p w:rsidR="00000000" w:rsidDel="00000000" w:rsidP="00000000" w:rsidRDefault="00000000" w:rsidRPr="00000000" w14:paraId="000000D2">
      <w:pPr>
        <w:ind w:right="-540"/>
        <w:contextualSpacing w:val="0"/>
        <w:rPr>
          <w:u w:val="single"/>
          <w:vertAlign w:val="baseline"/>
        </w:rPr>
      </w:pPr>
      <w:r w:rsidDel="00000000" w:rsidR="00000000" w:rsidRPr="00000000">
        <w:rPr>
          <w:rtl w:val="0"/>
        </w:rPr>
      </w:r>
    </w:p>
    <w:p w:rsidR="00000000" w:rsidDel="00000000" w:rsidP="00000000" w:rsidRDefault="00000000" w:rsidRPr="00000000" w14:paraId="000000D3">
      <w:pPr>
        <w:ind w:right="-540"/>
        <w:contextualSpacing w:val="0"/>
        <w:rPr>
          <w:vertAlign w:val="baseline"/>
        </w:rPr>
      </w:pPr>
      <w:r w:rsidDel="00000000" w:rsidR="00000000" w:rsidRPr="00000000">
        <w:rPr>
          <w:u w:val="single"/>
          <w:vertAlign w:val="baseline"/>
          <w:rtl w:val="0"/>
        </w:rPr>
        <w:t xml:space="preserve">Task 5:  </w:t>
      </w:r>
      <w:r w:rsidDel="00000000" w:rsidR="00000000" w:rsidRPr="00000000">
        <w:rPr>
          <w:vertAlign w:val="baseline"/>
          <w:rtl w:val="0"/>
        </w:rPr>
        <w:t xml:space="preserve">Construct this model (or use logistic2.mdl) and by trial and error find estimates for r and K that will fit this model to the human population data in file humpop.txt.  This data is U.S. census data from 1790 to 1910.  </w:t>
      </w:r>
    </w:p>
    <w:p w:rsidR="00000000" w:rsidDel="00000000" w:rsidP="00000000" w:rsidRDefault="00000000" w:rsidRPr="00000000" w14:paraId="000000D4">
      <w:pPr>
        <w:ind w:left="360" w:right="-540" w:firstLine="0"/>
        <w:contextualSpacing w:val="0"/>
        <w:rPr>
          <w:vertAlign w:val="baseline"/>
        </w:rPr>
      </w:pPr>
      <w:r w:rsidDel="00000000" w:rsidR="00000000" w:rsidRPr="00000000">
        <w:rPr>
          <w:vertAlign w:val="baseline"/>
          <w:rtl w:val="0"/>
        </w:rPr>
        <w:t xml:space="preserve">Hint:   Based on the </w:t>
      </w:r>
      <w:r w:rsidDel="00000000" w:rsidR="00000000" w:rsidRPr="00000000">
        <w:rPr>
          <w:i w:val="1"/>
          <w:vertAlign w:val="baseline"/>
          <w:rtl w:val="0"/>
        </w:rPr>
        <w:t xml:space="preserve">humpop</w:t>
      </w:r>
      <w:r w:rsidDel="00000000" w:rsidR="00000000" w:rsidRPr="00000000">
        <w:rPr>
          <w:vertAlign w:val="baseline"/>
          <w:rtl w:val="0"/>
        </w:rPr>
        <w:t xml:space="preserve"> dataset, define the initial condition in the integration box and the initial and final times in the dialog box under the simulation/parameters menu. For efficiency try the following, where No is set as the initial condition in the integration block, and K, r, No are set in the workspace (make sure you use capital K as that is how the variable is defined in the Simulink model.</w:t>
      </w:r>
    </w:p>
    <w:p w:rsidR="00000000" w:rsidDel="00000000" w:rsidP="00000000" w:rsidRDefault="00000000" w:rsidRPr="00000000" w14:paraId="000000D5">
      <w:pPr>
        <w:ind w:left="360" w:right="-540" w:firstLine="0"/>
        <w:contextualSpacing w:val="0"/>
        <w:rPr>
          <w:vertAlign w:val="baseline"/>
        </w:rPr>
      </w:pPr>
      <w:r w:rsidDel="00000000" w:rsidR="00000000" w:rsidRPr="00000000">
        <w:rPr>
          <w:rtl w:val="0"/>
        </w:rPr>
      </w:r>
    </w:p>
    <w:p w:rsidR="00000000" w:rsidDel="00000000" w:rsidP="00000000" w:rsidRDefault="00000000" w:rsidRPr="00000000" w14:paraId="000000D6">
      <w:pPr>
        <w:ind w:left="2160" w:right="-540" w:firstLine="0"/>
        <w:contextualSpacing w:val="0"/>
        <w:rPr>
          <w:vertAlign w:val="baseline"/>
        </w:rPr>
      </w:pPr>
      <w:r w:rsidDel="00000000" w:rsidR="00000000" w:rsidRPr="00000000">
        <w:rPr>
          <w:vertAlign w:val="baseline"/>
          <w:rtl w:val="0"/>
        </w:rPr>
        <w:t xml:space="preserve">hold on;</w:t>
      </w:r>
    </w:p>
    <w:p w:rsidR="00000000" w:rsidDel="00000000" w:rsidP="00000000" w:rsidRDefault="00000000" w:rsidRPr="00000000" w14:paraId="000000D7">
      <w:pPr>
        <w:ind w:left="2160" w:right="-540" w:firstLine="0"/>
        <w:contextualSpacing w:val="0"/>
        <w:rPr>
          <w:vertAlign w:val="baseline"/>
        </w:rPr>
      </w:pPr>
      <w:r w:rsidDel="00000000" w:rsidR="00000000" w:rsidRPr="00000000">
        <w:rPr>
          <w:vertAlign w:val="baseline"/>
          <w:rtl w:val="0"/>
        </w:rPr>
        <w:t xml:space="preserve">No = 3929214;</w:t>
      </w:r>
    </w:p>
    <w:p w:rsidR="00000000" w:rsidDel="00000000" w:rsidP="00000000" w:rsidRDefault="00000000" w:rsidRPr="00000000" w14:paraId="000000D8">
      <w:pPr>
        <w:ind w:left="2160" w:right="-540" w:firstLine="0"/>
        <w:contextualSpacing w:val="0"/>
        <w:rPr>
          <w:vertAlign w:val="baseline"/>
        </w:rPr>
      </w:pPr>
      <w:r w:rsidDel="00000000" w:rsidR="00000000" w:rsidRPr="00000000">
        <w:rPr>
          <w:vertAlign w:val="baseline"/>
          <w:rtl w:val="0"/>
        </w:rPr>
        <w:t xml:space="preserve">sim(‘logistic2’,[1790, 1910]);</w:t>
      </w:r>
    </w:p>
    <w:p w:rsidR="00000000" w:rsidDel="00000000" w:rsidP="00000000" w:rsidRDefault="00000000" w:rsidRPr="00000000" w14:paraId="000000D9">
      <w:pPr>
        <w:ind w:left="2160" w:right="-540" w:firstLine="0"/>
        <w:contextualSpacing w:val="0"/>
        <w:rPr>
          <w:vertAlign w:val="baseline"/>
        </w:rPr>
      </w:pPr>
      <w:r w:rsidDel="00000000" w:rsidR="00000000" w:rsidRPr="00000000">
        <w:rPr>
          <w:vertAlign w:val="baseline"/>
          <w:rtl w:val="0"/>
        </w:rPr>
        <w:t xml:space="preserve">plot(humpop(:,1), humpop(:,2), ‘*’); plot(tout, N);</w:t>
      </w:r>
    </w:p>
    <w:p w:rsidR="00000000" w:rsidDel="00000000" w:rsidP="00000000" w:rsidRDefault="00000000" w:rsidRPr="00000000" w14:paraId="000000DA">
      <w:pPr>
        <w:ind w:left="2160" w:right="-540" w:firstLine="0"/>
        <w:contextualSpacing w:val="0"/>
        <w:rPr>
          <w:vertAlign w:val="baseline"/>
        </w:rPr>
      </w:pPr>
      <w:r w:rsidDel="00000000" w:rsidR="00000000" w:rsidRPr="00000000">
        <w:rPr>
          <w:vertAlign w:val="baseline"/>
          <w:rtl w:val="0"/>
        </w:rPr>
        <w:t xml:space="preserve">grid on;</w:t>
      </w:r>
    </w:p>
    <w:p w:rsidR="00000000" w:rsidDel="00000000" w:rsidP="00000000" w:rsidRDefault="00000000" w:rsidRPr="00000000" w14:paraId="000000DB">
      <w:pPr>
        <w:ind w:left="2160" w:right="-540" w:firstLine="0"/>
        <w:contextualSpacing w:val="0"/>
        <w:rPr>
          <w:vertAlign w:val="baseline"/>
        </w:rPr>
      </w:pPr>
      <w:r w:rsidDel="00000000" w:rsidR="00000000" w:rsidRPr="00000000">
        <w:rPr>
          <w:vertAlign w:val="baseline"/>
          <w:rtl w:val="0"/>
        </w:rPr>
        <w:t xml:space="preserve">hold off;</w:t>
      </w:r>
    </w:p>
    <w:p w:rsidR="00000000" w:rsidDel="00000000" w:rsidP="00000000" w:rsidRDefault="00000000" w:rsidRPr="00000000" w14:paraId="000000DC">
      <w:pPr>
        <w:ind w:left="2160" w:right="-540" w:firstLine="0"/>
        <w:contextualSpacing w:val="0"/>
        <w:rPr>
          <w:vertAlign w:val="baseline"/>
        </w:rPr>
      </w:pPr>
      <w:r w:rsidDel="00000000" w:rsidR="00000000" w:rsidRPr="00000000">
        <w:rPr>
          <w:rtl w:val="0"/>
        </w:rPr>
      </w:r>
    </w:p>
    <w:p w:rsidR="00000000" w:rsidDel="00000000" w:rsidP="00000000" w:rsidRDefault="00000000" w:rsidRPr="00000000" w14:paraId="000000DD">
      <w:pPr>
        <w:ind w:right="-540"/>
        <w:contextualSpacing w:val="0"/>
        <w:rPr>
          <w:vertAlign w:val="baseline"/>
        </w:rPr>
      </w:pPr>
      <w:r w:rsidDel="00000000" w:rsidR="00000000" w:rsidRPr="00000000">
        <w:rPr>
          <w:vertAlign w:val="baseline"/>
          <w:rtl w:val="0"/>
        </w:rPr>
        <w:t xml:space="preserve">What does this model predict for the current population (1990-2000)?  When will the population level saturate and at what level?</w:t>
      </w:r>
    </w:p>
    <w:p w:rsidR="00000000" w:rsidDel="00000000" w:rsidP="00000000" w:rsidRDefault="00000000" w:rsidRPr="00000000" w14:paraId="000000DE">
      <w:pPr>
        <w:ind w:right="-540"/>
        <w:contextualSpacing w:val="0"/>
        <w:rPr/>
      </w:pPr>
      <w:r w:rsidDel="00000000" w:rsidR="00000000" w:rsidRPr="00000000">
        <w:rPr>
          <w:rtl w:val="0"/>
        </w:rPr>
      </w:r>
    </w:p>
    <w:p w:rsidR="00000000" w:rsidDel="00000000" w:rsidP="00000000" w:rsidRDefault="00000000" w:rsidRPr="00000000" w14:paraId="000000DF">
      <w:pPr>
        <w:ind w:right="-540"/>
        <w:contextualSpacing w:val="0"/>
        <w:rPr>
          <w:color w:val="ff0000"/>
        </w:rPr>
      </w:pPr>
      <w:r w:rsidDel="00000000" w:rsidR="00000000" w:rsidRPr="00000000">
        <w:rPr>
          <w:color w:val="ff0000"/>
          <w:rtl w:val="0"/>
        </w:rPr>
        <w:t xml:space="preserve">hold on;</w:t>
      </w:r>
    </w:p>
    <w:p w:rsidR="00000000" w:rsidDel="00000000" w:rsidP="00000000" w:rsidRDefault="00000000" w:rsidRPr="00000000" w14:paraId="000000E0">
      <w:pPr>
        <w:ind w:right="-540"/>
        <w:contextualSpacing w:val="0"/>
        <w:rPr>
          <w:color w:val="ff0000"/>
        </w:rPr>
      </w:pPr>
      <w:r w:rsidDel="00000000" w:rsidR="00000000" w:rsidRPr="00000000">
        <w:rPr>
          <w:color w:val="ff0000"/>
          <w:rtl w:val="0"/>
        </w:rPr>
        <w:t xml:space="preserve">No = 3929214;</w:t>
      </w:r>
    </w:p>
    <w:p w:rsidR="00000000" w:rsidDel="00000000" w:rsidP="00000000" w:rsidRDefault="00000000" w:rsidRPr="00000000" w14:paraId="000000E1">
      <w:pPr>
        <w:ind w:right="-540"/>
        <w:contextualSpacing w:val="0"/>
        <w:rPr>
          <w:color w:val="ff0000"/>
        </w:rPr>
      </w:pPr>
      <w:r w:rsidDel="00000000" w:rsidR="00000000" w:rsidRPr="00000000">
        <w:rPr>
          <w:color w:val="ff0000"/>
          <w:rtl w:val="0"/>
        </w:rPr>
        <w:t xml:space="preserve">sim('logistic2',[1790, 2050]);</w:t>
      </w:r>
    </w:p>
    <w:p w:rsidR="00000000" w:rsidDel="00000000" w:rsidP="00000000" w:rsidRDefault="00000000" w:rsidRPr="00000000" w14:paraId="000000E2">
      <w:pPr>
        <w:ind w:right="-540"/>
        <w:contextualSpacing w:val="0"/>
        <w:rPr>
          <w:color w:val="ff0000"/>
        </w:rPr>
      </w:pPr>
      <w:r w:rsidDel="00000000" w:rsidR="00000000" w:rsidRPr="00000000">
        <w:rPr>
          <w:color w:val="ff0000"/>
          <w:rtl w:val="0"/>
        </w:rPr>
        <w:t xml:space="preserve">plot(humpop(:,1), humpop(:,2), '*'); plot(tout, N);</w:t>
      </w:r>
    </w:p>
    <w:p w:rsidR="00000000" w:rsidDel="00000000" w:rsidP="00000000" w:rsidRDefault="00000000" w:rsidRPr="00000000" w14:paraId="000000E3">
      <w:pPr>
        <w:ind w:right="-540"/>
        <w:contextualSpacing w:val="0"/>
        <w:rPr>
          <w:color w:val="ff0000"/>
        </w:rPr>
      </w:pPr>
      <w:r w:rsidDel="00000000" w:rsidR="00000000" w:rsidRPr="00000000">
        <w:rPr>
          <w:color w:val="ff0000"/>
          <w:rtl w:val="0"/>
        </w:rPr>
        <w:t xml:space="preserve">grid on;</w:t>
      </w:r>
    </w:p>
    <w:p w:rsidR="00000000" w:rsidDel="00000000" w:rsidP="00000000" w:rsidRDefault="00000000" w:rsidRPr="00000000" w14:paraId="000000E4">
      <w:pPr>
        <w:ind w:right="-540"/>
        <w:contextualSpacing w:val="0"/>
        <w:rPr>
          <w:color w:val="ff0000"/>
        </w:rPr>
      </w:pPr>
      <w:r w:rsidDel="00000000" w:rsidR="00000000" w:rsidRPr="00000000">
        <w:rPr>
          <w:color w:val="ff0000"/>
          <w:rtl w:val="0"/>
        </w:rPr>
        <w:t xml:space="preserve">hold off;</w:t>
      </w:r>
    </w:p>
    <w:p w:rsidR="00000000" w:rsidDel="00000000" w:rsidP="00000000" w:rsidRDefault="00000000" w:rsidRPr="00000000" w14:paraId="000000E5">
      <w:pPr>
        <w:ind w:right="-540"/>
        <w:contextualSpacing w:val="0"/>
        <w:rPr/>
      </w:pPr>
      <w:r w:rsidDel="00000000" w:rsidR="00000000" w:rsidRPr="00000000">
        <w:rPr>
          <w:rtl w:val="0"/>
        </w:rPr>
      </w:r>
    </w:p>
    <w:p w:rsidR="00000000" w:rsidDel="00000000" w:rsidP="00000000" w:rsidRDefault="00000000" w:rsidRPr="00000000" w14:paraId="000000E6">
      <w:pPr>
        <w:ind w:right="-540"/>
        <w:contextualSpacing w:val="0"/>
        <w:rPr/>
      </w:pPr>
      <w:r w:rsidDel="00000000" w:rsidR="00000000" w:rsidRPr="00000000">
        <w:rPr>
          <w:rtl w:val="0"/>
        </w:rPr>
      </w:r>
    </w:p>
    <w:p w:rsidR="00000000" w:rsidDel="00000000" w:rsidP="00000000" w:rsidRDefault="00000000" w:rsidRPr="00000000" w14:paraId="000000E7">
      <w:pPr>
        <w:ind w:right="-540"/>
        <w:contextualSpacing w:val="0"/>
        <w:rPr>
          <w:color w:val="ff0000"/>
        </w:rPr>
      </w:pPr>
      <w:r w:rsidDel="00000000" w:rsidR="00000000" w:rsidRPr="00000000">
        <w:rPr>
          <w:color w:val="ff0000"/>
          <w:rtl w:val="0"/>
        </w:rPr>
        <w:t xml:space="preserve">Tries:</w:t>
      </w:r>
    </w:p>
    <w:p w:rsidR="00000000" w:rsidDel="00000000" w:rsidP="00000000" w:rsidRDefault="00000000" w:rsidRPr="00000000" w14:paraId="000000E8">
      <w:pPr>
        <w:ind w:right="-540"/>
        <w:contextualSpacing w:val="0"/>
        <w:rPr>
          <w:color w:val="ff0000"/>
        </w:rPr>
      </w:pPr>
      <w:r w:rsidDel="00000000" w:rsidR="00000000" w:rsidRPr="00000000">
        <w:rPr>
          <w:rtl w:val="0"/>
        </w:rPr>
      </w:r>
    </w:p>
    <w:p w:rsidR="00000000" w:rsidDel="00000000" w:rsidP="00000000" w:rsidRDefault="00000000" w:rsidRPr="00000000" w14:paraId="000000E9">
      <w:pPr>
        <w:ind w:right="-540"/>
        <w:contextualSpacing w:val="0"/>
        <w:rPr>
          <w:color w:val="ff0000"/>
        </w:rPr>
      </w:pPr>
      <w:r w:rsidDel="00000000" w:rsidR="00000000" w:rsidRPr="00000000">
        <w:rPr>
          <w:color w:val="ff0000"/>
          <w:rtl w:val="0"/>
        </w:rPr>
        <w:t xml:space="preserve">r=0.5 &amp; K = 7,000,000,000</w:t>
      </w:r>
    </w:p>
    <w:p w:rsidR="00000000" w:rsidDel="00000000" w:rsidP="00000000" w:rsidRDefault="00000000" w:rsidRPr="00000000" w14:paraId="000000EA">
      <w:pPr>
        <w:ind w:right="-540"/>
        <w:contextualSpacing w:val="0"/>
        <w:rPr>
          <w:color w:val="ff0000"/>
        </w:rPr>
      </w:pPr>
      <w:r w:rsidDel="00000000" w:rsidR="00000000" w:rsidRPr="00000000">
        <w:rPr>
          <w:color w:val="ff0000"/>
          <w:rtl w:val="0"/>
        </w:rPr>
        <w:t xml:space="preserve">r=0.05 &amp; K = 4,000,000,000</w:t>
      </w:r>
    </w:p>
    <w:p w:rsidR="00000000" w:rsidDel="00000000" w:rsidP="00000000" w:rsidRDefault="00000000" w:rsidRPr="00000000" w14:paraId="000000EB">
      <w:pPr>
        <w:ind w:right="-540"/>
        <w:contextualSpacing w:val="0"/>
        <w:rPr>
          <w:color w:val="ff0000"/>
        </w:rPr>
      </w:pPr>
      <w:r w:rsidDel="00000000" w:rsidR="00000000" w:rsidRPr="00000000">
        <w:rPr>
          <w:color w:val="ff0000"/>
          <w:rtl w:val="0"/>
        </w:rPr>
        <w:t xml:space="preserve">r= 0.025 &amp; K = 2,000,000,000</w:t>
      </w:r>
    </w:p>
    <w:p w:rsidR="00000000" w:rsidDel="00000000" w:rsidP="00000000" w:rsidRDefault="00000000" w:rsidRPr="00000000" w14:paraId="000000EC">
      <w:pPr>
        <w:ind w:right="-540"/>
        <w:contextualSpacing w:val="0"/>
        <w:rPr>
          <w:color w:val="ff0000"/>
        </w:rPr>
      </w:pPr>
      <w:r w:rsidDel="00000000" w:rsidR="00000000" w:rsidRPr="00000000">
        <w:rPr>
          <w:color w:val="ff0000"/>
          <w:rtl w:val="0"/>
        </w:rPr>
        <w:t xml:space="preserve">r= 0.030 &amp; K = 2,000,000,000</w:t>
      </w:r>
    </w:p>
    <w:p w:rsidR="00000000" w:rsidDel="00000000" w:rsidP="00000000" w:rsidRDefault="00000000" w:rsidRPr="00000000" w14:paraId="000000ED">
      <w:pPr>
        <w:ind w:right="-540"/>
        <w:contextualSpacing w:val="0"/>
        <w:rPr>
          <w:color w:val="ff0000"/>
        </w:rPr>
      </w:pPr>
      <w:r w:rsidDel="00000000" w:rsidR="00000000" w:rsidRPr="00000000">
        <w:rPr>
          <w:color w:val="ff0000"/>
        </w:rPr>
        <w:drawing>
          <wp:inline distB="114300" distT="114300" distL="114300" distR="114300">
            <wp:extent cx="5067300" cy="3867150"/>
            <wp:effectExtent b="0" l="0" r="0" t="0"/>
            <wp:docPr id="8"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0673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right="-540"/>
        <w:contextualSpacing w:val="0"/>
        <w:rPr/>
      </w:pPr>
      <w:r w:rsidDel="00000000" w:rsidR="00000000" w:rsidRPr="00000000">
        <w:rPr>
          <w:rtl w:val="0"/>
        </w:rPr>
      </w:r>
    </w:p>
    <w:p w:rsidR="00000000" w:rsidDel="00000000" w:rsidP="00000000" w:rsidRDefault="00000000" w:rsidRPr="00000000" w14:paraId="000000EF">
      <w:pPr>
        <w:ind w:right="-540"/>
        <w:contextualSpacing w:val="0"/>
        <w:rPr/>
      </w:pPr>
      <w:r w:rsidDel="00000000" w:rsidR="00000000" w:rsidRPr="00000000">
        <w:rPr>
          <w:rtl w:val="0"/>
        </w:rPr>
      </w:r>
    </w:p>
    <w:p w:rsidR="00000000" w:rsidDel="00000000" w:rsidP="00000000" w:rsidRDefault="00000000" w:rsidRPr="00000000" w14:paraId="000000F0">
      <w:pPr>
        <w:ind w:right="-540"/>
        <w:contextualSpacing w:val="0"/>
        <w:rPr>
          <w:color w:val="ff0000"/>
        </w:rPr>
      </w:pPr>
      <w:r w:rsidDel="00000000" w:rsidR="00000000" w:rsidRPr="00000000">
        <w:rPr>
          <w:color w:val="ff0000"/>
          <w:rtl w:val="0"/>
        </w:rPr>
        <w:t xml:space="preserve">At around the year 2000, the population was approximately 1.8x10</w:t>
      </w:r>
      <w:r w:rsidDel="00000000" w:rsidR="00000000" w:rsidRPr="00000000">
        <w:rPr>
          <w:color w:val="ff0000"/>
          <w:vertAlign w:val="superscript"/>
          <w:rtl w:val="0"/>
        </w:rPr>
        <w:t xml:space="preserve">8</w:t>
      </w:r>
      <w:r w:rsidDel="00000000" w:rsidR="00000000" w:rsidRPr="00000000">
        <w:rPr>
          <w:color w:val="ff0000"/>
          <w:rtl w:val="0"/>
        </w:rPr>
        <w:t xml:space="preserve">. </w:t>
      </w:r>
      <w:r w:rsidDel="00000000" w:rsidR="00000000" w:rsidRPr="00000000">
        <w:rPr>
          <w:color w:val="ff0000"/>
          <w:rtl w:val="0"/>
        </w:rPr>
        <w:t xml:space="preserve">Population saturation occurs at approximately the year 2050, at a population level of 2x10</w:t>
      </w:r>
      <w:r w:rsidDel="00000000" w:rsidR="00000000" w:rsidRPr="00000000">
        <w:rPr>
          <w:color w:val="ff0000"/>
          <w:vertAlign w:val="superscript"/>
          <w:rtl w:val="0"/>
        </w:rPr>
        <w:t xml:space="preserve">8</w:t>
      </w:r>
      <w:r w:rsidDel="00000000" w:rsidR="00000000" w:rsidRPr="00000000">
        <w:rPr>
          <w:color w:val="ff0000"/>
          <w:rtl w:val="0"/>
        </w:rPr>
        <w:t xml:space="preserve">.</w:t>
      </w:r>
    </w:p>
    <w:p w:rsidR="00000000" w:rsidDel="00000000" w:rsidP="00000000" w:rsidRDefault="00000000" w:rsidRPr="00000000" w14:paraId="000000F1">
      <w:pPr>
        <w:ind w:right="-540"/>
        <w:contextualSpacing w:val="0"/>
        <w:rPr>
          <w:vertAlign w:val="baseline"/>
        </w:rPr>
      </w:pPr>
      <w:r w:rsidDel="00000000" w:rsidR="00000000" w:rsidRPr="00000000">
        <w:rPr>
          <w:rtl w:val="0"/>
        </w:rPr>
      </w:r>
    </w:p>
    <w:p w:rsidR="00000000" w:rsidDel="00000000" w:rsidP="00000000" w:rsidRDefault="00000000" w:rsidRPr="00000000" w14:paraId="000000F2">
      <w:pPr>
        <w:ind w:right="-540"/>
        <w:contextualSpacing w:val="0"/>
        <w:rPr>
          <w:vertAlign w:val="baseline"/>
        </w:rPr>
      </w:pPr>
      <w:r w:rsidDel="00000000" w:rsidR="00000000" w:rsidRPr="00000000">
        <w:rPr>
          <w:vertAlign w:val="baseline"/>
          <w:rtl w:val="0"/>
        </w:rPr>
        <w:t xml:space="preserve">Pearl and Reed proposed this model in 1920 as a departure from the empirical methods of curve fitting.  Their approach was to develop a model based on the following biological hypotheses:  that the rate of population increase in a limited area at any instant of time is proportional to a) the magnitude of the population existing at that instant and b) the still unutilized potentialities of population support existing in the limited area.</w:t>
      </w:r>
    </w:p>
    <w:p w:rsidR="00000000" w:rsidDel="00000000" w:rsidP="00000000" w:rsidRDefault="00000000" w:rsidRPr="00000000" w14:paraId="000000F3">
      <w:pPr>
        <w:ind w:right="-540"/>
        <w:contextualSpacing w:val="0"/>
        <w:rPr>
          <w:vertAlign w:val="baseline"/>
        </w:rPr>
      </w:pPr>
      <w:r w:rsidDel="00000000" w:rsidR="00000000" w:rsidRPr="00000000">
        <w:rPr>
          <w:rtl w:val="0"/>
        </w:rPr>
      </w:r>
    </w:p>
    <w:p w:rsidR="00000000" w:rsidDel="00000000" w:rsidP="00000000" w:rsidRDefault="00000000" w:rsidRPr="00000000" w14:paraId="000000F4">
      <w:pPr>
        <w:ind w:right="-540"/>
        <w:contextualSpacing w:val="0"/>
        <w:rPr>
          <w:vertAlign w:val="baseline"/>
        </w:rPr>
      </w:pPr>
      <w:r w:rsidDel="00000000" w:rsidR="00000000" w:rsidRPr="00000000">
        <w:rPr>
          <w:vertAlign w:val="baseline"/>
          <w:rtl w:val="0"/>
        </w:rPr>
        <w:t xml:space="preserve">The current U.S. population is approximately 250 million.   Given the task of predicting 80 to 100 years into the future, based on population data up to 1920, small errors in the data may produce large changes in projections.</w:t>
      </w:r>
    </w:p>
    <w:p w:rsidR="00000000" w:rsidDel="00000000" w:rsidP="00000000" w:rsidRDefault="00000000" w:rsidRPr="00000000" w14:paraId="000000F5">
      <w:pPr>
        <w:ind w:right="-540"/>
        <w:contextualSpacing w:val="0"/>
        <w:rPr>
          <w:vertAlign w:val="baseline"/>
        </w:rPr>
      </w:pPr>
      <w:r w:rsidDel="00000000" w:rsidR="00000000" w:rsidRPr="00000000">
        <w:rPr>
          <w:rtl w:val="0"/>
        </w:rPr>
      </w:r>
    </w:p>
    <w:p w:rsidR="00000000" w:rsidDel="00000000" w:rsidP="00000000" w:rsidRDefault="00000000" w:rsidRPr="00000000" w14:paraId="000000F6">
      <w:pPr>
        <w:ind w:right="-540"/>
        <w:contextualSpacing w:val="0"/>
        <w:rPr>
          <w:vertAlign w:val="baseline"/>
        </w:rPr>
      </w:pPr>
      <w:r w:rsidDel="00000000" w:rsidR="00000000" w:rsidRPr="00000000">
        <w:rPr>
          <w:vertAlign w:val="baseline"/>
          <w:rtl w:val="0"/>
        </w:rPr>
        <w:t xml:space="preserve">One way to assess this sensitivity of the model is to calculate the change in sum-of-squares for various changes in the parameter values.  A technical difficulty in the sum-of-squares calculation is that the time values from the model do not coincide with the time values of the data.  To address this issue MATLAB provides an interpolation function, ‘interp1’.  Interpolating the human population data is achieved using the following syntax:</w:t>
      </w:r>
    </w:p>
    <w:p w:rsidR="00000000" w:rsidDel="00000000" w:rsidP="00000000" w:rsidRDefault="00000000" w:rsidRPr="00000000" w14:paraId="000000F7">
      <w:pPr>
        <w:ind w:right="-540"/>
        <w:contextualSpacing w:val="0"/>
        <w:rPr>
          <w:vertAlign w:val="baseline"/>
        </w:rPr>
      </w:pPr>
      <w:r w:rsidDel="00000000" w:rsidR="00000000" w:rsidRPr="00000000">
        <w:rPr>
          <w:rtl w:val="0"/>
        </w:rPr>
      </w:r>
    </w:p>
    <w:p w:rsidR="00000000" w:rsidDel="00000000" w:rsidP="00000000" w:rsidRDefault="00000000" w:rsidRPr="00000000" w14:paraId="000000F8">
      <w:pPr>
        <w:ind w:right="-540"/>
        <w:contextualSpacing w:val="0"/>
        <w:jc w:val="center"/>
        <w:rPr>
          <w:vertAlign w:val="baseline"/>
        </w:rPr>
      </w:pPr>
      <w:r w:rsidDel="00000000" w:rsidR="00000000" w:rsidRPr="00000000">
        <w:rPr>
          <w:vertAlign w:val="baseline"/>
          <w:rtl w:val="0"/>
        </w:rPr>
        <w:t xml:space="preserve">N1 = interp1(tout, N, humpop(:,1))</w:t>
      </w:r>
    </w:p>
    <w:p w:rsidR="00000000" w:rsidDel="00000000" w:rsidP="00000000" w:rsidRDefault="00000000" w:rsidRPr="00000000" w14:paraId="000000F9">
      <w:pPr>
        <w:ind w:right="-540"/>
        <w:contextualSpacing w:val="0"/>
        <w:rPr>
          <w:vertAlign w:val="baseline"/>
        </w:rPr>
      </w:pPr>
      <w:r w:rsidDel="00000000" w:rsidR="00000000" w:rsidRPr="00000000">
        <w:rPr>
          <w:rtl w:val="0"/>
        </w:rPr>
      </w:r>
    </w:p>
    <w:p w:rsidR="00000000" w:rsidDel="00000000" w:rsidP="00000000" w:rsidRDefault="00000000" w:rsidRPr="00000000" w14:paraId="000000FA">
      <w:pPr>
        <w:ind w:right="-540"/>
        <w:contextualSpacing w:val="0"/>
        <w:rPr>
          <w:vertAlign w:val="baseline"/>
        </w:rPr>
      </w:pPr>
      <w:r w:rsidDel="00000000" w:rsidR="00000000" w:rsidRPr="00000000">
        <w:rPr>
          <w:vertAlign w:val="baseline"/>
          <w:rtl w:val="0"/>
        </w:rPr>
        <w:t xml:space="preserve">The variables tout and N are the simulated time and population values respectively, humpop(:,1) are the time points from the data, and N1 are the interpolated population values.  The variable N1 contain predicted population values (model generated) that correspond to the time points reflected in the data ( humpop(:,1) ).  Thus, we create population levels from our simulation output that directly corresponds with the data.</w:t>
      </w:r>
    </w:p>
    <w:p w:rsidR="00000000" w:rsidDel="00000000" w:rsidP="00000000" w:rsidRDefault="00000000" w:rsidRPr="00000000" w14:paraId="000000FB">
      <w:pPr>
        <w:ind w:right="-540"/>
        <w:contextualSpacing w:val="0"/>
        <w:rPr>
          <w:vertAlign w:val="baseline"/>
        </w:rPr>
      </w:pPr>
      <w:r w:rsidDel="00000000" w:rsidR="00000000" w:rsidRPr="00000000">
        <w:rPr>
          <w:rtl w:val="0"/>
        </w:rPr>
      </w:r>
    </w:p>
    <w:p w:rsidR="00000000" w:rsidDel="00000000" w:rsidP="00000000" w:rsidRDefault="00000000" w:rsidRPr="00000000" w14:paraId="000000FC">
      <w:pPr>
        <w:ind w:right="-540"/>
        <w:contextualSpacing w:val="0"/>
        <w:rPr>
          <w:vertAlign w:val="baseline"/>
        </w:rPr>
      </w:pPr>
      <w:r w:rsidDel="00000000" w:rsidR="00000000" w:rsidRPr="00000000">
        <w:rPr>
          <w:u w:val="single"/>
          <w:vertAlign w:val="baseline"/>
          <w:rtl w:val="0"/>
        </w:rPr>
        <w:t xml:space="preserve">Task 6:</w:t>
      </w:r>
      <w:r w:rsidDel="00000000" w:rsidR="00000000" w:rsidRPr="00000000">
        <w:rPr>
          <w:vertAlign w:val="baseline"/>
          <w:rtl w:val="0"/>
        </w:rPr>
        <w:t xml:space="preserve">  Use this interpolation function to calculate the sum-of-squares, and fine-tune your estimates of </w:t>
      </w:r>
      <w:r w:rsidDel="00000000" w:rsidR="00000000" w:rsidRPr="00000000">
        <w:rPr>
          <w:i w:val="1"/>
          <w:vertAlign w:val="baseline"/>
          <w:rtl w:val="0"/>
        </w:rPr>
        <w:t xml:space="preserve">r</w:t>
      </w:r>
      <w:r w:rsidDel="00000000" w:rsidR="00000000" w:rsidRPr="00000000">
        <w:rPr>
          <w:vertAlign w:val="baseline"/>
          <w:rtl w:val="0"/>
        </w:rPr>
        <w:t xml:space="preserve"> and </w:t>
      </w:r>
      <w:r w:rsidDel="00000000" w:rsidR="00000000" w:rsidRPr="00000000">
        <w:rPr>
          <w:i w:val="1"/>
          <w:vertAlign w:val="baseline"/>
          <w:rtl w:val="0"/>
        </w:rPr>
        <w:t xml:space="preserve">K</w:t>
      </w:r>
      <w:r w:rsidDel="00000000" w:rsidR="00000000" w:rsidRPr="00000000">
        <w:rPr>
          <w:vertAlign w:val="baseline"/>
          <w:rtl w:val="0"/>
        </w:rPr>
        <w:t xml:space="preserve">.  Then calculate the percent change in the </w:t>
      </w:r>
      <w:r w:rsidDel="00000000" w:rsidR="00000000" w:rsidRPr="00000000">
        <w:rPr>
          <w:i w:val="1"/>
          <w:vertAlign w:val="baseline"/>
          <w:rtl w:val="0"/>
        </w:rPr>
        <w:t xml:space="preserve">R</w:t>
      </w:r>
      <w:r w:rsidDel="00000000" w:rsidR="00000000" w:rsidRPr="00000000">
        <w:rPr>
          <w:i w:val="1"/>
          <w:vertAlign w:val="superscript"/>
          <w:rtl w:val="0"/>
        </w:rPr>
        <w:t xml:space="preserve">2</w:t>
      </w:r>
      <w:r w:rsidDel="00000000" w:rsidR="00000000" w:rsidRPr="00000000">
        <w:rPr>
          <w:vertAlign w:val="baseline"/>
          <w:rtl w:val="0"/>
        </w:rPr>
        <w:t xml:space="preserve"> for various changes in the parameter estimates, where:</w:t>
      </w:r>
    </w:p>
    <w:p w:rsidR="00000000" w:rsidDel="00000000" w:rsidP="00000000" w:rsidRDefault="00000000" w:rsidRPr="00000000" w14:paraId="000000FD">
      <w:pPr>
        <w:ind w:right="-540"/>
        <w:contextualSpacing w:val="0"/>
        <w:rPr>
          <w:vertAlign w:val="baseline"/>
        </w:rPr>
      </w:pPr>
      <w:r w:rsidDel="00000000" w:rsidR="00000000" w:rsidRPr="00000000">
        <w:rPr>
          <w:rtl w:val="0"/>
        </w:rPr>
      </w:r>
    </w:p>
    <w:p w:rsidR="00000000" w:rsidDel="00000000" w:rsidP="00000000" w:rsidRDefault="00000000" w:rsidRPr="00000000" w14:paraId="000000FE">
      <w:pPr>
        <w:ind w:right="-540"/>
        <w:contextualSpacing w:val="0"/>
        <w:jc w:val="center"/>
        <w:rPr>
          <w:vertAlign w:val="baseline"/>
        </w:rPr>
      </w:pPr>
      <w:r w:rsidDel="00000000" w:rsidR="00000000" w:rsidRPr="00000000">
        <w:rPr>
          <w:vertAlign w:val="baseline"/>
        </w:rPr>
        <w:drawing>
          <wp:inline distB="0" distT="0" distL="114300" distR="114300">
            <wp:extent cx="5621020" cy="668655"/>
            <wp:effectExtent b="0" l="0" r="0" t="0"/>
            <wp:docPr id="17"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5621020" cy="66865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right="-540"/>
        <w:contextualSpacing w:val="0"/>
        <w:jc w:val="center"/>
        <w:rPr>
          <w:vertAlign w:val="baseline"/>
        </w:rPr>
      </w:pPr>
      <w:r w:rsidDel="00000000" w:rsidR="00000000" w:rsidRPr="00000000">
        <w:rPr>
          <w:rtl w:val="0"/>
        </w:rPr>
      </w:r>
    </w:p>
    <w:p w:rsidR="00000000" w:rsidDel="00000000" w:rsidP="00000000" w:rsidRDefault="00000000" w:rsidRPr="00000000" w14:paraId="00000100">
      <w:pPr>
        <w:ind w:right="-540"/>
        <w:contextualSpacing w:val="0"/>
        <w:rPr>
          <w:vertAlign w:val="baseline"/>
        </w:rPr>
      </w:pPr>
      <w:r w:rsidDel="00000000" w:rsidR="00000000" w:rsidRPr="00000000">
        <w:rPr>
          <w:rtl w:val="0"/>
        </w:rPr>
      </w:r>
    </w:p>
    <w:p w:rsidR="00000000" w:rsidDel="00000000" w:rsidP="00000000" w:rsidRDefault="00000000" w:rsidRPr="00000000" w14:paraId="00000101">
      <w:pPr>
        <w:ind w:right="-540"/>
        <w:contextualSpacing w:val="0"/>
        <w:rPr>
          <w:vertAlign w:val="baseline"/>
        </w:rPr>
      </w:pPr>
      <w:r w:rsidDel="00000000" w:rsidR="00000000" w:rsidRPr="00000000">
        <w:rPr>
          <w:vertAlign w:val="baseline"/>
          <w:rtl w:val="0"/>
        </w:rPr>
        <w:t xml:space="preserve">Discuss how sensitive R</w:t>
      </w:r>
      <w:r w:rsidDel="00000000" w:rsidR="00000000" w:rsidRPr="00000000">
        <w:rPr>
          <w:vertAlign w:val="superscript"/>
          <w:rtl w:val="0"/>
        </w:rPr>
        <w:t xml:space="preserve">2</w:t>
      </w:r>
      <w:r w:rsidDel="00000000" w:rsidR="00000000" w:rsidRPr="00000000">
        <w:rPr>
          <w:vertAlign w:val="baseline"/>
          <w:rtl w:val="0"/>
        </w:rPr>
        <w:t xml:space="preserve"> is to the parameters </w:t>
      </w:r>
      <w:r w:rsidDel="00000000" w:rsidR="00000000" w:rsidRPr="00000000">
        <w:rPr>
          <w:i w:val="1"/>
          <w:vertAlign w:val="baseline"/>
          <w:rtl w:val="0"/>
        </w:rPr>
        <w:t xml:space="preserve">K</w:t>
      </w:r>
      <w:r w:rsidDel="00000000" w:rsidR="00000000" w:rsidRPr="00000000">
        <w:rPr>
          <w:vertAlign w:val="baseline"/>
          <w:rtl w:val="0"/>
        </w:rPr>
        <w:t xml:space="preserve"> and </w:t>
      </w:r>
      <w:r w:rsidDel="00000000" w:rsidR="00000000" w:rsidRPr="00000000">
        <w:rPr>
          <w:i w:val="1"/>
          <w:vertAlign w:val="baseline"/>
          <w:rtl w:val="0"/>
        </w:rPr>
        <w:t xml:space="preserve">r</w:t>
      </w:r>
      <w:r w:rsidDel="00000000" w:rsidR="00000000" w:rsidRPr="00000000">
        <w:rPr>
          <w:vertAlign w:val="baseline"/>
          <w:rtl w:val="0"/>
        </w:rPr>
        <w:t xml:space="preserve">.  You can you the script PearlReed.m for this task.</w:t>
      </w:r>
    </w:p>
    <w:p w:rsidR="00000000" w:rsidDel="00000000" w:rsidP="00000000" w:rsidRDefault="00000000" w:rsidRPr="00000000" w14:paraId="00000102">
      <w:pPr>
        <w:ind w:right="-540"/>
        <w:contextualSpacing w:val="0"/>
        <w:rPr>
          <w:color w:val="ff0000"/>
        </w:rPr>
      </w:pPr>
      <w:r w:rsidDel="00000000" w:rsidR="00000000" w:rsidRPr="00000000">
        <w:rPr>
          <w:rtl w:val="0"/>
        </w:rPr>
        <w:br w:type="textWrapping"/>
      </w:r>
      <w:r w:rsidDel="00000000" w:rsidR="00000000" w:rsidRPr="00000000">
        <w:rPr>
          <w:color w:val="ff0000"/>
          <w:rtl w:val="0"/>
        </w:rPr>
        <w:t xml:space="preserve">Sum-of-squares: .947</w:t>
      </w:r>
    </w:p>
    <w:p w:rsidR="00000000" w:rsidDel="00000000" w:rsidP="00000000" w:rsidRDefault="00000000" w:rsidRPr="00000000" w14:paraId="00000103">
      <w:pPr>
        <w:ind w:right="-540"/>
        <w:contextualSpacing w:val="0"/>
        <w:rPr>
          <w:color w:val="ff0000"/>
        </w:rPr>
      </w:pPr>
      <w:r w:rsidDel="00000000" w:rsidR="00000000" w:rsidRPr="00000000">
        <w:rPr>
          <w:rtl w:val="0"/>
        </w:rPr>
      </w:r>
    </w:p>
    <w:p w:rsidR="00000000" w:rsidDel="00000000" w:rsidP="00000000" w:rsidRDefault="00000000" w:rsidRPr="00000000" w14:paraId="00000104">
      <w:pPr>
        <w:ind w:right="-540"/>
        <w:contextualSpacing w:val="0"/>
        <w:rPr>
          <w:color w:val="ff0000"/>
        </w:rPr>
      </w:pPr>
      <w:r w:rsidDel="00000000" w:rsidR="00000000" w:rsidRPr="00000000">
        <w:rPr>
          <w:color w:val="ff0000"/>
          <w:rtl w:val="0"/>
        </w:rPr>
        <w:t xml:space="preserve">Attempts at fine-tuning:</w:t>
      </w:r>
    </w:p>
    <w:p w:rsidR="00000000" w:rsidDel="00000000" w:rsidP="00000000" w:rsidRDefault="00000000" w:rsidRPr="00000000" w14:paraId="00000105">
      <w:pPr>
        <w:ind w:right="-540"/>
        <w:contextualSpacing w:val="0"/>
        <w:rPr>
          <w:color w:val="ff0000"/>
        </w:rPr>
      </w:pPr>
      <w:r w:rsidDel="00000000" w:rsidR="00000000" w:rsidRPr="00000000">
        <w:rPr>
          <w:rtl w:val="0"/>
        </w:rPr>
      </w:r>
    </w:p>
    <w:p w:rsidR="00000000" w:rsidDel="00000000" w:rsidP="00000000" w:rsidRDefault="00000000" w:rsidRPr="00000000" w14:paraId="00000106">
      <w:pPr>
        <w:ind w:right="-540"/>
        <w:contextualSpacing w:val="0"/>
        <w:rPr>
          <w:color w:val="ff0000"/>
        </w:rPr>
      </w:pPr>
      <w:r w:rsidDel="00000000" w:rsidR="00000000" w:rsidRPr="00000000">
        <w:rPr>
          <w:color w:val="ff0000"/>
          <w:rtl w:val="0"/>
        </w:rPr>
        <w:t xml:space="preserve">Changing r’s</w:t>
      </w:r>
    </w:p>
    <w:p w:rsidR="00000000" w:rsidDel="00000000" w:rsidP="00000000" w:rsidRDefault="00000000" w:rsidRPr="00000000" w14:paraId="00000107">
      <w:pPr>
        <w:ind w:right="-540"/>
        <w:contextualSpacing w:val="0"/>
        <w:rPr>
          <w:color w:val="ff0000"/>
        </w:rPr>
      </w:pPr>
      <w:r w:rsidDel="00000000" w:rsidR="00000000" w:rsidRPr="00000000">
        <w:rPr>
          <w:color w:val="ff0000"/>
          <w:rtl w:val="0"/>
        </w:rPr>
        <w:t xml:space="preserve">r = 0.027 &amp; K = 2 x 10</w:t>
      </w:r>
      <w:r w:rsidDel="00000000" w:rsidR="00000000" w:rsidRPr="00000000">
        <w:rPr>
          <w:color w:val="ff0000"/>
          <w:vertAlign w:val="superscript"/>
          <w:rtl w:val="0"/>
        </w:rPr>
        <w:t xml:space="preserve">8 </w:t>
      </w:r>
      <w:r w:rsidDel="00000000" w:rsidR="00000000" w:rsidRPr="00000000">
        <w:rPr>
          <w:color w:val="ff0000"/>
          <w:rtl w:val="0"/>
        </w:rPr>
        <w:t xml:space="preserve">(R</w:t>
      </w:r>
      <w:r w:rsidDel="00000000" w:rsidR="00000000" w:rsidRPr="00000000">
        <w:rPr>
          <w:color w:val="ff0000"/>
          <w:vertAlign w:val="superscript"/>
          <w:rtl w:val="0"/>
        </w:rPr>
        <w:t xml:space="preserve">2</w:t>
      </w:r>
      <w:r w:rsidDel="00000000" w:rsidR="00000000" w:rsidRPr="00000000">
        <w:rPr>
          <w:color w:val="ff0000"/>
          <w:rtl w:val="0"/>
        </w:rPr>
        <w:t xml:space="preserve"> =0.8523)</w:t>
      </w:r>
    </w:p>
    <w:p w:rsidR="00000000" w:rsidDel="00000000" w:rsidP="00000000" w:rsidRDefault="00000000" w:rsidRPr="00000000" w14:paraId="00000108">
      <w:pPr>
        <w:ind w:right="-540"/>
        <w:contextualSpacing w:val="0"/>
        <w:rPr>
          <w:color w:val="ff0000"/>
        </w:rPr>
      </w:pPr>
      <w:r w:rsidDel="00000000" w:rsidR="00000000" w:rsidRPr="00000000">
        <w:rPr>
          <w:color w:val="ff0000"/>
          <w:rtl w:val="0"/>
        </w:rPr>
        <w:t xml:space="preserve">r= 0.029 &amp; K=  2 x 10</w:t>
      </w:r>
      <w:r w:rsidDel="00000000" w:rsidR="00000000" w:rsidRPr="00000000">
        <w:rPr>
          <w:color w:val="ff0000"/>
          <w:vertAlign w:val="superscript"/>
          <w:rtl w:val="0"/>
        </w:rPr>
        <w:t xml:space="preserve">8 </w:t>
      </w:r>
      <w:r w:rsidDel="00000000" w:rsidR="00000000" w:rsidRPr="00000000">
        <w:rPr>
          <w:color w:val="ff0000"/>
          <w:rtl w:val="0"/>
        </w:rPr>
        <w:t xml:space="preserve">(R</w:t>
      </w:r>
      <w:r w:rsidDel="00000000" w:rsidR="00000000" w:rsidRPr="00000000">
        <w:rPr>
          <w:color w:val="ff0000"/>
          <w:vertAlign w:val="superscript"/>
          <w:rtl w:val="0"/>
        </w:rPr>
        <w:t xml:space="preserve">2</w:t>
      </w:r>
      <w:r w:rsidDel="00000000" w:rsidR="00000000" w:rsidRPr="00000000">
        <w:rPr>
          <w:color w:val="ff0000"/>
          <w:rtl w:val="0"/>
        </w:rPr>
        <w:t xml:space="preserve"> = 0.9590)</w:t>
      </w:r>
    </w:p>
    <w:p w:rsidR="00000000" w:rsidDel="00000000" w:rsidP="00000000" w:rsidRDefault="00000000" w:rsidRPr="00000000" w14:paraId="00000109">
      <w:pPr>
        <w:ind w:right="-540"/>
        <w:contextualSpacing w:val="0"/>
        <w:rPr>
          <w:color w:val="ff0000"/>
        </w:rPr>
      </w:pPr>
      <w:r w:rsidDel="00000000" w:rsidR="00000000" w:rsidRPr="00000000">
        <w:rPr>
          <w:color w:val="ff0000"/>
          <w:rtl w:val="0"/>
        </w:rPr>
        <w:t xml:space="preserve">r= 0.030 &amp; K=  2 x 10</w:t>
      </w:r>
      <w:r w:rsidDel="00000000" w:rsidR="00000000" w:rsidRPr="00000000">
        <w:rPr>
          <w:color w:val="ff0000"/>
          <w:vertAlign w:val="superscript"/>
          <w:rtl w:val="0"/>
        </w:rPr>
        <w:t xml:space="preserve">8 </w:t>
      </w:r>
      <w:r w:rsidDel="00000000" w:rsidR="00000000" w:rsidRPr="00000000">
        <w:rPr>
          <w:color w:val="ff0000"/>
          <w:rtl w:val="0"/>
        </w:rPr>
        <w:t xml:space="preserve">(R</w:t>
      </w:r>
      <w:r w:rsidDel="00000000" w:rsidR="00000000" w:rsidRPr="00000000">
        <w:rPr>
          <w:color w:val="ff0000"/>
          <w:vertAlign w:val="superscript"/>
          <w:rtl w:val="0"/>
        </w:rPr>
        <w:t xml:space="preserve">2</w:t>
      </w:r>
      <w:r w:rsidDel="00000000" w:rsidR="00000000" w:rsidRPr="00000000">
        <w:rPr>
          <w:color w:val="ff0000"/>
          <w:rtl w:val="0"/>
        </w:rPr>
        <w:t xml:space="preserve"> = 0.9885)</w:t>
      </w:r>
    </w:p>
    <w:p w:rsidR="00000000" w:rsidDel="00000000" w:rsidP="00000000" w:rsidRDefault="00000000" w:rsidRPr="00000000" w14:paraId="0000010A">
      <w:pPr>
        <w:ind w:right="-540"/>
        <w:contextualSpacing w:val="0"/>
        <w:rPr>
          <w:color w:val="ff0000"/>
          <w:highlight w:val="yellow"/>
        </w:rPr>
      </w:pPr>
      <w:r w:rsidDel="00000000" w:rsidR="00000000" w:rsidRPr="00000000">
        <w:rPr>
          <w:color w:val="ff0000"/>
          <w:highlight w:val="yellow"/>
          <w:rtl w:val="0"/>
        </w:rPr>
        <w:t xml:space="preserve">r= 0.031 &amp; K = 2 x 10</w:t>
      </w:r>
      <w:r w:rsidDel="00000000" w:rsidR="00000000" w:rsidRPr="00000000">
        <w:rPr>
          <w:color w:val="ff0000"/>
          <w:highlight w:val="yellow"/>
          <w:vertAlign w:val="superscript"/>
          <w:rtl w:val="0"/>
        </w:rPr>
        <w:t xml:space="preserve">8 </w:t>
      </w:r>
      <w:r w:rsidDel="00000000" w:rsidR="00000000" w:rsidRPr="00000000">
        <w:rPr>
          <w:color w:val="ff0000"/>
          <w:highlight w:val="yellow"/>
          <w:rtl w:val="0"/>
        </w:rPr>
        <w:t xml:space="preserve">(</w:t>
      </w:r>
      <w:r w:rsidDel="00000000" w:rsidR="00000000" w:rsidRPr="00000000">
        <w:rPr>
          <w:color w:val="ff0000"/>
          <w:rtl w:val="0"/>
        </w:rPr>
        <w:t xml:space="preserve">R</w:t>
      </w:r>
      <w:r w:rsidDel="00000000" w:rsidR="00000000" w:rsidRPr="00000000">
        <w:rPr>
          <w:color w:val="ff0000"/>
          <w:vertAlign w:val="superscript"/>
          <w:rtl w:val="0"/>
        </w:rPr>
        <w:t xml:space="preserve">2</w:t>
      </w:r>
      <w:r w:rsidDel="00000000" w:rsidR="00000000" w:rsidRPr="00000000">
        <w:rPr>
          <w:color w:val="ff0000"/>
          <w:highlight w:val="yellow"/>
          <w:rtl w:val="0"/>
        </w:rPr>
        <w:t xml:space="preserve">=0.9996)</w:t>
      </w:r>
    </w:p>
    <w:p w:rsidR="00000000" w:rsidDel="00000000" w:rsidP="00000000" w:rsidRDefault="00000000" w:rsidRPr="00000000" w14:paraId="0000010B">
      <w:pPr>
        <w:ind w:right="-540"/>
        <w:contextualSpacing w:val="0"/>
        <w:rPr>
          <w:color w:val="ff0000"/>
        </w:rPr>
      </w:pPr>
      <w:r w:rsidDel="00000000" w:rsidR="00000000" w:rsidRPr="00000000">
        <w:rPr>
          <w:color w:val="ff0000"/>
          <w:rtl w:val="0"/>
        </w:rPr>
        <w:t xml:space="preserve">r=0.032 &amp; K = 2 x 10</w:t>
      </w:r>
      <w:r w:rsidDel="00000000" w:rsidR="00000000" w:rsidRPr="00000000">
        <w:rPr>
          <w:color w:val="ff0000"/>
          <w:vertAlign w:val="superscript"/>
          <w:rtl w:val="0"/>
        </w:rPr>
        <w:t xml:space="preserve">8</w:t>
      </w:r>
      <w:r w:rsidDel="00000000" w:rsidR="00000000" w:rsidRPr="00000000">
        <w:rPr>
          <w:color w:val="ff0000"/>
          <w:rtl w:val="0"/>
        </w:rPr>
        <w:t xml:space="preserve"> (R</w:t>
      </w:r>
      <w:r w:rsidDel="00000000" w:rsidR="00000000" w:rsidRPr="00000000">
        <w:rPr>
          <w:color w:val="ff0000"/>
          <w:vertAlign w:val="superscript"/>
          <w:rtl w:val="0"/>
        </w:rPr>
        <w:t xml:space="preserve">2</w:t>
      </w:r>
      <w:r w:rsidDel="00000000" w:rsidR="00000000" w:rsidRPr="00000000">
        <w:rPr>
          <w:color w:val="ff0000"/>
          <w:rtl w:val="0"/>
        </w:rPr>
        <w:t xml:space="preserve">=0.9907)</w:t>
      </w:r>
    </w:p>
    <w:p w:rsidR="00000000" w:rsidDel="00000000" w:rsidP="00000000" w:rsidRDefault="00000000" w:rsidRPr="00000000" w14:paraId="0000010C">
      <w:pPr>
        <w:ind w:right="-540"/>
        <w:contextualSpacing w:val="0"/>
        <w:rPr/>
      </w:pPr>
      <w:r w:rsidDel="00000000" w:rsidR="00000000" w:rsidRPr="00000000">
        <w:rPr>
          <w:rtl w:val="0"/>
        </w:rPr>
      </w:r>
    </w:p>
    <w:p w:rsidR="00000000" w:rsidDel="00000000" w:rsidP="00000000" w:rsidRDefault="00000000" w:rsidRPr="00000000" w14:paraId="0000010D">
      <w:pPr>
        <w:ind w:right="-540"/>
        <w:contextualSpacing w:val="0"/>
        <w:rPr>
          <w:color w:val="ff0000"/>
        </w:rPr>
      </w:pPr>
      <w:r w:rsidDel="00000000" w:rsidR="00000000" w:rsidRPr="00000000">
        <w:rPr>
          <w:color w:val="ff0000"/>
          <w:rtl w:val="0"/>
        </w:rPr>
        <w:t xml:space="preserve">Changing K’s:</w:t>
      </w:r>
    </w:p>
    <w:p w:rsidR="00000000" w:rsidDel="00000000" w:rsidP="00000000" w:rsidRDefault="00000000" w:rsidRPr="00000000" w14:paraId="0000010E">
      <w:pPr>
        <w:ind w:right="-540"/>
        <w:contextualSpacing w:val="0"/>
        <w:rPr>
          <w:color w:val="ff0000"/>
        </w:rPr>
      </w:pPr>
      <w:r w:rsidDel="00000000" w:rsidR="00000000" w:rsidRPr="00000000">
        <w:rPr>
          <w:color w:val="ff0000"/>
          <w:rtl w:val="0"/>
        </w:rPr>
        <w:t xml:space="preserve">r= 0.031 &amp; K = 1.9 x 10</w:t>
      </w:r>
      <w:r w:rsidDel="00000000" w:rsidR="00000000" w:rsidRPr="00000000">
        <w:rPr>
          <w:color w:val="ff0000"/>
          <w:vertAlign w:val="superscript"/>
          <w:rtl w:val="0"/>
        </w:rPr>
        <w:t xml:space="preserve">8 </w:t>
      </w:r>
      <w:r w:rsidDel="00000000" w:rsidR="00000000" w:rsidRPr="00000000">
        <w:rPr>
          <w:color w:val="ff0000"/>
          <w:rtl w:val="0"/>
        </w:rPr>
        <w:t xml:space="preserve">(R</w:t>
      </w:r>
      <w:r w:rsidDel="00000000" w:rsidR="00000000" w:rsidRPr="00000000">
        <w:rPr>
          <w:color w:val="ff0000"/>
          <w:vertAlign w:val="superscript"/>
          <w:rtl w:val="0"/>
        </w:rPr>
        <w:t xml:space="preserve">2</w:t>
      </w:r>
      <w:r w:rsidDel="00000000" w:rsidR="00000000" w:rsidRPr="00000000">
        <w:rPr>
          <w:color w:val="ff0000"/>
          <w:rtl w:val="0"/>
        </w:rPr>
        <w:t xml:space="preserve">=0.9972)</w:t>
      </w:r>
    </w:p>
    <w:p w:rsidR="00000000" w:rsidDel="00000000" w:rsidP="00000000" w:rsidRDefault="00000000" w:rsidRPr="00000000" w14:paraId="0000010F">
      <w:pPr>
        <w:ind w:right="-540"/>
        <w:contextualSpacing w:val="0"/>
        <w:rPr>
          <w:color w:val="ff0000"/>
          <w:highlight w:val="yellow"/>
        </w:rPr>
      </w:pPr>
      <w:r w:rsidDel="00000000" w:rsidR="00000000" w:rsidRPr="00000000">
        <w:rPr>
          <w:color w:val="ff0000"/>
          <w:highlight w:val="yellow"/>
          <w:rtl w:val="0"/>
        </w:rPr>
        <w:t xml:space="preserve">r= 0.031 &amp; K = 2 x 10</w:t>
      </w:r>
      <w:r w:rsidDel="00000000" w:rsidR="00000000" w:rsidRPr="00000000">
        <w:rPr>
          <w:color w:val="ff0000"/>
          <w:highlight w:val="yellow"/>
          <w:vertAlign w:val="superscript"/>
          <w:rtl w:val="0"/>
        </w:rPr>
        <w:t xml:space="preserve">8 </w:t>
      </w:r>
      <w:r w:rsidDel="00000000" w:rsidR="00000000" w:rsidRPr="00000000">
        <w:rPr>
          <w:color w:val="ff0000"/>
          <w:highlight w:val="yellow"/>
          <w:rtl w:val="0"/>
        </w:rPr>
        <w:t xml:space="preserve">(R</w:t>
      </w:r>
      <w:r w:rsidDel="00000000" w:rsidR="00000000" w:rsidRPr="00000000">
        <w:rPr>
          <w:color w:val="ff0000"/>
          <w:highlight w:val="yellow"/>
          <w:vertAlign w:val="superscript"/>
          <w:rtl w:val="0"/>
        </w:rPr>
        <w:t xml:space="preserve">2</w:t>
      </w:r>
      <w:r w:rsidDel="00000000" w:rsidR="00000000" w:rsidRPr="00000000">
        <w:rPr>
          <w:color w:val="ff0000"/>
          <w:highlight w:val="yellow"/>
          <w:rtl w:val="0"/>
        </w:rPr>
        <w:t xml:space="preserve">=0.9996)</w:t>
      </w:r>
    </w:p>
    <w:p w:rsidR="00000000" w:rsidDel="00000000" w:rsidP="00000000" w:rsidRDefault="00000000" w:rsidRPr="00000000" w14:paraId="00000110">
      <w:pPr>
        <w:ind w:right="-540"/>
        <w:contextualSpacing w:val="0"/>
        <w:rPr>
          <w:color w:val="ff0000"/>
        </w:rPr>
      </w:pPr>
      <w:r w:rsidDel="00000000" w:rsidR="00000000" w:rsidRPr="00000000">
        <w:rPr>
          <w:color w:val="ff0000"/>
          <w:rtl w:val="0"/>
        </w:rPr>
        <w:t xml:space="preserve">r= 0.031 &amp; K = 2.1 x 10</w:t>
      </w:r>
      <w:r w:rsidDel="00000000" w:rsidR="00000000" w:rsidRPr="00000000">
        <w:rPr>
          <w:color w:val="ff0000"/>
          <w:vertAlign w:val="superscript"/>
          <w:rtl w:val="0"/>
        </w:rPr>
        <w:t xml:space="preserve">8 </w:t>
      </w:r>
      <w:r w:rsidDel="00000000" w:rsidR="00000000" w:rsidRPr="00000000">
        <w:rPr>
          <w:color w:val="ff0000"/>
          <w:rtl w:val="0"/>
        </w:rPr>
        <w:t xml:space="preserve">(R</w:t>
      </w:r>
      <w:r w:rsidDel="00000000" w:rsidR="00000000" w:rsidRPr="00000000">
        <w:rPr>
          <w:color w:val="ff0000"/>
          <w:vertAlign w:val="superscript"/>
          <w:rtl w:val="0"/>
        </w:rPr>
        <w:t xml:space="preserve">2</w:t>
      </w:r>
      <w:r w:rsidDel="00000000" w:rsidR="00000000" w:rsidRPr="00000000">
        <w:rPr>
          <w:color w:val="ff0000"/>
          <w:rtl w:val="0"/>
        </w:rPr>
        <w:t xml:space="preserve">=0.9996)</w:t>
      </w:r>
    </w:p>
    <w:p w:rsidR="00000000" w:rsidDel="00000000" w:rsidP="00000000" w:rsidRDefault="00000000" w:rsidRPr="00000000" w14:paraId="00000111">
      <w:pPr>
        <w:ind w:right="-540"/>
        <w:contextualSpacing w:val="0"/>
        <w:rPr>
          <w:color w:val="ff0000"/>
        </w:rPr>
      </w:pPr>
      <w:r w:rsidDel="00000000" w:rsidR="00000000" w:rsidRPr="00000000">
        <w:rPr>
          <w:color w:val="ff0000"/>
          <w:rtl w:val="0"/>
        </w:rPr>
        <w:t xml:space="preserve">r= 0.031 &amp; K = 2.2 x 10</w:t>
      </w:r>
      <w:r w:rsidDel="00000000" w:rsidR="00000000" w:rsidRPr="00000000">
        <w:rPr>
          <w:color w:val="ff0000"/>
          <w:vertAlign w:val="superscript"/>
          <w:rtl w:val="0"/>
        </w:rPr>
        <w:t xml:space="preserve">8 </w:t>
      </w:r>
      <w:r w:rsidDel="00000000" w:rsidR="00000000" w:rsidRPr="00000000">
        <w:rPr>
          <w:color w:val="ff0000"/>
          <w:rtl w:val="0"/>
        </w:rPr>
        <w:t xml:space="preserve">(R</w:t>
      </w:r>
      <w:r w:rsidDel="00000000" w:rsidR="00000000" w:rsidRPr="00000000">
        <w:rPr>
          <w:color w:val="ff0000"/>
          <w:vertAlign w:val="superscript"/>
          <w:rtl w:val="0"/>
        </w:rPr>
        <w:t xml:space="preserve">2</w:t>
      </w:r>
      <w:r w:rsidDel="00000000" w:rsidR="00000000" w:rsidRPr="00000000">
        <w:rPr>
          <w:color w:val="ff0000"/>
          <w:rtl w:val="0"/>
        </w:rPr>
        <w:t xml:space="preserve">=0.9989)</w:t>
      </w:r>
    </w:p>
    <w:p w:rsidR="00000000" w:rsidDel="00000000" w:rsidP="00000000" w:rsidRDefault="00000000" w:rsidRPr="00000000" w14:paraId="00000112">
      <w:pPr>
        <w:ind w:right="-540"/>
        <w:contextualSpacing w:val="0"/>
        <w:rPr>
          <w:color w:val="ff0000"/>
        </w:rPr>
      </w:pPr>
      <w:r w:rsidDel="00000000" w:rsidR="00000000" w:rsidRPr="00000000">
        <w:rPr>
          <w:color w:val="ff0000"/>
          <w:rtl w:val="0"/>
        </w:rPr>
        <w:t xml:space="preserve">Highlighted options above appear to be the best fit. </w:t>
      </w:r>
    </w:p>
    <w:p w:rsidR="00000000" w:rsidDel="00000000" w:rsidP="00000000" w:rsidRDefault="00000000" w:rsidRPr="00000000" w14:paraId="00000113">
      <w:pPr>
        <w:ind w:right="-540"/>
        <w:contextualSpacing w:val="0"/>
        <w:rPr/>
      </w:pPr>
      <w:r w:rsidDel="00000000" w:rsidR="00000000" w:rsidRPr="00000000">
        <w:rPr/>
        <w:drawing>
          <wp:inline distB="114300" distT="114300" distL="114300" distR="114300">
            <wp:extent cx="3443288" cy="2731122"/>
            <wp:effectExtent b="0" l="0" r="0" t="0"/>
            <wp:docPr id="11"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3443288" cy="2731122"/>
                    </a:xfrm>
                    <a:prstGeom prst="rect"/>
                    <a:ln/>
                  </pic:spPr>
                </pic:pic>
              </a:graphicData>
            </a:graphic>
          </wp:inline>
        </w:drawing>
      </w:r>
      <w:r w:rsidDel="00000000" w:rsidR="00000000" w:rsidRPr="00000000">
        <w:rPr>
          <w:color w:val="ff0000"/>
        </w:rPr>
        <w:drawing>
          <wp:inline distB="114300" distT="114300" distL="114300" distR="114300">
            <wp:extent cx="2881313" cy="2357438"/>
            <wp:effectExtent b="0" l="0" r="0" t="0"/>
            <wp:docPr id="24" name="image48.png"/>
            <a:graphic>
              <a:graphicData uri="http://schemas.openxmlformats.org/drawingml/2006/picture">
                <pic:pic>
                  <pic:nvPicPr>
                    <pic:cNvPr id="0" name="image48.png"/>
                    <pic:cNvPicPr preferRelativeResize="0"/>
                  </pic:nvPicPr>
                  <pic:blipFill>
                    <a:blip r:embed="rId24"/>
                    <a:srcRect b="0" l="0" r="0" t="0"/>
                    <a:stretch>
                      <a:fillRect/>
                    </a:stretch>
                  </pic:blipFill>
                  <pic:spPr>
                    <a:xfrm>
                      <a:off x="0" y="0"/>
                      <a:ext cx="2881313"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right="-540"/>
        <w:contextualSpacing w:val="0"/>
        <w:rPr/>
      </w:pPr>
      <w:r w:rsidDel="00000000" w:rsidR="00000000" w:rsidRPr="00000000">
        <w:rPr>
          <w:rtl w:val="0"/>
        </w:rPr>
      </w:r>
    </w:p>
    <w:p w:rsidR="00000000" w:rsidDel="00000000" w:rsidP="00000000" w:rsidRDefault="00000000" w:rsidRPr="00000000" w14:paraId="00000115">
      <w:pPr>
        <w:ind w:right="-540"/>
        <w:contextualSpacing w:val="0"/>
        <w:rPr>
          <w:color w:val="ff0000"/>
        </w:rPr>
      </w:pPr>
      <w:r w:rsidDel="00000000" w:rsidR="00000000" w:rsidRPr="00000000">
        <w:rPr>
          <w:rtl w:val="0"/>
        </w:rPr>
      </w:r>
    </w:p>
    <w:p w:rsidR="00000000" w:rsidDel="00000000" w:rsidP="00000000" w:rsidRDefault="00000000" w:rsidRPr="00000000" w14:paraId="00000116">
      <w:pPr>
        <w:ind w:right="-540"/>
        <w:contextualSpacing w:val="0"/>
        <w:rPr>
          <w:color w:val="ff0000"/>
        </w:rPr>
      </w:pPr>
      <w:r w:rsidDel="00000000" w:rsidR="00000000" w:rsidRPr="00000000">
        <w:rPr>
          <w:color w:val="ff0000"/>
          <w:rtl w:val="0"/>
        </w:rPr>
        <w:t xml:space="preserve">Percent change from r = 0.029 to 0.030, holding K constant at 2x10</w:t>
      </w:r>
      <w:r w:rsidDel="00000000" w:rsidR="00000000" w:rsidRPr="00000000">
        <w:rPr>
          <w:color w:val="ff0000"/>
          <w:vertAlign w:val="superscript"/>
          <w:rtl w:val="0"/>
        </w:rPr>
        <w:t xml:space="preserve">8 </w:t>
      </w:r>
      <w:r w:rsidDel="00000000" w:rsidR="00000000" w:rsidRPr="00000000">
        <w:rPr>
          <w:color w:val="ff0000"/>
          <w:rtl w:val="0"/>
        </w:rPr>
        <w:t xml:space="preserve">= 3.076% change</w:t>
      </w:r>
    </w:p>
    <w:p w:rsidR="00000000" w:rsidDel="00000000" w:rsidP="00000000" w:rsidRDefault="00000000" w:rsidRPr="00000000" w14:paraId="00000117">
      <w:pPr>
        <w:ind w:right="-540"/>
        <w:contextualSpacing w:val="0"/>
        <w:rPr>
          <w:color w:val="ff0000"/>
        </w:rPr>
      </w:pPr>
      <w:r w:rsidDel="00000000" w:rsidR="00000000" w:rsidRPr="00000000">
        <w:rPr>
          <w:color w:val="ff0000"/>
          <w:rtl w:val="0"/>
        </w:rPr>
        <w:t xml:space="preserve">Percent change from r = 0.030 to 0.031, holding K constant at 2x10</w:t>
      </w:r>
      <w:r w:rsidDel="00000000" w:rsidR="00000000" w:rsidRPr="00000000">
        <w:rPr>
          <w:color w:val="ff0000"/>
          <w:vertAlign w:val="superscript"/>
          <w:rtl w:val="0"/>
        </w:rPr>
        <w:t xml:space="preserve">8 </w:t>
      </w:r>
      <w:r w:rsidDel="00000000" w:rsidR="00000000" w:rsidRPr="00000000">
        <w:rPr>
          <w:color w:val="ff0000"/>
          <w:rtl w:val="0"/>
        </w:rPr>
        <w:t xml:space="preserve">= 1.123% change</w:t>
      </w:r>
    </w:p>
    <w:p w:rsidR="00000000" w:rsidDel="00000000" w:rsidP="00000000" w:rsidRDefault="00000000" w:rsidRPr="00000000" w14:paraId="00000118">
      <w:pPr>
        <w:ind w:right="-540"/>
        <w:contextualSpacing w:val="0"/>
        <w:rPr>
          <w:color w:val="ff0000"/>
        </w:rPr>
      </w:pPr>
      <w:r w:rsidDel="00000000" w:rsidR="00000000" w:rsidRPr="00000000">
        <w:rPr>
          <w:rtl w:val="0"/>
        </w:rPr>
      </w:r>
    </w:p>
    <w:p w:rsidR="00000000" w:rsidDel="00000000" w:rsidP="00000000" w:rsidRDefault="00000000" w:rsidRPr="00000000" w14:paraId="00000119">
      <w:pPr>
        <w:ind w:right="-540"/>
        <w:contextualSpacing w:val="0"/>
        <w:rPr>
          <w:color w:val="ff0000"/>
        </w:rPr>
      </w:pPr>
      <w:r w:rsidDel="00000000" w:rsidR="00000000" w:rsidRPr="00000000">
        <w:rPr>
          <w:color w:val="ff0000"/>
          <w:rtl w:val="0"/>
        </w:rPr>
        <w:t xml:space="preserve">Percent change from K = 1.9 x 10</w:t>
      </w:r>
      <w:r w:rsidDel="00000000" w:rsidR="00000000" w:rsidRPr="00000000">
        <w:rPr>
          <w:color w:val="ff0000"/>
          <w:vertAlign w:val="superscript"/>
          <w:rtl w:val="0"/>
        </w:rPr>
        <w:t xml:space="preserve">8</w:t>
      </w:r>
      <w:r w:rsidDel="00000000" w:rsidR="00000000" w:rsidRPr="00000000">
        <w:rPr>
          <w:color w:val="ff0000"/>
          <w:rtl w:val="0"/>
        </w:rPr>
        <w:t xml:space="preserve">  to 2 x 10</w:t>
      </w:r>
      <w:r w:rsidDel="00000000" w:rsidR="00000000" w:rsidRPr="00000000">
        <w:rPr>
          <w:color w:val="ff0000"/>
          <w:vertAlign w:val="superscript"/>
          <w:rtl w:val="0"/>
        </w:rPr>
        <w:t xml:space="preserve">8</w:t>
      </w:r>
      <w:r w:rsidDel="00000000" w:rsidR="00000000" w:rsidRPr="00000000">
        <w:rPr>
          <w:color w:val="ff0000"/>
          <w:rtl w:val="0"/>
        </w:rPr>
        <w:t xml:space="preserve">, holding r constant at 0.031 = 0.24% change</w:t>
      </w:r>
    </w:p>
    <w:p w:rsidR="00000000" w:rsidDel="00000000" w:rsidP="00000000" w:rsidRDefault="00000000" w:rsidRPr="00000000" w14:paraId="0000011A">
      <w:pPr>
        <w:ind w:right="-540"/>
        <w:contextualSpacing w:val="0"/>
        <w:rPr>
          <w:color w:val="ff0000"/>
        </w:rPr>
      </w:pPr>
      <w:r w:rsidDel="00000000" w:rsidR="00000000" w:rsidRPr="00000000">
        <w:rPr>
          <w:color w:val="ff0000"/>
          <w:rtl w:val="0"/>
        </w:rPr>
        <w:t xml:space="preserve">Percent change from K = 2.0 x 10</w:t>
      </w:r>
      <w:r w:rsidDel="00000000" w:rsidR="00000000" w:rsidRPr="00000000">
        <w:rPr>
          <w:color w:val="ff0000"/>
          <w:vertAlign w:val="superscript"/>
          <w:rtl w:val="0"/>
        </w:rPr>
        <w:t xml:space="preserve">8</w:t>
      </w:r>
      <w:r w:rsidDel="00000000" w:rsidR="00000000" w:rsidRPr="00000000">
        <w:rPr>
          <w:color w:val="ff0000"/>
          <w:rtl w:val="0"/>
        </w:rPr>
        <w:t xml:space="preserve">  to 2.1 x 10</w:t>
      </w:r>
      <w:r w:rsidDel="00000000" w:rsidR="00000000" w:rsidRPr="00000000">
        <w:rPr>
          <w:color w:val="ff0000"/>
          <w:vertAlign w:val="superscript"/>
          <w:rtl w:val="0"/>
        </w:rPr>
        <w:t xml:space="preserve">8</w:t>
      </w:r>
      <w:r w:rsidDel="00000000" w:rsidR="00000000" w:rsidRPr="00000000">
        <w:rPr>
          <w:color w:val="ff0000"/>
          <w:rtl w:val="0"/>
        </w:rPr>
        <w:t xml:space="preserve">, holding r constant at 0.031 = undetectable change</w:t>
      </w:r>
    </w:p>
    <w:p w:rsidR="00000000" w:rsidDel="00000000" w:rsidP="00000000" w:rsidRDefault="00000000" w:rsidRPr="00000000" w14:paraId="0000011B">
      <w:pPr>
        <w:ind w:right="-540"/>
        <w:contextualSpacing w:val="0"/>
        <w:rPr>
          <w:color w:val="ff0000"/>
        </w:rPr>
      </w:pPr>
      <w:r w:rsidDel="00000000" w:rsidR="00000000" w:rsidRPr="00000000">
        <w:rPr>
          <w:rtl w:val="0"/>
        </w:rPr>
      </w:r>
    </w:p>
    <w:p w:rsidR="00000000" w:rsidDel="00000000" w:rsidP="00000000" w:rsidRDefault="00000000" w:rsidRPr="00000000" w14:paraId="0000011C">
      <w:pPr>
        <w:ind w:right="-540"/>
        <w:contextualSpacing w:val="0"/>
        <w:rPr>
          <w:color w:val="ff0000"/>
        </w:rPr>
      </w:pPr>
      <w:r w:rsidDel="00000000" w:rsidR="00000000" w:rsidRPr="00000000">
        <w:rPr>
          <w:color w:val="ff0000"/>
          <w:rtl w:val="0"/>
        </w:rPr>
        <w:t xml:space="preserve">As seen from the percent changes and graphs above, R</w:t>
      </w:r>
      <w:r w:rsidDel="00000000" w:rsidR="00000000" w:rsidRPr="00000000">
        <w:rPr>
          <w:color w:val="ff0000"/>
          <w:vertAlign w:val="superscript"/>
          <w:rtl w:val="0"/>
        </w:rPr>
        <w:t xml:space="preserve">2 </w:t>
      </w:r>
      <w:r w:rsidDel="00000000" w:rsidR="00000000" w:rsidRPr="00000000">
        <w:rPr>
          <w:color w:val="ff0000"/>
          <w:rtl w:val="0"/>
        </w:rPr>
        <w:t xml:space="preserve">is far more susceptible to changes due to r than to K. A change in r at the scale of 0.001 resulted in ~1-3% changes in population, whereas increasing K by 10000000 resulted in miniscule changes to the output (undetectable to four digits/less than one percent). </w:t>
      </w:r>
    </w:p>
    <w:p w:rsidR="00000000" w:rsidDel="00000000" w:rsidP="00000000" w:rsidRDefault="00000000" w:rsidRPr="00000000" w14:paraId="0000011D">
      <w:pPr>
        <w:ind w:right="-540"/>
        <w:contextualSpacing w:val="0"/>
        <w:rPr>
          <w:color w:val="ff0000"/>
        </w:rPr>
      </w:pPr>
      <w:r w:rsidDel="00000000" w:rsidR="00000000" w:rsidRPr="00000000">
        <w:rPr>
          <w:rtl w:val="0"/>
        </w:rPr>
      </w:r>
    </w:p>
    <w:p w:rsidR="00000000" w:rsidDel="00000000" w:rsidP="00000000" w:rsidRDefault="00000000" w:rsidRPr="00000000" w14:paraId="0000011E">
      <w:pPr>
        <w:ind w:right="-540"/>
        <w:contextualSpacing w:val="0"/>
        <w:rPr>
          <w:color w:val="ff0000"/>
        </w:rPr>
      </w:pPr>
      <w:r w:rsidDel="00000000" w:rsidR="00000000" w:rsidRPr="00000000">
        <w:rPr>
          <w:rtl w:val="0"/>
        </w:rPr>
      </w:r>
    </w:p>
    <w:p w:rsidR="00000000" w:rsidDel="00000000" w:rsidP="00000000" w:rsidRDefault="00000000" w:rsidRPr="00000000" w14:paraId="0000011F">
      <w:pPr>
        <w:ind w:right="-540"/>
        <w:contextualSpacing w:val="0"/>
        <w:rPr>
          <w:vertAlign w:val="baseline"/>
        </w:rPr>
      </w:pPr>
      <w:r w:rsidDel="00000000" w:rsidR="00000000" w:rsidRPr="00000000">
        <w:rPr>
          <w:vertAlign w:val="baseline"/>
          <w:rtl w:val="0"/>
        </w:rPr>
        <w:t xml:space="preserve">Leach re-evaluates the use of the logistic curve for human population projection by assessing the fit of data from 1790 to successive census dates, starting with 1870 and ending with 1970.    </w:t>
      </w:r>
    </w:p>
    <w:p w:rsidR="00000000" w:rsidDel="00000000" w:rsidP="00000000" w:rsidRDefault="00000000" w:rsidRPr="00000000" w14:paraId="00000120">
      <w:pPr>
        <w:ind w:right="-540"/>
        <w:contextualSpacing w:val="0"/>
        <w:rPr>
          <w:vertAlign w:val="baseline"/>
        </w:rPr>
      </w:pPr>
      <w:r w:rsidDel="00000000" w:rsidR="00000000" w:rsidRPr="00000000">
        <w:rPr>
          <w:rtl w:val="0"/>
        </w:rPr>
      </w:r>
    </w:p>
    <w:p w:rsidR="00000000" w:rsidDel="00000000" w:rsidP="00000000" w:rsidRDefault="00000000" w:rsidRPr="00000000" w14:paraId="00000121">
      <w:pPr>
        <w:ind w:right="-540"/>
        <w:contextualSpacing w:val="0"/>
        <w:rPr>
          <w:vertAlign w:val="baseline"/>
        </w:rPr>
      </w:pPr>
      <w:r w:rsidDel="00000000" w:rsidR="00000000" w:rsidRPr="00000000">
        <w:rPr>
          <w:u w:val="single"/>
          <w:vertAlign w:val="baseline"/>
          <w:rtl w:val="0"/>
        </w:rPr>
        <w:t xml:space="preserve">Task 7</w:t>
      </w:r>
      <w:r w:rsidDel="00000000" w:rsidR="00000000" w:rsidRPr="00000000">
        <w:rPr>
          <w:vertAlign w:val="baseline"/>
          <w:rtl w:val="0"/>
        </w:rPr>
        <w:t xml:space="preserve">:  Use your logistic model to recreate Fig. 3 from Leach (1981), assuming that one logistic model governs population growth from 1790 to 1940 and another logistic model governs growth from 1940 to 2050.  Note:  that </w:t>
      </w:r>
      <w:r w:rsidDel="00000000" w:rsidR="00000000" w:rsidRPr="00000000">
        <w:rPr>
          <w:i w:val="1"/>
          <w:vertAlign w:val="baseline"/>
          <w:rtl w:val="0"/>
        </w:rPr>
        <w:t xml:space="preserve">c</w:t>
      </w:r>
      <w:r w:rsidDel="00000000" w:rsidR="00000000" w:rsidRPr="00000000">
        <w:rPr>
          <w:vertAlign w:val="baseline"/>
          <w:rtl w:val="0"/>
        </w:rPr>
        <w:t xml:space="preserve"> = </w:t>
      </w:r>
      <w:r w:rsidDel="00000000" w:rsidR="00000000" w:rsidRPr="00000000">
        <w:rPr>
          <w:i w:val="1"/>
          <w:vertAlign w:val="baseline"/>
          <w:rtl w:val="0"/>
        </w:rPr>
        <w:t xml:space="preserve">r</w:t>
      </w:r>
      <w:r w:rsidDel="00000000" w:rsidR="00000000" w:rsidRPr="00000000">
        <w:rPr>
          <w:vertAlign w:val="baseline"/>
          <w:rtl w:val="0"/>
        </w:rPr>
        <w:t xml:space="preserve">, </w:t>
      </w:r>
      <w:r w:rsidDel="00000000" w:rsidR="00000000" w:rsidRPr="00000000">
        <w:rPr>
          <w:i w:val="1"/>
          <w:vertAlign w:val="baseline"/>
          <w:rtl w:val="0"/>
        </w:rPr>
        <w:t xml:space="preserve">N</w:t>
      </w:r>
      <w:r w:rsidDel="00000000" w:rsidR="00000000" w:rsidRPr="00000000">
        <w:rPr>
          <w:i w:val="1"/>
          <w:sz w:val="20"/>
          <w:szCs w:val="20"/>
          <w:vertAlign w:val="baseline"/>
          <w:rtl w:val="0"/>
        </w:rPr>
        <w:t xml:space="preserve">s</w:t>
      </w:r>
      <w:r w:rsidDel="00000000" w:rsidR="00000000" w:rsidRPr="00000000">
        <w:rPr>
          <w:vertAlign w:val="baseline"/>
          <w:rtl w:val="0"/>
        </w:rPr>
        <w:t xml:space="preserve"> = </w:t>
      </w:r>
      <w:r w:rsidDel="00000000" w:rsidR="00000000" w:rsidRPr="00000000">
        <w:rPr>
          <w:i w:val="1"/>
          <w:vertAlign w:val="baseline"/>
          <w:rtl w:val="0"/>
        </w:rPr>
        <w:t xml:space="preserve">K</w:t>
      </w:r>
      <w:r w:rsidDel="00000000" w:rsidR="00000000" w:rsidRPr="00000000">
        <w:rPr>
          <w:vertAlign w:val="baseline"/>
          <w:rtl w:val="0"/>
        </w:rPr>
        <w:t xml:space="preserve">, and </w:t>
      </w:r>
      <w:r w:rsidDel="00000000" w:rsidR="00000000" w:rsidRPr="00000000">
        <w:rPr>
          <w:i w:val="1"/>
          <w:vertAlign w:val="baseline"/>
          <w:rtl w:val="0"/>
        </w:rPr>
        <w:t xml:space="preserve">N</w:t>
      </w:r>
      <w:r w:rsidDel="00000000" w:rsidR="00000000" w:rsidRPr="00000000">
        <w:rPr>
          <w:i w:val="1"/>
          <w:sz w:val="20"/>
          <w:szCs w:val="20"/>
          <w:vertAlign w:val="baseline"/>
          <w:rtl w:val="0"/>
        </w:rPr>
        <w:t xml:space="preserve">o</w:t>
      </w:r>
      <w:r w:rsidDel="00000000" w:rsidR="00000000" w:rsidRPr="00000000">
        <w:rPr>
          <w:vertAlign w:val="baseline"/>
          <w:rtl w:val="0"/>
        </w:rPr>
        <w:t xml:space="preserve"> = the initial population level; the different logistic models differ by their parameter values r and K; and the data only exist from 1790 to 1970.. </w:t>
      </w:r>
    </w:p>
    <w:p w:rsidR="00000000" w:rsidDel="00000000" w:rsidP="00000000" w:rsidRDefault="00000000" w:rsidRPr="00000000" w14:paraId="00000122">
      <w:pPr>
        <w:ind w:right="-540"/>
        <w:contextualSpacing w:val="0"/>
        <w:rP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60" w:right="-540" w:hanging="9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1.  Simulate from 1790 - 1940 using one parameter set, and from 1940 to 2050 using a second parameter set).</w:t>
      </w:r>
    </w:p>
    <w:p w:rsidR="00000000" w:rsidDel="00000000" w:rsidP="00000000" w:rsidRDefault="00000000" w:rsidRPr="00000000" w14:paraId="00000124">
      <w:pPr>
        <w:ind w:left="1260" w:right="-540" w:hanging="270"/>
        <w:contextualSpacing w:val="0"/>
        <w:rPr>
          <w:vertAlign w:val="baseline"/>
        </w:rPr>
      </w:pPr>
      <w:r w:rsidDel="00000000" w:rsidR="00000000" w:rsidRPr="00000000">
        <w:rPr>
          <w:vertAlign w:val="baseline"/>
          <w:rtl w:val="0"/>
        </w:rPr>
        <w:t xml:space="preserve">2.  For 1790-1910 use humpop, and for 1920 - 1970 census data use [101 122, 132, 153, 180, 205] x 10</w:t>
      </w:r>
      <w:r w:rsidDel="00000000" w:rsidR="00000000" w:rsidRPr="00000000">
        <w:rPr>
          <w:sz w:val="16"/>
          <w:szCs w:val="16"/>
          <w:vertAlign w:val="baseline"/>
          <w:rtl w:val="0"/>
        </w:rPr>
        <w:t xml:space="preserve">6</w:t>
      </w:r>
      <w:r w:rsidDel="00000000" w:rsidR="00000000" w:rsidRPr="00000000">
        <w:rPr>
          <w:rtl w:val="0"/>
        </w:rPr>
      </w:r>
    </w:p>
    <w:p w:rsidR="00000000" w:rsidDel="00000000" w:rsidP="00000000" w:rsidRDefault="00000000" w:rsidRPr="00000000" w14:paraId="00000125">
      <w:pPr>
        <w:ind w:right="-540"/>
        <w:contextualSpacing w:val="0"/>
        <w:rPr>
          <w:vertAlign w:val="baseline"/>
        </w:rPr>
      </w:pPr>
      <w:r w:rsidDel="00000000" w:rsidR="00000000" w:rsidRPr="00000000">
        <w:rPr>
          <w:rtl w:val="0"/>
        </w:rPr>
      </w:r>
    </w:p>
    <w:p w:rsidR="00000000" w:rsidDel="00000000" w:rsidP="00000000" w:rsidRDefault="00000000" w:rsidRPr="00000000" w14:paraId="00000126">
      <w:pPr>
        <w:ind w:right="-540"/>
        <w:contextualSpacing w:val="0"/>
        <w:rPr>
          <w:vertAlign w:val="baseline"/>
        </w:rPr>
      </w:pPr>
      <w:r w:rsidDel="00000000" w:rsidR="00000000" w:rsidRPr="00000000">
        <w:rPr>
          <w:vertAlign w:val="baseline"/>
          <w:rtl w:val="0"/>
        </w:rPr>
        <w:t xml:space="preserve">For this problem you do not need to calculate the sum-of-squares, just find a reasonable fit.</w:t>
      </w:r>
    </w:p>
    <w:p w:rsidR="00000000" w:rsidDel="00000000" w:rsidP="00000000" w:rsidRDefault="00000000" w:rsidRPr="00000000" w14:paraId="00000127">
      <w:pPr>
        <w:ind w:right="-540"/>
        <w:contextualSpacing w:val="0"/>
        <w:rPr>
          <w:vertAlign w:val="baseline"/>
        </w:rPr>
      </w:pPr>
      <w:r w:rsidDel="00000000" w:rsidR="00000000" w:rsidRPr="00000000">
        <w:rPr>
          <w:vertAlign w:val="baseline"/>
          <w:rtl w:val="0"/>
        </w:rPr>
        <w:t xml:space="preserve">What happened in the 1940’s?</w:t>
      </w:r>
    </w:p>
    <w:p w:rsidR="00000000" w:rsidDel="00000000" w:rsidP="00000000" w:rsidRDefault="00000000" w:rsidRPr="00000000" w14:paraId="00000128">
      <w:pPr>
        <w:ind w:right="-540"/>
        <w:contextualSpacing w:val="0"/>
        <w:rPr/>
      </w:pPr>
      <w:r w:rsidDel="00000000" w:rsidR="00000000" w:rsidRPr="00000000">
        <w:rPr>
          <w:rtl w:val="0"/>
        </w:rPr>
      </w:r>
    </w:p>
    <w:p w:rsidR="00000000" w:rsidDel="00000000" w:rsidP="00000000" w:rsidRDefault="00000000" w:rsidRPr="00000000" w14:paraId="00000129">
      <w:pPr>
        <w:ind w:right="-540"/>
        <w:contextualSpacing w:val="0"/>
        <w:rPr/>
      </w:pPr>
      <w:r w:rsidDel="00000000" w:rsidR="00000000" w:rsidRPr="00000000">
        <w:rPr/>
        <w:drawing>
          <wp:inline distB="114300" distT="114300" distL="114300" distR="114300">
            <wp:extent cx="5048250" cy="3952875"/>
            <wp:effectExtent b="0" l="0" r="0" t="0"/>
            <wp:docPr id="5"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0482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right="-540"/>
        <w:contextualSpacing w:val="0"/>
        <w:rPr/>
      </w:pPr>
      <w:r w:rsidDel="00000000" w:rsidR="00000000" w:rsidRPr="00000000">
        <w:rPr>
          <w:rtl w:val="0"/>
        </w:rPr>
      </w:r>
    </w:p>
    <w:p w:rsidR="00000000" w:rsidDel="00000000" w:rsidP="00000000" w:rsidRDefault="00000000" w:rsidRPr="00000000" w14:paraId="0000012B">
      <w:pPr>
        <w:ind w:right="-540"/>
        <w:contextualSpacing w:val="0"/>
        <w:rPr>
          <w:color w:val="ff0000"/>
        </w:rPr>
      </w:pPr>
      <w:r w:rsidDel="00000000" w:rsidR="00000000" w:rsidRPr="00000000">
        <w:rPr>
          <w:color w:val="ff0000"/>
          <w:rtl w:val="0"/>
        </w:rPr>
        <w:t xml:space="preserve">hold on;</w:t>
      </w:r>
    </w:p>
    <w:p w:rsidR="00000000" w:rsidDel="00000000" w:rsidP="00000000" w:rsidRDefault="00000000" w:rsidRPr="00000000" w14:paraId="0000012C">
      <w:pPr>
        <w:ind w:right="-540"/>
        <w:contextualSpacing w:val="0"/>
        <w:rPr>
          <w:color w:val="ff0000"/>
        </w:rPr>
      </w:pPr>
      <w:r w:rsidDel="00000000" w:rsidR="00000000" w:rsidRPr="00000000">
        <w:rPr>
          <w:color w:val="ff0000"/>
          <w:rtl w:val="0"/>
        </w:rPr>
        <w:t xml:space="preserve">No=3929214;</w:t>
      </w:r>
    </w:p>
    <w:p w:rsidR="00000000" w:rsidDel="00000000" w:rsidP="00000000" w:rsidRDefault="00000000" w:rsidRPr="00000000" w14:paraId="0000012D">
      <w:pPr>
        <w:ind w:right="-540"/>
        <w:contextualSpacing w:val="0"/>
        <w:rPr>
          <w:color w:val="ff0000"/>
        </w:rPr>
      </w:pPr>
      <w:r w:rsidDel="00000000" w:rsidR="00000000" w:rsidRPr="00000000">
        <w:rPr>
          <w:color w:val="ff0000"/>
          <w:rtl w:val="0"/>
        </w:rPr>
        <w:t xml:space="preserve">r= .031;</w:t>
      </w:r>
    </w:p>
    <w:p w:rsidR="00000000" w:rsidDel="00000000" w:rsidP="00000000" w:rsidRDefault="00000000" w:rsidRPr="00000000" w14:paraId="0000012E">
      <w:pPr>
        <w:ind w:right="-540"/>
        <w:contextualSpacing w:val="0"/>
        <w:rPr>
          <w:color w:val="ff0000"/>
        </w:rPr>
      </w:pPr>
      <w:r w:rsidDel="00000000" w:rsidR="00000000" w:rsidRPr="00000000">
        <w:rPr>
          <w:color w:val="ff0000"/>
          <w:rtl w:val="0"/>
        </w:rPr>
        <w:t xml:space="preserve">K=200000000;</w:t>
      </w:r>
    </w:p>
    <w:p w:rsidR="00000000" w:rsidDel="00000000" w:rsidP="00000000" w:rsidRDefault="00000000" w:rsidRPr="00000000" w14:paraId="0000012F">
      <w:pPr>
        <w:ind w:right="-540"/>
        <w:contextualSpacing w:val="0"/>
        <w:rPr>
          <w:color w:val="ff0000"/>
        </w:rPr>
      </w:pPr>
      <w:r w:rsidDel="00000000" w:rsidR="00000000" w:rsidRPr="00000000">
        <w:rPr>
          <w:color w:val="ff0000"/>
          <w:rtl w:val="0"/>
        </w:rPr>
        <w:t xml:space="preserve">sim('logistic2',[1790 2050]);</w:t>
      </w:r>
    </w:p>
    <w:p w:rsidR="00000000" w:rsidDel="00000000" w:rsidP="00000000" w:rsidRDefault="00000000" w:rsidRPr="00000000" w14:paraId="00000130">
      <w:pPr>
        <w:ind w:right="-540"/>
        <w:contextualSpacing w:val="0"/>
        <w:rPr>
          <w:color w:val="ff0000"/>
        </w:rPr>
      </w:pPr>
      <w:r w:rsidDel="00000000" w:rsidR="00000000" w:rsidRPr="00000000">
        <w:rPr>
          <w:color w:val="ff0000"/>
          <w:rtl w:val="0"/>
        </w:rPr>
        <w:t xml:space="preserve">plot(tout,N);</w:t>
      </w:r>
    </w:p>
    <w:p w:rsidR="00000000" w:rsidDel="00000000" w:rsidP="00000000" w:rsidRDefault="00000000" w:rsidRPr="00000000" w14:paraId="00000131">
      <w:pPr>
        <w:ind w:right="-540"/>
        <w:contextualSpacing w:val="0"/>
        <w:rPr>
          <w:color w:val="ff0000"/>
        </w:rPr>
      </w:pPr>
      <w:r w:rsidDel="00000000" w:rsidR="00000000" w:rsidRPr="00000000">
        <w:rPr>
          <w:color w:val="ff0000"/>
          <w:rtl w:val="0"/>
        </w:rPr>
        <w:t xml:space="preserve">plot(merged(:,1),merged(:,2), '*');</w:t>
      </w:r>
    </w:p>
    <w:p w:rsidR="00000000" w:rsidDel="00000000" w:rsidP="00000000" w:rsidRDefault="00000000" w:rsidRPr="00000000" w14:paraId="00000132">
      <w:pPr>
        <w:ind w:right="-540"/>
        <w:contextualSpacing w:val="0"/>
        <w:rPr>
          <w:color w:val="ff0000"/>
        </w:rPr>
      </w:pPr>
      <w:r w:rsidDel="00000000" w:rsidR="00000000" w:rsidRPr="00000000">
        <w:rPr>
          <w:color w:val="ff0000"/>
          <w:rtl w:val="0"/>
        </w:rPr>
        <w:t xml:space="preserve">title("Population Model from 1790-2050");</w:t>
      </w:r>
    </w:p>
    <w:p w:rsidR="00000000" w:rsidDel="00000000" w:rsidP="00000000" w:rsidRDefault="00000000" w:rsidRPr="00000000" w14:paraId="00000133">
      <w:pPr>
        <w:ind w:right="-540"/>
        <w:contextualSpacing w:val="0"/>
        <w:rPr>
          <w:color w:val="ff0000"/>
        </w:rPr>
      </w:pPr>
      <w:r w:rsidDel="00000000" w:rsidR="00000000" w:rsidRPr="00000000">
        <w:rPr>
          <w:color w:val="ff0000"/>
          <w:rtl w:val="0"/>
        </w:rPr>
        <w:t xml:space="preserve">grid;</w:t>
      </w:r>
    </w:p>
    <w:p w:rsidR="00000000" w:rsidDel="00000000" w:rsidP="00000000" w:rsidRDefault="00000000" w:rsidRPr="00000000" w14:paraId="00000134">
      <w:pPr>
        <w:ind w:right="-540"/>
        <w:contextualSpacing w:val="0"/>
        <w:rPr>
          <w:color w:val="ff0000"/>
        </w:rPr>
      </w:pPr>
      <w:r w:rsidDel="00000000" w:rsidR="00000000" w:rsidRPr="00000000">
        <w:rPr>
          <w:rtl w:val="0"/>
        </w:rPr>
      </w:r>
    </w:p>
    <w:p w:rsidR="00000000" w:rsidDel="00000000" w:rsidP="00000000" w:rsidRDefault="00000000" w:rsidRPr="00000000" w14:paraId="00000135">
      <w:pPr>
        <w:ind w:right="-540"/>
        <w:contextualSpacing w:val="0"/>
        <w:rPr>
          <w:color w:val="ff0000"/>
        </w:rPr>
      </w:pPr>
      <w:r w:rsidDel="00000000" w:rsidR="00000000" w:rsidRPr="00000000">
        <w:rPr>
          <w:rtl w:val="0"/>
        </w:rPr>
      </w:r>
    </w:p>
    <w:p w:rsidR="00000000" w:rsidDel="00000000" w:rsidP="00000000" w:rsidRDefault="00000000" w:rsidRPr="00000000" w14:paraId="00000136">
      <w:pPr>
        <w:ind w:right="-540"/>
        <w:contextualSpacing w:val="0"/>
        <w:rPr>
          <w:color w:val="ff0000"/>
        </w:rPr>
      </w:pPr>
      <w:r w:rsidDel="00000000" w:rsidR="00000000" w:rsidRPr="00000000">
        <w:rPr>
          <w:color w:val="ff0000"/>
          <w:rtl w:val="0"/>
        </w:rPr>
        <w:t xml:space="preserve">No=132000000;</w:t>
      </w:r>
    </w:p>
    <w:p w:rsidR="00000000" w:rsidDel="00000000" w:rsidP="00000000" w:rsidRDefault="00000000" w:rsidRPr="00000000" w14:paraId="00000137">
      <w:pPr>
        <w:ind w:right="-540"/>
        <w:contextualSpacing w:val="0"/>
        <w:rPr>
          <w:color w:val="ff0000"/>
        </w:rPr>
      </w:pPr>
      <w:r w:rsidDel="00000000" w:rsidR="00000000" w:rsidRPr="00000000">
        <w:rPr>
          <w:color w:val="ff0000"/>
          <w:rtl w:val="0"/>
        </w:rPr>
        <w:t xml:space="preserve">r= .040;</w:t>
      </w:r>
    </w:p>
    <w:p w:rsidR="00000000" w:rsidDel="00000000" w:rsidP="00000000" w:rsidRDefault="00000000" w:rsidRPr="00000000" w14:paraId="00000138">
      <w:pPr>
        <w:ind w:right="-540"/>
        <w:contextualSpacing w:val="0"/>
        <w:rPr>
          <w:color w:val="ff0000"/>
        </w:rPr>
      </w:pPr>
      <w:r w:rsidDel="00000000" w:rsidR="00000000" w:rsidRPr="00000000">
        <w:rPr>
          <w:color w:val="ff0000"/>
          <w:rtl w:val="0"/>
        </w:rPr>
        <w:t xml:space="preserve">K=280000000;</w:t>
      </w:r>
    </w:p>
    <w:p w:rsidR="00000000" w:rsidDel="00000000" w:rsidP="00000000" w:rsidRDefault="00000000" w:rsidRPr="00000000" w14:paraId="00000139">
      <w:pPr>
        <w:ind w:right="-540"/>
        <w:contextualSpacing w:val="0"/>
        <w:rPr>
          <w:color w:val="ff0000"/>
        </w:rPr>
      </w:pPr>
      <w:r w:rsidDel="00000000" w:rsidR="00000000" w:rsidRPr="00000000">
        <w:rPr>
          <w:color w:val="ff0000"/>
          <w:rtl w:val="0"/>
        </w:rPr>
        <w:t xml:space="preserve">sim('logistic2',[1940 2050]);</w:t>
      </w:r>
    </w:p>
    <w:p w:rsidR="00000000" w:rsidDel="00000000" w:rsidP="00000000" w:rsidRDefault="00000000" w:rsidRPr="00000000" w14:paraId="0000013A">
      <w:pPr>
        <w:ind w:right="-540"/>
        <w:contextualSpacing w:val="0"/>
        <w:rPr>
          <w:color w:val="ff0000"/>
        </w:rPr>
      </w:pPr>
      <w:r w:rsidDel="00000000" w:rsidR="00000000" w:rsidRPr="00000000">
        <w:rPr>
          <w:color w:val="ff0000"/>
          <w:rtl w:val="0"/>
        </w:rPr>
        <w:t xml:space="preserve">plot(tout,N);</w:t>
      </w:r>
    </w:p>
    <w:p w:rsidR="00000000" w:rsidDel="00000000" w:rsidP="00000000" w:rsidRDefault="00000000" w:rsidRPr="00000000" w14:paraId="0000013B">
      <w:pPr>
        <w:ind w:right="-540"/>
        <w:contextualSpacing w:val="0"/>
        <w:rPr>
          <w:color w:val="ff0000"/>
        </w:rPr>
      </w:pPr>
      <w:r w:rsidDel="00000000" w:rsidR="00000000" w:rsidRPr="00000000">
        <w:rPr>
          <w:color w:val="ff0000"/>
          <w:rtl w:val="0"/>
        </w:rPr>
        <w:t xml:space="preserve">plot(merged(:,1),merged(:,2), '*');</w:t>
      </w:r>
    </w:p>
    <w:p w:rsidR="00000000" w:rsidDel="00000000" w:rsidP="00000000" w:rsidRDefault="00000000" w:rsidRPr="00000000" w14:paraId="0000013C">
      <w:pPr>
        <w:ind w:right="-540"/>
        <w:contextualSpacing w:val="0"/>
        <w:rPr>
          <w:color w:val="ff0000"/>
        </w:rPr>
      </w:pPr>
      <w:r w:rsidDel="00000000" w:rsidR="00000000" w:rsidRPr="00000000">
        <w:rPr>
          <w:color w:val="ff0000"/>
          <w:rtl w:val="0"/>
        </w:rPr>
        <w:t xml:space="preserve">title("Population Model from 1790-2050");</w:t>
      </w:r>
    </w:p>
    <w:p w:rsidR="00000000" w:rsidDel="00000000" w:rsidP="00000000" w:rsidRDefault="00000000" w:rsidRPr="00000000" w14:paraId="0000013D">
      <w:pPr>
        <w:ind w:right="-540"/>
        <w:contextualSpacing w:val="0"/>
        <w:rPr>
          <w:color w:val="ff0000"/>
        </w:rPr>
      </w:pPr>
      <w:r w:rsidDel="00000000" w:rsidR="00000000" w:rsidRPr="00000000">
        <w:rPr>
          <w:color w:val="ff0000"/>
          <w:rtl w:val="0"/>
        </w:rPr>
        <w:t xml:space="preserve">grid;</w:t>
      </w:r>
    </w:p>
    <w:p w:rsidR="00000000" w:rsidDel="00000000" w:rsidP="00000000" w:rsidRDefault="00000000" w:rsidRPr="00000000" w14:paraId="0000013E">
      <w:pPr>
        <w:ind w:right="-540"/>
        <w:contextualSpacing w:val="0"/>
        <w:rPr>
          <w:color w:val="ff0000"/>
        </w:rPr>
      </w:pPr>
      <w:r w:rsidDel="00000000" w:rsidR="00000000" w:rsidRPr="00000000">
        <w:rPr>
          <w:rtl w:val="0"/>
        </w:rPr>
      </w:r>
    </w:p>
    <w:p w:rsidR="00000000" w:rsidDel="00000000" w:rsidP="00000000" w:rsidRDefault="00000000" w:rsidRPr="00000000" w14:paraId="0000013F">
      <w:pPr>
        <w:ind w:right="-540"/>
        <w:contextualSpacing w:val="0"/>
        <w:rPr>
          <w:color w:val="ff0000"/>
        </w:rPr>
      </w:pPr>
      <w:r w:rsidDel="00000000" w:rsidR="00000000" w:rsidRPr="00000000">
        <w:rPr>
          <w:color w:val="ff0000"/>
          <w:rtl w:val="0"/>
        </w:rPr>
        <w:t xml:space="preserve">hold off;</w:t>
      </w:r>
    </w:p>
    <w:p w:rsidR="00000000" w:rsidDel="00000000" w:rsidP="00000000" w:rsidRDefault="00000000" w:rsidRPr="00000000" w14:paraId="00000140">
      <w:pPr>
        <w:ind w:right="-540"/>
        <w:contextualSpacing w:val="0"/>
        <w:rPr>
          <w:color w:val="ff0000"/>
        </w:rPr>
      </w:pPr>
      <w:r w:rsidDel="00000000" w:rsidR="00000000" w:rsidRPr="00000000">
        <w:rPr>
          <w:rtl w:val="0"/>
        </w:rPr>
      </w:r>
    </w:p>
    <w:p w:rsidR="00000000" w:rsidDel="00000000" w:rsidP="00000000" w:rsidRDefault="00000000" w:rsidRPr="00000000" w14:paraId="00000141">
      <w:pPr>
        <w:ind w:right="-540"/>
        <w:contextualSpacing w:val="0"/>
        <w:rPr>
          <w:color w:val="ff0000"/>
        </w:rPr>
      </w:pPr>
      <w:r w:rsidDel="00000000" w:rsidR="00000000" w:rsidRPr="00000000">
        <w:rPr>
          <w:color w:val="ff0000"/>
          <w:rtl w:val="0"/>
        </w:rPr>
        <w:t xml:space="preserve">We notice a resurgence in population around the 1940s. This is likely a representation of the baby boom generation that started growing rapidly after World War II ended in 1945. </w:t>
      </w:r>
    </w:p>
    <w:p w:rsidR="00000000" w:rsidDel="00000000" w:rsidP="00000000" w:rsidRDefault="00000000" w:rsidRPr="00000000" w14:paraId="00000142">
      <w:pPr>
        <w:ind w:right="-540"/>
        <w:contextualSpacing w:val="0"/>
        <w:rPr>
          <w:vertAlign w:val="baseline"/>
        </w:rPr>
      </w:pPr>
      <w:r w:rsidDel="00000000" w:rsidR="00000000" w:rsidRPr="00000000">
        <w:rPr>
          <w:rtl w:val="0"/>
        </w:rPr>
      </w:r>
    </w:p>
    <w:p w:rsidR="00000000" w:rsidDel="00000000" w:rsidP="00000000" w:rsidRDefault="00000000" w:rsidRPr="00000000" w14:paraId="00000143">
      <w:pPr>
        <w:ind w:right="-540"/>
        <w:contextualSpacing w:val="0"/>
        <w:rPr>
          <w:b w:val="0"/>
          <w:sz w:val="28"/>
          <w:szCs w:val="28"/>
          <w:vertAlign w:val="baseline"/>
        </w:rPr>
      </w:pPr>
      <w:r w:rsidDel="00000000" w:rsidR="00000000" w:rsidRPr="00000000">
        <w:rPr>
          <w:b w:val="1"/>
          <w:sz w:val="28"/>
          <w:szCs w:val="28"/>
          <w:vertAlign w:val="baseline"/>
          <w:rtl w:val="0"/>
        </w:rPr>
        <w:t xml:space="preserve">The following section is optional</w:t>
      </w:r>
      <w:r w:rsidDel="00000000" w:rsidR="00000000" w:rsidRPr="00000000">
        <w:rPr>
          <w:rtl w:val="0"/>
        </w:rPr>
      </w:r>
    </w:p>
    <w:p w:rsidR="00000000" w:rsidDel="00000000" w:rsidP="00000000" w:rsidRDefault="00000000" w:rsidRPr="00000000" w14:paraId="00000144">
      <w:pPr>
        <w:pStyle w:val="Heading2"/>
        <w:contextualSpacing w:val="0"/>
        <w:rPr>
          <w:vertAlign w:val="baseline"/>
        </w:rPr>
      </w:pPr>
      <w:r w:rsidDel="00000000" w:rsidR="00000000" w:rsidRPr="00000000">
        <w:rPr>
          <w:b w:val="1"/>
          <w:i w:val="1"/>
          <w:vertAlign w:val="baseline"/>
          <w:rtl w:val="0"/>
        </w:rPr>
        <w:t xml:space="preserve">3.  Mixed populations:  Intraspecific and Interspecific competition</w:t>
      </w:r>
      <w:r w:rsidDel="00000000" w:rsidR="00000000" w:rsidRPr="00000000">
        <w:rPr>
          <w:rtl w:val="0"/>
        </w:rPr>
      </w:r>
    </w:p>
    <w:p w:rsidR="00000000" w:rsidDel="00000000" w:rsidP="00000000" w:rsidRDefault="00000000" w:rsidRPr="00000000" w14:paraId="00000145">
      <w:pPr>
        <w:ind w:right="-540"/>
        <w:contextualSpacing w:val="0"/>
        <w:rPr>
          <w:vertAlign w:val="baseline"/>
        </w:rPr>
      </w:pPr>
      <w:r w:rsidDel="00000000" w:rsidR="00000000" w:rsidRPr="00000000">
        <w:rPr>
          <w:vertAlign w:val="baseline"/>
          <w:rtl w:val="0"/>
        </w:rPr>
        <w:t xml:space="preserve">Assuming that the growth of independent populations could be expressed by a logistic function, Gausse in 1932, developed a modeling framework to explain the population dynamics of a mixed population of two species competing for shared resources.  The equations of the model were as follows</w:t>
      </w:r>
    </w:p>
    <w:p w:rsidR="00000000" w:rsidDel="00000000" w:rsidP="00000000" w:rsidRDefault="00000000" w:rsidRPr="00000000" w14:paraId="00000146">
      <w:pPr>
        <w:ind w:right="-540"/>
        <w:contextualSpacing w:val="0"/>
        <w:rPr>
          <w:vertAlign w:val="baseline"/>
        </w:rPr>
      </w:pPr>
      <w:r w:rsidDel="00000000" w:rsidR="00000000" w:rsidRPr="00000000">
        <w:rPr>
          <w:rtl w:val="0"/>
        </w:rPr>
      </w:r>
    </w:p>
    <w:p w:rsidR="00000000" w:rsidDel="00000000" w:rsidP="00000000" w:rsidRDefault="00000000" w:rsidRPr="00000000" w14:paraId="00000147">
      <w:pPr>
        <w:ind w:right="-540"/>
        <w:contextualSpacing w:val="0"/>
        <w:rPr>
          <w:vertAlign w:val="baseline"/>
        </w:rPr>
      </w:pPr>
      <w:r w:rsidDel="00000000" w:rsidR="00000000" w:rsidRPr="00000000">
        <w:rPr>
          <w:rtl w:val="0"/>
        </w:rPr>
      </w:r>
    </w:p>
    <w:p w:rsidR="00000000" w:rsidDel="00000000" w:rsidP="00000000" w:rsidRDefault="00000000" w:rsidRPr="00000000" w14:paraId="00000148">
      <w:pPr>
        <w:ind w:right="-540"/>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149">
      <w:pPr>
        <w:contextualSpacing w:val="0"/>
        <w:rPr>
          <w:vertAlign w:val="baseline"/>
        </w:rPr>
      </w:pPr>
      <w:r w:rsidDel="00000000" w:rsidR="00000000" w:rsidRPr="00000000">
        <w:rPr>
          <w:vertAlign w:val="baseline"/>
          <w:rtl w:val="0"/>
        </w:rPr>
        <w:t xml:space="preserve">Note that if </w:t>
      </w:r>
      <w:r w:rsidDel="00000000" w:rsidR="00000000" w:rsidRPr="00000000">
        <w:rPr>
          <w:i w:val="1"/>
          <w:vertAlign w:val="baseline"/>
          <w:rtl w:val="0"/>
        </w:rPr>
        <w:t xml:space="preserve">a</w:t>
      </w:r>
      <w:r w:rsidDel="00000000" w:rsidR="00000000" w:rsidRPr="00000000">
        <w:rPr>
          <w:i w:val="1"/>
          <w:sz w:val="14"/>
          <w:szCs w:val="14"/>
          <w:vertAlign w:val="baseline"/>
          <w:rtl w:val="0"/>
        </w:rPr>
        <w:t xml:space="preserve">N</w:t>
      </w:r>
      <w:r w:rsidDel="00000000" w:rsidR="00000000" w:rsidRPr="00000000">
        <w:rPr>
          <w:vertAlign w:val="baseline"/>
          <w:rtl w:val="0"/>
        </w:rPr>
        <w:t xml:space="preserve"> and </w:t>
      </w:r>
      <w:r w:rsidDel="00000000" w:rsidR="00000000" w:rsidRPr="00000000">
        <w:rPr>
          <w:i w:val="1"/>
          <w:vertAlign w:val="baseline"/>
          <w:rtl w:val="0"/>
        </w:rPr>
        <w:t xml:space="preserve">a</w:t>
      </w:r>
      <w:r w:rsidDel="00000000" w:rsidR="00000000" w:rsidRPr="00000000">
        <w:rPr>
          <w:i w:val="1"/>
          <w:sz w:val="14"/>
          <w:szCs w:val="14"/>
          <w:vertAlign w:val="baseline"/>
          <w:rtl w:val="0"/>
        </w:rPr>
        <w:t xml:space="preserve">P</w:t>
      </w:r>
      <w:r w:rsidDel="00000000" w:rsidR="00000000" w:rsidRPr="00000000">
        <w:rPr>
          <w:vertAlign w:val="baseline"/>
          <w:rtl w:val="0"/>
        </w:rPr>
        <w:t xml:space="preserve"> are zero the equations simplify to two independent logistic equations.</w:t>
      </w:r>
    </w:p>
    <w:p w:rsidR="00000000" w:rsidDel="00000000" w:rsidP="00000000" w:rsidRDefault="00000000" w:rsidRPr="00000000" w14:paraId="0000014A">
      <w:pPr>
        <w:contextualSpacing w:val="0"/>
        <w:rPr>
          <w:vertAlign w:val="baseline"/>
        </w:rPr>
      </w:pPr>
      <w:r w:rsidDel="00000000" w:rsidR="00000000" w:rsidRPr="00000000">
        <w:rPr>
          <w:rtl w:val="0"/>
        </w:rPr>
      </w:r>
    </w:p>
    <w:p w:rsidR="00000000" w:rsidDel="00000000" w:rsidP="00000000" w:rsidRDefault="00000000" w:rsidRPr="00000000" w14:paraId="0000014B">
      <w:pPr>
        <w:contextualSpacing w:val="0"/>
        <w:rPr>
          <w:vertAlign w:val="baseline"/>
        </w:rPr>
      </w:pPr>
      <w:r w:rsidDel="00000000" w:rsidR="00000000" w:rsidRPr="00000000">
        <w:rPr>
          <w:vertAlign w:val="baseline"/>
          <w:rtl w:val="0"/>
        </w:rPr>
        <w:t xml:space="preserve">Extend your simulink model of one population to two interacting populations (or download intercomp.mdl).  The following is a sketch of the model diagram. </w:t>
      </w:r>
    </w:p>
    <w:p w:rsidR="00000000" w:rsidDel="00000000" w:rsidP="00000000" w:rsidRDefault="00000000" w:rsidRPr="00000000" w14:paraId="0000014C">
      <w:pPr>
        <w:contextualSpacing w:val="0"/>
        <w:rPr>
          <w:vertAlign w:val="baseline"/>
        </w:rPr>
      </w:pPr>
      <w:r w:rsidDel="00000000" w:rsidR="00000000" w:rsidRPr="00000000">
        <w:rPr>
          <w:rtl w:val="0"/>
        </w:rPr>
      </w:r>
    </w:p>
    <w:p w:rsidR="00000000" w:rsidDel="00000000" w:rsidP="00000000" w:rsidRDefault="00000000" w:rsidRPr="00000000" w14:paraId="0000014D">
      <w:pPr>
        <w:contextualSpacing w:val="0"/>
        <w:rPr>
          <w:vertAlign w:val="baseline"/>
        </w:rPr>
      </w:pPr>
      <w:r w:rsidDel="00000000" w:rsidR="00000000" w:rsidRPr="00000000">
        <w:rPr>
          <w:rtl w:val="0"/>
        </w:rPr>
      </w:r>
    </w:p>
    <w:p w:rsidR="00000000" w:rsidDel="00000000" w:rsidP="00000000" w:rsidRDefault="00000000" w:rsidRPr="00000000" w14:paraId="0000014E">
      <w:pPr>
        <w:contextualSpacing w:val="0"/>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575944</wp:posOffset>
            </wp:positionH>
            <wp:positionV relativeFrom="paragraph">
              <wp:posOffset>20955</wp:posOffset>
            </wp:positionV>
            <wp:extent cx="4563110" cy="1257300"/>
            <wp:effectExtent b="0" l="0" r="0" t="0"/>
            <wp:wrapTopAndBottom distB="0" distT="0"/>
            <wp:docPr id="4"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4563110" cy="1257300"/>
                    </a:xfrm>
                    <a:prstGeom prst="rect"/>
                    <a:ln/>
                  </pic:spPr>
                </pic:pic>
              </a:graphicData>
            </a:graphic>
          </wp:anchor>
        </w:drawing>
      </w:r>
    </w:p>
    <w:p w:rsidR="00000000" w:rsidDel="00000000" w:rsidP="00000000" w:rsidRDefault="00000000" w:rsidRPr="00000000" w14:paraId="0000014F">
      <w:pPr>
        <w:contextualSpacing w:val="0"/>
        <w:rPr>
          <w:vertAlign w:val="baseline"/>
        </w:rPr>
      </w:pPr>
      <w:r w:rsidDel="00000000" w:rsidR="00000000" w:rsidRPr="00000000">
        <w:rPr>
          <w:vertAlign w:val="baseline"/>
          <w:rtl w:val="0"/>
        </w:rPr>
        <w:t xml:space="preserve"> You will notice the addition of a block that we have not used yet, the MUX block.  This block combines several input lines into a single vector.  In this case, the inputs N and P are combined and are accessed in the function block using u(1) and u(2) respectively.</w:t>
      </w:r>
    </w:p>
    <w:p w:rsidR="00000000" w:rsidDel="00000000" w:rsidP="00000000" w:rsidRDefault="00000000" w:rsidRPr="00000000" w14:paraId="00000150">
      <w:pPr>
        <w:contextualSpacing w:val="0"/>
        <w:rPr>
          <w:vertAlign w:val="baseline"/>
        </w:rPr>
      </w:pPr>
      <w:r w:rsidDel="00000000" w:rsidR="00000000" w:rsidRPr="00000000">
        <w:rPr>
          <w:rtl w:val="0"/>
        </w:rPr>
      </w:r>
    </w:p>
    <w:p w:rsidR="00000000" w:rsidDel="00000000" w:rsidP="00000000" w:rsidRDefault="00000000" w:rsidRPr="00000000" w14:paraId="00000151">
      <w:pPr>
        <w:contextualSpacing w:val="0"/>
        <w:rPr>
          <w:vertAlign w:val="baseline"/>
        </w:rPr>
      </w:pPr>
      <w:r w:rsidDel="00000000" w:rsidR="00000000" w:rsidRPr="00000000">
        <w:rPr>
          <w:u w:val="single"/>
          <w:vertAlign w:val="baseline"/>
          <w:rtl w:val="0"/>
        </w:rPr>
        <w:t xml:space="preserve">Task 8:</w:t>
      </w:r>
      <w:r w:rsidDel="00000000" w:rsidR="00000000" w:rsidRPr="00000000">
        <w:rPr>
          <w:vertAlign w:val="baseline"/>
          <w:rtl w:val="0"/>
        </w:rPr>
        <w:t xml:space="preserve">  Analyze Gause's experiments on yeast populations.  </w:t>
      </w:r>
    </w:p>
    <w:p w:rsidR="00000000" w:rsidDel="00000000" w:rsidP="00000000" w:rsidRDefault="00000000" w:rsidRPr="00000000" w14:paraId="00000152">
      <w:pPr>
        <w:numPr>
          <w:ilvl w:val="0"/>
          <w:numId w:val="2"/>
        </w:numPr>
        <w:ind w:left="360" w:hanging="360"/>
        <w:contextualSpacing w:val="0"/>
        <w:rPr/>
      </w:pPr>
      <w:r w:rsidDel="00000000" w:rsidR="00000000" w:rsidRPr="00000000">
        <w:rPr>
          <w:vertAlign w:val="baseline"/>
          <w:rtl w:val="0"/>
        </w:rPr>
        <w:t xml:space="preserve">For the two yeast species </w:t>
      </w:r>
      <w:r w:rsidDel="00000000" w:rsidR="00000000" w:rsidRPr="00000000">
        <w:rPr>
          <w:i w:val="1"/>
          <w:vertAlign w:val="baseline"/>
          <w:rtl w:val="0"/>
        </w:rPr>
        <w:t xml:space="preserve">Saccharomyes</w:t>
      </w:r>
      <w:r w:rsidDel="00000000" w:rsidR="00000000" w:rsidRPr="00000000">
        <w:rPr>
          <w:vertAlign w:val="baseline"/>
          <w:rtl w:val="0"/>
        </w:rPr>
        <w:t xml:space="preserve"> and </w:t>
      </w:r>
      <w:r w:rsidDel="00000000" w:rsidR="00000000" w:rsidRPr="00000000">
        <w:rPr>
          <w:i w:val="1"/>
          <w:vertAlign w:val="baseline"/>
          <w:rtl w:val="0"/>
        </w:rPr>
        <w:t xml:space="preserve">Schizosaccharomyces</w:t>
      </w:r>
      <w:r w:rsidDel="00000000" w:rsidR="00000000" w:rsidRPr="00000000">
        <w:rPr>
          <w:vertAlign w:val="baseline"/>
          <w:rtl w:val="0"/>
        </w:rPr>
        <w:t xml:space="preserve">, estimate the growth rates and carrying capacities when cultured in a single species medium, assuming an initial condition of 0.45.  The data are in files sacc_g.txt, schi_g.txt.  Again, to calculate the sum-of-squares use the following interpolation function </w:t>
      </w:r>
    </w:p>
    <w:p w:rsidR="00000000" w:rsidDel="00000000" w:rsidP="00000000" w:rsidRDefault="00000000" w:rsidRPr="00000000" w14:paraId="00000153">
      <w:pPr>
        <w:ind w:left="360" w:hanging="360"/>
        <w:contextualSpacing w:val="0"/>
        <w:rPr>
          <w:vertAlign w:val="baseline"/>
        </w:rPr>
      </w:pPr>
      <w:r w:rsidDel="00000000" w:rsidR="00000000" w:rsidRPr="00000000">
        <w:rPr>
          <w:rtl w:val="0"/>
        </w:rPr>
      </w:r>
    </w:p>
    <w:p w:rsidR="00000000" w:rsidDel="00000000" w:rsidP="00000000" w:rsidRDefault="00000000" w:rsidRPr="00000000" w14:paraId="00000154">
      <w:pPr>
        <w:contextualSpacing w:val="0"/>
        <w:jc w:val="center"/>
        <w:rPr>
          <w:vertAlign w:val="baseline"/>
        </w:rPr>
      </w:pPr>
      <w:r w:rsidDel="00000000" w:rsidR="00000000" w:rsidRPr="00000000">
        <w:rPr>
          <w:vertAlign w:val="baseline"/>
          <w:rtl w:val="0"/>
        </w:rPr>
        <w:t xml:space="preserve">N1 = interp1(tout,N,sacc_g(:,1))</w:t>
      </w:r>
    </w:p>
    <w:p w:rsidR="00000000" w:rsidDel="00000000" w:rsidP="00000000" w:rsidRDefault="00000000" w:rsidRPr="00000000" w14:paraId="00000155">
      <w:pPr>
        <w:contextualSpacing w:val="0"/>
        <w:jc w:val="center"/>
        <w:rPr>
          <w:vertAlign w:val="baseline"/>
        </w:rPr>
      </w:pPr>
      <w:r w:rsidDel="00000000" w:rsidR="00000000" w:rsidRPr="00000000">
        <w:rPr>
          <w:rtl w:val="0"/>
        </w:rPr>
      </w:r>
    </w:p>
    <w:p w:rsidR="00000000" w:rsidDel="00000000" w:rsidP="00000000" w:rsidRDefault="00000000" w:rsidRPr="00000000" w14:paraId="00000156">
      <w:pPr>
        <w:contextualSpacing w:val="0"/>
        <w:rPr>
          <w:vertAlign w:val="baseline"/>
        </w:rPr>
      </w:pPr>
      <w:r w:rsidDel="00000000" w:rsidR="00000000" w:rsidRPr="00000000">
        <w:rPr>
          <w:vertAlign w:val="baseline"/>
          <w:rtl w:val="0"/>
        </w:rPr>
        <w:t xml:space="preserve">Then as before ss = (N1 - sacc_g(:,2))* (N1 - sacc_g(:,2))'</w:t>
      </w:r>
    </w:p>
    <w:p w:rsidR="00000000" w:rsidDel="00000000" w:rsidP="00000000" w:rsidRDefault="00000000" w:rsidRPr="00000000" w14:paraId="00000157">
      <w:pPr>
        <w:contextualSpacing w:val="0"/>
        <w:jc w:val="center"/>
        <w:rPr/>
      </w:pPr>
      <w:r w:rsidDel="00000000" w:rsidR="00000000" w:rsidRPr="00000000">
        <w:rPr/>
        <w:drawing>
          <wp:inline distB="114300" distT="114300" distL="114300" distR="114300">
            <wp:extent cx="4895850" cy="3800475"/>
            <wp:effectExtent b="0" l="0" r="0" t="0"/>
            <wp:docPr id="13"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48958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contextualSpacing w:val="0"/>
        <w:rPr>
          <w:color w:val="ff0000"/>
        </w:rPr>
      </w:pPr>
      <w:r w:rsidDel="00000000" w:rsidR="00000000" w:rsidRPr="00000000">
        <w:rPr>
          <w:rtl w:val="0"/>
        </w:rPr>
      </w:r>
    </w:p>
    <w:p w:rsidR="00000000" w:rsidDel="00000000" w:rsidP="00000000" w:rsidRDefault="00000000" w:rsidRPr="00000000" w14:paraId="00000159">
      <w:pPr>
        <w:contextualSpacing w:val="0"/>
        <w:rPr>
          <w:color w:val="ff0000"/>
        </w:rPr>
      </w:pPr>
      <w:r w:rsidDel="00000000" w:rsidR="00000000" w:rsidRPr="00000000">
        <w:rPr>
          <w:color w:val="ff0000"/>
          <w:rtl w:val="0"/>
        </w:rPr>
        <w:t xml:space="preserve">Saccharomyes</w:t>
      </w:r>
    </w:p>
    <w:p w:rsidR="00000000" w:rsidDel="00000000" w:rsidP="00000000" w:rsidRDefault="00000000" w:rsidRPr="00000000" w14:paraId="0000015A">
      <w:pPr>
        <w:contextualSpacing w:val="0"/>
        <w:rPr>
          <w:color w:val="ff0000"/>
        </w:rPr>
      </w:pPr>
      <w:r w:rsidDel="00000000" w:rsidR="00000000" w:rsidRPr="00000000">
        <w:rPr>
          <w:color w:val="ff0000"/>
          <w:rtl w:val="0"/>
        </w:rPr>
        <w:t xml:space="preserve">Growth rate ~ 0.24 </w:t>
      </w:r>
    </w:p>
    <w:p w:rsidR="00000000" w:rsidDel="00000000" w:rsidP="00000000" w:rsidRDefault="00000000" w:rsidRPr="00000000" w14:paraId="0000015B">
      <w:pPr>
        <w:contextualSpacing w:val="0"/>
        <w:rPr>
          <w:color w:val="ff0000"/>
        </w:rPr>
      </w:pPr>
      <w:r w:rsidDel="00000000" w:rsidR="00000000" w:rsidRPr="00000000">
        <w:rPr>
          <w:color w:val="ff0000"/>
          <w:rtl w:val="0"/>
        </w:rPr>
        <w:t xml:space="preserve">Carrying capacity ~ 13 </w:t>
      </w:r>
    </w:p>
    <w:p w:rsidR="00000000" w:rsidDel="00000000" w:rsidP="00000000" w:rsidRDefault="00000000" w:rsidRPr="00000000" w14:paraId="0000015C">
      <w:pPr>
        <w:contextualSpacing w:val="0"/>
        <w:rPr>
          <w:color w:val="ff0000"/>
        </w:rPr>
      </w:pPr>
      <w:r w:rsidDel="00000000" w:rsidR="00000000" w:rsidRPr="00000000">
        <w:rPr>
          <w:color w:val="ff0000"/>
          <w:rtl w:val="0"/>
        </w:rPr>
        <w:t xml:space="preserve">R</w:t>
      </w:r>
      <w:r w:rsidDel="00000000" w:rsidR="00000000" w:rsidRPr="00000000">
        <w:rPr>
          <w:color w:val="ff0000"/>
          <w:vertAlign w:val="superscript"/>
          <w:rtl w:val="0"/>
        </w:rPr>
        <w:t xml:space="preserve">2 </w:t>
      </w:r>
      <w:r w:rsidDel="00000000" w:rsidR="00000000" w:rsidRPr="00000000">
        <w:rPr>
          <w:color w:val="ff0000"/>
          <w:rtl w:val="0"/>
        </w:rPr>
        <w:t xml:space="preserve">= .9666</w:t>
      </w:r>
    </w:p>
    <w:p w:rsidR="00000000" w:rsidDel="00000000" w:rsidP="00000000" w:rsidRDefault="00000000" w:rsidRPr="00000000" w14:paraId="0000015D">
      <w:pPr>
        <w:contextualSpacing w:val="0"/>
        <w:rPr>
          <w:color w:val="ff0000"/>
        </w:rPr>
      </w:pPr>
      <w:r w:rsidDel="00000000" w:rsidR="00000000" w:rsidRPr="00000000">
        <w:rPr>
          <w:color w:val="ff0000"/>
          <w:rtl w:val="0"/>
        </w:rPr>
        <w:t xml:space="preserve">Sum of Squares = 4.226</w:t>
      </w:r>
    </w:p>
    <w:p w:rsidR="00000000" w:rsidDel="00000000" w:rsidP="00000000" w:rsidRDefault="00000000" w:rsidRPr="00000000" w14:paraId="0000015E">
      <w:pPr>
        <w:contextualSpacing w:val="0"/>
        <w:rPr>
          <w:color w:val="ff0000"/>
        </w:rPr>
      </w:pPr>
      <w:r w:rsidDel="00000000" w:rsidR="00000000" w:rsidRPr="00000000">
        <w:rPr>
          <w:rtl w:val="0"/>
        </w:rPr>
      </w:r>
    </w:p>
    <w:p w:rsidR="00000000" w:rsidDel="00000000" w:rsidP="00000000" w:rsidRDefault="00000000" w:rsidRPr="00000000" w14:paraId="0000015F">
      <w:pPr>
        <w:contextualSpacing w:val="0"/>
        <w:rPr>
          <w:color w:val="ff0000"/>
        </w:rPr>
      </w:pPr>
      <w:r w:rsidDel="00000000" w:rsidR="00000000" w:rsidRPr="00000000">
        <w:rPr>
          <w:rtl w:val="0"/>
        </w:rPr>
      </w:r>
    </w:p>
    <w:p w:rsidR="00000000" w:rsidDel="00000000" w:rsidP="00000000" w:rsidRDefault="00000000" w:rsidRPr="00000000" w14:paraId="00000160">
      <w:pPr>
        <w:contextualSpacing w:val="0"/>
        <w:rPr>
          <w:color w:val="ff0000"/>
        </w:rPr>
      </w:pPr>
      <w:r w:rsidDel="00000000" w:rsidR="00000000" w:rsidRPr="00000000">
        <w:rPr>
          <w:rtl w:val="0"/>
        </w:rPr>
      </w:r>
    </w:p>
    <w:p w:rsidR="00000000" w:rsidDel="00000000" w:rsidP="00000000" w:rsidRDefault="00000000" w:rsidRPr="00000000" w14:paraId="00000161">
      <w:pPr>
        <w:contextualSpacing w:val="0"/>
        <w:rPr>
          <w:color w:val="ff0000"/>
        </w:rPr>
      </w:pPr>
      <w:r w:rsidDel="00000000" w:rsidR="00000000" w:rsidRPr="00000000">
        <w:rPr>
          <w:rtl w:val="0"/>
        </w:rPr>
      </w:r>
    </w:p>
    <w:p w:rsidR="00000000" w:rsidDel="00000000" w:rsidP="00000000" w:rsidRDefault="00000000" w:rsidRPr="00000000" w14:paraId="00000162">
      <w:pPr>
        <w:contextualSpacing w:val="0"/>
        <w:rPr>
          <w:color w:val="ff0000"/>
        </w:rPr>
      </w:pPr>
      <w:r w:rsidDel="00000000" w:rsidR="00000000" w:rsidRPr="00000000">
        <w:rPr>
          <w:color w:val="ff0000"/>
        </w:rPr>
        <w:drawing>
          <wp:inline distB="114300" distT="114300" distL="114300" distR="114300">
            <wp:extent cx="5000625" cy="3762375"/>
            <wp:effectExtent b="0" l="0" r="0" t="0"/>
            <wp:docPr id="22" name="image45.png"/>
            <a:graphic>
              <a:graphicData uri="http://schemas.openxmlformats.org/drawingml/2006/picture">
                <pic:pic>
                  <pic:nvPicPr>
                    <pic:cNvPr id="0" name="image45.png"/>
                    <pic:cNvPicPr preferRelativeResize="0"/>
                  </pic:nvPicPr>
                  <pic:blipFill>
                    <a:blip r:embed="rId28"/>
                    <a:srcRect b="0" l="0" r="0" t="0"/>
                    <a:stretch>
                      <a:fillRect/>
                    </a:stretch>
                  </pic:blipFill>
                  <pic:spPr>
                    <a:xfrm>
                      <a:off x="0" y="0"/>
                      <a:ext cx="500062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contextualSpacing w:val="0"/>
        <w:rPr>
          <w:color w:val="ff0000"/>
        </w:rPr>
      </w:pPr>
      <w:r w:rsidDel="00000000" w:rsidR="00000000" w:rsidRPr="00000000">
        <w:rPr>
          <w:rtl w:val="0"/>
        </w:rPr>
      </w:r>
    </w:p>
    <w:p w:rsidR="00000000" w:rsidDel="00000000" w:rsidP="00000000" w:rsidRDefault="00000000" w:rsidRPr="00000000" w14:paraId="00000164">
      <w:pPr>
        <w:contextualSpacing w:val="0"/>
        <w:rPr>
          <w:color w:val="ff0000"/>
        </w:rPr>
      </w:pPr>
      <w:r w:rsidDel="00000000" w:rsidR="00000000" w:rsidRPr="00000000">
        <w:rPr>
          <w:rtl w:val="0"/>
        </w:rPr>
      </w:r>
    </w:p>
    <w:p w:rsidR="00000000" w:rsidDel="00000000" w:rsidP="00000000" w:rsidRDefault="00000000" w:rsidRPr="00000000" w14:paraId="00000165">
      <w:pPr>
        <w:contextualSpacing w:val="0"/>
        <w:rPr>
          <w:color w:val="ff0000"/>
        </w:rPr>
      </w:pPr>
      <w:r w:rsidDel="00000000" w:rsidR="00000000" w:rsidRPr="00000000">
        <w:rPr>
          <w:rtl w:val="0"/>
        </w:rPr>
      </w:r>
    </w:p>
    <w:p w:rsidR="00000000" w:rsidDel="00000000" w:rsidP="00000000" w:rsidRDefault="00000000" w:rsidRPr="00000000" w14:paraId="00000166">
      <w:pPr>
        <w:contextualSpacing w:val="0"/>
        <w:rPr>
          <w:color w:val="ff0000"/>
        </w:rPr>
      </w:pPr>
      <w:r w:rsidDel="00000000" w:rsidR="00000000" w:rsidRPr="00000000">
        <w:rPr>
          <w:color w:val="ff0000"/>
          <w:rtl w:val="0"/>
        </w:rPr>
        <w:t xml:space="preserve">Schizosaccharomyces:</w:t>
      </w:r>
    </w:p>
    <w:p w:rsidR="00000000" w:rsidDel="00000000" w:rsidP="00000000" w:rsidRDefault="00000000" w:rsidRPr="00000000" w14:paraId="00000167">
      <w:pPr>
        <w:contextualSpacing w:val="0"/>
        <w:rPr>
          <w:color w:val="ff0000"/>
        </w:rPr>
      </w:pPr>
      <w:r w:rsidDel="00000000" w:rsidR="00000000" w:rsidRPr="00000000">
        <w:rPr>
          <w:color w:val="ff0000"/>
          <w:rtl w:val="0"/>
        </w:rPr>
        <w:t xml:space="preserve">Growth rate ~ .057</w:t>
      </w:r>
    </w:p>
    <w:p w:rsidR="00000000" w:rsidDel="00000000" w:rsidP="00000000" w:rsidRDefault="00000000" w:rsidRPr="00000000" w14:paraId="00000168">
      <w:pPr>
        <w:contextualSpacing w:val="0"/>
        <w:rPr>
          <w:color w:val="ff0000"/>
        </w:rPr>
      </w:pPr>
      <w:r w:rsidDel="00000000" w:rsidR="00000000" w:rsidRPr="00000000">
        <w:rPr>
          <w:color w:val="ff0000"/>
          <w:rtl w:val="0"/>
        </w:rPr>
        <w:t xml:space="preserve">Carry capacity~ 6</w:t>
      </w:r>
    </w:p>
    <w:p w:rsidR="00000000" w:rsidDel="00000000" w:rsidP="00000000" w:rsidRDefault="00000000" w:rsidRPr="00000000" w14:paraId="00000169">
      <w:pPr>
        <w:contextualSpacing w:val="0"/>
        <w:rPr>
          <w:color w:val="ff0000"/>
        </w:rPr>
      </w:pPr>
      <w:r w:rsidDel="00000000" w:rsidR="00000000" w:rsidRPr="00000000">
        <w:rPr>
          <w:color w:val="ff0000"/>
          <w:rtl w:val="0"/>
        </w:rPr>
        <w:t xml:space="preserve">R</w:t>
      </w:r>
      <w:r w:rsidDel="00000000" w:rsidR="00000000" w:rsidRPr="00000000">
        <w:rPr>
          <w:color w:val="ff0000"/>
          <w:vertAlign w:val="superscript"/>
          <w:rtl w:val="0"/>
        </w:rPr>
        <w:t xml:space="preserve">2 </w:t>
      </w:r>
      <w:r w:rsidDel="00000000" w:rsidR="00000000" w:rsidRPr="00000000">
        <w:rPr>
          <w:color w:val="ff0000"/>
          <w:rtl w:val="0"/>
        </w:rPr>
        <w:t xml:space="preserve">= .9845</w:t>
      </w:r>
    </w:p>
    <w:p w:rsidR="00000000" w:rsidDel="00000000" w:rsidP="00000000" w:rsidRDefault="00000000" w:rsidRPr="00000000" w14:paraId="0000016A">
      <w:pPr>
        <w:contextualSpacing w:val="0"/>
        <w:rPr>
          <w:color w:val="ff0000"/>
        </w:rPr>
      </w:pPr>
      <w:r w:rsidDel="00000000" w:rsidR="00000000" w:rsidRPr="00000000">
        <w:rPr>
          <w:color w:val="ff0000"/>
          <w:rtl w:val="0"/>
        </w:rPr>
        <w:t xml:space="preserve">Sum of squares = 0.6398</w:t>
      </w:r>
    </w:p>
    <w:p w:rsidR="00000000" w:rsidDel="00000000" w:rsidP="00000000" w:rsidRDefault="00000000" w:rsidRPr="00000000" w14:paraId="0000016B">
      <w:pPr>
        <w:contextualSpacing w:val="0"/>
        <w:jc w:val="center"/>
        <w:rPr/>
      </w:pPr>
      <w:r w:rsidDel="00000000" w:rsidR="00000000" w:rsidRPr="00000000">
        <w:rPr>
          <w:rtl w:val="0"/>
        </w:rPr>
      </w:r>
    </w:p>
    <w:p w:rsidR="00000000" w:rsidDel="00000000" w:rsidP="00000000" w:rsidRDefault="00000000" w:rsidRPr="00000000" w14:paraId="0000016C">
      <w:pPr>
        <w:contextualSpacing w:val="0"/>
        <w:rPr>
          <w:vertAlign w:val="baseline"/>
        </w:rPr>
      </w:pPr>
      <w:r w:rsidDel="00000000" w:rsidR="00000000" w:rsidRPr="00000000">
        <w:rPr>
          <w:vertAlign w:val="baseline"/>
          <w:rtl w:val="0"/>
        </w:rPr>
        <w:t xml:space="preserve">Using population data from experiments of two-species interaction, estimate the competition coefficiencts, </w:t>
      </w:r>
      <w:r w:rsidDel="00000000" w:rsidR="00000000" w:rsidRPr="00000000">
        <w:rPr>
          <w:i w:val="1"/>
          <w:vertAlign w:val="baseline"/>
          <w:rtl w:val="0"/>
        </w:rPr>
        <w:t xml:space="preserve">a</w:t>
      </w:r>
      <w:r w:rsidDel="00000000" w:rsidR="00000000" w:rsidRPr="00000000">
        <w:rPr>
          <w:i w:val="1"/>
          <w:sz w:val="14"/>
          <w:szCs w:val="14"/>
          <w:vertAlign w:val="baseline"/>
          <w:rtl w:val="0"/>
        </w:rPr>
        <w:t xml:space="preserve">N</w:t>
      </w:r>
      <w:r w:rsidDel="00000000" w:rsidR="00000000" w:rsidRPr="00000000">
        <w:rPr>
          <w:vertAlign w:val="baseline"/>
          <w:rtl w:val="0"/>
        </w:rPr>
        <w:t xml:space="preserve"> and </w:t>
      </w:r>
      <w:r w:rsidDel="00000000" w:rsidR="00000000" w:rsidRPr="00000000">
        <w:rPr>
          <w:i w:val="1"/>
          <w:vertAlign w:val="baseline"/>
          <w:rtl w:val="0"/>
        </w:rPr>
        <w:t xml:space="preserve">a</w:t>
      </w:r>
      <w:r w:rsidDel="00000000" w:rsidR="00000000" w:rsidRPr="00000000">
        <w:rPr>
          <w:i w:val="1"/>
          <w:sz w:val="14"/>
          <w:szCs w:val="14"/>
          <w:vertAlign w:val="baseline"/>
          <w:rtl w:val="0"/>
        </w:rPr>
        <w:t xml:space="preserve">P</w:t>
      </w:r>
      <w:r w:rsidDel="00000000" w:rsidR="00000000" w:rsidRPr="00000000">
        <w:rPr>
          <w:vertAlign w:val="baseline"/>
          <w:rtl w:val="0"/>
        </w:rPr>
        <w:t xml:space="preserve">.  The data are in the file mixed_g.txt.  Data in the file mixed_g.txt are from an experiment in which the two yeast species were cultured in the same medium(the second column represents the </w:t>
      </w:r>
      <w:r w:rsidDel="00000000" w:rsidR="00000000" w:rsidRPr="00000000">
        <w:rPr>
          <w:i w:val="1"/>
          <w:vertAlign w:val="baseline"/>
          <w:rtl w:val="0"/>
        </w:rPr>
        <w:t xml:space="preserve">Saccharomye</w:t>
      </w:r>
      <w:r w:rsidDel="00000000" w:rsidR="00000000" w:rsidRPr="00000000">
        <w:rPr>
          <w:vertAlign w:val="baseline"/>
          <w:rtl w:val="0"/>
        </w:rPr>
        <w:t xml:space="preserve">s population and the third column represents the </w:t>
      </w:r>
      <w:r w:rsidDel="00000000" w:rsidR="00000000" w:rsidRPr="00000000">
        <w:rPr>
          <w:i w:val="1"/>
          <w:vertAlign w:val="baseline"/>
          <w:rtl w:val="0"/>
        </w:rPr>
        <w:t xml:space="preserve">Schizosaccharomyces</w:t>
      </w:r>
      <w:r w:rsidDel="00000000" w:rsidR="00000000" w:rsidRPr="00000000">
        <w:rPr>
          <w:vertAlign w:val="baseline"/>
          <w:rtl w:val="0"/>
        </w:rPr>
        <w:t xml:space="preserve"> population).</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Sacc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Sacc Mixed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Schi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Schi Mixed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rPr>
                <w:color w:val="ff0000"/>
              </w:rPr>
            </w:pPr>
            <w:r w:rsidDel="00000000" w:rsidR="00000000" w:rsidRPr="00000000">
              <w:rPr>
                <w:color w:val="ff0000"/>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1.84</w:t>
            </w:r>
          </w:p>
        </w:tc>
      </w:tr>
    </w:tbl>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color w:val="ff0000"/>
        </w:rPr>
      </w:pPr>
      <w:r w:rsidDel="00000000" w:rsidR="00000000" w:rsidRPr="00000000">
        <w:rPr>
          <w:color w:val="ff0000"/>
          <w:rtl w:val="0"/>
        </w:rPr>
        <w:t xml:space="preserve">Used excel to find the mean of Σ(mixed-alone) for each species. </w:t>
      </w:r>
    </w:p>
    <w:p w:rsidR="00000000" w:rsidDel="00000000" w:rsidP="00000000" w:rsidRDefault="00000000" w:rsidRPr="00000000" w14:paraId="00000199">
      <w:pPr>
        <w:contextualSpacing w:val="0"/>
        <w:rPr>
          <w:i w:val="1"/>
          <w:color w:val="ff0000"/>
        </w:rPr>
      </w:pPr>
      <w:r w:rsidDel="00000000" w:rsidR="00000000" w:rsidRPr="00000000">
        <w:rPr>
          <w:i w:val="1"/>
          <w:color w:val="ff0000"/>
          <w:rtl w:val="0"/>
        </w:rPr>
        <w:t xml:space="preserve">aN: 4.87</w:t>
      </w:r>
    </w:p>
    <w:p w:rsidR="00000000" w:rsidDel="00000000" w:rsidP="00000000" w:rsidRDefault="00000000" w:rsidRPr="00000000" w14:paraId="0000019A">
      <w:pPr>
        <w:contextualSpacing w:val="0"/>
        <w:rPr>
          <w:i w:val="1"/>
          <w:color w:val="ff0000"/>
        </w:rPr>
      </w:pPr>
      <w:r w:rsidDel="00000000" w:rsidR="00000000" w:rsidRPr="00000000">
        <w:rPr>
          <w:rtl w:val="0"/>
        </w:rPr>
      </w:r>
    </w:p>
    <w:p w:rsidR="00000000" w:rsidDel="00000000" w:rsidP="00000000" w:rsidRDefault="00000000" w:rsidRPr="00000000" w14:paraId="0000019B">
      <w:pPr>
        <w:contextualSpacing w:val="0"/>
        <w:rPr>
          <w:i w:val="1"/>
          <w:color w:val="ff0000"/>
        </w:rPr>
      </w:pPr>
      <w:r w:rsidDel="00000000" w:rsidR="00000000" w:rsidRPr="00000000">
        <w:rPr>
          <w:color w:val="ff0000"/>
          <w:rtl w:val="0"/>
        </w:rPr>
        <w:t xml:space="preserve"> </w:t>
      </w:r>
      <w:r w:rsidDel="00000000" w:rsidR="00000000" w:rsidRPr="00000000">
        <w:rPr>
          <w:i w:val="1"/>
          <w:color w:val="ff0000"/>
          <w:rtl w:val="0"/>
        </w:rPr>
        <w:t xml:space="preserve">aP: 0.58</w:t>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vertAlign w:val="baseline"/>
        </w:rPr>
      </w:pPr>
      <w:r w:rsidDel="00000000" w:rsidR="00000000" w:rsidRPr="00000000">
        <w:rPr>
          <w:vertAlign w:val="baseline"/>
          <w:rtl w:val="0"/>
        </w:rPr>
        <w:t xml:space="preserve">What are the basic assumptions that go into extending the one species logistic growth model to Gause's two species competition model?</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color w:val="ff0000"/>
        </w:rPr>
      </w:pPr>
      <w:r w:rsidDel="00000000" w:rsidR="00000000" w:rsidRPr="00000000">
        <w:rPr>
          <w:color w:val="ff0000"/>
          <w:rtl w:val="0"/>
        </w:rPr>
        <w:t xml:space="preserve">-Assume growth is not only a function of intraspecific competition, but also a function of interspecific competition</w:t>
      </w:r>
    </w:p>
    <w:p w:rsidR="00000000" w:rsidDel="00000000" w:rsidP="00000000" w:rsidRDefault="00000000" w:rsidRPr="00000000" w14:paraId="000001A0">
      <w:pPr>
        <w:contextualSpacing w:val="0"/>
        <w:rPr>
          <w:color w:val="ff0000"/>
        </w:rPr>
      </w:pPr>
      <w:r w:rsidDel="00000000" w:rsidR="00000000" w:rsidRPr="00000000">
        <w:rPr>
          <w:color w:val="ff0000"/>
          <w:rtl w:val="0"/>
        </w:rPr>
        <w:t xml:space="preserve">-Assume the presence of each population leads to a depression of the other’s growth rate</w:t>
      </w:r>
    </w:p>
    <w:p w:rsidR="00000000" w:rsidDel="00000000" w:rsidP="00000000" w:rsidRDefault="00000000" w:rsidRPr="00000000" w14:paraId="000001A1">
      <w:pPr>
        <w:contextualSpacing w:val="0"/>
        <w:rPr>
          <w:color w:val="ff0000"/>
        </w:rPr>
      </w:pPr>
      <w:r w:rsidDel="00000000" w:rsidR="00000000" w:rsidRPr="00000000">
        <w:rPr>
          <w:color w:val="ff0000"/>
          <w:rtl w:val="0"/>
        </w:rPr>
        <w:t xml:space="preserve">-Assume that if either of the coefficients of competition =0 or one of the species goes extinct, the other species exhibit logistic growth</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numPr>
          <w:ilvl w:val="0"/>
          <w:numId w:val="7"/>
        </w:numPr>
        <w:ind w:left="360" w:hanging="360"/>
        <w:contextualSpacing w:val="0"/>
        <w:rPr/>
      </w:pPr>
      <w:r w:rsidDel="00000000" w:rsidR="00000000" w:rsidRPr="00000000">
        <w:rPr>
          <w:vertAlign w:val="baseline"/>
          <w:rtl w:val="0"/>
        </w:rPr>
        <w:t xml:space="preserve">In Gause’s Yeast experiments, both species coexist.  This is not always the case.  Often one species will drive the other species extinct.  In his competition experiments with four ciliate protozoa (three </w:t>
      </w:r>
      <w:r w:rsidDel="00000000" w:rsidR="00000000" w:rsidRPr="00000000">
        <w:rPr>
          <w:i w:val="1"/>
          <w:vertAlign w:val="baseline"/>
          <w:rtl w:val="0"/>
        </w:rPr>
        <w:t xml:space="preserve">Paramecium </w:t>
      </w:r>
      <w:r w:rsidDel="00000000" w:rsidR="00000000" w:rsidRPr="00000000">
        <w:rPr>
          <w:vertAlign w:val="baseline"/>
          <w:rtl w:val="0"/>
        </w:rPr>
        <w:t xml:space="preserve">species and the species </w:t>
      </w:r>
      <w:r w:rsidDel="00000000" w:rsidR="00000000" w:rsidRPr="00000000">
        <w:rPr>
          <w:i w:val="1"/>
          <w:vertAlign w:val="baseline"/>
          <w:rtl w:val="0"/>
        </w:rPr>
        <w:t xml:space="preserve">Blepharisma</w:t>
      </w:r>
      <w:r w:rsidDel="00000000" w:rsidR="00000000" w:rsidRPr="00000000">
        <w:rPr>
          <w:vertAlign w:val="baseline"/>
          <w:rtl w:val="0"/>
        </w:rPr>
        <w:t xml:space="preserve"> sp.) Vandemeer estimated the following single species population parameters:</w:t>
      </w:r>
    </w:p>
    <w:p w:rsidR="00000000" w:rsidDel="00000000" w:rsidP="00000000" w:rsidRDefault="00000000" w:rsidRPr="00000000" w14:paraId="000001A5">
      <w:pPr>
        <w:contextualSpacing w:val="0"/>
        <w:rPr>
          <w:vertAlign w:val="baseline"/>
        </w:rPr>
      </w:pPr>
      <w:r w:rsidDel="00000000" w:rsidR="00000000" w:rsidRPr="00000000">
        <w:rPr>
          <w:rtl w:val="0"/>
        </w:rPr>
      </w:r>
    </w:p>
    <w:tbl>
      <w:tblPr>
        <w:tblStyle w:val="Table2"/>
        <w:tblW w:w="37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720"/>
        <w:gridCol w:w="630"/>
        <w:gridCol w:w="540"/>
        <w:tblGridChange w:id="0">
          <w:tblGrid>
            <w:gridCol w:w="1818"/>
            <w:gridCol w:w="720"/>
            <w:gridCol w:w="630"/>
            <w:gridCol w:w="540"/>
          </w:tblGrid>
        </w:tblGridChange>
      </w:tblGrid>
      <w:tr>
        <w:tc>
          <w:tcPr>
            <w:vAlign w:val="top"/>
          </w:tcPr>
          <w:p w:rsidR="00000000" w:rsidDel="00000000" w:rsidP="00000000" w:rsidRDefault="00000000" w:rsidRPr="00000000" w14:paraId="000001A6">
            <w:pPr>
              <w:contextualSpacing w:val="0"/>
              <w:rPr>
                <w:b w:val="0"/>
                <w:vertAlign w:val="baseline"/>
              </w:rPr>
            </w:pPr>
            <w:r w:rsidDel="00000000" w:rsidR="00000000" w:rsidRPr="00000000">
              <w:rPr>
                <w:b w:val="1"/>
                <w:vertAlign w:val="baseline"/>
                <w:rtl w:val="0"/>
              </w:rPr>
              <w:t xml:space="preserve">Species</w:t>
            </w:r>
            <w:r w:rsidDel="00000000" w:rsidR="00000000" w:rsidRPr="00000000">
              <w:rPr>
                <w:rtl w:val="0"/>
              </w:rPr>
            </w:r>
          </w:p>
        </w:tc>
        <w:tc>
          <w:tcPr>
            <w:vAlign w:val="top"/>
          </w:tcPr>
          <w:p w:rsidR="00000000" w:rsidDel="00000000" w:rsidP="00000000" w:rsidRDefault="00000000" w:rsidRPr="00000000" w14:paraId="000001A7">
            <w:pPr>
              <w:contextualSpacing w:val="0"/>
              <w:jc w:val="center"/>
              <w:rPr>
                <w:b w:val="0"/>
                <w:vertAlign w:val="baseline"/>
              </w:rPr>
            </w:pPr>
            <w:r w:rsidDel="00000000" w:rsidR="00000000" w:rsidRPr="00000000">
              <w:rPr>
                <w:b w:val="1"/>
                <w:vertAlign w:val="baseline"/>
                <w:rtl w:val="0"/>
              </w:rPr>
              <w:t xml:space="preserve">r</w:t>
            </w:r>
            <w:r w:rsidDel="00000000" w:rsidR="00000000" w:rsidRPr="00000000">
              <w:rPr>
                <w:rtl w:val="0"/>
              </w:rPr>
            </w:r>
          </w:p>
        </w:tc>
        <w:tc>
          <w:tcPr>
            <w:vAlign w:val="top"/>
          </w:tcPr>
          <w:p w:rsidR="00000000" w:rsidDel="00000000" w:rsidP="00000000" w:rsidRDefault="00000000" w:rsidRPr="00000000" w14:paraId="000001A8">
            <w:pPr>
              <w:contextualSpacing w:val="0"/>
              <w:jc w:val="center"/>
              <w:rPr>
                <w:b w:val="0"/>
                <w:vertAlign w:val="baseline"/>
              </w:rPr>
            </w:pPr>
            <w:r w:rsidDel="00000000" w:rsidR="00000000" w:rsidRPr="00000000">
              <w:rPr>
                <w:b w:val="1"/>
                <w:vertAlign w:val="baseline"/>
                <w:rtl w:val="0"/>
              </w:rPr>
              <w:t xml:space="preserve">K</w:t>
            </w:r>
            <w:r w:rsidDel="00000000" w:rsidR="00000000" w:rsidRPr="00000000">
              <w:rPr>
                <w:rtl w:val="0"/>
              </w:rPr>
            </w:r>
          </w:p>
        </w:tc>
        <w:tc>
          <w:tcPr>
            <w:vAlign w:val="top"/>
          </w:tcPr>
          <w:p w:rsidR="00000000" w:rsidDel="00000000" w:rsidP="00000000" w:rsidRDefault="00000000" w:rsidRPr="00000000" w14:paraId="000001A9">
            <w:pPr>
              <w:contextualSpacing w:val="0"/>
              <w:jc w:val="center"/>
              <w:rPr>
                <w:b w:val="0"/>
                <w:vertAlign w:val="baseline"/>
              </w:rPr>
            </w:pPr>
            <w:r w:rsidDel="00000000" w:rsidR="00000000" w:rsidRPr="00000000">
              <w:rPr>
                <w:b w:val="1"/>
                <w:vertAlign w:val="baseline"/>
                <w:rtl w:val="0"/>
              </w:rPr>
              <w:t xml:space="preserve">N</w:t>
            </w:r>
            <w:r w:rsidDel="00000000" w:rsidR="00000000" w:rsidRPr="00000000">
              <w:rPr>
                <w:b w:val="1"/>
                <w:sz w:val="16"/>
                <w:szCs w:val="16"/>
                <w:vertAlign w:val="baseline"/>
                <w:rtl w:val="0"/>
              </w:rPr>
              <w:t xml:space="preserve">o</w:t>
            </w:r>
            <w:r w:rsidDel="00000000" w:rsidR="00000000" w:rsidRPr="00000000">
              <w:rPr>
                <w:rtl w:val="0"/>
              </w:rPr>
            </w:r>
          </w:p>
        </w:tc>
      </w:tr>
      <w:tr>
        <w:tc>
          <w:tcPr>
            <w:vAlign w:val="top"/>
          </w:tcPr>
          <w:p w:rsidR="00000000" w:rsidDel="00000000" w:rsidP="00000000" w:rsidRDefault="00000000" w:rsidRPr="00000000" w14:paraId="000001AA">
            <w:pPr>
              <w:contextualSpacing w:val="0"/>
              <w:rPr>
                <w:vertAlign w:val="baseline"/>
              </w:rPr>
            </w:pPr>
            <w:r w:rsidDel="00000000" w:rsidR="00000000" w:rsidRPr="00000000">
              <w:rPr>
                <w:i w:val="1"/>
                <w:vertAlign w:val="baseline"/>
                <w:rtl w:val="0"/>
              </w:rPr>
              <w:t xml:space="preserve">P. aurelia</w:t>
            </w:r>
            <w:r w:rsidDel="00000000" w:rsidR="00000000" w:rsidRPr="00000000">
              <w:rPr>
                <w:rtl w:val="0"/>
              </w:rPr>
            </w:r>
          </w:p>
        </w:tc>
        <w:tc>
          <w:tcPr>
            <w:vAlign w:val="top"/>
          </w:tcPr>
          <w:p w:rsidR="00000000" w:rsidDel="00000000" w:rsidP="00000000" w:rsidRDefault="00000000" w:rsidRPr="00000000" w14:paraId="000001AB">
            <w:pPr>
              <w:contextualSpacing w:val="0"/>
              <w:jc w:val="center"/>
              <w:rPr>
                <w:vertAlign w:val="baseline"/>
              </w:rPr>
            </w:pPr>
            <w:r w:rsidDel="00000000" w:rsidR="00000000" w:rsidRPr="00000000">
              <w:rPr>
                <w:vertAlign w:val="baseline"/>
                <w:rtl w:val="0"/>
              </w:rPr>
              <w:t xml:space="preserve">1.05</w:t>
            </w:r>
          </w:p>
        </w:tc>
        <w:tc>
          <w:tcPr>
            <w:vAlign w:val="top"/>
          </w:tcPr>
          <w:p w:rsidR="00000000" w:rsidDel="00000000" w:rsidP="00000000" w:rsidRDefault="00000000" w:rsidRPr="00000000" w14:paraId="000001AC">
            <w:pPr>
              <w:contextualSpacing w:val="0"/>
              <w:jc w:val="center"/>
              <w:rPr>
                <w:vertAlign w:val="baseline"/>
              </w:rPr>
            </w:pPr>
            <w:r w:rsidDel="00000000" w:rsidR="00000000" w:rsidRPr="00000000">
              <w:rPr>
                <w:vertAlign w:val="baseline"/>
                <w:rtl w:val="0"/>
              </w:rPr>
              <w:t xml:space="preserve">671</w:t>
            </w:r>
          </w:p>
        </w:tc>
        <w:tc>
          <w:tcPr>
            <w:vAlign w:val="top"/>
          </w:tcPr>
          <w:p w:rsidR="00000000" w:rsidDel="00000000" w:rsidP="00000000" w:rsidRDefault="00000000" w:rsidRPr="00000000" w14:paraId="000001AD">
            <w:pPr>
              <w:contextualSpacing w:val="0"/>
              <w:jc w:val="center"/>
              <w:rPr>
                <w:vertAlign w:val="baseline"/>
              </w:rPr>
            </w:pPr>
            <w:r w:rsidDel="00000000" w:rsidR="00000000" w:rsidRPr="00000000">
              <w:rPr>
                <w:vertAlign w:val="baseline"/>
                <w:rtl w:val="0"/>
              </w:rPr>
              <w:t xml:space="preserve">2.5</w:t>
            </w:r>
          </w:p>
        </w:tc>
      </w:tr>
      <w:tr>
        <w:tc>
          <w:tcPr>
            <w:vAlign w:val="top"/>
          </w:tcPr>
          <w:p w:rsidR="00000000" w:rsidDel="00000000" w:rsidP="00000000" w:rsidRDefault="00000000" w:rsidRPr="00000000" w14:paraId="000001AE">
            <w:pPr>
              <w:contextualSpacing w:val="0"/>
              <w:rPr>
                <w:vertAlign w:val="baseline"/>
              </w:rPr>
            </w:pPr>
            <w:r w:rsidDel="00000000" w:rsidR="00000000" w:rsidRPr="00000000">
              <w:rPr>
                <w:i w:val="1"/>
                <w:vertAlign w:val="baseline"/>
                <w:rtl w:val="0"/>
              </w:rPr>
              <w:t xml:space="preserve">P. caudatum</w:t>
            </w:r>
            <w:r w:rsidDel="00000000" w:rsidR="00000000" w:rsidRPr="00000000">
              <w:rPr>
                <w:rtl w:val="0"/>
              </w:rPr>
            </w:r>
          </w:p>
        </w:tc>
        <w:tc>
          <w:tcPr>
            <w:vAlign w:val="top"/>
          </w:tcPr>
          <w:p w:rsidR="00000000" w:rsidDel="00000000" w:rsidP="00000000" w:rsidRDefault="00000000" w:rsidRPr="00000000" w14:paraId="000001AF">
            <w:pPr>
              <w:contextualSpacing w:val="0"/>
              <w:jc w:val="center"/>
              <w:rPr>
                <w:vertAlign w:val="baseline"/>
              </w:rPr>
            </w:pPr>
            <w:r w:rsidDel="00000000" w:rsidR="00000000" w:rsidRPr="00000000">
              <w:rPr>
                <w:vertAlign w:val="baseline"/>
                <w:rtl w:val="0"/>
              </w:rPr>
              <w:t xml:space="preserve">1.07</w:t>
            </w:r>
          </w:p>
        </w:tc>
        <w:tc>
          <w:tcPr>
            <w:vAlign w:val="top"/>
          </w:tcPr>
          <w:p w:rsidR="00000000" w:rsidDel="00000000" w:rsidP="00000000" w:rsidRDefault="00000000" w:rsidRPr="00000000" w14:paraId="000001B0">
            <w:pPr>
              <w:contextualSpacing w:val="0"/>
              <w:jc w:val="center"/>
              <w:rPr>
                <w:vertAlign w:val="baseline"/>
              </w:rPr>
            </w:pPr>
            <w:r w:rsidDel="00000000" w:rsidR="00000000" w:rsidRPr="00000000">
              <w:rPr>
                <w:vertAlign w:val="baseline"/>
                <w:rtl w:val="0"/>
              </w:rPr>
              <w:t xml:space="preserve">366</w:t>
            </w:r>
          </w:p>
        </w:tc>
        <w:tc>
          <w:tcPr>
            <w:vAlign w:val="top"/>
          </w:tcPr>
          <w:p w:rsidR="00000000" w:rsidDel="00000000" w:rsidP="00000000" w:rsidRDefault="00000000" w:rsidRPr="00000000" w14:paraId="000001B1">
            <w:pPr>
              <w:contextualSpacing w:val="0"/>
              <w:jc w:val="center"/>
              <w:rPr>
                <w:vertAlign w:val="baseline"/>
              </w:rPr>
            </w:pPr>
            <w:r w:rsidDel="00000000" w:rsidR="00000000" w:rsidRPr="00000000">
              <w:rPr>
                <w:vertAlign w:val="baseline"/>
                <w:rtl w:val="0"/>
              </w:rPr>
              <w:t xml:space="preserve">5.0</w:t>
            </w:r>
          </w:p>
        </w:tc>
      </w:tr>
      <w:tr>
        <w:tc>
          <w:tcPr>
            <w:vAlign w:val="top"/>
          </w:tcPr>
          <w:p w:rsidR="00000000" w:rsidDel="00000000" w:rsidP="00000000" w:rsidRDefault="00000000" w:rsidRPr="00000000" w14:paraId="000001B2">
            <w:pPr>
              <w:contextualSpacing w:val="0"/>
              <w:rPr>
                <w:vertAlign w:val="baseline"/>
              </w:rPr>
            </w:pPr>
            <w:r w:rsidDel="00000000" w:rsidR="00000000" w:rsidRPr="00000000">
              <w:rPr>
                <w:i w:val="1"/>
                <w:vertAlign w:val="baseline"/>
                <w:rtl w:val="0"/>
              </w:rPr>
              <w:t xml:space="preserve">P. bursaria</w:t>
            </w:r>
            <w:r w:rsidDel="00000000" w:rsidR="00000000" w:rsidRPr="00000000">
              <w:rPr>
                <w:rtl w:val="0"/>
              </w:rPr>
            </w:r>
          </w:p>
        </w:tc>
        <w:tc>
          <w:tcPr>
            <w:vAlign w:val="top"/>
          </w:tcPr>
          <w:p w:rsidR="00000000" w:rsidDel="00000000" w:rsidP="00000000" w:rsidRDefault="00000000" w:rsidRPr="00000000" w14:paraId="000001B3">
            <w:pPr>
              <w:contextualSpacing w:val="0"/>
              <w:jc w:val="center"/>
              <w:rPr>
                <w:vertAlign w:val="baseline"/>
              </w:rPr>
            </w:pPr>
            <w:r w:rsidDel="00000000" w:rsidR="00000000" w:rsidRPr="00000000">
              <w:rPr>
                <w:vertAlign w:val="baseline"/>
                <w:rtl w:val="0"/>
              </w:rPr>
              <w:t xml:space="preserve">0.47</w:t>
            </w:r>
          </w:p>
        </w:tc>
        <w:tc>
          <w:tcPr>
            <w:vAlign w:val="top"/>
          </w:tcPr>
          <w:p w:rsidR="00000000" w:rsidDel="00000000" w:rsidP="00000000" w:rsidRDefault="00000000" w:rsidRPr="00000000" w14:paraId="000001B4">
            <w:pPr>
              <w:contextualSpacing w:val="0"/>
              <w:jc w:val="center"/>
              <w:rPr>
                <w:vertAlign w:val="baseline"/>
              </w:rPr>
            </w:pPr>
            <w:r w:rsidDel="00000000" w:rsidR="00000000" w:rsidRPr="00000000">
              <w:rPr>
                <w:vertAlign w:val="baseline"/>
                <w:rtl w:val="0"/>
              </w:rPr>
              <w:t xml:space="preserve">230</w:t>
            </w:r>
          </w:p>
        </w:tc>
        <w:tc>
          <w:tcPr>
            <w:vAlign w:val="top"/>
          </w:tcPr>
          <w:p w:rsidR="00000000" w:rsidDel="00000000" w:rsidP="00000000" w:rsidRDefault="00000000" w:rsidRPr="00000000" w14:paraId="000001B5">
            <w:pPr>
              <w:contextualSpacing w:val="0"/>
              <w:jc w:val="center"/>
              <w:rPr>
                <w:vertAlign w:val="baseline"/>
              </w:rPr>
            </w:pPr>
            <w:r w:rsidDel="00000000" w:rsidR="00000000" w:rsidRPr="00000000">
              <w:rPr>
                <w:vertAlign w:val="baseline"/>
                <w:rtl w:val="0"/>
              </w:rPr>
              <w:t xml:space="preserve">5.0</w:t>
            </w:r>
          </w:p>
        </w:tc>
      </w:tr>
      <w:tr>
        <w:tc>
          <w:tcPr>
            <w:vAlign w:val="top"/>
          </w:tcPr>
          <w:p w:rsidR="00000000" w:rsidDel="00000000" w:rsidP="00000000" w:rsidRDefault="00000000" w:rsidRPr="00000000" w14:paraId="000001B6">
            <w:pPr>
              <w:contextualSpacing w:val="0"/>
              <w:rPr>
                <w:vertAlign w:val="baseline"/>
              </w:rPr>
            </w:pPr>
            <w:r w:rsidDel="00000000" w:rsidR="00000000" w:rsidRPr="00000000">
              <w:rPr>
                <w:i w:val="1"/>
                <w:vertAlign w:val="baseline"/>
                <w:rtl w:val="0"/>
              </w:rPr>
              <w:t xml:space="preserve">Blepharisma </w:t>
            </w:r>
            <w:r w:rsidDel="00000000" w:rsidR="00000000" w:rsidRPr="00000000">
              <w:rPr>
                <w:vertAlign w:val="baseline"/>
                <w:rtl w:val="0"/>
              </w:rPr>
              <w:t xml:space="preserve">sp.</w:t>
            </w:r>
          </w:p>
        </w:tc>
        <w:tc>
          <w:tcPr>
            <w:vAlign w:val="top"/>
          </w:tcPr>
          <w:p w:rsidR="00000000" w:rsidDel="00000000" w:rsidP="00000000" w:rsidRDefault="00000000" w:rsidRPr="00000000" w14:paraId="000001B7">
            <w:pPr>
              <w:contextualSpacing w:val="0"/>
              <w:jc w:val="center"/>
              <w:rPr>
                <w:vertAlign w:val="baseline"/>
              </w:rPr>
            </w:pPr>
            <w:r w:rsidDel="00000000" w:rsidR="00000000" w:rsidRPr="00000000">
              <w:rPr>
                <w:vertAlign w:val="baseline"/>
                <w:rtl w:val="0"/>
              </w:rPr>
              <w:t xml:space="preserve">0.91</w:t>
            </w:r>
          </w:p>
        </w:tc>
        <w:tc>
          <w:tcPr>
            <w:vAlign w:val="top"/>
          </w:tcPr>
          <w:p w:rsidR="00000000" w:rsidDel="00000000" w:rsidP="00000000" w:rsidRDefault="00000000" w:rsidRPr="00000000" w14:paraId="000001B8">
            <w:pPr>
              <w:contextualSpacing w:val="0"/>
              <w:jc w:val="center"/>
              <w:rPr>
                <w:vertAlign w:val="baseline"/>
              </w:rPr>
            </w:pPr>
            <w:r w:rsidDel="00000000" w:rsidR="00000000" w:rsidRPr="00000000">
              <w:rPr>
                <w:vertAlign w:val="baseline"/>
                <w:rtl w:val="0"/>
              </w:rPr>
              <w:t xml:space="preserve">194</w:t>
            </w:r>
          </w:p>
        </w:tc>
        <w:tc>
          <w:tcPr>
            <w:vAlign w:val="top"/>
          </w:tcPr>
          <w:p w:rsidR="00000000" w:rsidDel="00000000" w:rsidP="00000000" w:rsidRDefault="00000000" w:rsidRPr="00000000" w14:paraId="000001B9">
            <w:pPr>
              <w:contextualSpacing w:val="0"/>
              <w:jc w:val="center"/>
              <w:rPr>
                <w:vertAlign w:val="baseline"/>
              </w:rPr>
            </w:pPr>
            <w:r w:rsidDel="00000000" w:rsidR="00000000" w:rsidRPr="00000000">
              <w:rPr>
                <w:vertAlign w:val="baseline"/>
                <w:rtl w:val="0"/>
              </w:rPr>
              <w:t xml:space="preserve">3.0</w:t>
            </w:r>
          </w:p>
        </w:tc>
      </w:tr>
    </w:tbl>
    <w:p w:rsidR="00000000" w:rsidDel="00000000" w:rsidP="00000000" w:rsidRDefault="00000000" w:rsidRPr="00000000" w14:paraId="000001BA">
      <w:pPr>
        <w:contextualSpacing w:val="0"/>
        <w:rPr>
          <w:vertAlign w:val="baseline"/>
        </w:rPr>
      </w:pPr>
      <w:r w:rsidDel="00000000" w:rsidR="00000000" w:rsidRPr="00000000">
        <w:rPr>
          <w:rtl w:val="0"/>
        </w:rPr>
      </w:r>
    </w:p>
    <w:p w:rsidR="00000000" w:rsidDel="00000000" w:rsidP="00000000" w:rsidRDefault="00000000" w:rsidRPr="00000000" w14:paraId="000001BB">
      <w:pPr>
        <w:contextualSpacing w:val="0"/>
        <w:rPr>
          <w:vertAlign w:val="baseline"/>
        </w:rPr>
      </w:pPr>
      <w:r w:rsidDel="00000000" w:rsidR="00000000" w:rsidRPr="00000000">
        <w:rPr>
          <w:vertAlign w:val="baseline"/>
          <w:rtl w:val="0"/>
        </w:rPr>
        <w:t xml:space="preserve">and the following competition coefficients</w:t>
      </w:r>
    </w:p>
    <w:p w:rsidR="00000000" w:rsidDel="00000000" w:rsidP="00000000" w:rsidRDefault="00000000" w:rsidRPr="00000000" w14:paraId="000001BC">
      <w:pPr>
        <w:contextualSpacing w:val="0"/>
        <w:rPr>
          <w:vertAlign w:val="baseline"/>
        </w:rPr>
      </w:pPr>
      <w:r w:rsidDel="00000000" w:rsidR="00000000" w:rsidRPr="00000000">
        <w:rPr>
          <w:rtl w:val="0"/>
        </w:rPr>
      </w:r>
    </w:p>
    <w:tbl>
      <w:tblPr>
        <w:tblStyle w:val="Table3"/>
        <w:tblW w:w="4789.000000000001"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88"/>
        <w:gridCol w:w="900"/>
        <w:gridCol w:w="844"/>
        <w:gridCol w:w="1013"/>
        <w:gridCol w:w="844"/>
        <w:tblGridChange w:id="0">
          <w:tblGrid>
            <w:gridCol w:w="1188"/>
            <w:gridCol w:w="900"/>
            <w:gridCol w:w="844"/>
            <w:gridCol w:w="1013"/>
            <w:gridCol w:w="844"/>
          </w:tblGrid>
        </w:tblGridChange>
      </w:tblGrid>
      <w:tr>
        <w:tc>
          <w:tcPr>
            <w:vAlign w:val="top"/>
          </w:tcPr>
          <w:p w:rsidR="00000000" w:rsidDel="00000000" w:rsidP="00000000" w:rsidRDefault="00000000" w:rsidRPr="00000000" w14:paraId="000001BD">
            <w:pPr>
              <w:contextualSpacing w:val="0"/>
              <w:jc w:val="center"/>
              <w:rPr>
                <w:vertAlign w:val="baseline"/>
              </w:rPr>
            </w:pPr>
            <w:r w:rsidDel="00000000" w:rsidR="00000000" w:rsidRPr="00000000">
              <w:rPr>
                <w:rtl w:val="0"/>
              </w:rPr>
            </w:r>
          </w:p>
        </w:tc>
        <w:tc>
          <w:tcPr>
            <w:gridSpan w:val="4"/>
            <w:vAlign w:val="top"/>
          </w:tcPr>
          <w:p w:rsidR="00000000" w:rsidDel="00000000" w:rsidP="00000000" w:rsidRDefault="00000000" w:rsidRPr="00000000" w14:paraId="000001BE">
            <w:pPr>
              <w:contextualSpacing w:val="0"/>
              <w:jc w:val="center"/>
              <w:rPr>
                <w:vertAlign w:val="baseline"/>
              </w:rPr>
            </w:pPr>
            <w:r w:rsidDel="00000000" w:rsidR="00000000" w:rsidRPr="00000000">
              <w:rPr>
                <w:i w:val="1"/>
                <w:vertAlign w:val="baseline"/>
                <w:rtl w:val="0"/>
              </w:rPr>
              <w:t xml:space="preserve">j</w:t>
            </w:r>
            <w:r w:rsidDel="00000000" w:rsidR="00000000" w:rsidRPr="00000000">
              <w:rPr>
                <w:sz w:val="16"/>
                <w:szCs w:val="16"/>
                <w:vertAlign w:val="baseline"/>
                <w:rtl w:val="0"/>
              </w:rPr>
              <w:t xml:space="preserve">th</w:t>
            </w:r>
            <w:r w:rsidDel="00000000" w:rsidR="00000000" w:rsidRPr="00000000">
              <w:rPr>
                <w:vertAlign w:val="baseline"/>
                <w:rtl w:val="0"/>
              </w:rPr>
              <w:t xml:space="preserve"> species</w:t>
            </w:r>
          </w:p>
        </w:tc>
      </w:tr>
      <w:tr>
        <w:tc>
          <w:tcPr>
            <w:vAlign w:val="top"/>
          </w:tcPr>
          <w:p w:rsidR="00000000" w:rsidDel="00000000" w:rsidP="00000000" w:rsidRDefault="00000000" w:rsidRPr="00000000" w14:paraId="000001C2">
            <w:pPr>
              <w:contextualSpacing w:val="0"/>
              <w:rPr>
                <w:vertAlign w:val="baseline"/>
              </w:rPr>
            </w:pPr>
            <w:r w:rsidDel="00000000" w:rsidR="00000000" w:rsidRPr="00000000">
              <w:rPr>
                <w:i w:val="1"/>
                <w:vertAlign w:val="baseline"/>
                <w:rtl w:val="0"/>
              </w:rPr>
              <w:t xml:space="preserve">i</w:t>
            </w:r>
            <w:r w:rsidDel="00000000" w:rsidR="00000000" w:rsidRPr="00000000">
              <w:rPr>
                <w:sz w:val="16"/>
                <w:szCs w:val="16"/>
                <w:vertAlign w:val="baseline"/>
                <w:rtl w:val="0"/>
              </w:rPr>
              <w:t xml:space="preserve">th</w:t>
            </w:r>
            <w:r w:rsidDel="00000000" w:rsidR="00000000" w:rsidRPr="00000000">
              <w:rPr>
                <w:vertAlign w:val="baseline"/>
                <w:rtl w:val="0"/>
              </w:rPr>
              <w:t xml:space="preserve"> species</w:t>
            </w:r>
          </w:p>
        </w:tc>
        <w:tc>
          <w:tcPr>
            <w:vAlign w:val="top"/>
          </w:tcPr>
          <w:p w:rsidR="00000000" w:rsidDel="00000000" w:rsidP="00000000" w:rsidRDefault="00000000" w:rsidRPr="00000000" w14:paraId="000001C3">
            <w:pPr>
              <w:contextualSpacing w:val="0"/>
              <w:jc w:val="center"/>
              <w:rPr>
                <w:vertAlign w:val="baseline"/>
              </w:rPr>
            </w:pPr>
            <w:r w:rsidDel="00000000" w:rsidR="00000000" w:rsidRPr="00000000">
              <w:rPr>
                <w:vertAlign w:val="baseline"/>
                <w:rtl w:val="0"/>
              </w:rPr>
              <w:t xml:space="preserve">PA</w:t>
            </w:r>
          </w:p>
        </w:tc>
        <w:tc>
          <w:tcPr>
            <w:vAlign w:val="top"/>
          </w:tcPr>
          <w:p w:rsidR="00000000" w:rsidDel="00000000" w:rsidP="00000000" w:rsidRDefault="00000000" w:rsidRPr="00000000" w14:paraId="000001C4">
            <w:pPr>
              <w:contextualSpacing w:val="0"/>
              <w:jc w:val="center"/>
              <w:rPr>
                <w:vertAlign w:val="baseline"/>
              </w:rPr>
            </w:pPr>
            <w:r w:rsidDel="00000000" w:rsidR="00000000" w:rsidRPr="00000000">
              <w:rPr>
                <w:vertAlign w:val="baseline"/>
                <w:rtl w:val="0"/>
              </w:rPr>
              <w:t xml:space="preserve">PC</w:t>
            </w:r>
          </w:p>
        </w:tc>
        <w:tc>
          <w:tcPr>
            <w:vAlign w:val="top"/>
          </w:tcPr>
          <w:p w:rsidR="00000000" w:rsidDel="00000000" w:rsidP="00000000" w:rsidRDefault="00000000" w:rsidRPr="00000000" w14:paraId="000001C5">
            <w:pPr>
              <w:contextualSpacing w:val="0"/>
              <w:jc w:val="center"/>
              <w:rPr>
                <w:vertAlign w:val="baseline"/>
              </w:rPr>
            </w:pPr>
            <w:r w:rsidDel="00000000" w:rsidR="00000000" w:rsidRPr="00000000">
              <w:rPr>
                <w:vertAlign w:val="baseline"/>
                <w:rtl w:val="0"/>
              </w:rPr>
              <w:t xml:space="preserve">PB </w:t>
            </w:r>
          </w:p>
        </w:tc>
        <w:tc>
          <w:tcPr>
            <w:vAlign w:val="top"/>
          </w:tcPr>
          <w:p w:rsidR="00000000" w:rsidDel="00000000" w:rsidP="00000000" w:rsidRDefault="00000000" w:rsidRPr="00000000" w14:paraId="000001C6">
            <w:pPr>
              <w:contextualSpacing w:val="0"/>
              <w:jc w:val="center"/>
              <w:rPr>
                <w:vertAlign w:val="baseline"/>
              </w:rPr>
            </w:pPr>
            <w:r w:rsidDel="00000000" w:rsidR="00000000" w:rsidRPr="00000000">
              <w:rPr>
                <w:vertAlign w:val="baseline"/>
                <w:rtl w:val="0"/>
              </w:rPr>
              <w:t xml:space="preserve">BL</w:t>
            </w:r>
          </w:p>
        </w:tc>
      </w:tr>
      <w:tr>
        <w:tc>
          <w:tcPr>
            <w:vAlign w:val="top"/>
          </w:tcPr>
          <w:p w:rsidR="00000000" w:rsidDel="00000000" w:rsidP="00000000" w:rsidRDefault="00000000" w:rsidRPr="00000000" w14:paraId="000001C7">
            <w:pPr>
              <w:contextualSpacing w:val="0"/>
              <w:rPr>
                <w:vertAlign w:val="baseline"/>
              </w:rPr>
            </w:pPr>
            <w:r w:rsidDel="00000000" w:rsidR="00000000" w:rsidRPr="00000000">
              <w:rPr>
                <w:vertAlign w:val="baseline"/>
                <w:rtl w:val="0"/>
              </w:rPr>
              <w:t xml:space="preserve">PA</w:t>
            </w:r>
          </w:p>
        </w:tc>
        <w:tc>
          <w:tcPr>
            <w:vAlign w:val="top"/>
          </w:tcPr>
          <w:p w:rsidR="00000000" w:rsidDel="00000000" w:rsidP="00000000" w:rsidRDefault="00000000" w:rsidRPr="00000000" w14:paraId="000001C8">
            <w:pPr>
              <w:contextualSpacing w:val="0"/>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1C9">
            <w:pPr>
              <w:contextualSpacing w:val="0"/>
              <w:jc w:val="center"/>
              <w:rPr>
                <w:vertAlign w:val="baseline"/>
              </w:rPr>
            </w:pPr>
            <w:r w:rsidDel="00000000" w:rsidR="00000000" w:rsidRPr="00000000">
              <w:rPr>
                <w:vertAlign w:val="baseline"/>
                <w:rtl w:val="0"/>
              </w:rPr>
              <w:t xml:space="preserve">1.75</w:t>
            </w:r>
          </w:p>
        </w:tc>
        <w:tc>
          <w:tcPr>
            <w:vAlign w:val="top"/>
          </w:tcPr>
          <w:p w:rsidR="00000000" w:rsidDel="00000000" w:rsidP="00000000" w:rsidRDefault="00000000" w:rsidRPr="00000000" w14:paraId="000001CA">
            <w:pPr>
              <w:contextualSpacing w:val="0"/>
              <w:jc w:val="center"/>
              <w:rPr>
                <w:vertAlign w:val="baseline"/>
              </w:rPr>
            </w:pPr>
            <w:r w:rsidDel="00000000" w:rsidR="00000000" w:rsidRPr="00000000">
              <w:rPr>
                <w:vertAlign w:val="baseline"/>
                <w:rtl w:val="0"/>
              </w:rPr>
              <w:t xml:space="preserve">-2.00</w:t>
            </w:r>
          </w:p>
        </w:tc>
        <w:tc>
          <w:tcPr>
            <w:vAlign w:val="top"/>
          </w:tcPr>
          <w:p w:rsidR="00000000" w:rsidDel="00000000" w:rsidP="00000000" w:rsidRDefault="00000000" w:rsidRPr="00000000" w14:paraId="000001CB">
            <w:pPr>
              <w:contextualSpacing w:val="0"/>
              <w:jc w:val="center"/>
              <w:rPr>
                <w:vertAlign w:val="baseline"/>
              </w:rPr>
            </w:pPr>
            <w:r w:rsidDel="00000000" w:rsidR="00000000" w:rsidRPr="00000000">
              <w:rPr>
                <w:vertAlign w:val="baseline"/>
                <w:rtl w:val="0"/>
              </w:rPr>
              <w:t xml:space="preserve">-0.65</w:t>
            </w:r>
          </w:p>
        </w:tc>
      </w:tr>
      <w:tr>
        <w:tc>
          <w:tcPr>
            <w:vAlign w:val="top"/>
          </w:tcPr>
          <w:p w:rsidR="00000000" w:rsidDel="00000000" w:rsidP="00000000" w:rsidRDefault="00000000" w:rsidRPr="00000000" w14:paraId="000001CC">
            <w:pPr>
              <w:contextualSpacing w:val="0"/>
              <w:rPr>
                <w:vertAlign w:val="baseline"/>
              </w:rPr>
            </w:pPr>
            <w:r w:rsidDel="00000000" w:rsidR="00000000" w:rsidRPr="00000000">
              <w:rPr>
                <w:vertAlign w:val="baseline"/>
                <w:rtl w:val="0"/>
              </w:rPr>
              <w:t xml:space="preserve">PC</w:t>
            </w:r>
          </w:p>
        </w:tc>
        <w:tc>
          <w:tcPr>
            <w:vAlign w:val="top"/>
          </w:tcPr>
          <w:p w:rsidR="00000000" w:rsidDel="00000000" w:rsidP="00000000" w:rsidRDefault="00000000" w:rsidRPr="00000000" w14:paraId="000001CD">
            <w:pPr>
              <w:contextualSpacing w:val="0"/>
              <w:jc w:val="center"/>
              <w:rPr>
                <w:vertAlign w:val="baseline"/>
              </w:rPr>
            </w:pPr>
            <w:r w:rsidDel="00000000" w:rsidR="00000000" w:rsidRPr="00000000">
              <w:rPr>
                <w:vertAlign w:val="baseline"/>
                <w:rtl w:val="0"/>
              </w:rPr>
              <w:t xml:space="preserve">0.30</w:t>
            </w:r>
          </w:p>
        </w:tc>
        <w:tc>
          <w:tcPr>
            <w:vAlign w:val="top"/>
          </w:tcPr>
          <w:p w:rsidR="00000000" w:rsidDel="00000000" w:rsidP="00000000" w:rsidRDefault="00000000" w:rsidRPr="00000000" w14:paraId="000001CE">
            <w:pPr>
              <w:contextualSpacing w:val="0"/>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1CF">
            <w:pPr>
              <w:contextualSpacing w:val="0"/>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1D0">
            <w:pPr>
              <w:contextualSpacing w:val="0"/>
              <w:jc w:val="center"/>
              <w:rPr>
                <w:vertAlign w:val="baseline"/>
              </w:rPr>
            </w:pPr>
            <w:r w:rsidDel="00000000" w:rsidR="00000000" w:rsidRPr="00000000">
              <w:rPr>
                <w:vertAlign w:val="baseline"/>
                <w:rtl w:val="0"/>
              </w:rPr>
              <w:t xml:space="preserve">0.60</w:t>
            </w:r>
          </w:p>
        </w:tc>
      </w:tr>
      <w:tr>
        <w:tc>
          <w:tcPr>
            <w:vAlign w:val="top"/>
          </w:tcPr>
          <w:p w:rsidR="00000000" w:rsidDel="00000000" w:rsidP="00000000" w:rsidRDefault="00000000" w:rsidRPr="00000000" w14:paraId="000001D1">
            <w:pPr>
              <w:contextualSpacing w:val="0"/>
              <w:rPr>
                <w:vertAlign w:val="baseline"/>
              </w:rPr>
            </w:pPr>
            <w:r w:rsidDel="00000000" w:rsidR="00000000" w:rsidRPr="00000000">
              <w:rPr>
                <w:vertAlign w:val="baseline"/>
                <w:rtl w:val="0"/>
              </w:rPr>
              <w:t xml:space="preserve">PB</w:t>
            </w:r>
          </w:p>
        </w:tc>
        <w:tc>
          <w:tcPr>
            <w:vAlign w:val="top"/>
          </w:tcPr>
          <w:p w:rsidR="00000000" w:rsidDel="00000000" w:rsidP="00000000" w:rsidRDefault="00000000" w:rsidRPr="00000000" w14:paraId="000001D2">
            <w:pPr>
              <w:contextualSpacing w:val="0"/>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1D3">
            <w:pPr>
              <w:contextualSpacing w:val="0"/>
              <w:jc w:val="center"/>
              <w:rPr>
                <w:vertAlign w:val="baseline"/>
              </w:rPr>
            </w:pPr>
            <w:r w:rsidDel="00000000" w:rsidR="00000000" w:rsidRPr="00000000">
              <w:rPr>
                <w:vertAlign w:val="baseline"/>
                <w:rtl w:val="0"/>
              </w:rPr>
              <w:t xml:space="preserve">0.85</w:t>
            </w:r>
          </w:p>
        </w:tc>
        <w:tc>
          <w:tcPr>
            <w:vAlign w:val="top"/>
          </w:tcPr>
          <w:p w:rsidR="00000000" w:rsidDel="00000000" w:rsidP="00000000" w:rsidRDefault="00000000" w:rsidRPr="00000000" w14:paraId="000001D4">
            <w:pPr>
              <w:contextualSpacing w:val="0"/>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1D5">
            <w:pPr>
              <w:contextualSpacing w:val="0"/>
              <w:jc w:val="center"/>
              <w:rPr>
                <w:vertAlign w:val="baseline"/>
              </w:rPr>
            </w:pPr>
            <w:r w:rsidDel="00000000" w:rsidR="00000000" w:rsidRPr="00000000">
              <w:rPr>
                <w:vertAlign w:val="baseline"/>
                <w:rtl w:val="0"/>
              </w:rPr>
              <w:t xml:space="preserve">0.50</w:t>
            </w:r>
          </w:p>
        </w:tc>
      </w:tr>
      <w:tr>
        <w:tc>
          <w:tcPr>
            <w:vAlign w:val="top"/>
          </w:tcPr>
          <w:p w:rsidR="00000000" w:rsidDel="00000000" w:rsidP="00000000" w:rsidRDefault="00000000" w:rsidRPr="00000000" w14:paraId="000001D6">
            <w:pPr>
              <w:contextualSpacing w:val="0"/>
              <w:rPr>
                <w:vertAlign w:val="baseline"/>
              </w:rPr>
            </w:pPr>
            <w:r w:rsidDel="00000000" w:rsidR="00000000" w:rsidRPr="00000000">
              <w:rPr>
                <w:vertAlign w:val="baseline"/>
                <w:rtl w:val="0"/>
              </w:rPr>
              <w:t xml:space="preserve">BL</w:t>
            </w:r>
          </w:p>
        </w:tc>
        <w:tc>
          <w:tcPr>
            <w:vAlign w:val="top"/>
          </w:tcPr>
          <w:p w:rsidR="00000000" w:rsidDel="00000000" w:rsidP="00000000" w:rsidRDefault="00000000" w:rsidRPr="00000000" w14:paraId="000001D7">
            <w:pPr>
              <w:contextualSpacing w:val="0"/>
              <w:jc w:val="center"/>
              <w:rPr>
                <w:vertAlign w:val="baseline"/>
              </w:rPr>
            </w:pPr>
            <w:r w:rsidDel="00000000" w:rsidR="00000000" w:rsidRPr="00000000">
              <w:rPr>
                <w:vertAlign w:val="baseline"/>
                <w:rtl w:val="0"/>
              </w:rPr>
              <w:t xml:space="preserve">0.25</w:t>
            </w:r>
          </w:p>
        </w:tc>
        <w:tc>
          <w:tcPr>
            <w:vAlign w:val="top"/>
          </w:tcPr>
          <w:p w:rsidR="00000000" w:rsidDel="00000000" w:rsidP="00000000" w:rsidRDefault="00000000" w:rsidRPr="00000000" w14:paraId="000001D8">
            <w:pPr>
              <w:contextualSpacing w:val="0"/>
              <w:jc w:val="center"/>
              <w:rPr>
                <w:vertAlign w:val="baseline"/>
              </w:rPr>
            </w:pPr>
            <w:r w:rsidDel="00000000" w:rsidR="00000000" w:rsidRPr="00000000">
              <w:rPr>
                <w:vertAlign w:val="baseline"/>
                <w:rtl w:val="0"/>
              </w:rPr>
              <w:t xml:space="preserve">0.60</w:t>
            </w:r>
          </w:p>
        </w:tc>
        <w:tc>
          <w:tcPr>
            <w:vAlign w:val="top"/>
          </w:tcPr>
          <w:p w:rsidR="00000000" w:rsidDel="00000000" w:rsidP="00000000" w:rsidRDefault="00000000" w:rsidRPr="00000000" w14:paraId="000001D9">
            <w:pPr>
              <w:contextualSpacing w:val="0"/>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1DA">
            <w:pPr>
              <w:contextualSpacing w:val="0"/>
              <w:jc w:val="center"/>
              <w:rPr>
                <w:vertAlign w:val="baseline"/>
              </w:rPr>
            </w:pPr>
            <w:r w:rsidDel="00000000" w:rsidR="00000000" w:rsidRPr="00000000">
              <w:rPr>
                <w:vertAlign w:val="baseline"/>
                <w:rtl w:val="0"/>
              </w:rPr>
              <w:t xml:space="preserve">1.00</w:t>
            </w:r>
          </w:p>
        </w:tc>
      </w:tr>
    </w:tbl>
    <w:p w:rsidR="00000000" w:rsidDel="00000000" w:rsidP="00000000" w:rsidRDefault="00000000" w:rsidRPr="00000000" w14:paraId="000001DB">
      <w:pPr>
        <w:contextualSpacing w:val="0"/>
        <w:rPr>
          <w:vertAlign w:val="baseline"/>
        </w:rPr>
      </w:pPr>
      <w:r w:rsidDel="00000000" w:rsidR="00000000" w:rsidRPr="00000000">
        <w:rPr>
          <w:rtl w:val="0"/>
        </w:rPr>
      </w:r>
    </w:p>
    <w:p w:rsidR="00000000" w:rsidDel="00000000" w:rsidP="00000000" w:rsidRDefault="00000000" w:rsidRPr="00000000" w14:paraId="000001DC">
      <w:pPr>
        <w:contextualSpacing w:val="0"/>
        <w:rPr>
          <w:vertAlign w:val="baseline"/>
        </w:rPr>
      </w:pPr>
      <w:r w:rsidDel="00000000" w:rsidR="00000000" w:rsidRPr="00000000">
        <w:rPr>
          <w:u w:val="single"/>
          <w:vertAlign w:val="baseline"/>
          <w:rtl w:val="0"/>
        </w:rPr>
        <w:t xml:space="preserve">Task 9:</w:t>
      </w:r>
      <w:r w:rsidDel="00000000" w:rsidR="00000000" w:rsidRPr="00000000">
        <w:rPr>
          <w:vertAlign w:val="baseline"/>
          <w:rtl w:val="0"/>
        </w:rPr>
        <w:t xml:space="preserve">  Use your two-species model to predict the outcome of each pairwise combination; i.e., predict whether species one will persist and species two will not, species two will persist and species one will not, or both species will persist.</w:t>
      </w:r>
    </w:p>
    <w:p w:rsidR="00000000" w:rsidDel="00000000" w:rsidP="00000000" w:rsidRDefault="00000000" w:rsidRPr="00000000" w14:paraId="000001DD">
      <w:pPr>
        <w:ind w:left="0" w:firstLine="0"/>
        <w:contextualSpacing w:val="0"/>
        <w:rPr/>
      </w:pPr>
      <w:r w:rsidDel="00000000" w:rsidR="00000000" w:rsidRPr="00000000">
        <w:rPr>
          <w:rtl w:val="0"/>
        </w:rPr>
      </w:r>
    </w:p>
    <w:p w:rsidR="00000000" w:rsidDel="00000000" w:rsidP="00000000" w:rsidRDefault="00000000" w:rsidRPr="00000000" w14:paraId="000001DE">
      <w:pPr>
        <w:contextualSpacing w:val="0"/>
        <w:rPr>
          <w:color w:val="ff0000"/>
        </w:rPr>
      </w:pPr>
      <w:r w:rsidDel="00000000" w:rsidR="00000000" w:rsidRPr="00000000">
        <w:rPr>
          <w:rtl w:val="0"/>
        </w:rPr>
      </w:r>
    </w:p>
    <w:tbl>
      <w:tblPr>
        <w:tblStyle w:val="Table4"/>
        <w:tblW w:w="2932.0000000000005"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88"/>
        <w:gridCol w:w="900"/>
        <w:gridCol w:w="844"/>
        <w:tblGridChange w:id="0">
          <w:tblGrid>
            <w:gridCol w:w="1188"/>
            <w:gridCol w:w="900"/>
            <w:gridCol w:w="844"/>
          </w:tblGrid>
        </w:tblGridChange>
      </w:tblGrid>
      <w:tr>
        <w:tc>
          <w:tcPr>
            <w:vAlign w:val="top"/>
          </w:tcPr>
          <w:p w:rsidR="00000000" w:rsidDel="00000000" w:rsidP="00000000" w:rsidRDefault="00000000" w:rsidRPr="00000000" w14:paraId="000001DF">
            <w:pPr>
              <w:contextualSpacing w:val="0"/>
              <w:rPr>
                <w:color w:val="ff0000"/>
              </w:rPr>
            </w:pPr>
            <w:r w:rsidDel="00000000" w:rsidR="00000000" w:rsidRPr="00000000">
              <w:rPr>
                <w:rtl w:val="0"/>
              </w:rPr>
            </w:r>
          </w:p>
        </w:tc>
        <w:tc>
          <w:tcPr>
            <w:vAlign w:val="top"/>
          </w:tcPr>
          <w:p w:rsidR="00000000" w:rsidDel="00000000" w:rsidP="00000000" w:rsidRDefault="00000000" w:rsidRPr="00000000" w14:paraId="000001E0">
            <w:pPr>
              <w:contextualSpacing w:val="0"/>
              <w:jc w:val="center"/>
              <w:rPr>
                <w:color w:val="ff0000"/>
              </w:rPr>
            </w:pPr>
            <w:r w:rsidDel="00000000" w:rsidR="00000000" w:rsidRPr="00000000">
              <w:rPr>
                <w:color w:val="ff0000"/>
                <w:rtl w:val="0"/>
              </w:rPr>
              <w:t xml:space="preserve">Sacc</w:t>
            </w:r>
          </w:p>
        </w:tc>
        <w:tc>
          <w:tcPr>
            <w:vAlign w:val="top"/>
          </w:tcPr>
          <w:p w:rsidR="00000000" w:rsidDel="00000000" w:rsidP="00000000" w:rsidRDefault="00000000" w:rsidRPr="00000000" w14:paraId="000001E1">
            <w:pPr>
              <w:contextualSpacing w:val="0"/>
              <w:jc w:val="center"/>
              <w:rPr>
                <w:color w:val="ff0000"/>
              </w:rPr>
            </w:pPr>
            <w:r w:rsidDel="00000000" w:rsidR="00000000" w:rsidRPr="00000000">
              <w:rPr>
                <w:color w:val="ff0000"/>
                <w:rtl w:val="0"/>
              </w:rPr>
              <w:t xml:space="preserve">Schi</w:t>
            </w:r>
          </w:p>
        </w:tc>
      </w:tr>
      <w:tr>
        <w:tc>
          <w:tcPr>
            <w:vAlign w:val="top"/>
          </w:tcPr>
          <w:p w:rsidR="00000000" w:rsidDel="00000000" w:rsidP="00000000" w:rsidRDefault="00000000" w:rsidRPr="00000000" w14:paraId="000001E2">
            <w:pPr>
              <w:contextualSpacing w:val="0"/>
              <w:rPr>
                <w:color w:val="ff0000"/>
              </w:rPr>
            </w:pPr>
            <w:r w:rsidDel="00000000" w:rsidR="00000000" w:rsidRPr="00000000">
              <w:rPr>
                <w:color w:val="ff0000"/>
                <w:rtl w:val="0"/>
              </w:rPr>
              <w:t xml:space="preserve">Sacc</w:t>
            </w:r>
          </w:p>
        </w:tc>
        <w:tc>
          <w:tcPr>
            <w:vAlign w:val="top"/>
          </w:tcPr>
          <w:p w:rsidR="00000000" w:rsidDel="00000000" w:rsidP="00000000" w:rsidRDefault="00000000" w:rsidRPr="00000000" w14:paraId="000001E3">
            <w:pPr>
              <w:contextualSpacing w:val="0"/>
              <w:jc w:val="center"/>
              <w:rPr>
                <w:color w:val="ff0000"/>
              </w:rPr>
            </w:pPr>
            <w:r w:rsidDel="00000000" w:rsidR="00000000" w:rsidRPr="00000000">
              <w:rPr>
                <w:color w:val="ff0000"/>
                <w:rtl w:val="0"/>
              </w:rPr>
              <w:t xml:space="preserve">1.00</w:t>
            </w:r>
          </w:p>
        </w:tc>
        <w:tc>
          <w:tcPr>
            <w:vAlign w:val="top"/>
          </w:tcPr>
          <w:p w:rsidR="00000000" w:rsidDel="00000000" w:rsidP="00000000" w:rsidRDefault="00000000" w:rsidRPr="00000000" w14:paraId="000001E4">
            <w:pPr>
              <w:contextualSpacing w:val="0"/>
              <w:jc w:val="center"/>
              <w:rPr>
                <w:color w:val="ff0000"/>
              </w:rPr>
            </w:pPr>
            <w:r w:rsidDel="00000000" w:rsidR="00000000" w:rsidRPr="00000000">
              <w:rPr>
                <w:color w:val="ff0000"/>
                <w:rtl w:val="0"/>
              </w:rPr>
              <w:t xml:space="preserve">4.87</w:t>
            </w:r>
          </w:p>
        </w:tc>
      </w:tr>
      <w:tr>
        <w:tc>
          <w:tcPr>
            <w:vAlign w:val="top"/>
          </w:tcPr>
          <w:p w:rsidR="00000000" w:rsidDel="00000000" w:rsidP="00000000" w:rsidRDefault="00000000" w:rsidRPr="00000000" w14:paraId="000001E5">
            <w:pPr>
              <w:contextualSpacing w:val="0"/>
              <w:rPr>
                <w:color w:val="ff0000"/>
              </w:rPr>
            </w:pPr>
            <w:r w:rsidDel="00000000" w:rsidR="00000000" w:rsidRPr="00000000">
              <w:rPr>
                <w:color w:val="ff0000"/>
                <w:rtl w:val="0"/>
              </w:rPr>
              <w:t xml:space="preserve">Schi</w:t>
            </w:r>
          </w:p>
        </w:tc>
        <w:tc>
          <w:tcPr>
            <w:vAlign w:val="top"/>
          </w:tcPr>
          <w:p w:rsidR="00000000" w:rsidDel="00000000" w:rsidP="00000000" w:rsidRDefault="00000000" w:rsidRPr="00000000" w14:paraId="000001E6">
            <w:pPr>
              <w:contextualSpacing w:val="0"/>
              <w:jc w:val="center"/>
              <w:rPr>
                <w:color w:val="ff0000"/>
              </w:rPr>
            </w:pPr>
            <w:r w:rsidDel="00000000" w:rsidR="00000000" w:rsidRPr="00000000">
              <w:rPr>
                <w:color w:val="ff0000"/>
                <w:rtl w:val="0"/>
              </w:rPr>
              <w:t xml:space="preserve">0.58</w:t>
            </w:r>
          </w:p>
        </w:tc>
        <w:tc>
          <w:tcPr>
            <w:vAlign w:val="top"/>
          </w:tcPr>
          <w:p w:rsidR="00000000" w:rsidDel="00000000" w:rsidP="00000000" w:rsidRDefault="00000000" w:rsidRPr="00000000" w14:paraId="000001E7">
            <w:pPr>
              <w:contextualSpacing w:val="0"/>
              <w:jc w:val="center"/>
              <w:rPr>
                <w:color w:val="ff0000"/>
              </w:rPr>
            </w:pPr>
            <w:r w:rsidDel="00000000" w:rsidR="00000000" w:rsidRPr="00000000">
              <w:rPr>
                <w:color w:val="ff0000"/>
                <w:rtl w:val="0"/>
              </w:rPr>
              <w:t xml:space="preserve">1.00</w:t>
            </w:r>
          </w:p>
        </w:tc>
      </w:tr>
    </w:tbl>
    <w:p w:rsidR="00000000" w:rsidDel="00000000" w:rsidP="00000000" w:rsidRDefault="00000000" w:rsidRPr="00000000" w14:paraId="000001E8">
      <w:pPr>
        <w:contextualSpacing w:val="0"/>
        <w:rPr>
          <w:color w:val="ff0000"/>
        </w:rPr>
      </w:pPr>
      <w:r w:rsidDel="00000000" w:rsidR="00000000" w:rsidRPr="00000000">
        <w:rPr>
          <w:rtl w:val="0"/>
        </w:rPr>
      </w:r>
    </w:p>
    <w:p w:rsidR="00000000" w:rsidDel="00000000" w:rsidP="00000000" w:rsidRDefault="00000000" w:rsidRPr="00000000" w14:paraId="000001E9">
      <w:pPr>
        <w:contextualSpacing w:val="0"/>
        <w:rPr>
          <w:color w:val="ff0000"/>
        </w:rPr>
      </w:pPr>
      <w:r w:rsidDel="00000000" w:rsidR="00000000" w:rsidRPr="00000000">
        <w:rPr>
          <w:color w:val="ff0000"/>
          <w:rtl w:val="0"/>
        </w:rPr>
        <w:t xml:space="preserve">Because 4.87 &gt; 0.58, we can conclude that species one will persist and species two will not.</w:t>
      </w:r>
    </w:p>
    <w:p w:rsidR="00000000" w:rsidDel="00000000" w:rsidP="00000000" w:rsidRDefault="00000000" w:rsidRPr="00000000" w14:paraId="000001EA">
      <w:pPr>
        <w:contextualSpacing w:val="0"/>
        <w:rPr>
          <w:color w:val="ff0000"/>
        </w:rPr>
      </w:pPr>
      <w:r w:rsidDel="00000000" w:rsidR="00000000" w:rsidRPr="00000000">
        <w:rPr>
          <w:color w:val="ff0000"/>
        </w:rPr>
        <w:drawing>
          <wp:inline distB="114300" distT="114300" distL="114300" distR="114300">
            <wp:extent cx="3827299" cy="2995613"/>
            <wp:effectExtent b="0" l="0" r="0" t="0"/>
            <wp:docPr id="1"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3827299" cy="2995613"/>
                    </a:xfrm>
                    <a:prstGeom prst="rect"/>
                    <a:ln/>
                  </pic:spPr>
                </pic:pic>
              </a:graphicData>
            </a:graphic>
          </wp:inline>
        </w:drawing>
      </w:r>
      <w:r w:rsidDel="00000000" w:rsidR="00000000" w:rsidRPr="00000000">
        <w:rPr>
          <w:rtl w:val="0"/>
        </w:rPr>
      </w:r>
    </w:p>
    <w:sectPr>
      <w:headerReference r:id="rId30" w:type="default"/>
      <w:footerReference r:id="rId31" w:type="default"/>
      <w:footerReference r:id="rId32"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Lab2_634_2017.doc</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1/24/2018</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5"/>
      <w:tblW w:w="8640.0" w:type="dxa"/>
      <w:jc w:val="left"/>
      <w:tblInd w:w="0.0" w:type="dxa"/>
      <w:tblLayout w:type="fixed"/>
      <w:tblLook w:val="0000"/>
    </w:tblPr>
    <w:tblGrid>
      <w:gridCol w:w="5958"/>
      <w:gridCol w:w="2682"/>
      <w:tblGridChange w:id="0">
        <w:tblGrid>
          <w:gridCol w:w="5958"/>
          <w:gridCol w:w="2682"/>
        </w:tblGrid>
      </w:tblGridChange>
    </w:tblGrid>
    <w:tr>
      <w:tc>
        <w:tcP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EPID 634</w:t>
          </w:r>
        </w:p>
      </w:tc>
      <w:tc>
        <w:tcP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Instructor:  Joe Eisenberg</w:t>
          </w:r>
        </w:p>
      </w:tc>
    </w:tr>
    <w:tr>
      <w:trPr>
        <w:trHeight w:val="220" w:hRule="atLeast"/>
      </w:trPr>
      <w:tc>
        <w:tcP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Winter Semester, 2018</w:t>
          </w:r>
        </w:p>
      </w:tc>
    </w:tr>
  </w:tbl>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95415848"/>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2"/>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7954156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795415792"/>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12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pPr>
    <w:rPr>
      <w:rFonts w:ascii="Arial" w:cs="Arial" w:eastAsia="Arial" w:hAnsi="Arial"/>
      <w:sz w:val="24"/>
      <w:szCs w:val="24"/>
      <w:vertAlign w:val="baseline"/>
    </w:rPr>
  </w:style>
  <w:style w:type="paragraph" w:styleId="Heading4">
    <w:name w:val="heading 4"/>
    <w:basedOn w:val="Normal"/>
    <w:next w:val="Normal"/>
    <w:pPr>
      <w:keepNext w:val="1"/>
      <w:keepLines w:val="1"/>
      <w:ind w:right="-547"/>
    </w:pPr>
    <w:rPr>
      <w:sz w:val="24"/>
      <w:szCs w:val="24"/>
      <w:u w:val="singl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9.png"/><Relationship Id="rId22" Type="http://schemas.openxmlformats.org/officeDocument/2006/relationships/image" Target="media/image40.png"/><Relationship Id="rId21" Type="http://schemas.openxmlformats.org/officeDocument/2006/relationships/image" Target="media/image25.png"/><Relationship Id="rId24" Type="http://schemas.openxmlformats.org/officeDocument/2006/relationships/image" Target="media/image48.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26" Type="http://schemas.openxmlformats.org/officeDocument/2006/relationships/image" Target="media/image18.png"/><Relationship Id="rId25" Type="http://schemas.openxmlformats.org/officeDocument/2006/relationships/image" Target="media/image19.png"/><Relationship Id="rId28" Type="http://schemas.openxmlformats.org/officeDocument/2006/relationships/image" Target="media/image45.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image" Target="media/image42.png"/><Relationship Id="rId29" Type="http://schemas.openxmlformats.org/officeDocument/2006/relationships/image" Target="media/image14.png"/><Relationship Id="rId7" Type="http://schemas.openxmlformats.org/officeDocument/2006/relationships/image" Target="media/image17.png"/><Relationship Id="rId8" Type="http://schemas.openxmlformats.org/officeDocument/2006/relationships/image" Target="media/image23.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30.png"/><Relationship Id="rId10" Type="http://schemas.openxmlformats.org/officeDocument/2006/relationships/image" Target="media/image44.png"/><Relationship Id="rId32" Type="http://schemas.openxmlformats.org/officeDocument/2006/relationships/footer" Target="footer2.xml"/><Relationship Id="rId13" Type="http://schemas.openxmlformats.org/officeDocument/2006/relationships/image" Target="media/image16.png"/><Relationship Id="rId12" Type="http://schemas.openxmlformats.org/officeDocument/2006/relationships/image" Target="media/image32.png"/><Relationship Id="rId15" Type="http://schemas.openxmlformats.org/officeDocument/2006/relationships/image" Target="media/image38.png"/><Relationship Id="rId14" Type="http://schemas.openxmlformats.org/officeDocument/2006/relationships/image" Target="media/image28.png"/><Relationship Id="rId17" Type="http://schemas.openxmlformats.org/officeDocument/2006/relationships/image" Target="media/image24.png"/><Relationship Id="rId16" Type="http://schemas.openxmlformats.org/officeDocument/2006/relationships/image" Target="media/image43.png"/><Relationship Id="rId19" Type="http://schemas.openxmlformats.org/officeDocument/2006/relationships/image" Target="media/image41.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