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/>
          <w:i w:val="0"/>
          <w:color w:val="1E3A5F"/>
          <w:sz w:val="56"/>
        </w:rPr>
        <w:t>METI API 명세서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6"/>
        </w:rPr>
        <w:t>Version 1.0  |  Base URL: /api/v1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888888"/>
          <w:sz w:val="22"/>
        </w:rPr>
        <w:t>인증 방식: Bearer JWT  |  응답 형식: JSON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목차</w:t>
      </w:r>
    </w:p>
    <w:p>
      <w:pPr>
        <w:spacing w:after="40"/>
      </w:pPr>
      <w:r>
        <w:rPr>
          <w:rFonts w:ascii="Malgun Gothic" w:hAnsi="Malgun Gothic"/>
          <w:sz w:val="20"/>
        </w:rPr>
        <w:t>1. 공통 규칙</w:t>
      </w:r>
    </w:p>
    <w:p>
      <w:pPr>
        <w:spacing w:after="40"/>
      </w:pPr>
      <w:r>
        <w:rPr>
          <w:rFonts w:ascii="Malgun Gothic" w:hAnsi="Malgun Gothic"/>
          <w:sz w:val="20"/>
        </w:rPr>
        <w:t>2. 인증 (Auth)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2-1  POST /auth/register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2-2  POST /auth/verify-email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2-3  POST /auth/login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2-4  POST /auth/refresh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2-5  POST /auth/logout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2-6  POST /auth/forgot-password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2-7  POST /auth/reset-password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2-8  GET  /auth/me</w:t>
      </w:r>
    </w:p>
    <w:p>
      <w:pPr>
        <w:spacing w:after="40"/>
      </w:pPr>
      <w:r>
        <w:rPr>
          <w:rFonts w:ascii="Malgun Gothic" w:hAnsi="Malgun Gothic"/>
          <w:sz w:val="20"/>
        </w:rPr>
        <w:t>3. 명함 (Cards)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3-1  GET  /cards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3-2  POST /cards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3-3  GET  /cards/:id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3-4  PATCH /cards/:id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3-5  DELETE /cards/:id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3-6  POST /cards/:id/qr-token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3-7  GET  /cards/qr/:token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3-8  POST /cards/:id/save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3-9  GET  /cards/saved</w:t>
      </w:r>
    </w:p>
    <w:p>
      <w:pPr>
        <w:spacing w:after="40"/>
      </w:pPr>
      <w:r>
        <w:rPr>
          <w:rFonts w:ascii="Malgun Gothic" w:hAnsi="Malgun Gothic"/>
          <w:sz w:val="20"/>
        </w:rPr>
        <w:t>4. 그룹 (Groups)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4-1  GET  /groups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4-2  POST /groups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4-3  GET  /groups/:id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4-4  POST /groups/:id/join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4-5  DELETE /groups/:id/leave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4-6  GET  /groups/:id/members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4-7  PATCH /groups/:id/members/:uid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4-8  GET  /groups/:id/notices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4-9  POST /groups/:id/notices</w:t>
      </w:r>
    </w:p>
    <w:p>
      <w:pPr>
        <w:spacing w:after="40"/>
      </w:pPr>
      <w:r>
        <w:rPr>
          <w:rFonts w:ascii="Malgun Gothic" w:hAnsi="Malgun Gothic"/>
          <w:sz w:val="20"/>
        </w:rPr>
        <w:t>5. 이벤트 (Events)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5-1  GET  /events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5-2  POST /events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5-3  GET  /events/:id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5-4  POST /events/:id/join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5-5  DELETE /events/:id/leave</w:t>
      </w:r>
    </w:p>
    <w:p>
      <w:pPr>
        <w:spacing w:after="40"/>
      </w:pPr>
      <w:r>
        <w:rPr>
          <w:rFonts w:ascii="Malgun Gothic" w:hAnsi="Malgun Gothic"/>
          <w:sz w:val="20"/>
        </w:rPr>
        <w:t>6. 채팅 (Chat)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6-1  GET  /chat/rooms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6-2  POST /chat/direct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6-3  GET  /chat/:roomId/messages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6-4  POST /chat/:roomId/messages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6-5  DELETE /chat/:roomId/messages/:msgId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6-6  POST /chat/report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6-7  POST /chat/block</w:t>
      </w:r>
    </w:p>
    <w:p>
      <w:pPr>
        <w:spacing w:after="40"/>
      </w:pPr>
      <w:r>
        <w:rPr>
          <w:rFonts w:ascii="Malgun Gothic" w:hAnsi="Malgun Gothic"/>
          <w:sz w:val="20"/>
        </w:rPr>
        <w:t>7. 파트너 (Partner)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7-1  POST /partner/user-map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7-2  POST /partner/reward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7-3  GET  /partner/user-balance</w:t>
      </w:r>
    </w:p>
    <w:p>
      <w:pPr>
        <w:spacing w:after="40"/>
      </w:pPr>
      <w:r>
        <w:rPr>
          <w:rFonts w:ascii="Malgun Gothic" w:hAnsi="Malgun Gothic"/>
          <w:sz w:val="20"/>
        </w:rPr>
        <w:t>8. 어드민 (Admin)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8-1  GET  /admin/dashboard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8-2  GET  /admin/users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8-3  PATCH /admin/users/:id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8-4  GET  /admin/groups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8-5  PATCH /admin/groups/:id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8-6  GET  /admin/reports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8-7  PATCH /admin/reports/:id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8-8  GET  /admin/partners</w:t>
      </w:r>
    </w:p>
    <w:p>
      <w:pPr>
        <w:spacing w:after="40"/>
      </w:pPr>
      <w:r>
        <w:rPr>
          <w:rFonts w:ascii="Malgun Gothic" w:hAnsi="Malgun Gothic"/>
          <w:sz w:val="20"/>
        </w:rPr>
        <w:t xml:space="preserve">   8-9  POST /admin/partners</w:t>
      </w:r>
    </w:p>
    <w:p>
      <w:pPr>
        <w:spacing w:after="40"/>
      </w:pPr>
      <w:r>
        <w:rPr>
          <w:rFonts w:ascii="Malgun Gothic" w:hAnsi="Malgun Gothic"/>
          <w:sz w:val="20"/>
        </w:rPr>
        <w:t>9. 공통 에러 코드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1. 공통 규칙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1-1. Base URL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Production : https://&lt;your-domain&gt;/api/v1</w:t>
        <w:br/>
        <w:t>Development: http://localhost:3000/api/v1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1-2. 요청 형식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• Content-Type: application/json</w:t>
        <w:br/>
        <w:t>• 인증이 필요한 엔드포인트: Authorization: Bearer &lt;access_token&gt;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1-3. 공통 응답 구조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성공</w:t>
        <w:br/>
        <w:t>{</w:t>
        <w:br/>
        <w:t xml:space="preserve">  "success": true,</w:t>
        <w:br/>
        <w:t xml:space="preserve">  "data": { ... },</w:t>
        <w:br/>
        <w:t xml:space="preserve">  "message": "선택적 메시지"</w:t>
        <w:br/>
        <w:t>}</w:t>
        <w:br/>
        <w:br/>
        <w:t>// 실패</w:t>
        <w:br/>
        <w:t>{</w:t>
        <w:br/>
        <w:t xml:space="preserve">  "success": false,</w:t>
        <w:br/>
        <w:t xml:space="preserve">  "error": "오류 메시지"</w:t>
        <w:br/>
        <w:t>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1-4. 인증 흐름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POST /auth/login → access_token(1h) + refresh_token(7d) 발급</w:t>
        <w:br/>
        <w:t>2. API 요청 시 Authorization: Bearer &lt;access_token&gt; 헤더 첨부</w:t>
        <w:br/>
        <w:t>3. access_token 만료 시 POST /auth/refresh로 갱신 (Token Rotation)</w:t>
        <w:br/>
        <w:t>4. POST /auth/logout으로 refresh_token 무효화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2. 인증 (Auth)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2-1  POST /auth/register — 회원가입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이메일 + 비밀번호로 새 계정을 생성합니다. 가입 직후 인증 토큰이 포함된 이메일이 발송됩니다.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email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이메일 주소 (고유)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password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비밀번호 (8자 이상)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name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사용자 이름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phone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전화번호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account_type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personal / corporate (기본: personal)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Request 예시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POST /api/v1/auth/register</w:t>
        <w:br/>
        <w:t>{</w:t>
        <w:br/>
        <w:t xml:space="preserve">  "email": "user@example.com",</w:t>
        <w:br/>
        <w:t xml:space="preserve">  "password": "securePass123",</w:t>
        <w:br/>
        <w:t xml:space="preserve">  "name": "홍길동",</w:t>
        <w:br/>
        <w:t xml:space="preserve">  "phone": "010-1234-5678",</w:t>
        <w:br/>
        <w:t xml:space="preserve">  "account_type": "personal"</w:t>
        <w:br/>
        <w:t>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Response 201 (성공)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</w:t>
        <w:br/>
        <w:t xml:space="preserve">  "success": true,</w:t>
        <w:br/>
        <w:t xml:space="preserve">  "data": {</w:t>
        <w:br/>
        <w:t xml:space="preserve">    "user_id": 42,</w:t>
        <w:br/>
        <w:t xml:space="preserve">    "email": "user@example.com",</w:t>
        <w:br/>
        <w:t xml:space="preserve">    "name": "홍길동",</w:t>
        <w:br/>
        <w:t xml:space="preserve">    "verify_token": "uuid..."  // 개발환경에서만 노출</w:t>
        <w:br/>
        <w:t xml:space="preserve">  },</w:t>
        <w:br/>
        <w:t xml:space="preserve">  "message": "회원가입이 완료되었습니다. 이메일을 확인해주세요."</w:t>
        <w:br/>
        <w:t>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Response 400 (실패)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 "success": false, "error": "이미 사용 중인 이메일입니다." 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2-2  POST /auth/verify-email — 이메일 인증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가입 시 수신한 UUID 토큰으로 이메일을 인증합니다.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token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이메일로 받은 인증 토큰 (UUID)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 "token": "a1b2c3d4-e5f6-7890-abcd-ef1234567890"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Response 200 (성공)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 "success": true, "data": null, "message": "이메일 인증이 완료되었습니다." 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2-3  POST /auth/login — 로그인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이메일/비밀번호로 로그인하고 JWT 토큰을 발급합니다.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email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이메일 주소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password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비밀번호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Response 200 (성공)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</w:t>
        <w:br/>
        <w:t xml:space="preserve">  "success": true,</w:t>
        <w:br/>
        <w:t xml:space="preserve">  "data": {</w:t>
        <w:br/>
        <w:t xml:space="preserve">    "access_token":  "eyJhbGciOiJIUzI1NiIsInR5cCI6IkpXVCJ9...",</w:t>
        <w:br/>
        <w:t xml:space="preserve">    "refresh_token": "f47ac10b-58cc-4372-a567-0e02b2c3d479",</w:t>
        <w:br/>
        <w:t xml:space="preserve">    "token_type":    "Bearer",</w:t>
        <w:br/>
        <w:t xml:space="preserve">    "user": {</w:t>
        <w:br/>
        <w:t xml:space="preserve">      "id": 42,</w:t>
        <w:br/>
        <w:t xml:space="preserve">      "email": "user@example.com",</w:t>
        <w:br/>
        <w:t xml:space="preserve">      "name": "홍길동",</w:t>
        <w:br/>
        <w:t xml:space="preserve">      "account_type": "personal",</w:t>
        <w:br/>
        <w:t xml:space="preserve">      "plan": "free"</w:t>
        <w:br/>
        <w:t xml:space="preserve">    }</w:t>
        <w:br/>
        <w:t xml:space="preserve">  },</w:t>
        <w:br/>
        <w:t xml:space="preserve">  "message": "로그인 성공"</w:t>
        <w:br/>
        <w:t>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Response 401 / 403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 "success": false, "error": "이메일 또는 비밀번호가 올바르지 않습니다." }</w:t>
        <w:br/>
        <w:t>{ "success": false, "error": "이메일 인증이 완료되지 않았습니다." 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2-4  POST /auth/refresh — 토큰 갱신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Refresh Token으로 새 Access Token을 발급합니다. (Token Rotation — 기존 Refresh Token 무효화)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refresh_token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로그인 시 발급된 Refresh Token (UUID)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Response 200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</w:t>
        <w:br/>
        <w:t xml:space="preserve">  "success": true,</w:t>
        <w:br/>
        <w:t xml:space="preserve">  "data": {</w:t>
        <w:br/>
        <w:t xml:space="preserve">    "access_token":  "eyJ...",</w:t>
        <w:br/>
        <w:t xml:space="preserve">    "refresh_token": "new-uuid",  // 기존 토큰은 무효화됨</w:t>
        <w:br/>
        <w:t xml:space="preserve">    "token_type":    "Bearer"</w:t>
        <w:br/>
        <w:t xml:space="preserve">  }</w:t>
        <w:br/>
        <w:t>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2-5  POST /auth/logout — 로그아웃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Refresh Token을 무효화합니다.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Body (선택)</w:t>
        <w:br/>
        <w:t>{ "refresh_token": "f47ac10b-..." }</w:t>
        <w:br/>
        <w:br/>
        <w:t>// Response 200</w:t>
        <w:br/>
        <w:t>{ "success": true, "data": null, "message": "로그아웃되었습니다." 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2-6  POST /auth/forgot-password — 비밀번호 재설정 요청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비밀번호 재설정 링크/토큰을 이메일로 발송합니다. (사용자 존재 여부와 무관하게 동일 응답)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Request</w:t>
        <w:br/>
        <w:t>{ "email": "user@example.com" }</w:t>
        <w:br/>
        <w:br/>
        <w:t>// Response 200</w:t>
        <w:br/>
        <w:t>{</w:t>
        <w:br/>
        <w:t xml:space="preserve">  "success": true,</w:t>
        <w:br/>
        <w:t xml:space="preserve">  "data": { "reset_token": "b2c3d4e5-..." },  // 개발 환경에서만</w:t>
        <w:br/>
        <w:t xml:space="preserve">  "message": "비밀번호 재설정 이메일이 발송되었습니다."</w:t>
        <w:br/>
        <w:t>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2-7  POST /auth/reset-password — 비밀번호 재설정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토큰과 새 비밀번호로 비밀번호를 변경합니다.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token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이메일로 받은 재설정 토큰 (유효시간 1시간)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new_password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새 비밀번호 (8자 이상)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 "success": true, "data": null, "message": "비밀번호가 변경되었습니다." }</w:t>
        <w:br/>
        <w:br/>
        <w:t>// Response 400</w:t>
        <w:br/>
        <w:t>{ "success": false, "error": "유효하지 않거나 만료된 토큰입니다." 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2-8  GET /auth/me — 내 프로필 조회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현재 로그인한 사용자의 정보를 반환합니다.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</w:t>
        <w:br/>
        <w:t xml:space="preserve">  "success": true,</w:t>
        <w:br/>
        <w:t xml:space="preserve">  "data": {</w:t>
        <w:br/>
        <w:t xml:space="preserve">    "id": 42,</w:t>
        <w:br/>
        <w:t xml:space="preserve">    "email": "user@example.com",</w:t>
        <w:br/>
        <w:t xml:space="preserve">    "name": "홍길동",</w:t>
        <w:br/>
        <w:t xml:space="preserve">    "phone": "010-1234-5678",</w:t>
        <w:br/>
        <w:t xml:space="preserve">    "account_type": "personal",</w:t>
        <w:br/>
        <w:t xml:space="preserve">    "plan": "free",</w:t>
        <w:br/>
        <w:t xml:space="preserve">    "reward_balance": 1500,</w:t>
        <w:br/>
        <w:t xml:space="preserve">    "is_verified": true,</w:t>
        <w:br/>
        <w:t xml:space="preserve">    "created_at": "2026-01-15T09:00:00Z"</w:t>
        <w:br/>
        <w:t xml:space="preserve">  }</w:t>
        <w:br/>
        <w:t>}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3. 명함 (Cards)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3-1  GET /cards — 내 명함 목록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로그인한 사용자의 명함 목록을 페이지네이션으로 반환합니다.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page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페이지 번호 (기본: 1)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limit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페이지 당 개수 (기본: 20)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</w:t>
        <w:br/>
        <w:t xml:space="preserve">  "success": true,</w:t>
        <w:br/>
        <w:t xml:space="preserve">  "data": {</w:t>
        <w:br/>
        <w:t xml:space="preserve">    "cards": [</w:t>
        <w:br/>
        <w:t xml:space="preserve">      {</w:t>
        <w:br/>
        <w:t xml:space="preserve">        "id": 1,</w:t>
        <w:br/>
        <w:t xml:space="preserve">        "card_type": "personal",</w:t>
        <w:br/>
        <w:t xml:space="preserve">        "name": "홍길동",</w:t>
        <w:br/>
        <w:t xml:space="preserve">        "title": "시니어 개발자",</w:t>
        <w:br/>
        <w:t xml:space="preserve">        "company": "METI Corp",</w:t>
        <w:br/>
        <w:t xml:space="preserve">        "email": "user@example.com",</w:t>
        <w:br/>
        <w:t xml:space="preserve">        "phone": "010-1234-5678",</w:t>
        <w:br/>
        <w:t xml:space="preserve">        "template_id": "modern_blue",</w:t>
        <w:br/>
        <w:t xml:space="preserve">        "is_public": 1,</w:t>
        <w:br/>
        <w:t xml:space="preserve">        "view_count": 120,</w:t>
        <w:br/>
        <w:t xml:space="preserve">        "created_at": "2026-01-15T09:00:00Z"</w:t>
        <w:br/>
        <w:t xml:space="preserve">      }</w:t>
        <w:br/>
        <w:t xml:space="preserve">    ],</w:t>
        <w:br/>
        <w:t xml:space="preserve">    "total": 3,</w:t>
        <w:br/>
        <w:t xml:space="preserve">    "page": 1,</w:t>
        <w:br/>
        <w:t xml:space="preserve">    "limit": 20</w:t>
        <w:br/>
        <w:t xml:space="preserve">  }</w:t>
        <w:br/>
        <w:t>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3-2  POST /cards — 명함 생성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새 명함을 생성합니다. Free 플랜은 명함 1장으로 제한됩니다.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name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명함에 표시될 이름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card_type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personal / group (기본: personal)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group_id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그룹 명함인 경우 그룹 ID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title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직책/직함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company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회사/소속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email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공개 이메일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phone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공개 전화번호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website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웹사이트 URL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bio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자기소개 (최대 500자)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template_id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템플릿 ID (기본: default)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is_public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공개 여부 0/1 (기본: 1)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sns_links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SNS 링크 배열 [{platform, url}]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201</w:t>
        <w:br/>
        <w:t>{</w:t>
        <w:br/>
        <w:t xml:space="preserve">  "success": true,</w:t>
        <w:br/>
        <w:t xml:space="preserve">  "data": { "id": 7, "card_type": "personal", "name": "홍길동", ... },</w:t>
        <w:br/>
        <w:t xml:space="preserve">  "message": "명함이 생성되었습니다."</w:t>
        <w:br/>
        <w:t>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3-3  GET /cards/:id — 명함 상세 조회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특정 명함의 상세 정보를 반환합니다. 비공개 명함은 소유자만 조회 가능합니다.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 (공개 명함) / 🔐 Auth Required (비공개)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3-4  PATCH /cards/:id — 명함 수정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명함 정보를 부분 업데이트합니다. 소유자만 가능합니다.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(소유자)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3-5  DELETE /cards/:id — 명함 삭제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명함을 소프트 삭제합니다. 소유자만 가능합니다.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(소유자)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 "success": true, "data": null, "message": "명함이 삭제되었습니다." 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3-6  POST /cards/:id/qr-token — QR 토큰 생성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명함 공유용 일회성 QR 토큰(UUID)을 발급합니다. 유효 시간: 24시간.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(소유자)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</w:t>
        <w:br/>
        <w:t xml:space="preserve">  "success": true,</w:t>
        <w:br/>
        <w:t xml:space="preserve">  "data": {</w:t>
        <w:br/>
        <w:t xml:space="preserve">    "token": "qr-uuid-token",</w:t>
        <w:br/>
        <w:t xml:space="preserve">    "expires_at": "2026-04-29T10:00:00Z",</w:t>
        <w:br/>
        <w:t xml:space="preserve">    "qr_url": "/api/v1/cards/qr/qr-uuid-token"</w:t>
        <w:br/>
        <w:t xml:space="preserve">  }</w:t>
        <w:br/>
        <w:t>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3-7  GET /cards/qr/:token — QR 토큰으로 명함 조회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QR 토큰으로 명함 정보를 조회합니다. 조회 시 view_count가 증가합니다.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3-8  POST /cards/:id/save — 명함 저장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다른 사용자의 명함을 내 명함첩에 저장합니다.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 "success": true, "data": null, "message": "명함이 저장되었습니다." }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3-9  GET /cards/saved — 저장된 명함 목록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내가 저장한 명함 목록을 반환합니다.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4. 그룹 (Groups)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4-1  GET /groups — 그룹 목록 조회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공개 그룹 목록을 반환합니다. 검색 및 카테고리 필터를 지원합니다.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page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페이지 번호 (기본: 1)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limit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페이지 당 개수 (기본: 20)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q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그룹명 검색 키워드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category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association / company / club / other</w:t>
            </w:r>
          </w:p>
        </w:tc>
      </w:tr>
    </w:tbl>
    <w:p/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4-2  POST /groups — 그룹 생성 신청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새 그룹 생성을 신청합니다. 슈퍼어드민 승인 후 활성화됩니다.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name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그룹명 (고유)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description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그룹 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category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association / company / club / other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visibility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public / private (기본: public)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custom_join_fields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가입 시 추가 입력 필드 (JSON 문자열)</w:t>
            </w:r>
          </w:p>
        </w:tc>
      </w:tr>
    </w:tbl>
    <w:p/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4-3  GET /groups/:id — 그룹 상세 조회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특정 그룹의 상세 정보와 멤버 수를 반환합니다.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4-4  POST /groups/:id/join — 그룹 가입 신청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그룹에 가입을 신청합니다. 그룹 설정에 따라 즉시 승인되거나 어드민 승인 대기 상태가 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4-5  DELETE /groups/:id/leave — 그룹 탈퇴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그룹에서 탈퇴합니다. 그룹 어드민은 어드민 권한을 위임 후 탈퇴해야 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4-6  GET /groups/:id/members — 멤버 목록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그룹 멤버 목록을 반환합니다.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(그룹 어드민)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4-7  PATCH /groups/:id/members/:userId — 멤버 상태 변경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멤버 가입을 승인하거나 강퇴/역할 변경을 처리합니다.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(그룹 어드민)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status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approved / rejected / banned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role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admin / member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4-8  GET /groups/:id/notices — 공지 목록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그룹의 공지사항 목록을 반환합니다.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4-9  POST /groups/:id/notices — 공지 작성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그룹 공지를 등록합니다. 그룹 어드민만 가능합니다.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(그룹 어드민)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title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공지 제목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content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공지 내용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5. 이벤트 (Events)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5-1  GET /events — 이벤트 목록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공개 이벤트 목록을 반환합니다.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1D6FB8"/>
          <w:sz w:val="20"/>
        </w:rPr>
        <w:t>권한: Public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page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페이지 번호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limit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개수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group_id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특정 그룹의 이벤트만 필터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status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upcoming / ongoing / ended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5-2  POST /events — 이벤트 생성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이벤트를 생성합니다. 그룹 어드민 또는 슈퍼어드민만 가능합니다.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(그룹 어드민 / 슈퍼어드민)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title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이벤트 제목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description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이벤트 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group_id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주관 그룹 ID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event_date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이벤트 일시 (ISO 8601)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location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장소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max_participants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최대 참여 인원 (null = 무제한)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is_public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공개 여부 0/1 (기본: 1)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5-3  GET /events/:id — 이벤트 상세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이벤트 상세 정보와 참여 현황을 반환합니다.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5-4  POST /events/:id/join — 이벤트 참가 신청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이벤트에 참가 신청합니다.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5-5  DELETE /events/:id/leave — 이벤트 참가 취소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이벤트 참가를 취소합니다.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6. 채팅 (Chat)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6-1  GET /chat/rooms — 채팅방 목록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참여 중인 채팅방 목록을 반환합니다.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6-2  POST /chat/direct — 1:1 채팅방 생성/조회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특정 사용자와의 1:1 채팅방을 시작하거나, 이미 존재하면 해당 방 정보를 반환합니다.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target_user_id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상대방 사용자 ID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6-3  GET /chat/:roomId/messages — 메시지 목록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채팅방의 메시지 목록을 반환합니다. (최신순, 커서 기반 페이지네이션)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(채팅방 참여자)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before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 메시지 ID 이전 메시지 조회 (커서)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limit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조회 개수 (기본: 30)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6-4  POST /chat/:roomId/messages — 메시지 전송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채팅방에 메시지를 전송합니다.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(채팅방 참여자)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content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메시지 내용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message_type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text / image / card (기본: text)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201</w:t>
        <w:br/>
        <w:t>{</w:t>
        <w:br/>
        <w:t xml:space="preserve">  "success": true,</w:t>
        <w:br/>
        <w:t xml:space="preserve">  "data": {</w:t>
        <w:br/>
        <w:t xml:space="preserve">    "id": 1001,</w:t>
        <w:br/>
        <w:t xml:space="preserve">    "room_id": 5,</w:t>
        <w:br/>
        <w:t xml:space="preserve">    "sender_id": 42,</w:t>
        <w:br/>
        <w:t xml:space="preserve">    "content": "안녕하세요!",</w:t>
        <w:br/>
        <w:t xml:space="preserve">    "message_type": "text",</w:t>
        <w:br/>
        <w:t xml:space="preserve">    "created_at": "2026-04-28T10:00:00Z"</w:t>
        <w:br/>
        <w:t xml:space="preserve">  }</w:t>
        <w:br/>
        <w:t>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6-5  DELETE /chat/:roomId/messages/:msgId — 메시지 삭제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자신이 보낸 메시지를 삭제합니다. (소프트 삭제)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 (발신자)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6-6  POST /chat/report — 신고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부적절한 메시지나 사용자를 신고합니다.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target_type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message / user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target_id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신고 대상 ID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reason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신고 사유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6-7  POST /chat/block — 사용자 차단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특정 사용자를 차단합니다. 차단 시 해당 사용자로부터 메시지를 받지 않습니다.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🔐 Auth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blocked_user_id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차단할 사용자 ID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7. 파트너 연동 (Partner)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파트너 API는 서버-투-서버(S2S) 통신 전용입니다. 모든 요청에 파트너 API Key가 필요합니다.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Header: X-Partner-API-Key: &lt;partner_api_key&gt;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7-1  POST /partner/user-map — 사용자 매핑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METI 사용자 ID와 파트너 서비스의 외부 키를 연결합니다.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Partner API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meti_user_id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METI 사용자 ID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external_key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파트너 서비스의 사용자 식별자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 "success": true, "data": { "mapping_id": 15 }, "message": "사용자 매핑 완료"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7-2  POST /partner/reward — 리워드 지급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매핑된 사용자에게 METI 포인트를 지급합니다. 모든 처리는 서버 사이드에서 수행됩니다.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Partner API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external_key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파트너 서비스의 사용자 식별자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amount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지급할 포인트 수량 (양수)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reason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지급 사유 (기본: partner_reward)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</w:t>
        <w:br/>
        <w:t xml:space="preserve">  "success": true,</w:t>
        <w:br/>
        <w:t xml:space="preserve">  "data": {</w:t>
        <w:br/>
        <w:t xml:space="preserve">    "reward_id": 88,</w:t>
        <w:br/>
        <w:t xml:space="preserve">    "meti_user_id": 42,</w:t>
        <w:br/>
        <w:t xml:space="preserve">    "amount": 500,</w:t>
        <w:br/>
        <w:t xml:space="preserve">    "new_balance": 2000</w:t>
        <w:br/>
        <w:t xml:space="preserve">  },</w:t>
        <w:br/>
        <w:t xml:space="preserve">  "message": "리워드가 지급되었습니다."</w:t>
        <w:br/>
        <w:t>}</w:t>
        <w:br/>
        <w:br/>
        <w:t>// Response 404</w:t>
        <w:br/>
        <w:t>{ "success": false, "error": "매핑된 METI 사용자를 찾을 수 없습니다."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7-3  GET /partner/user-balance — 잔액 조회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파트너 사용자의 METI 포인트 잔액을 조회합니다.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B91C1C"/>
          <w:sz w:val="20"/>
        </w:rPr>
        <w:t>권한: Partner API Key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24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external_key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파트너 서비스의 사용자 식별자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 "success": true, "data": { "meti_user_id": 42, "balance": 2000 } }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8. 어드민 API (Admin)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모든 어드민 API는 슈퍼어드민 권한(role=super_admin)이 필요합니다.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Header: Authorization: Bearer &lt;super_admin_access_token&gt;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8-1  GET /admin/dashboard — 대시보드 통계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전체 서비스 현황 요약을 반환합니다.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200</w:t>
        <w:br/>
        <w:t>{</w:t>
        <w:br/>
        <w:t xml:space="preserve">  "success": true,</w:t>
        <w:br/>
        <w:t xml:space="preserve">  "data": {</w:t>
        <w:br/>
        <w:t xml:space="preserve">    "total_users": 1234,</w:t>
        <w:br/>
        <w:t xml:space="preserve">    "new_users_today": 15,</w:t>
        <w:br/>
        <w:t xml:space="preserve">    "total_groups": 56,</w:t>
        <w:br/>
        <w:t xml:space="preserve">    "pending_groups": 3,</w:t>
        <w:br/>
        <w:t xml:space="preserve">    "total_cards": 4567,</w:t>
        <w:br/>
        <w:t xml:space="preserve">    "open_reports": 8</w:t>
        <w:br/>
        <w:t xml:space="preserve">  }</w:t>
        <w:br/>
        <w:t>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8-2  GET /admin/users — 사용자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page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페이지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limit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개수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q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이름/이메일 검색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status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active / suspended / deleted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8-3  PATCH /admin/users/:id — 사용자 상태/플랜 변경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status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active / suspended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plan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free / basic / premium / enterprise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8-4  GET /admin/groups — 그룹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page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페이지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status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pending / active / suspended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8-5  PATCH /admin/groups/:id — 그룹 상태 변경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status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active / rejected / suspended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reason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반려/정지 사유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8-6  GET /admin/reports — 신고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status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open / resolved / dismissed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page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페이지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8-7  PATCH /admin/reports/:id — 신고 처리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status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resolved / dismissed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action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조치 내용 (예: 경고, 정지)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8-8  GET /admin/partners — 파트너 목록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등록된 파트너 서비스 목록을 반환합니다.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E3A5F"/>
          <w:sz w:val="30"/>
        </w:rPr>
        <w:t>8-9  POST /admin/partners — 파트너 등록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새 파트너 서비스를 등록하고 API Key를 발급합니다.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name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파트너 서비스명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description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서비스 설명</w:t>
            </w:r>
          </w:p>
        </w:tc>
      </w:tr>
      <w:tr>
        <w:tc>
          <w:tcPr>
            <w:tcW w:type="dxa" w:w="2209"/>
          </w:tcPr>
          <w:p>
            <w:r>
              <w:rPr>
                <w:rFonts w:ascii="Courier New" w:hAnsi="Courier New"/>
                <w:color w:val="1D6FB8"/>
                <w:sz w:val="18"/>
              </w:rPr>
              <w:t>contact_email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담당자 이메일</w:t>
            </w:r>
          </w:p>
        </w:tc>
      </w:tr>
    </w:tbl>
    <w:p/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// Response 201</w:t>
        <w:br/>
        <w:t>{</w:t>
        <w:br/>
        <w:t xml:space="preserve">  "success": true,</w:t>
        <w:br/>
        <w:t xml:space="preserve">  "data": {</w:t>
        <w:br/>
        <w:t xml:space="preserve">    "id": 3,</w:t>
        <w:br/>
        <w:t xml:space="preserve">    "name": "HappyTree",</w:t>
        <w:br/>
        <w:t xml:space="preserve">    "api_key": "partner_sk_xxxxxxxxxxxx",  // 최초 발급 시 1회만 노출</w:t>
        <w:br/>
        <w:t xml:space="preserve">    "contact_email": "partner@happytree.com"</w:t>
        <w:br/>
        <w:t xml:space="preserve">  }</w:t>
        <w:br/>
        <w:t>}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1E3A5F"/>
          <w:sz w:val="40"/>
        </w:rPr>
        <w:t>9. 공통 에러 코드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HTTP 상태</w:t>
            </w:r>
          </w:p>
        </w:tc>
        <w:tc>
          <w:tcPr>
            <w:tcW w:type="dxa" w:w="294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94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Bad Request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요청 형식 오류, 필수 파라미터 누락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Authorization 헤더 없음 또는 토큰 만료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권한 없음 (이메일 미인증, 플랜 제한 등)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요청한 리소스가 존재하지 않음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이미 존재하는 리소스 (중복 이메일 등)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Unprocessable Entity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유효성 검사 실패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Too Many Requests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요청 횟수 초과 (Rate Limit)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Internal Server Error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서버 내부 오류</w:t>
            </w:r>
          </w:p>
        </w:tc>
      </w:tr>
    </w:tbl>
    <w:p/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※ 모든 오류 응답은 아래 형식을 따릅니다: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F2D3D"/>
          <w:sz w:val="17"/>
        </w:rPr>
        <w:t>{ "success": false, "error": "오류 메시지 (한국어)" }</w:t>
      </w:r>
    </w:p>
    <w:p/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888888"/>
          <w:sz w:val="18"/>
        </w:rPr>
        <w:t>※ Rate Limit: 일반 API 분당 60회, 인증 API 분당 10회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888888"/>
          <w:sz w:val="18"/>
        </w:rPr>
        <w:t>※ 모든 날짜/시간은 UTC ISO 8601 형식 (예: 2026-04-28T10:00:00Z)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888888"/>
          <w:sz w:val="18"/>
        </w:rPr>
        <w:t>※ 소프트 삭제(soft delete) 적용 — deleted_at 컬럼 활용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