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jc w:val="center"/>
      </w:pPr>
      <w:r w:rsidRPr="00000000" w:rsidR="00000000" w:rsidDel="00000000">
        <w:rPr>
          <w:rFonts w:cs="Arial" w:hAnsi="Arial" w:eastAsia="Arial" w:ascii="Arial"/>
          <w:color w:val="000000"/>
          <w:sz w:val="28"/>
          <w:highlight w:val="yellow"/>
          <w:rtl w:val="0"/>
        </w:rPr>
        <w:t xml:space="preserve">Letter Of Intent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highlight w:val="yellow"/>
          <w:rtl w:val="0"/>
        </w:rPr>
        <w:t xml:space="preserve">Name/Address (Your Company)</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highlight w:val="yellow"/>
          <w:rtl w:val="0"/>
        </w:rPr>
        <w:t xml:space="preserve">(Name/Address (YourCustomer)</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highlight w:val="yellow"/>
          <w:rtl w:val="0"/>
        </w:rPr>
        <w:t xml:space="preserve">Date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highlight w:val="yellow"/>
          <w:rtl w:val="0"/>
        </w:rPr>
        <w:t xml:space="preserve">Dear Mr/Mrs. Customer.</w:t>
      </w:r>
      <w:r w:rsidRPr="00000000" w:rsidR="00000000" w:rsidDel="00000000">
        <w:rPr>
          <w:rtl w:val="0"/>
        </w:rPr>
      </w:r>
    </w:p>
    <w:p w:rsidP="00000000" w:rsidRPr="00000000" w:rsidR="00000000" w:rsidDel="00000000" w:rsidRDefault="00000000">
      <w:pPr>
        <w:spacing w:lineRule="auto" w:after="280" w:before="280"/>
        <w:contextualSpacing w:val="0"/>
      </w:pPr>
      <w:r w:rsidRPr="00000000" w:rsidR="00000000" w:rsidDel="00000000">
        <w:rPr>
          <w:rFonts w:cs="Arial" w:hAnsi="Arial" w:eastAsia="Arial" w:ascii="Arial"/>
          <w:color w:val="000000"/>
          <w:highlight w:val="yellow"/>
          <w:rtl w:val="0"/>
        </w:rPr>
        <w:t xml:space="preserve">Company summary-2-3 lines</w:t>
      </w:r>
      <w:r w:rsidRPr="00000000" w:rsidR="00000000" w:rsidDel="00000000">
        <w:rPr>
          <w:rtl w:val="0"/>
        </w:rPr>
      </w:r>
    </w:p>
    <w:p w:rsidP="00000000" w:rsidRPr="00000000" w:rsidR="00000000" w:rsidDel="00000000" w:rsidRDefault="00000000">
      <w:pPr>
        <w:spacing w:lineRule="auto" w:after="280" w:before="0"/>
        <w:contextualSpacing w:val="0"/>
      </w:pPr>
      <w:r w:rsidRPr="00000000" w:rsidR="00000000" w:rsidDel="00000000">
        <w:rPr>
          <w:rtl w:val="0"/>
        </w:rPr>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highlight w:val="yellow"/>
          <w:rtl w:val="0"/>
        </w:rPr>
        <w:t xml:space="preserve">(in</w:t>
      </w:r>
      <w:r w:rsidRPr="00000000" w:rsidR="00000000" w:rsidDel="00000000">
        <w:rPr>
          <w:rFonts w:cs="Arial" w:hAnsi="Arial" w:eastAsia="Arial" w:ascii="Arial"/>
          <w:color w:val="000000"/>
          <w:highlight w:val="yellow"/>
          <w:rtl w:val="0"/>
        </w:rPr>
        <w:t xml:space="preserve">put in your company vision</w:t>
      </w:r>
      <w:r w:rsidRPr="00000000" w:rsidR="00000000" w:rsidDel="00000000">
        <w:rPr>
          <w:rFonts w:cs="Arial" w:hAnsi="Arial" w:eastAsia="Arial" w:ascii="Arial"/>
          <w:b w:val="1"/>
          <w:color w:val="000000"/>
          <w:highlight w:val="yellow"/>
          <w:rtl w:val="0"/>
        </w:rPr>
        <w:t xml:space="preserve">).</w:t>
      </w:r>
      <w:r w:rsidRPr="00000000" w:rsidR="00000000" w:rsidDel="00000000">
        <w:rPr>
          <w:rFonts w:cs="Arial" w:hAnsi="Arial" w:eastAsia="Arial" w:ascii="Arial"/>
          <w:color w:val="000000"/>
          <w:rtl w:val="0"/>
        </w:rPr>
        <w:t xml:space="preserve"> We are now taking preliminary orders for month/year</w:t>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rtl w:val="0"/>
        </w:rPr>
        <w:t xml:space="preserve">This letter is demonstrative of your intent to commit to purchasing from Your company). It states that your company has an interest in purchasing [</w:t>
      </w:r>
      <w:r w:rsidRPr="00000000" w:rsidR="00000000" w:rsidDel="00000000">
        <w:rPr>
          <w:rFonts w:cs="Arial" w:hAnsi="Arial" w:eastAsia="Arial" w:ascii="Arial"/>
          <w:color w:val="000000"/>
          <w:highlight w:val="yellow"/>
          <w:rtl w:val="0"/>
        </w:rPr>
        <w:t xml:space="preserve">your company’s</w:t>
      </w:r>
      <w:r w:rsidRPr="00000000" w:rsidR="00000000" w:rsidDel="00000000">
        <w:rPr>
          <w:rFonts w:cs="Arial" w:hAnsi="Arial" w:eastAsia="Arial" w:ascii="Arial"/>
          <w:color w:val="000000"/>
          <w:rtl w:val="0"/>
        </w:rPr>
        <w:t xml:space="preserve">] &lt;</w:t>
      </w:r>
      <w:r w:rsidRPr="00000000" w:rsidR="00000000" w:rsidDel="00000000">
        <w:rPr>
          <w:rFonts w:cs="Arial" w:hAnsi="Arial" w:eastAsia="Arial" w:ascii="Arial"/>
          <w:color w:val="000000"/>
          <w:highlight w:val="yellow"/>
          <w:rtl w:val="0"/>
        </w:rPr>
        <w:t xml:space="preserve">product/service names</w:t>
      </w:r>
      <w:r w:rsidRPr="00000000" w:rsidR="00000000" w:rsidDel="00000000">
        <w:rPr>
          <w:rFonts w:cs="Arial" w:hAnsi="Arial" w:eastAsia="Arial" w:ascii="Arial"/>
          <w:color w:val="000000"/>
          <w:rtl w:val="0"/>
        </w:rPr>
        <w:t xml:space="preserve">&gt;  in the following quantities and specifications as indicated on this pre-order form . As part of this agreement, you understand that this product is currently in production, and that you will receive it as soon as it is available, with a delivery date no later than </w:t>
      </w:r>
      <w:r w:rsidRPr="00000000" w:rsidR="00000000" w:rsidDel="00000000">
        <w:rPr>
          <w:rFonts w:cs="Arial" w:hAnsi="Arial" w:eastAsia="Arial" w:ascii="Arial"/>
          <w:color w:val="000000"/>
          <w:highlight w:val="yellow"/>
          <w:rtl w:val="0"/>
        </w:rPr>
        <w:t xml:space="preserve">(latest possible delivery date).</w:t>
      </w:r>
      <w:r w:rsidRPr="00000000" w:rsidR="00000000" w:rsidDel="00000000">
        <w:rPr>
          <w:rtl w:val="0"/>
        </w:rPr>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rtl w:val="0"/>
        </w:rPr>
        <w:t xml:space="preserve">This commitment is an expression of interest with the intent to purchase once the product is available.</w:t>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rtl w:val="0"/>
        </w:rPr>
        <w:t xml:space="preserve">You also understand as part of this commitment that Company name will </w:t>
      </w:r>
      <w:r w:rsidRPr="00000000" w:rsidR="00000000" w:rsidDel="00000000">
        <w:rPr>
          <w:rFonts w:cs="Arial" w:hAnsi="Arial" w:eastAsia="Arial" w:ascii="Arial"/>
          <w:rtl w:val="0"/>
        </w:rPr>
        <w:t xml:space="preserve">require </w:t>
      </w:r>
      <w:r w:rsidRPr="00000000" w:rsidR="00000000" w:rsidDel="00000000">
        <w:rPr>
          <w:rFonts w:cs="Arial" w:hAnsi="Arial" w:eastAsia="Arial" w:ascii="Arial"/>
          <w:color w:val="000000"/>
          <w:highlight w:val="yellow"/>
          <w:rtl w:val="0"/>
        </w:rPr>
        <w:t xml:space="preserve">[payment terms]</w:t>
      </w:r>
      <w:r w:rsidRPr="00000000" w:rsidR="00000000" w:rsidDel="00000000">
        <w:rPr>
          <w:rFonts w:cs="Arial" w:hAnsi="Arial" w:eastAsia="Arial" w:ascii="Arial"/>
          <w:color w:val="000000"/>
          <w:rtl w:val="0"/>
        </w:rPr>
        <w:t xml:space="preserve"> and that all further orders will require a lead time of </w:t>
      </w:r>
      <w:r w:rsidRPr="00000000" w:rsidR="00000000" w:rsidDel="00000000">
        <w:rPr>
          <w:rFonts w:cs="Arial" w:hAnsi="Arial" w:eastAsia="Arial" w:ascii="Arial"/>
          <w:color w:val="000000"/>
          <w:highlight w:val="yellow"/>
          <w:rtl w:val="0"/>
        </w:rPr>
        <w:t xml:space="preserve">[lead times if necessary]</w:t>
      </w:r>
      <w:r w:rsidRPr="00000000" w:rsidR="00000000" w:rsidDel="00000000">
        <w:rPr>
          <w:rFonts w:cs="Arial" w:hAnsi="Arial" w:eastAsia="Arial" w:ascii="Arial"/>
          <w:color w:val="000000"/>
          <w:rtl w:val="0"/>
        </w:rPr>
        <w:t xml:space="preserve">.</w:t>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rtl w:val="0"/>
        </w:rPr>
        <w:t xml:space="preserve">This letter is not a purchase order. All of the terms and conditions of the proposed transaction would be stated in the Purchase Order, and will be negotiated, agreed and executed by both parties at that time.</w:t>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rtl w:val="0"/>
        </w:rPr>
        <w:t xml:space="preserve">It is our hope to develop a long-term partnership with your company. Please feel free to contact me if you have any questions or concerns. We look forward to hearing from you.</w:t>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rtl w:val="0"/>
        </w:rPr>
        <w:t xml:space="preserve">Sincerely,</w:t>
      </w:r>
    </w:p>
    <w:p w:rsidP="00000000" w:rsidRPr="00000000" w:rsidR="00000000" w:rsidDel="00000000" w:rsidRDefault="00000000">
      <w:pPr>
        <w:spacing w:lineRule="auto" w:after="280" w:before="0"/>
        <w:contextualSpacing w:val="0"/>
      </w:pPr>
      <w:r w:rsidRPr="00000000" w:rsidR="00000000" w:rsidDel="00000000">
        <w:rPr>
          <w:rFonts w:cs="Arial" w:hAnsi="Arial" w:eastAsia="Arial" w:ascii="Arial"/>
          <w:color w:val="000000"/>
          <w:highlight w:val="yellow"/>
          <w:rtl w:val="0"/>
        </w:rPr>
        <w:t xml:space="preserve">Yourname</w:t>
      </w:r>
      <w:r w:rsidRPr="00000000" w:rsidR="00000000" w:rsidDel="00000000">
        <w:rPr>
          <w:rtl w:val="0"/>
        </w:rPr>
      </w:r>
    </w:p>
    <w:p w:rsidP="00000000" w:rsidRPr="00000000" w:rsidR="00000000" w:rsidDel="00000000" w:rsidRDefault="00000000">
      <w:pPr>
        <w:spacing w:lineRule="auto" w:after="28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80" w:before="280"/>
        <w:contextualSpacing w:val="0"/>
      </w:pPr>
      <w:r w:rsidRPr="00000000" w:rsidR="00000000" w:rsidDel="00000000">
        <w:rPr>
          <w:rFonts w:cs="Arial" w:hAnsi="Arial" w:eastAsia="Arial" w:ascii="Arial"/>
          <w:color w:val="000000"/>
          <w:rtl w:val="0"/>
        </w:rPr>
        <w:t xml:space="preserve">We (customer name) hereby have an interest in purchasing the following quantities and specifications of [your companyname] products/services…</w:t>
      </w:r>
    </w:p>
    <w:tbl>
      <w:tblPr>
        <w:tblStyle w:val="Table1"/>
        <w:bidiVisual w:val="0"/>
        <w:tblW w:w="935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22"/>
        <w:gridCol w:w="2026"/>
        <w:gridCol w:w="1830"/>
        <w:gridCol w:w="1878"/>
        <w:gridCol w:w="1694"/>
        <w:tblGridChange w:id="0">
          <w:tblGrid>
            <w:gridCol w:w="1922"/>
            <w:gridCol w:w="2026"/>
            <w:gridCol w:w="1830"/>
            <w:gridCol w:w="1878"/>
            <w:gridCol w:w="1694"/>
          </w:tblGrid>
        </w:tblGridChange>
      </w:tblGrid>
      <w:tr>
        <w:tc>
          <w:tcPr/>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Product ID#</w:t>
            </w:r>
          </w:p>
        </w:tc>
        <w:tc>
          <w:tcPr/>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Product Description</w:t>
            </w:r>
          </w:p>
        </w:tc>
        <w:tc>
          <w:tcPr/>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Cost per Unit</w:t>
            </w:r>
          </w:p>
        </w:tc>
        <w:tc>
          <w:tcPr/>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Total# Units</w:t>
            </w:r>
          </w:p>
        </w:tc>
        <w:tc>
          <w:tcPr/>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Total Cost</w:t>
            </w:r>
          </w:p>
        </w:tc>
      </w:tr>
      <w:tr>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r>
      <w:tr>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r>
      <w:tr>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r>
      <w:tr>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r>
      <w:tr>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c>
          <w:tcPr/>
          <w:p w:rsidP="00000000" w:rsidRPr="00000000" w:rsidR="00000000" w:rsidDel="00000000" w:rsidRDefault="00000000">
            <w:pPr>
              <w:spacing w:lineRule="auto" w:after="100" w:before="100"/>
              <w:contextualSpacing w:val="0"/>
            </w:pPr>
            <w:r w:rsidRPr="00000000" w:rsidR="00000000" w:rsidDel="00000000">
              <w:rPr>
                <w:rtl w:val="0"/>
              </w:rPr>
            </w:r>
          </w:p>
        </w:tc>
      </w:tr>
    </w:tbl>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All costs are subject to tax at a rate of [taxrate].</w:t>
      </w:r>
    </w:p>
    <w:p w:rsidP="00000000" w:rsidRPr="00000000" w:rsidR="00000000" w:rsidDel="00000000" w:rsidRDefault="00000000">
      <w:pPr>
        <w:spacing w:lineRule="auto" w:after="100" w:before="100"/>
        <w:contextualSpacing w:val="0"/>
      </w:pPr>
      <w:r w:rsidRPr="00000000" w:rsidR="00000000" w:rsidDel="00000000">
        <w:rPr>
          <w:rtl w:val="0"/>
        </w:rPr>
      </w:r>
    </w:p>
    <w:p w:rsidP="00000000" w:rsidRPr="00000000" w:rsidR="00000000" w:rsidDel="00000000" w:rsidRDefault="00000000">
      <w:pPr>
        <w:spacing w:lineRule="auto" w:after="100" w:before="100"/>
        <w:contextualSpacing w:val="0"/>
      </w:pPr>
      <w:bookmarkStart w:id="0" w:colFirst="0" w:name="h.gjdgxs" w:colLast="0"/>
      <w:bookmarkEnd w:id="0"/>
      <w:r w:rsidRPr="00000000" w:rsidR="00000000" w:rsidDel="00000000">
        <w:rPr>
          <w:rFonts w:cs="Arial" w:hAnsi="Arial" w:eastAsia="Arial" w:ascii="Arial"/>
          <w:color w:val="000000"/>
          <w:rtl w:val="0"/>
        </w:rPr>
        <w:t xml:space="preserve">____________________________________</w:t>
        <w:tab/>
        <w:tab/>
        <w:t xml:space="preserve">____________________________</w:t>
      </w:r>
    </w:p>
    <w:p w:rsidP="00000000" w:rsidRPr="00000000" w:rsidR="00000000" w:rsidDel="00000000" w:rsidRDefault="00000000">
      <w:pPr>
        <w:spacing w:lineRule="auto" w:after="100" w:before="100"/>
        <w:contextualSpacing w:val="0"/>
      </w:pPr>
      <w:r w:rsidRPr="00000000" w:rsidR="00000000" w:rsidDel="00000000">
        <w:rPr>
          <w:rFonts w:cs="Arial" w:hAnsi="Arial" w:eastAsia="Arial" w:ascii="Arial"/>
          <w:color w:val="000000"/>
          <w:rtl w:val="0"/>
        </w:rPr>
        <w:t xml:space="preserve">Signature</w:t>
        <w:tab/>
        <w:tab/>
        <w:tab/>
        <w:tab/>
        <w:tab/>
        <w:tab/>
        <w:tab/>
        <w:t xml:space="preserve">Date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