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CFCDCD" w:themeColor="background2" w:themeShade="E5"/>
  <w:body>
    <w:p w14:paraId="4BD37698" w14:textId="50FADAC8" w:rsidR="00215399" w:rsidRDefault="00215399" w:rsidP="00215399">
      <w:pPr>
        <w:pStyle w:val="Title"/>
        <w:jc w:val="center"/>
      </w:pPr>
      <w:r>
        <w:rPr>
          <w:highlight w:val="red"/>
        </w:rPr>
        <w:t>SPRING 2019</w:t>
      </w:r>
      <w:r w:rsidR="00D05DC2">
        <w:rPr>
          <w:highlight w:val="red"/>
        </w:rPr>
        <w:t xml:space="preserve"> </w:t>
      </w:r>
      <w:r w:rsidR="00CC0F5B" w:rsidRPr="004E0BFF">
        <w:rPr>
          <w:highlight w:val="red"/>
        </w:rPr>
        <w:t xml:space="preserve">Weather </w:t>
      </w:r>
      <w:r w:rsidR="00CC0F5B" w:rsidRPr="00215399">
        <w:rPr>
          <w:highlight w:val="red"/>
        </w:rPr>
        <w:t>Emergenc</w:t>
      </w:r>
      <w:r w:rsidR="00AA1B84" w:rsidRPr="00215399">
        <w:rPr>
          <w:highlight w:val="red"/>
        </w:rPr>
        <w:t>y</w:t>
      </w:r>
      <w:r w:rsidRPr="00215399">
        <w:rPr>
          <w:highlight w:val="red"/>
        </w:rPr>
        <w:t xml:space="preserve"> Tips</w:t>
      </w:r>
    </w:p>
    <w:p w14:paraId="42A80EC3" w14:textId="342B023F" w:rsidR="00D05DC2" w:rsidRPr="00D05DC2" w:rsidRDefault="00D05DC2" w:rsidP="00D05DC2">
      <w:pPr>
        <w:jc w:val="center"/>
        <w:rPr>
          <w:rFonts w:ascii="Arial" w:hAnsi="Arial" w:cs="Arial"/>
          <w:b/>
          <w:bCs/>
          <w:sz w:val="32"/>
          <w:szCs w:val="32"/>
        </w:rPr>
      </w:pPr>
      <w:r w:rsidRPr="00D05DC2">
        <w:rPr>
          <w:rFonts w:ascii="Arial" w:hAnsi="Arial" w:cs="Arial"/>
          <w:b/>
          <w:bCs/>
          <w:sz w:val="32"/>
          <w:szCs w:val="32"/>
          <w:highlight w:val="red"/>
        </w:rPr>
        <w:t>~FOR EAST COAST RESIDENTS~</w:t>
      </w:r>
    </w:p>
    <w:p w14:paraId="3EE614C4" w14:textId="77777777" w:rsidR="00B03988" w:rsidRPr="007B2E3A" w:rsidRDefault="00B03988" w:rsidP="007B2E3A">
      <w:pPr>
        <w:pStyle w:val="Heading1"/>
        <w:jc w:val="center"/>
        <w:rPr>
          <w:sz w:val="2"/>
          <w:szCs w:val="2"/>
          <w:u w:val="double"/>
        </w:rPr>
      </w:pPr>
    </w:p>
    <w:tbl>
      <w:tblPr>
        <w:tblStyle w:val="GridTable5Dark"/>
        <w:tblpPr w:leftFromText="187" w:rightFromText="187" w:vertAnchor="text" w:horzAnchor="margin" w:tblpY="920"/>
        <w:tblW w:w="5000" w:type="pct"/>
        <w:tblLook w:val="04A0" w:firstRow="1" w:lastRow="0" w:firstColumn="1" w:lastColumn="0" w:noHBand="0" w:noVBand="1"/>
      </w:tblPr>
      <w:tblGrid>
        <w:gridCol w:w="4338"/>
        <w:gridCol w:w="2665"/>
        <w:gridCol w:w="3787"/>
      </w:tblGrid>
      <w:tr w:rsidR="00CC0F5B" w14:paraId="5EC02208" w14:textId="77777777" w:rsidTr="007A132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010" w:type="pct"/>
          </w:tcPr>
          <w:p w14:paraId="024FC101" w14:textId="1EF0369D" w:rsidR="00CC0F5B" w:rsidRPr="007B2E3A" w:rsidRDefault="00CC0F5B" w:rsidP="00CC0F5B">
            <w:pPr>
              <w:pStyle w:val="Heading2"/>
              <w:outlineLvl w:val="1"/>
              <w:rPr>
                <w:rFonts w:cs="Arial"/>
                <w:b/>
                <w:bCs w:val="0"/>
                <w:sz w:val="30"/>
                <w:szCs w:val="30"/>
              </w:rPr>
            </w:pPr>
            <w:r w:rsidRPr="007B2E3A">
              <w:rPr>
                <w:rFonts w:cs="Arial"/>
                <w:b/>
                <w:bCs w:val="0"/>
                <w:sz w:val="30"/>
                <w:szCs w:val="30"/>
              </w:rPr>
              <w:t xml:space="preserve">Weather </w:t>
            </w:r>
          </w:p>
        </w:tc>
        <w:tc>
          <w:tcPr>
            <w:tcW w:w="1235" w:type="pct"/>
          </w:tcPr>
          <w:p w14:paraId="48ABFC15" w14:textId="5C6797A5" w:rsidR="00CC0F5B" w:rsidRPr="00640617" w:rsidRDefault="00CC0F5B" w:rsidP="00CC0F5B">
            <w:pPr>
              <w:pStyle w:val="Heading2"/>
              <w:outlineLvl w:val="1"/>
              <w:cnfStyle w:val="100000000000" w:firstRow="1" w:lastRow="0" w:firstColumn="0" w:lastColumn="0" w:oddVBand="0" w:evenVBand="0" w:oddHBand="0" w:evenHBand="0" w:firstRowFirstColumn="0" w:firstRowLastColumn="0" w:lastRowFirstColumn="0" w:lastRowLastColumn="0"/>
              <w:rPr>
                <w:rFonts w:cs="Arial"/>
                <w:b/>
                <w:bCs w:val="0"/>
                <w:sz w:val="32"/>
                <w:szCs w:val="32"/>
                <w:vertAlign w:val="superscript"/>
              </w:rPr>
            </w:pPr>
            <w:r w:rsidRPr="007B2E3A">
              <w:rPr>
                <w:rFonts w:cs="Arial"/>
                <w:b/>
                <w:bCs w:val="0"/>
                <w:sz w:val="30"/>
                <w:szCs w:val="30"/>
              </w:rPr>
              <w:t>Avoid</w:t>
            </w:r>
          </w:p>
        </w:tc>
        <w:tc>
          <w:tcPr>
            <w:tcW w:w="1755" w:type="pct"/>
          </w:tcPr>
          <w:p w14:paraId="08F29EBB" w14:textId="77777777" w:rsidR="00CC0F5B" w:rsidRPr="007B2E3A" w:rsidRDefault="00CC0F5B" w:rsidP="00CC0F5B">
            <w:pPr>
              <w:pStyle w:val="Heading2"/>
              <w:outlineLvl w:val="1"/>
              <w:cnfStyle w:val="100000000000" w:firstRow="1" w:lastRow="0" w:firstColumn="0" w:lastColumn="0" w:oddVBand="0" w:evenVBand="0" w:oddHBand="0" w:evenHBand="0" w:firstRowFirstColumn="0" w:firstRowLastColumn="0" w:lastRowFirstColumn="0" w:lastRowLastColumn="0"/>
              <w:rPr>
                <w:rFonts w:cs="Arial"/>
                <w:b/>
                <w:bCs w:val="0"/>
                <w:sz w:val="30"/>
                <w:szCs w:val="30"/>
              </w:rPr>
            </w:pPr>
            <w:r w:rsidRPr="007B2E3A">
              <w:rPr>
                <w:rFonts w:cs="Arial"/>
                <w:b/>
                <w:bCs w:val="0"/>
                <w:sz w:val="30"/>
                <w:szCs w:val="30"/>
              </w:rPr>
              <w:t xml:space="preserve">Take Action </w:t>
            </w:r>
          </w:p>
        </w:tc>
      </w:tr>
      <w:tr w:rsidR="00CC0F5B" w14:paraId="64AA3E5E" w14:textId="77777777" w:rsidTr="007A1322">
        <w:trPr>
          <w:cnfStyle w:val="000000100000" w:firstRow="0" w:lastRow="0" w:firstColumn="0" w:lastColumn="0" w:oddVBand="0" w:evenVBand="0" w:oddHBand="1" w:evenHBand="0" w:firstRowFirstColumn="0" w:firstRowLastColumn="0" w:lastRowFirstColumn="0" w:lastRowLastColumn="0"/>
          <w:trHeight w:val="3032"/>
        </w:trPr>
        <w:tc>
          <w:tcPr>
            <w:cnfStyle w:val="001000000000" w:firstRow="0" w:lastRow="0" w:firstColumn="1" w:lastColumn="0" w:oddVBand="0" w:evenVBand="0" w:oddHBand="0" w:evenHBand="0" w:firstRowFirstColumn="0" w:firstRowLastColumn="0" w:lastRowFirstColumn="0" w:lastRowLastColumn="0"/>
            <w:tcW w:w="2010" w:type="pct"/>
          </w:tcPr>
          <w:p w14:paraId="0BE66C4B" w14:textId="77777777" w:rsidR="00CC0F5B" w:rsidRDefault="00CC0F5B" w:rsidP="00CC0F5B">
            <w:pPr>
              <w:rPr>
                <w:rFonts w:cs="Didot"/>
                <w:b w:val="0"/>
                <w:bCs w:val="0"/>
                <w:color w:val="3B1B0B"/>
                <w:sz w:val="22"/>
                <w:szCs w:val="22"/>
              </w:rPr>
            </w:pPr>
          </w:p>
          <w:p w14:paraId="21D5357E" w14:textId="41EA1F66" w:rsidR="00CC0F5B" w:rsidRDefault="005366F5" w:rsidP="00CC0F5B">
            <w:pPr>
              <w:pStyle w:val="Heading2"/>
              <w:outlineLvl w:val="1"/>
              <w:rPr>
                <w:b/>
                <w:bCs w:val="0"/>
              </w:rPr>
            </w:pPr>
            <w:r>
              <w:t xml:space="preserve"> </w:t>
            </w:r>
            <w:r w:rsidR="00CC0F5B" w:rsidRPr="005C78AD">
              <w:rPr>
                <w:rFonts w:hint="cs"/>
              </w:rPr>
              <w:t>Rain Floods</w:t>
            </w:r>
          </w:p>
          <w:p w14:paraId="0B71D7C0" w14:textId="77777777" w:rsidR="00CC0F5B" w:rsidRDefault="00CC0F5B" w:rsidP="00CC0F5B">
            <w:pPr>
              <w:rPr>
                <w:rFonts w:cs="Didot"/>
                <w:b w:val="0"/>
                <w:bCs w:val="0"/>
                <w:color w:val="3B1B0B"/>
                <w:sz w:val="22"/>
                <w:szCs w:val="22"/>
              </w:rPr>
            </w:pPr>
            <w:r>
              <w:rPr>
                <w:noProof/>
              </w:rPr>
              <w:drawing>
                <wp:anchor distT="0" distB="0" distL="114300" distR="114300" simplePos="0" relativeHeight="251661312" behindDoc="1" locked="0" layoutInCell="1" allowOverlap="1" wp14:anchorId="1CF3E077" wp14:editId="4CF3558B">
                  <wp:simplePos x="0" y="0"/>
                  <wp:positionH relativeFrom="column">
                    <wp:posOffset>38735</wp:posOffset>
                  </wp:positionH>
                  <wp:positionV relativeFrom="paragraph">
                    <wp:posOffset>110490</wp:posOffset>
                  </wp:positionV>
                  <wp:extent cx="2042160" cy="1209675"/>
                  <wp:effectExtent l="88900" t="88900" r="91440" b="85725"/>
                  <wp:wrapTight wrapText="bothSides">
                    <wp:wrapPolygon edited="0">
                      <wp:start x="-940" y="-1587"/>
                      <wp:lineTo x="-940" y="22904"/>
                      <wp:lineTo x="22433" y="22904"/>
                      <wp:lineTo x="22433" y="-1587"/>
                      <wp:lineTo x="-940" y="-1587"/>
                    </wp:wrapPolygon>
                  </wp:wrapTight>
                  <wp:docPr id="2" name="Picture 2" descr="A picture containing outdoor, building, snow, wa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2160" cy="120967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296EA456" w14:textId="77777777" w:rsidR="00CC0F5B" w:rsidRPr="008520A8" w:rsidRDefault="00CC0F5B" w:rsidP="00CC0F5B">
            <w:pPr>
              <w:rPr>
                <w:color w:val="auto"/>
              </w:rPr>
            </w:pPr>
            <w:r>
              <w:fldChar w:fldCharType="begin"/>
            </w:r>
            <w:r>
              <w:instrText xml:space="preserve"> INCLUDEPICTURE "/var/folders/bq/7hc77m0j02v5mv7zbhsvfy880000gn/T/com.microsoft.Word/WebArchiveCopyPasteTempFiles/170405_flood-During.png" \* MERGEFORMATINET </w:instrText>
            </w:r>
            <w:r>
              <w:fldChar w:fldCharType="end"/>
            </w:r>
          </w:p>
        </w:tc>
        <w:tc>
          <w:tcPr>
            <w:tcW w:w="1235" w:type="pct"/>
          </w:tcPr>
          <w:p w14:paraId="14A34AF1" w14:textId="77777777" w:rsidR="00CC0F5B" w:rsidRPr="00F31F82" w:rsidRDefault="00CC0F5B" w:rsidP="00CC0F5B">
            <w:pPr>
              <w:pStyle w:val="ListParagrap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2"/>
                <w:szCs w:val="22"/>
              </w:rPr>
            </w:pPr>
          </w:p>
          <w:p w14:paraId="577EAEE8" w14:textId="77777777" w:rsidR="00CC0F5B" w:rsidRPr="00F31F82" w:rsidRDefault="00CC0F5B" w:rsidP="00CC0F5B">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2"/>
                <w:szCs w:val="22"/>
              </w:rPr>
            </w:pPr>
            <w:r w:rsidRPr="00F31F82">
              <w:rPr>
                <w:rFonts w:ascii="Arial" w:hAnsi="Arial" w:cs="Arial"/>
                <w:color w:val="171717" w:themeColor="background2" w:themeShade="1A"/>
                <w:sz w:val="22"/>
                <w:szCs w:val="22"/>
              </w:rPr>
              <w:t>Avoid electrical outlets or cords</w:t>
            </w:r>
          </w:p>
          <w:p w14:paraId="3208CC54" w14:textId="77777777" w:rsidR="00CC0F5B" w:rsidRPr="00F31F82" w:rsidRDefault="00CC0F5B" w:rsidP="00CC0F5B">
            <w:pPr>
              <w:pStyle w:val="ListParagrap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2"/>
                <w:szCs w:val="22"/>
              </w:rPr>
            </w:pPr>
          </w:p>
          <w:p w14:paraId="16938863" w14:textId="77777777" w:rsidR="00CC0F5B" w:rsidRPr="00F31F82" w:rsidRDefault="00CC0F5B" w:rsidP="00CC0F5B">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2"/>
                <w:szCs w:val="22"/>
              </w:rPr>
            </w:pPr>
            <w:r w:rsidRPr="00F31F82">
              <w:rPr>
                <w:rFonts w:ascii="Arial" w:hAnsi="Arial" w:cs="Arial"/>
                <w:color w:val="171717" w:themeColor="background2" w:themeShade="1A"/>
                <w:sz w:val="22"/>
                <w:szCs w:val="22"/>
              </w:rPr>
              <w:t>Avoid basements or lower ground</w:t>
            </w:r>
          </w:p>
          <w:p w14:paraId="34E3F796" w14:textId="77777777" w:rsidR="00CC0F5B" w:rsidRPr="00F31F82" w:rsidRDefault="00CC0F5B" w:rsidP="00CC0F5B">
            <w:pPr>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2"/>
                <w:szCs w:val="22"/>
              </w:rPr>
            </w:pPr>
          </w:p>
          <w:p w14:paraId="289E031F" w14:textId="77777777" w:rsidR="00CC0F5B" w:rsidRPr="00F31F82" w:rsidRDefault="00CC0F5B" w:rsidP="00CC0F5B">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2"/>
                <w:szCs w:val="22"/>
              </w:rPr>
            </w:pPr>
            <w:r w:rsidRPr="00F31F82">
              <w:rPr>
                <w:rFonts w:ascii="Arial" w:hAnsi="Arial" w:cs="Arial"/>
                <w:color w:val="171717" w:themeColor="background2" w:themeShade="1A"/>
                <w:sz w:val="22"/>
                <w:szCs w:val="22"/>
              </w:rPr>
              <w:t>Avoid driving or walking in a flood</w:t>
            </w:r>
          </w:p>
          <w:p w14:paraId="50EA76A1" w14:textId="77777777" w:rsidR="00CC0F5B" w:rsidRPr="00F31F82" w:rsidRDefault="00CC0F5B" w:rsidP="00CC0F5B">
            <w:pPr>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2"/>
                <w:szCs w:val="22"/>
              </w:rPr>
            </w:pPr>
          </w:p>
        </w:tc>
        <w:tc>
          <w:tcPr>
            <w:tcW w:w="1755" w:type="pct"/>
          </w:tcPr>
          <w:p w14:paraId="4DD5EB6F" w14:textId="77777777" w:rsidR="00CC0F5B" w:rsidRPr="00F31F82" w:rsidRDefault="00CC0F5B" w:rsidP="00CC0F5B">
            <w:pPr>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2"/>
                <w:szCs w:val="22"/>
              </w:rPr>
            </w:pPr>
          </w:p>
          <w:p w14:paraId="22B5DF36" w14:textId="77777777" w:rsidR="00CC0F5B" w:rsidRPr="00F31F82" w:rsidRDefault="00CC0F5B" w:rsidP="00CC0F5B">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2"/>
                <w:szCs w:val="22"/>
              </w:rPr>
            </w:pPr>
            <w:r w:rsidRPr="00F31F82">
              <w:rPr>
                <w:rFonts w:ascii="Arial" w:hAnsi="Arial" w:cs="Arial"/>
                <w:color w:val="171717" w:themeColor="background2" w:themeShade="1A"/>
                <w:sz w:val="22"/>
                <w:szCs w:val="22"/>
              </w:rPr>
              <w:t>If time permits, grab your cellphone to call for help</w:t>
            </w:r>
          </w:p>
          <w:p w14:paraId="3640E4F2" w14:textId="77777777" w:rsidR="00CC0F5B" w:rsidRPr="00F31F82" w:rsidRDefault="00CC0F5B" w:rsidP="00CC0F5B">
            <w:pPr>
              <w:pStyle w:val="ListParagrap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2"/>
                <w:szCs w:val="22"/>
              </w:rPr>
            </w:pPr>
          </w:p>
          <w:p w14:paraId="67634178" w14:textId="77777777" w:rsidR="00CC0F5B" w:rsidRDefault="00CC0F5B" w:rsidP="00CC0F5B">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Narrow" w:hAnsi="Arial Narrow" w:cs="Arial"/>
                <w:b/>
                <w:bCs/>
                <w:i/>
                <w:iCs/>
                <w:color w:val="171717" w:themeColor="background2" w:themeShade="1A"/>
                <w:sz w:val="22"/>
                <w:szCs w:val="22"/>
              </w:rPr>
            </w:pPr>
            <w:r w:rsidRPr="00F31F82">
              <w:rPr>
                <w:rFonts w:ascii="Arial Narrow" w:hAnsi="Arial Narrow" w:cs="Arial"/>
                <w:b/>
                <w:bCs/>
                <w:i/>
                <w:iCs/>
                <w:color w:val="171717" w:themeColor="background2" w:themeShade="1A"/>
                <w:sz w:val="22"/>
                <w:szCs w:val="22"/>
              </w:rPr>
              <w:t>Get to higher ground immediately (higher floor or on a hill)</w:t>
            </w:r>
          </w:p>
          <w:p w14:paraId="058C44B0" w14:textId="77777777" w:rsidR="00E705C0" w:rsidRPr="00E705C0" w:rsidRDefault="00E705C0" w:rsidP="00E705C0">
            <w:pPr>
              <w:pStyle w:val="ListParagraph"/>
              <w:cnfStyle w:val="000000100000" w:firstRow="0" w:lastRow="0" w:firstColumn="0" w:lastColumn="0" w:oddVBand="0" w:evenVBand="0" w:oddHBand="1" w:evenHBand="0" w:firstRowFirstColumn="0" w:firstRowLastColumn="0" w:lastRowFirstColumn="0" w:lastRowLastColumn="0"/>
              <w:rPr>
                <w:rFonts w:ascii="Arial Narrow" w:hAnsi="Arial Narrow" w:cs="Arial"/>
                <w:b/>
                <w:bCs/>
                <w:i/>
                <w:iCs/>
                <w:color w:val="171717" w:themeColor="background2" w:themeShade="1A"/>
                <w:sz w:val="22"/>
                <w:szCs w:val="22"/>
              </w:rPr>
            </w:pPr>
          </w:p>
          <w:p w14:paraId="729BF8F2" w14:textId="1B34E680" w:rsidR="00E705C0" w:rsidRPr="00E705C0" w:rsidRDefault="00E705C0" w:rsidP="00E705C0">
            <w:pPr>
              <w:jc w:val="center"/>
              <w:cnfStyle w:val="000000100000" w:firstRow="0" w:lastRow="0" w:firstColumn="0" w:lastColumn="0" w:oddVBand="0" w:evenVBand="0" w:oddHBand="1" w:evenHBand="0" w:firstRowFirstColumn="0" w:firstRowLastColumn="0" w:lastRowFirstColumn="0" w:lastRowLastColumn="0"/>
              <w:rPr>
                <w:rFonts w:ascii="Arial Narrow" w:hAnsi="Arial Narrow" w:cs="Arial"/>
                <w:b/>
                <w:bCs/>
                <w:i/>
                <w:iCs/>
                <w:color w:val="171717" w:themeColor="background2" w:themeShade="1A"/>
                <w:sz w:val="22"/>
                <w:szCs w:val="22"/>
              </w:rPr>
            </w:pPr>
            <w:r>
              <w:rPr>
                <w:noProof/>
              </w:rPr>
              <w:drawing>
                <wp:inline distT="0" distB="0" distL="0" distR="0" wp14:anchorId="664A7A7D" wp14:editId="25A5B2AD">
                  <wp:extent cx="296304" cy="296304"/>
                  <wp:effectExtent l="0" t="0" r="0" b="0"/>
                  <wp:docPr id="18" name="Graphic 18" descr="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diafile_DcyUS5.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04574" cy="304574"/>
                          </a:xfrm>
                          <a:prstGeom prst="rect">
                            <a:avLst/>
                          </a:prstGeom>
                        </pic:spPr>
                      </pic:pic>
                    </a:graphicData>
                  </a:graphic>
                </wp:inline>
              </w:drawing>
            </w:r>
            <w:r>
              <w:rPr>
                <w:rFonts w:ascii="Arial" w:hAnsi="Arial"/>
                <w:noProof/>
              </w:rPr>
              <w:drawing>
                <wp:inline distT="0" distB="0" distL="0" distR="0" wp14:anchorId="7C1DDFC9" wp14:editId="6EAE09E0">
                  <wp:extent cx="536028" cy="536028"/>
                  <wp:effectExtent l="0" t="0" r="0" b="0"/>
                  <wp:docPr id="13" name="Graphic 13" descr="Forest sc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diafile_Ous7aB.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40848" cy="540848"/>
                          </a:xfrm>
                          <a:prstGeom prst="rect">
                            <a:avLst/>
                          </a:prstGeom>
                        </pic:spPr>
                      </pic:pic>
                    </a:graphicData>
                  </a:graphic>
                </wp:inline>
              </w:drawing>
            </w:r>
          </w:p>
        </w:tc>
      </w:tr>
      <w:tr w:rsidR="00CC0F5B" w14:paraId="7A6516AC" w14:textId="77777777" w:rsidTr="007A1322">
        <w:trPr>
          <w:trHeight w:val="3181"/>
        </w:trPr>
        <w:tc>
          <w:tcPr>
            <w:cnfStyle w:val="001000000000" w:firstRow="0" w:lastRow="0" w:firstColumn="1" w:lastColumn="0" w:oddVBand="0" w:evenVBand="0" w:oddHBand="0" w:evenHBand="0" w:firstRowFirstColumn="0" w:firstRowLastColumn="0" w:lastRowFirstColumn="0" w:lastRowLastColumn="0"/>
            <w:tcW w:w="2010" w:type="pct"/>
          </w:tcPr>
          <w:p w14:paraId="7227900F" w14:textId="77777777" w:rsidR="00CC0F5B" w:rsidRDefault="00CC0F5B" w:rsidP="00CC0F5B">
            <w:pPr>
              <w:rPr>
                <w:rFonts w:ascii="Didot" w:hAnsi="Didot" w:cs="Didot"/>
                <w:b w:val="0"/>
                <w:bCs w:val="0"/>
                <w:color w:val="3B1B0B"/>
                <w:sz w:val="22"/>
                <w:szCs w:val="22"/>
              </w:rPr>
            </w:pPr>
          </w:p>
          <w:p w14:paraId="72CE8F93" w14:textId="42F8127D" w:rsidR="00CC0F5B" w:rsidRPr="00797B6D" w:rsidRDefault="005366F5" w:rsidP="00CC0F5B">
            <w:pPr>
              <w:pStyle w:val="Heading2"/>
              <w:outlineLvl w:val="1"/>
              <w:rPr>
                <w:b/>
                <w:bCs w:val="0"/>
              </w:rPr>
            </w:pPr>
            <w:r>
              <w:t xml:space="preserve">  </w:t>
            </w:r>
            <w:r w:rsidR="00CC0F5B" w:rsidRPr="005C78AD">
              <w:rPr>
                <w:rFonts w:hint="cs"/>
              </w:rPr>
              <w:t>Storm Surges</w:t>
            </w:r>
          </w:p>
          <w:p w14:paraId="7966EB9E" w14:textId="77777777" w:rsidR="00CC0F5B" w:rsidRPr="00265763" w:rsidRDefault="00CC0F5B" w:rsidP="00CC0F5B">
            <w:pPr>
              <w:rPr>
                <w:b w:val="0"/>
                <w:bCs w:val="0"/>
                <w:color w:val="auto"/>
              </w:rPr>
            </w:pPr>
            <w:r>
              <w:fldChar w:fldCharType="begin"/>
            </w:r>
            <w:r>
              <w:instrText xml:space="preserve"> INCLUDEPICTURE "/var/folders/bq/7hc77m0j02v5mv7zbhsvfy880000gn/T/com.microsoft.Word/WebArchiveCopyPasteTempFiles/26633.jpg" \* MERGEFORMATINET </w:instrText>
            </w:r>
            <w:r>
              <w:fldChar w:fldCharType="separate"/>
            </w:r>
            <w:r>
              <w:rPr>
                <w:noProof/>
              </w:rPr>
              <w:drawing>
                <wp:inline distT="0" distB="0" distL="0" distR="0" wp14:anchorId="6613705F" wp14:editId="4B161B6B">
                  <wp:extent cx="2035898" cy="1203273"/>
                  <wp:effectExtent l="88900" t="88900" r="85090" b="92710"/>
                  <wp:docPr id="3" name="Picture 3" descr="Waters whipped up by Hurricane Gloria smash against a pier in Rodanthe, North Carolina, in 1985. Hurricane Gloria landed near Rodanthe, on North Carolina's Outer Banks, during low tide. Because of this, the storm surges associated with the hurricane were relatively mild—about 1.8 meters (6 fee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Waters whipped up by Hurricane Gloria smash against a pier in Rodanthe, North Carolina, in 1985. Hurricane Gloria landed near Rodanthe, on North Carolina's Outer Banks, during low tide. Because of this, the storm surges associated with the hurricane were relatively mild—about 1.8 meters (6 fee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1511" cy="122432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fldChar w:fldCharType="end"/>
            </w:r>
          </w:p>
        </w:tc>
        <w:tc>
          <w:tcPr>
            <w:tcW w:w="1235" w:type="pct"/>
          </w:tcPr>
          <w:p w14:paraId="7C69F7EB" w14:textId="77777777" w:rsidR="00CC0F5B" w:rsidRPr="00F31F82" w:rsidRDefault="00CC0F5B" w:rsidP="00CC0F5B">
            <w:pPr>
              <w:pStyle w:val="ListParagraph"/>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2"/>
                <w:szCs w:val="22"/>
              </w:rPr>
            </w:pPr>
          </w:p>
          <w:p w14:paraId="476D4746" w14:textId="26E125C6" w:rsidR="00CC0F5B" w:rsidRDefault="00CC0F5B" w:rsidP="007B2E3A">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2"/>
                <w:szCs w:val="22"/>
              </w:rPr>
            </w:pPr>
            <w:r w:rsidRPr="00F31F82">
              <w:rPr>
                <w:rFonts w:ascii="Arial" w:hAnsi="Arial" w:cs="Arial"/>
                <w:color w:val="171717" w:themeColor="background2" w:themeShade="1A"/>
                <w:sz w:val="22"/>
                <w:szCs w:val="22"/>
              </w:rPr>
              <w:t>Avoid the coastlin</w:t>
            </w:r>
            <w:r w:rsidR="002E4C19">
              <w:rPr>
                <w:rFonts w:ascii="Arial" w:hAnsi="Arial" w:cs="Arial"/>
                <w:color w:val="171717" w:themeColor="background2" w:themeShade="1A"/>
                <w:sz w:val="22"/>
                <w:szCs w:val="22"/>
              </w:rPr>
              <w:t xml:space="preserve">e, </w:t>
            </w:r>
            <w:r w:rsidR="00716460">
              <w:rPr>
                <w:rFonts w:ascii="Arial" w:hAnsi="Arial" w:cs="Arial"/>
                <w:color w:val="171717" w:themeColor="background2" w:themeShade="1A"/>
                <w:sz w:val="22"/>
                <w:szCs w:val="22"/>
              </w:rPr>
              <w:t xml:space="preserve">the </w:t>
            </w:r>
            <w:r w:rsidR="002E4C19">
              <w:rPr>
                <w:rFonts w:ascii="Arial" w:hAnsi="Arial" w:cs="Arial"/>
                <w:color w:val="171717" w:themeColor="background2" w:themeShade="1A"/>
                <w:sz w:val="22"/>
                <w:szCs w:val="22"/>
              </w:rPr>
              <w:t xml:space="preserve">sea is volatile and </w:t>
            </w:r>
            <w:r w:rsidR="009275A9">
              <w:rPr>
                <w:rFonts w:ascii="Arial" w:hAnsi="Arial" w:cs="Arial"/>
                <w:color w:val="171717" w:themeColor="background2" w:themeShade="1A"/>
                <w:sz w:val="22"/>
                <w:szCs w:val="22"/>
              </w:rPr>
              <w:t>can wash you under</w:t>
            </w:r>
          </w:p>
          <w:p w14:paraId="71DFDF3C" w14:textId="77777777" w:rsidR="002B17FE" w:rsidRDefault="002B17FE" w:rsidP="002B17FE">
            <w:pPr>
              <w:pStyle w:val="ListParagraph"/>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2"/>
                <w:szCs w:val="22"/>
              </w:rPr>
            </w:pPr>
          </w:p>
          <w:p w14:paraId="465423FE" w14:textId="3350A5A5" w:rsidR="007B2E3A" w:rsidRPr="00F31F82" w:rsidRDefault="007B2E3A" w:rsidP="007B2E3A">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2"/>
                <w:szCs w:val="22"/>
              </w:rPr>
            </w:pPr>
            <w:r w:rsidRPr="00F31F82">
              <w:rPr>
                <w:rFonts w:ascii="Arial" w:hAnsi="Arial" w:cs="Arial"/>
                <w:color w:val="171717" w:themeColor="background2" w:themeShade="1A"/>
                <w:sz w:val="22"/>
                <w:szCs w:val="22"/>
              </w:rPr>
              <w:t>Avoid electrical outlets or cords</w:t>
            </w:r>
          </w:p>
          <w:p w14:paraId="24F59FC4" w14:textId="77777777" w:rsidR="007B2E3A" w:rsidRPr="00F31F82" w:rsidRDefault="007B2E3A" w:rsidP="007B2E3A">
            <w:pPr>
              <w:pStyle w:val="ListParagraph"/>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2"/>
                <w:szCs w:val="22"/>
              </w:rPr>
            </w:pPr>
          </w:p>
          <w:p w14:paraId="7DFEE988" w14:textId="77777777" w:rsidR="007B2E3A" w:rsidRPr="00F31F82" w:rsidRDefault="007B2E3A" w:rsidP="007B2E3A">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2"/>
                <w:szCs w:val="22"/>
              </w:rPr>
            </w:pPr>
            <w:r w:rsidRPr="00F31F82">
              <w:rPr>
                <w:rFonts w:ascii="Arial" w:hAnsi="Arial" w:cs="Arial"/>
                <w:color w:val="171717" w:themeColor="background2" w:themeShade="1A"/>
                <w:sz w:val="22"/>
                <w:szCs w:val="22"/>
              </w:rPr>
              <w:t>Avoid basements or lower ground</w:t>
            </w:r>
          </w:p>
          <w:p w14:paraId="0858E564" w14:textId="03F0C975" w:rsidR="007B2E3A" w:rsidRPr="007B2E3A" w:rsidRDefault="007B2E3A" w:rsidP="007B2E3A">
            <w:pPr>
              <w:ind w:left="360"/>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2"/>
                <w:szCs w:val="22"/>
              </w:rPr>
            </w:pPr>
          </w:p>
        </w:tc>
        <w:tc>
          <w:tcPr>
            <w:tcW w:w="1755" w:type="pct"/>
          </w:tcPr>
          <w:p w14:paraId="5564D9E9" w14:textId="77777777" w:rsidR="00CC0F5B" w:rsidRPr="00F31F82" w:rsidRDefault="00CC0F5B" w:rsidP="00CC0F5B">
            <w:pPr>
              <w:pStyle w:val="ListParagraph"/>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2"/>
                <w:szCs w:val="22"/>
              </w:rPr>
            </w:pPr>
          </w:p>
          <w:p w14:paraId="06E939A9" w14:textId="77777777" w:rsidR="00CC0F5B" w:rsidRDefault="00CC0F5B" w:rsidP="00CC0F5B">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Arial Narrow" w:hAnsi="Arial Narrow" w:cs="Arial"/>
                <w:b/>
                <w:bCs/>
                <w:i/>
                <w:iCs/>
                <w:color w:val="171717" w:themeColor="background2" w:themeShade="1A"/>
                <w:sz w:val="22"/>
                <w:szCs w:val="22"/>
              </w:rPr>
            </w:pPr>
            <w:r>
              <w:rPr>
                <w:rFonts w:ascii="Arial Narrow" w:hAnsi="Arial Narrow" w:cs="Arial"/>
                <w:b/>
                <w:bCs/>
                <w:i/>
                <w:iCs/>
                <w:color w:val="171717" w:themeColor="background2" w:themeShade="1A"/>
                <w:sz w:val="22"/>
                <w:szCs w:val="22"/>
              </w:rPr>
              <w:t>Get to</w:t>
            </w:r>
            <w:r w:rsidRPr="00F31F82">
              <w:rPr>
                <w:rFonts w:ascii="Arial Narrow" w:hAnsi="Arial Narrow" w:cs="Arial"/>
                <w:b/>
                <w:bCs/>
                <w:i/>
                <w:iCs/>
                <w:color w:val="171717" w:themeColor="background2" w:themeShade="1A"/>
                <w:sz w:val="22"/>
                <w:szCs w:val="22"/>
              </w:rPr>
              <w:t xml:space="preserve"> higher ground</w:t>
            </w:r>
            <w:r>
              <w:rPr>
                <w:rFonts w:ascii="Arial Narrow" w:hAnsi="Arial Narrow" w:cs="Arial"/>
                <w:b/>
                <w:bCs/>
                <w:i/>
                <w:iCs/>
                <w:color w:val="171717" w:themeColor="background2" w:themeShade="1A"/>
                <w:sz w:val="22"/>
                <w:szCs w:val="22"/>
              </w:rPr>
              <w:t xml:space="preserve"> immediately</w:t>
            </w:r>
            <w:r w:rsidR="00DB3F4E">
              <w:rPr>
                <w:rFonts w:ascii="Arial Narrow" w:hAnsi="Arial Narrow" w:cs="Arial"/>
                <w:b/>
                <w:bCs/>
                <w:i/>
                <w:iCs/>
                <w:color w:val="171717" w:themeColor="background2" w:themeShade="1A"/>
                <w:sz w:val="22"/>
                <w:szCs w:val="22"/>
              </w:rPr>
              <w:t xml:space="preserve"> and</w:t>
            </w:r>
            <w:r w:rsidRPr="00F31F82">
              <w:rPr>
                <w:rFonts w:ascii="Arial Narrow" w:hAnsi="Arial Narrow" w:cs="Arial"/>
                <w:b/>
                <w:bCs/>
                <w:i/>
                <w:iCs/>
                <w:color w:val="171717" w:themeColor="background2" w:themeShade="1A"/>
                <w:sz w:val="22"/>
                <w:szCs w:val="22"/>
              </w:rPr>
              <w:t xml:space="preserve"> get away from the coastline</w:t>
            </w:r>
          </w:p>
          <w:p w14:paraId="0B9701D4" w14:textId="77777777" w:rsidR="00E705C0" w:rsidRDefault="00E705C0" w:rsidP="00E705C0">
            <w:pPr>
              <w:cnfStyle w:val="000000000000" w:firstRow="0" w:lastRow="0" w:firstColumn="0" w:lastColumn="0" w:oddVBand="0" w:evenVBand="0" w:oddHBand="0" w:evenHBand="0" w:firstRowFirstColumn="0" w:firstRowLastColumn="0" w:lastRowFirstColumn="0" w:lastRowLastColumn="0"/>
              <w:rPr>
                <w:rFonts w:ascii="Arial Narrow" w:hAnsi="Arial Narrow" w:cs="Arial"/>
                <w:b/>
                <w:bCs/>
                <w:i/>
                <w:iCs/>
                <w:color w:val="171717" w:themeColor="background2" w:themeShade="1A"/>
                <w:sz w:val="22"/>
                <w:szCs w:val="22"/>
              </w:rPr>
            </w:pPr>
          </w:p>
          <w:p w14:paraId="19089C69" w14:textId="39FE5B7F" w:rsidR="00E705C0" w:rsidRPr="00E705C0" w:rsidRDefault="00E705C0" w:rsidP="00E705C0">
            <w:pPr>
              <w:jc w:val="center"/>
              <w:cnfStyle w:val="000000000000" w:firstRow="0" w:lastRow="0" w:firstColumn="0" w:lastColumn="0" w:oddVBand="0" w:evenVBand="0" w:oddHBand="0" w:evenHBand="0" w:firstRowFirstColumn="0" w:firstRowLastColumn="0" w:lastRowFirstColumn="0" w:lastRowLastColumn="0"/>
              <w:rPr>
                <w:rFonts w:ascii="Arial Narrow" w:hAnsi="Arial Narrow" w:cs="Arial"/>
                <w:b/>
                <w:bCs/>
                <w:i/>
                <w:iCs/>
                <w:color w:val="171717" w:themeColor="background2" w:themeShade="1A"/>
                <w:sz w:val="22"/>
                <w:szCs w:val="22"/>
              </w:rPr>
            </w:pPr>
            <w:r>
              <w:rPr>
                <w:noProof/>
              </w:rPr>
              <w:drawing>
                <wp:inline distT="0" distB="0" distL="0" distR="0" wp14:anchorId="2DC1E79D" wp14:editId="02DF3134">
                  <wp:extent cx="296304" cy="296304"/>
                  <wp:effectExtent l="0" t="0" r="0" b="0"/>
                  <wp:docPr id="19" name="Graphic 19" descr="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diafile_DcyUS5.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04574" cy="304574"/>
                          </a:xfrm>
                          <a:prstGeom prst="rect">
                            <a:avLst/>
                          </a:prstGeom>
                        </pic:spPr>
                      </pic:pic>
                    </a:graphicData>
                  </a:graphic>
                </wp:inline>
              </w:drawing>
            </w:r>
            <w:r>
              <w:rPr>
                <w:rFonts w:ascii="Arial" w:hAnsi="Arial"/>
                <w:noProof/>
              </w:rPr>
              <w:drawing>
                <wp:inline distT="0" distB="0" distL="0" distR="0" wp14:anchorId="476F5016" wp14:editId="14603EAE">
                  <wp:extent cx="536028" cy="536028"/>
                  <wp:effectExtent l="0" t="0" r="0" b="0"/>
                  <wp:docPr id="20" name="Graphic 20" descr="Forest sc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diafile_Ous7aB.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40848" cy="540848"/>
                          </a:xfrm>
                          <a:prstGeom prst="rect">
                            <a:avLst/>
                          </a:prstGeom>
                        </pic:spPr>
                      </pic:pic>
                    </a:graphicData>
                  </a:graphic>
                </wp:inline>
              </w:drawing>
            </w:r>
          </w:p>
        </w:tc>
      </w:tr>
      <w:tr w:rsidR="00CC0F5B" w14:paraId="4AD012B3" w14:textId="77777777" w:rsidTr="007A1322">
        <w:trPr>
          <w:cnfStyle w:val="000000100000" w:firstRow="0" w:lastRow="0" w:firstColumn="0" w:lastColumn="0" w:oddVBand="0" w:evenVBand="0" w:oddHBand="1" w:evenHBand="0" w:firstRowFirstColumn="0" w:firstRowLastColumn="0" w:lastRowFirstColumn="0" w:lastRowLastColumn="0"/>
          <w:trHeight w:val="3311"/>
        </w:trPr>
        <w:tc>
          <w:tcPr>
            <w:cnfStyle w:val="001000000000" w:firstRow="0" w:lastRow="0" w:firstColumn="1" w:lastColumn="0" w:oddVBand="0" w:evenVBand="0" w:oddHBand="0" w:evenHBand="0" w:firstRowFirstColumn="0" w:firstRowLastColumn="0" w:lastRowFirstColumn="0" w:lastRowLastColumn="0"/>
            <w:tcW w:w="2010" w:type="pct"/>
          </w:tcPr>
          <w:p w14:paraId="1323BCF9" w14:textId="77777777" w:rsidR="00CC0F5B" w:rsidRDefault="00CC0F5B" w:rsidP="00CC0F5B">
            <w:pPr>
              <w:pStyle w:val="Heading2"/>
              <w:outlineLvl w:val="1"/>
              <w:rPr>
                <w:b/>
                <w:bCs w:val="0"/>
              </w:rPr>
            </w:pPr>
          </w:p>
          <w:p w14:paraId="5D1552EE" w14:textId="10154216" w:rsidR="00CC0F5B" w:rsidRDefault="005366F5" w:rsidP="00CC0F5B">
            <w:pPr>
              <w:pStyle w:val="Heading2"/>
              <w:outlineLvl w:val="1"/>
              <w:rPr>
                <w:b/>
                <w:bCs w:val="0"/>
              </w:rPr>
            </w:pPr>
            <w:r>
              <w:t xml:space="preserve"> </w:t>
            </w:r>
            <w:r w:rsidR="00CC0F5B" w:rsidRPr="005C78AD">
              <w:rPr>
                <w:rFonts w:hint="cs"/>
              </w:rPr>
              <w:t>Hurricane</w:t>
            </w:r>
            <w:r>
              <w:t>s</w:t>
            </w:r>
            <w:r w:rsidR="00CC0F5B" w:rsidRPr="005C78AD">
              <w:rPr>
                <w:rFonts w:hint="cs"/>
              </w:rPr>
              <w:t>, Tornado</w:t>
            </w:r>
            <w:r>
              <w:t>es</w:t>
            </w:r>
          </w:p>
          <w:p w14:paraId="161B5053" w14:textId="77777777" w:rsidR="00CC0F5B" w:rsidRPr="003D7AA1" w:rsidRDefault="00CC0F5B" w:rsidP="00CC0F5B">
            <w:r>
              <w:rPr>
                <w:noProof/>
              </w:rPr>
              <w:drawing>
                <wp:anchor distT="0" distB="0" distL="114300" distR="114300" simplePos="0" relativeHeight="251659264" behindDoc="1" locked="0" layoutInCell="1" allowOverlap="0" wp14:anchorId="0ADA1D55" wp14:editId="2F07D0DD">
                  <wp:simplePos x="0" y="0"/>
                  <wp:positionH relativeFrom="column">
                    <wp:posOffset>76835</wp:posOffset>
                  </wp:positionH>
                  <wp:positionV relativeFrom="paragraph">
                    <wp:posOffset>148590</wp:posOffset>
                  </wp:positionV>
                  <wp:extent cx="2047875" cy="1203325"/>
                  <wp:effectExtent l="88900" t="88900" r="85725" b="92075"/>
                  <wp:wrapTight wrapText="bothSides">
                    <wp:wrapPolygon edited="0">
                      <wp:start x="-938" y="-1596"/>
                      <wp:lineTo x="-938" y="23025"/>
                      <wp:lineTo x="22370" y="23025"/>
                      <wp:lineTo x="22370" y="-1596"/>
                      <wp:lineTo x="-938" y="-1596"/>
                    </wp:wrapPolygon>
                  </wp:wrapTight>
                  <wp:docPr id="5" name="Picture 5" descr="Hurricanes Page Divider Imag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Hurricanes Page Divider Imag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47875" cy="120332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30E54E27" w14:textId="77777777" w:rsidR="00CC0F5B" w:rsidRDefault="00CC0F5B" w:rsidP="00CC0F5B">
            <w:r>
              <w:fldChar w:fldCharType="begin"/>
            </w:r>
            <w:r>
              <w:instrText xml:space="preserve"> INCLUDEPICTURE "/var/folders/bq/7hc77m0j02v5mv7zbhsvfy880000gn/T/com.microsoft.Word/WebArchiveCopyPasteTempFiles/image.jpeg" \* MERGEFORMATINET </w:instrText>
            </w:r>
            <w:r>
              <w:fldChar w:fldCharType="end"/>
            </w:r>
          </w:p>
          <w:p w14:paraId="67F40B60" w14:textId="77777777" w:rsidR="00CC0F5B" w:rsidRPr="00BC4D41" w:rsidRDefault="00CC0F5B" w:rsidP="00CC0F5B"/>
        </w:tc>
        <w:tc>
          <w:tcPr>
            <w:tcW w:w="1235" w:type="pct"/>
          </w:tcPr>
          <w:p w14:paraId="18656095" w14:textId="77777777" w:rsidR="00CC0F5B" w:rsidRPr="00F31F82" w:rsidRDefault="00CC0F5B" w:rsidP="00CC0F5B">
            <w:pPr>
              <w:pStyle w:val="ListParagrap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2"/>
                <w:szCs w:val="22"/>
              </w:rPr>
            </w:pPr>
          </w:p>
          <w:p w14:paraId="0436ED87" w14:textId="77777777" w:rsidR="00CC0F5B" w:rsidRDefault="00CC0F5B" w:rsidP="00CC0F5B">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2"/>
                <w:szCs w:val="22"/>
              </w:rPr>
            </w:pPr>
            <w:r w:rsidRPr="00F31F82">
              <w:rPr>
                <w:rFonts w:ascii="Arial" w:hAnsi="Arial" w:cs="Arial"/>
                <w:color w:val="171717" w:themeColor="background2" w:themeShade="1A"/>
                <w:sz w:val="22"/>
                <w:szCs w:val="22"/>
              </w:rPr>
              <w:t>Avoid staying in vehicles, mobile homes, sheds and tents</w:t>
            </w:r>
            <w:r>
              <w:rPr>
                <w:rFonts w:ascii="Arial" w:hAnsi="Arial" w:cs="Arial"/>
                <w:color w:val="171717" w:themeColor="background2" w:themeShade="1A"/>
                <w:sz w:val="22"/>
                <w:szCs w:val="22"/>
              </w:rPr>
              <w:t xml:space="preserve"> that can knock over in the wind</w:t>
            </w:r>
          </w:p>
          <w:p w14:paraId="4A430CC3" w14:textId="77777777" w:rsidR="00CC0F5B" w:rsidRDefault="00CC0F5B" w:rsidP="00CC0F5B">
            <w:pPr>
              <w:pStyle w:val="ListParagrap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2"/>
                <w:szCs w:val="22"/>
              </w:rPr>
            </w:pPr>
          </w:p>
          <w:p w14:paraId="094D81F0" w14:textId="77777777" w:rsidR="00CC0F5B" w:rsidRPr="00F31F82" w:rsidRDefault="00CC0F5B" w:rsidP="00CC0F5B">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2"/>
                <w:szCs w:val="22"/>
              </w:rPr>
            </w:pPr>
            <w:r>
              <w:rPr>
                <w:rFonts w:ascii="Arial" w:hAnsi="Arial" w:cs="Arial"/>
                <w:color w:val="171717" w:themeColor="background2" w:themeShade="1A"/>
                <w:sz w:val="22"/>
                <w:szCs w:val="22"/>
              </w:rPr>
              <w:t>Avoid large rooms like gymnasiums or auditoriums</w:t>
            </w:r>
          </w:p>
        </w:tc>
        <w:tc>
          <w:tcPr>
            <w:tcW w:w="1755" w:type="pct"/>
          </w:tcPr>
          <w:p w14:paraId="7D7E99A5" w14:textId="77777777" w:rsidR="00CC0F5B" w:rsidRPr="00F31F82" w:rsidRDefault="00CC0F5B" w:rsidP="00CC0F5B">
            <w:pPr>
              <w:pStyle w:val="ListParagrap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2"/>
                <w:szCs w:val="22"/>
              </w:rPr>
            </w:pPr>
          </w:p>
          <w:p w14:paraId="7CD93763" w14:textId="77777777" w:rsidR="00CC0F5B" w:rsidRPr="00A92DCB" w:rsidRDefault="00CC0F5B" w:rsidP="00CC0F5B">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Narrow" w:hAnsi="Arial Narrow" w:cs="Arial"/>
                <w:b/>
                <w:bCs/>
                <w:i/>
                <w:iCs/>
                <w:color w:val="171717" w:themeColor="background2" w:themeShade="1A"/>
                <w:sz w:val="22"/>
                <w:szCs w:val="22"/>
              </w:rPr>
            </w:pPr>
            <w:r w:rsidRPr="00A92DCB">
              <w:rPr>
                <w:rFonts w:ascii="Arial Narrow" w:hAnsi="Arial Narrow" w:cs="Arial"/>
                <w:b/>
                <w:bCs/>
                <w:i/>
                <w:iCs/>
                <w:color w:val="171717" w:themeColor="background2" w:themeShade="1A"/>
                <w:sz w:val="22"/>
                <w:szCs w:val="22"/>
              </w:rPr>
              <w:t>Find an enclosed room in a building</w:t>
            </w:r>
          </w:p>
          <w:p w14:paraId="342ED943" w14:textId="77777777" w:rsidR="00CC0F5B" w:rsidRPr="00F31F82" w:rsidRDefault="00CC0F5B" w:rsidP="00CC0F5B">
            <w:pPr>
              <w:pStyle w:val="ListParagrap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2"/>
                <w:szCs w:val="22"/>
              </w:rPr>
            </w:pPr>
          </w:p>
          <w:p w14:paraId="4082BF36" w14:textId="77777777" w:rsidR="00CC0F5B" w:rsidRDefault="00CC0F5B" w:rsidP="00CC0F5B">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2"/>
                <w:szCs w:val="22"/>
              </w:rPr>
            </w:pPr>
            <w:r w:rsidRPr="00F31F82">
              <w:rPr>
                <w:rFonts w:ascii="Arial" w:hAnsi="Arial" w:cs="Arial"/>
                <w:color w:val="171717" w:themeColor="background2" w:themeShade="1A"/>
                <w:sz w:val="22"/>
                <w:szCs w:val="22"/>
              </w:rPr>
              <w:t>If in a car, drive immediately to the nearest sturdy building</w:t>
            </w:r>
          </w:p>
          <w:p w14:paraId="72EE4E16" w14:textId="77777777" w:rsidR="00E705C0" w:rsidRPr="00E705C0" w:rsidRDefault="00E705C0" w:rsidP="00E705C0">
            <w:pPr>
              <w:pStyle w:val="ListParagrap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2"/>
                <w:szCs w:val="22"/>
              </w:rPr>
            </w:pPr>
          </w:p>
          <w:p w14:paraId="0451A268" w14:textId="7E3F191A" w:rsidR="00E705C0" w:rsidRPr="00F31F82" w:rsidRDefault="00727FCE" w:rsidP="00727FCE">
            <w:pPr>
              <w:pStyle w:val="ListParagrap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2"/>
                <w:szCs w:val="22"/>
              </w:rPr>
            </w:pPr>
            <w:r>
              <w:rPr>
                <w:rFonts w:ascii="Arial" w:hAnsi="Arial" w:cs="Arial"/>
                <w:color w:val="171717" w:themeColor="background2" w:themeShade="1A"/>
                <w:sz w:val="22"/>
                <w:szCs w:val="22"/>
              </w:rPr>
              <w:t xml:space="preserve">     </w:t>
            </w:r>
            <w:r>
              <w:rPr>
                <w:rFonts w:ascii="Arial" w:hAnsi="Arial" w:cs="Arial"/>
                <w:noProof/>
                <w:color w:val="171717" w:themeColor="background2" w:themeShade="1A"/>
                <w:sz w:val="22"/>
                <w:szCs w:val="22"/>
              </w:rPr>
              <w:drawing>
                <wp:inline distT="0" distB="0" distL="0" distR="0" wp14:anchorId="105288EE" wp14:editId="495BC9C2">
                  <wp:extent cx="352820" cy="352820"/>
                  <wp:effectExtent l="0" t="0" r="3175" b="0"/>
                  <wp:docPr id="21" name="Graphic 21" descr="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diafile_EEdqKZ.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1566" cy="361566"/>
                          </a:xfrm>
                          <a:prstGeom prst="rect">
                            <a:avLst/>
                          </a:prstGeom>
                        </pic:spPr>
                      </pic:pic>
                    </a:graphicData>
                  </a:graphic>
                </wp:inline>
              </w:drawing>
            </w:r>
            <w:r>
              <w:rPr>
                <w:rFonts w:ascii="Arial" w:hAnsi="Arial" w:cs="Arial"/>
                <w:noProof/>
                <w:color w:val="171717" w:themeColor="background2" w:themeShade="1A"/>
                <w:sz w:val="22"/>
                <w:szCs w:val="22"/>
              </w:rPr>
              <w:drawing>
                <wp:inline distT="0" distB="0" distL="0" distR="0" wp14:anchorId="6157F343" wp14:editId="061C3EBD">
                  <wp:extent cx="586478" cy="586478"/>
                  <wp:effectExtent l="0" t="0" r="0" b="0"/>
                  <wp:docPr id="22" name="Graphic 22"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diafile_ep9PJZ.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90828" cy="590828"/>
                          </a:xfrm>
                          <a:prstGeom prst="rect">
                            <a:avLst/>
                          </a:prstGeom>
                        </pic:spPr>
                      </pic:pic>
                    </a:graphicData>
                  </a:graphic>
                </wp:inline>
              </w:drawing>
            </w:r>
          </w:p>
        </w:tc>
      </w:tr>
      <w:tr w:rsidR="00CC0F5B" w14:paraId="6943265D" w14:textId="77777777" w:rsidTr="007A1322">
        <w:trPr>
          <w:trHeight w:val="3509"/>
        </w:trPr>
        <w:tc>
          <w:tcPr>
            <w:cnfStyle w:val="001000000000" w:firstRow="0" w:lastRow="0" w:firstColumn="1" w:lastColumn="0" w:oddVBand="0" w:evenVBand="0" w:oddHBand="0" w:evenHBand="0" w:firstRowFirstColumn="0" w:firstRowLastColumn="0" w:lastRowFirstColumn="0" w:lastRowLastColumn="0"/>
            <w:tcW w:w="2010" w:type="pct"/>
          </w:tcPr>
          <w:p w14:paraId="2B6A293B" w14:textId="77777777" w:rsidR="00CC0F5B" w:rsidRDefault="00CC0F5B" w:rsidP="00CC0F5B">
            <w:pPr>
              <w:pStyle w:val="Heading2"/>
              <w:outlineLvl w:val="1"/>
              <w:rPr>
                <w:b/>
                <w:bCs w:val="0"/>
              </w:rPr>
            </w:pPr>
          </w:p>
          <w:p w14:paraId="22BC8BDC" w14:textId="381F27FB" w:rsidR="00CC0F5B" w:rsidRDefault="00CC0F5B" w:rsidP="00CC0F5B">
            <w:pPr>
              <w:pStyle w:val="Heading2"/>
              <w:outlineLvl w:val="1"/>
              <w:rPr>
                <w:b/>
                <w:bCs w:val="0"/>
              </w:rPr>
            </w:pPr>
            <w:r w:rsidRPr="005C78AD">
              <w:rPr>
                <w:rFonts w:hint="cs"/>
              </w:rPr>
              <w:t>Thunderstorm</w:t>
            </w:r>
            <w:r w:rsidR="00D24DC5">
              <w:t>s</w:t>
            </w:r>
            <w:r w:rsidR="00716460">
              <w:t xml:space="preserve">, </w:t>
            </w:r>
            <w:r w:rsidRPr="005C78AD">
              <w:rPr>
                <w:rFonts w:hint="cs"/>
              </w:rPr>
              <w:t>Lightning</w:t>
            </w:r>
          </w:p>
          <w:p w14:paraId="364E3F14" w14:textId="77777777" w:rsidR="00CC0F5B" w:rsidRDefault="00CC0F5B" w:rsidP="00CC0F5B">
            <w:pPr>
              <w:rPr>
                <w:b w:val="0"/>
                <w:bCs w:val="0"/>
              </w:rPr>
            </w:pPr>
          </w:p>
          <w:p w14:paraId="72D6B908" w14:textId="77777777" w:rsidR="00CC0F5B" w:rsidRDefault="00CC0F5B" w:rsidP="00CC0F5B">
            <w:r>
              <w:rPr>
                <w:noProof/>
              </w:rPr>
              <w:drawing>
                <wp:anchor distT="0" distB="0" distL="114300" distR="114300" simplePos="0" relativeHeight="251660288" behindDoc="1" locked="0" layoutInCell="1" allowOverlap="1" wp14:anchorId="6AD29C05" wp14:editId="2CB85CBC">
                  <wp:simplePos x="0" y="0"/>
                  <wp:positionH relativeFrom="column">
                    <wp:posOffset>83185</wp:posOffset>
                  </wp:positionH>
                  <wp:positionV relativeFrom="paragraph">
                    <wp:posOffset>86360</wp:posOffset>
                  </wp:positionV>
                  <wp:extent cx="2042160" cy="1196975"/>
                  <wp:effectExtent l="88900" t="88900" r="91440" b="85725"/>
                  <wp:wrapTight wrapText="bothSides">
                    <wp:wrapPolygon edited="0">
                      <wp:start x="-940" y="-1604"/>
                      <wp:lineTo x="-940" y="22918"/>
                      <wp:lineTo x="22433" y="22918"/>
                      <wp:lineTo x="22433" y="-1604"/>
                      <wp:lineTo x="-940" y="-1604"/>
                    </wp:wrapPolygon>
                  </wp:wrapTight>
                  <wp:docPr id="6" name="Picture 6" descr="Drough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Drough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42160" cy="119697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r>
              <w:fldChar w:fldCharType="begin"/>
            </w:r>
            <w:r>
              <w:instrText xml:space="preserve"> INCLUDEPICTURE "/var/folders/bq/7hc77m0j02v5mv7zbhsvfy880000gn/T/com.microsoft.Word/WebArchiveCopyPasteTempFiles/NM_Lightning_Edens1.jpg" \* MERGEFORMATINET </w:instrText>
            </w:r>
            <w:r>
              <w:fldChar w:fldCharType="end"/>
            </w:r>
          </w:p>
          <w:p w14:paraId="32854EC9" w14:textId="77777777" w:rsidR="00CC0F5B" w:rsidRPr="003D7AA1" w:rsidRDefault="00CC0F5B" w:rsidP="00CC0F5B"/>
        </w:tc>
        <w:tc>
          <w:tcPr>
            <w:tcW w:w="1235" w:type="pct"/>
          </w:tcPr>
          <w:p w14:paraId="3F2C37A2" w14:textId="77777777" w:rsidR="00CC0F5B" w:rsidRPr="00F31F82" w:rsidRDefault="00CC0F5B" w:rsidP="00CC0F5B">
            <w:pPr>
              <w:pStyle w:val="ListParagraph"/>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2"/>
                <w:szCs w:val="22"/>
              </w:rPr>
            </w:pPr>
          </w:p>
          <w:p w14:paraId="1E5F07B0" w14:textId="77777777" w:rsidR="00CC0F5B" w:rsidRPr="00F31F82" w:rsidRDefault="00CC0F5B" w:rsidP="00CC0F5B">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2"/>
                <w:szCs w:val="22"/>
              </w:rPr>
            </w:pPr>
            <w:r w:rsidRPr="00F31F82">
              <w:rPr>
                <w:rFonts w:ascii="Arial" w:hAnsi="Arial" w:cs="Arial"/>
                <w:color w:val="171717" w:themeColor="background2" w:themeShade="1A"/>
                <w:sz w:val="22"/>
                <w:szCs w:val="22"/>
              </w:rPr>
              <w:t>Avoid trees as they can catch fire from lightning</w:t>
            </w:r>
          </w:p>
          <w:p w14:paraId="3EB6A981" w14:textId="77777777" w:rsidR="00CC0F5B" w:rsidRPr="00F31F82" w:rsidRDefault="00CC0F5B" w:rsidP="00CC0F5B">
            <w:pPr>
              <w:pStyle w:val="ListParagraph"/>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2"/>
                <w:szCs w:val="22"/>
              </w:rPr>
            </w:pPr>
          </w:p>
          <w:p w14:paraId="0091870B" w14:textId="77777777" w:rsidR="00CC0F5B" w:rsidRDefault="00CC0F5B" w:rsidP="00CC0F5B">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2"/>
                <w:szCs w:val="22"/>
              </w:rPr>
            </w:pPr>
            <w:r w:rsidRPr="00F31F82">
              <w:rPr>
                <w:rFonts w:ascii="Arial" w:hAnsi="Arial" w:cs="Arial"/>
                <w:color w:val="171717" w:themeColor="background2" w:themeShade="1A"/>
                <w:sz w:val="22"/>
                <w:szCs w:val="22"/>
              </w:rPr>
              <w:t>Avoid windows if it hails as large hail pellets can smash through</w:t>
            </w:r>
          </w:p>
          <w:p w14:paraId="69F667EB" w14:textId="77777777" w:rsidR="00CC0F5B" w:rsidRPr="00A92DCB" w:rsidRDefault="00CC0F5B" w:rsidP="00CC0F5B">
            <w:pPr>
              <w:pStyle w:val="ListParagraph"/>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2"/>
                <w:szCs w:val="22"/>
              </w:rPr>
            </w:pPr>
          </w:p>
          <w:p w14:paraId="2CFD81AF" w14:textId="77777777" w:rsidR="00CC0F5B" w:rsidRPr="00F31F82" w:rsidRDefault="00CC0F5B" w:rsidP="00CC0F5B">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2"/>
                <w:szCs w:val="22"/>
              </w:rPr>
            </w:pPr>
            <w:r>
              <w:rPr>
                <w:rFonts w:ascii="Arial" w:hAnsi="Arial" w:cs="Arial"/>
                <w:color w:val="171717" w:themeColor="background2" w:themeShade="1A"/>
                <w:sz w:val="22"/>
                <w:szCs w:val="22"/>
              </w:rPr>
              <w:t>Avoid large rooms like gymnasiums or auditoriums</w:t>
            </w:r>
          </w:p>
        </w:tc>
        <w:tc>
          <w:tcPr>
            <w:tcW w:w="1755" w:type="pct"/>
          </w:tcPr>
          <w:p w14:paraId="1464D751" w14:textId="77777777" w:rsidR="00CC0F5B" w:rsidRPr="00F31F82" w:rsidRDefault="00CC0F5B" w:rsidP="00CC0F5B">
            <w:pPr>
              <w:pStyle w:val="ListParagraph"/>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2"/>
                <w:szCs w:val="22"/>
              </w:rPr>
            </w:pPr>
          </w:p>
          <w:p w14:paraId="7BA4EF80" w14:textId="77777777" w:rsidR="00CC0F5B" w:rsidRPr="00075C81" w:rsidRDefault="00CC0F5B" w:rsidP="00CC0F5B">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Arial Narrow" w:hAnsi="Arial Narrow" w:cs="Arial"/>
                <w:b/>
                <w:bCs/>
                <w:i/>
                <w:iCs/>
                <w:color w:val="171717" w:themeColor="background2" w:themeShade="1A"/>
                <w:sz w:val="22"/>
                <w:szCs w:val="22"/>
              </w:rPr>
            </w:pPr>
            <w:r w:rsidRPr="00075C81">
              <w:rPr>
                <w:rFonts w:ascii="Arial Narrow" w:hAnsi="Arial Narrow" w:cs="Arial"/>
                <w:b/>
                <w:bCs/>
                <w:i/>
                <w:iCs/>
                <w:color w:val="171717" w:themeColor="background2" w:themeShade="1A"/>
                <w:sz w:val="22"/>
                <w:szCs w:val="22"/>
              </w:rPr>
              <w:t>Find an enclosed room in a building</w:t>
            </w:r>
          </w:p>
          <w:p w14:paraId="018500BB" w14:textId="77777777" w:rsidR="00CC0F5B" w:rsidRPr="00F31F82" w:rsidRDefault="00CC0F5B" w:rsidP="00CC0F5B">
            <w:pPr>
              <w:pStyle w:val="ListParagraph"/>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2"/>
                <w:szCs w:val="22"/>
              </w:rPr>
            </w:pPr>
          </w:p>
          <w:p w14:paraId="73ECCF26" w14:textId="77777777" w:rsidR="00CC0F5B" w:rsidRDefault="00CC0F5B" w:rsidP="00CC0F5B">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2"/>
                <w:szCs w:val="22"/>
              </w:rPr>
            </w:pPr>
            <w:r w:rsidRPr="00F31F82">
              <w:rPr>
                <w:rFonts w:ascii="Arial" w:hAnsi="Arial" w:cs="Arial"/>
                <w:color w:val="171717" w:themeColor="background2" w:themeShade="1A"/>
                <w:sz w:val="22"/>
                <w:szCs w:val="22"/>
              </w:rPr>
              <w:t>If driving, stay inside your vehicle</w:t>
            </w:r>
          </w:p>
          <w:p w14:paraId="5ED3E288" w14:textId="77777777" w:rsidR="00E705C0" w:rsidRPr="00E705C0" w:rsidRDefault="00E705C0" w:rsidP="00E705C0">
            <w:pPr>
              <w:pStyle w:val="ListParagraph"/>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2"/>
                <w:szCs w:val="22"/>
              </w:rPr>
            </w:pPr>
          </w:p>
          <w:p w14:paraId="178F66D2" w14:textId="77777777" w:rsidR="00E705C0" w:rsidRDefault="00E705C0" w:rsidP="00E705C0">
            <w:pPr>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2"/>
                <w:szCs w:val="22"/>
              </w:rPr>
            </w:pPr>
          </w:p>
          <w:p w14:paraId="6679C9E4" w14:textId="49F44F25" w:rsidR="00E705C0" w:rsidRPr="00E705C0" w:rsidRDefault="00E705C0" w:rsidP="00E705C0">
            <w:pPr>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2"/>
                <w:szCs w:val="22"/>
              </w:rPr>
            </w:pPr>
            <w:r>
              <w:rPr>
                <w:rFonts w:ascii="Arial" w:hAnsi="Arial" w:cs="Arial"/>
                <w:color w:val="171717" w:themeColor="background2" w:themeShade="1A"/>
                <w:sz w:val="22"/>
                <w:szCs w:val="22"/>
              </w:rPr>
              <w:t xml:space="preserve">          </w:t>
            </w:r>
            <w:r w:rsidR="00CD165C">
              <w:rPr>
                <w:rFonts w:ascii="Arial" w:hAnsi="Arial" w:cs="Arial"/>
                <w:color w:val="171717" w:themeColor="background2" w:themeShade="1A"/>
                <w:sz w:val="22"/>
                <w:szCs w:val="22"/>
              </w:rPr>
              <w:t xml:space="preserve">  </w:t>
            </w:r>
            <w:r>
              <w:rPr>
                <w:rFonts w:ascii="Arial" w:hAnsi="Arial" w:cs="Arial"/>
                <w:color w:val="171717" w:themeColor="background2" w:themeShade="1A"/>
                <w:sz w:val="22"/>
                <w:szCs w:val="22"/>
              </w:rPr>
              <w:t xml:space="preserve">  </w:t>
            </w:r>
            <w:r>
              <w:rPr>
                <w:rFonts w:ascii="Arial" w:hAnsi="Arial" w:cs="Arial"/>
                <w:noProof/>
                <w:color w:val="171717" w:themeColor="background2" w:themeShade="1A"/>
                <w:sz w:val="22"/>
                <w:szCs w:val="22"/>
              </w:rPr>
              <w:drawing>
                <wp:inline distT="0" distB="0" distL="0" distR="0" wp14:anchorId="4884361E" wp14:editId="25695291">
                  <wp:extent cx="352820" cy="352820"/>
                  <wp:effectExtent l="0" t="0" r="3175" b="0"/>
                  <wp:docPr id="16" name="Graphic 16" descr="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diafile_EEdqKZ.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1566" cy="361566"/>
                          </a:xfrm>
                          <a:prstGeom prst="rect">
                            <a:avLst/>
                          </a:prstGeom>
                        </pic:spPr>
                      </pic:pic>
                    </a:graphicData>
                  </a:graphic>
                </wp:inline>
              </w:drawing>
            </w:r>
            <w:r>
              <w:rPr>
                <w:rFonts w:ascii="Arial" w:hAnsi="Arial" w:cs="Arial"/>
                <w:color w:val="171717" w:themeColor="background2" w:themeShade="1A"/>
                <w:sz w:val="22"/>
                <w:szCs w:val="22"/>
              </w:rPr>
              <w:t xml:space="preserve">  </w:t>
            </w:r>
            <w:r>
              <w:rPr>
                <w:rFonts w:ascii="Arial" w:hAnsi="Arial" w:cs="Arial"/>
                <w:noProof/>
                <w:color w:val="171717" w:themeColor="background2" w:themeShade="1A"/>
                <w:sz w:val="22"/>
                <w:szCs w:val="22"/>
              </w:rPr>
              <w:drawing>
                <wp:inline distT="0" distB="0" distL="0" distR="0" wp14:anchorId="18965355" wp14:editId="5A079541">
                  <wp:extent cx="586478" cy="586478"/>
                  <wp:effectExtent l="0" t="0" r="0" b="0"/>
                  <wp:docPr id="17" name="Graphic 17"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diafile_ep9PJZ.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90828" cy="590828"/>
                          </a:xfrm>
                          <a:prstGeom prst="rect">
                            <a:avLst/>
                          </a:prstGeom>
                        </pic:spPr>
                      </pic:pic>
                    </a:graphicData>
                  </a:graphic>
                </wp:inline>
              </w:drawing>
            </w:r>
          </w:p>
        </w:tc>
      </w:tr>
      <w:tr w:rsidR="00CC0F5B" w14:paraId="37E31044" w14:textId="77777777" w:rsidTr="007A1322">
        <w:trPr>
          <w:cnfStyle w:val="000000100000" w:firstRow="0" w:lastRow="0" w:firstColumn="0" w:lastColumn="0" w:oddVBand="0" w:evenVBand="0" w:oddHBand="1" w:evenHBand="0" w:firstRowFirstColumn="0" w:firstRowLastColumn="0" w:lastRowFirstColumn="0" w:lastRowLastColumn="0"/>
          <w:trHeight w:val="5201"/>
        </w:trPr>
        <w:tc>
          <w:tcPr>
            <w:cnfStyle w:val="001000000000" w:firstRow="0" w:lastRow="0" w:firstColumn="1" w:lastColumn="0" w:oddVBand="0" w:evenVBand="0" w:oddHBand="0" w:evenHBand="0" w:firstRowFirstColumn="0" w:firstRowLastColumn="0" w:lastRowFirstColumn="0" w:lastRowLastColumn="0"/>
            <w:tcW w:w="2010" w:type="pct"/>
          </w:tcPr>
          <w:p w14:paraId="5023B0B9" w14:textId="77777777" w:rsidR="00CC0F5B" w:rsidRDefault="00CC0F5B" w:rsidP="00CC0F5B">
            <w:pPr>
              <w:pStyle w:val="Heading2"/>
              <w:outlineLvl w:val="1"/>
              <w:rPr>
                <w:b/>
                <w:bCs w:val="0"/>
              </w:rPr>
            </w:pPr>
          </w:p>
          <w:p w14:paraId="043F9B7A" w14:textId="06CE0465" w:rsidR="00CC0F5B" w:rsidRDefault="00CC0F5B" w:rsidP="00CC0F5B">
            <w:pPr>
              <w:pStyle w:val="Heading2"/>
              <w:outlineLvl w:val="1"/>
              <w:rPr>
                <w:b/>
                <w:bCs w:val="0"/>
              </w:rPr>
            </w:pPr>
            <w:r w:rsidRPr="005C78AD">
              <w:rPr>
                <w:rFonts w:hint="cs"/>
              </w:rPr>
              <w:t>Snowstorm</w:t>
            </w:r>
            <w:r w:rsidR="00A81082">
              <w:t>s</w:t>
            </w:r>
          </w:p>
          <w:p w14:paraId="173C4AE0" w14:textId="77777777" w:rsidR="00CC0F5B" w:rsidRPr="00F55829" w:rsidRDefault="00CC0F5B" w:rsidP="00CC0F5B"/>
          <w:p w14:paraId="7F1125A6" w14:textId="77777777" w:rsidR="00CC0F5B" w:rsidRDefault="00CC0F5B" w:rsidP="00CC0F5B">
            <w:r>
              <w:fldChar w:fldCharType="begin"/>
            </w:r>
            <w:r>
              <w:instrText xml:space="preserve"> INCLUDEPICTURE "https://www.ncei.noaa.gov/sites/default/files/styles/max_325x325/public/sites/default/files/march-1993-snow-accumulations-on-a-road-in-western-north-carolina_1200x480-noaa-nws.jpg?itok=Z6ScbhAg" \* MERGEFORMATINET </w:instrText>
            </w:r>
            <w:r>
              <w:fldChar w:fldCharType="separate"/>
            </w:r>
            <w:r>
              <w:rPr>
                <w:noProof/>
              </w:rPr>
              <w:drawing>
                <wp:inline distT="0" distB="0" distL="0" distR="0" wp14:anchorId="37CA67F2" wp14:editId="7F534E11">
                  <wp:extent cx="2111375" cy="1298465"/>
                  <wp:effectExtent l="88900" t="88900" r="85725" b="86360"/>
                  <wp:docPr id="7" name="Picture 7" descr="Photo of snow accumulation on a road in western North Carolina in March 1993 courtesy of the National Weather Servi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descr="Photo of snow accumulation on a road in western North Carolina in March 1993 courtesy of the National Weather Servi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30635" cy="131031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fldChar w:fldCharType="end"/>
            </w:r>
          </w:p>
          <w:p w14:paraId="4FDE4CF0" w14:textId="77777777" w:rsidR="00CC0F5B" w:rsidRPr="008106B1" w:rsidRDefault="00CC0F5B" w:rsidP="00CC0F5B"/>
        </w:tc>
        <w:tc>
          <w:tcPr>
            <w:tcW w:w="1235" w:type="pct"/>
          </w:tcPr>
          <w:p w14:paraId="1E3A61F1" w14:textId="77777777" w:rsidR="00CC0F5B" w:rsidRPr="00F31F82" w:rsidRDefault="00CC0F5B" w:rsidP="00CC0F5B">
            <w:pPr>
              <w:pStyle w:val="ListParagraph"/>
              <w:ind w:left="1440"/>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2"/>
                <w:szCs w:val="22"/>
              </w:rPr>
            </w:pPr>
          </w:p>
          <w:p w14:paraId="40CC0A5B" w14:textId="77777777" w:rsidR="00CC0F5B" w:rsidRPr="00F31F82" w:rsidRDefault="00CC0F5B" w:rsidP="00CC0F5B">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2"/>
                <w:szCs w:val="22"/>
              </w:rPr>
            </w:pPr>
            <w:r w:rsidRPr="00F31F82">
              <w:rPr>
                <w:rFonts w:ascii="Arial" w:hAnsi="Arial" w:cs="Arial"/>
                <w:color w:val="171717" w:themeColor="background2" w:themeShade="1A"/>
                <w:sz w:val="22"/>
                <w:szCs w:val="22"/>
              </w:rPr>
              <w:t>Avoid sweating as you can get hypothermia if you’re not dry</w:t>
            </w:r>
          </w:p>
          <w:p w14:paraId="7C1A334B" w14:textId="77777777" w:rsidR="00CD165C" w:rsidRDefault="00CD165C" w:rsidP="00CD165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2"/>
                <w:szCs w:val="22"/>
              </w:rPr>
            </w:pPr>
          </w:p>
          <w:p w14:paraId="6DCD4E45" w14:textId="77777777" w:rsidR="00CC0F5B" w:rsidRDefault="00CD165C" w:rsidP="00CD165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2"/>
                <w:szCs w:val="22"/>
              </w:rPr>
            </w:pPr>
            <w:r>
              <w:rPr>
                <w:rFonts w:ascii="Arial" w:hAnsi="Arial" w:cs="Arial"/>
                <w:noProof/>
                <w:color w:val="171717" w:themeColor="background2" w:themeShade="1A"/>
                <w:sz w:val="22"/>
                <w:szCs w:val="22"/>
              </w:rPr>
              <w:drawing>
                <wp:inline distT="0" distB="0" distL="0" distR="0" wp14:anchorId="3B2CD464" wp14:editId="64175244">
                  <wp:extent cx="485578" cy="485578"/>
                  <wp:effectExtent l="0" t="0" r="0" b="0"/>
                  <wp:docPr id="27" name="Graphic 27" descr="Winter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ediafile_6mrmof.svg"/>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494556" cy="494556"/>
                          </a:xfrm>
                          <a:prstGeom prst="rect">
                            <a:avLst/>
                          </a:prstGeom>
                        </pic:spPr>
                      </pic:pic>
                    </a:graphicData>
                  </a:graphic>
                </wp:inline>
              </w:drawing>
            </w:r>
          </w:p>
          <w:p w14:paraId="4F56E2AA" w14:textId="77777777" w:rsidR="00CD165C" w:rsidRDefault="00CD165C" w:rsidP="00CD165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2"/>
                <w:szCs w:val="22"/>
              </w:rPr>
            </w:pPr>
          </w:p>
          <w:p w14:paraId="6EB61A8D" w14:textId="3845034E" w:rsidR="00CD165C" w:rsidRPr="00F31F82" w:rsidRDefault="00CD165C" w:rsidP="00CD165C">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2"/>
                <w:szCs w:val="22"/>
              </w:rPr>
            </w:pPr>
            <w:r>
              <w:rPr>
                <w:rFonts w:ascii="Arial" w:hAnsi="Arial" w:cs="Arial"/>
                <w:noProof/>
                <w:color w:val="171717" w:themeColor="background2" w:themeShade="1A"/>
                <w:sz w:val="22"/>
                <w:szCs w:val="22"/>
              </w:rPr>
              <w:drawing>
                <wp:inline distT="0" distB="0" distL="0" distR="0" wp14:anchorId="4A9C914A" wp14:editId="0EAFF8AD">
                  <wp:extent cx="548640" cy="548640"/>
                  <wp:effectExtent l="0" t="0" r="0" b="0"/>
                  <wp:docPr id="28" name="Graphic 28" descr="Mitt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ediafile_3kCA0u.svg"/>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556941" cy="556941"/>
                          </a:xfrm>
                          <a:prstGeom prst="rect">
                            <a:avLst/>
                          </a:prstGeom>
                        </pic:spPr>
                      </pic:pic>
                    </a:graphicData>
                  </a:graphic>
                </wp:inline>
              </w:drawing>
            </w:r>
          </w:p>
        </w:tc>
        <w:tc>
          <w:tcPr>
            <w:tcW w:w="1755" w:type="pct"/>
          </w:tcPr>
          <w:p w14:paraId="5B2576BA" w14:textId="77777777" w:rsidR="00CC0F5B" w:rsidRPr="00F31F82" w:rsidRDefault="00CC0F5B" w:rsidP="00CC0F5B">
            <w:pPr>
              <w:pStyle w:val="ListParagrap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2"/>
                <w:szCs w:val="22"/>
              </w:rPr>
            </w:pPr>
          </w:p>
          <w:p w14:paraId="47489FCD" w14:textId="052E7FF9" w:rsidR="00CC0F5B" w:rsidRPr="00F31F82" w:rsidRDefault="00CC0F5B" w:rsidP="00CC0F5B">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2"/>
                <w:szCs w:val="22"/>
              </w:rPr>
            </w:pPr>
            <w:r w:rsidRPr="00F31F82">
              <w:rPr>
                <w:rFonts w:ascii="Arial" w:hAnsi="Arial" w:cs="Arial"/>
                <w:color w:val="171717" w:themeColor="background2" w:themeShade="1A"/>
                <w:sz w:val="22"/>
                <w:szCs w:val="22"/>
              </w:rPr>
              <w:t>Find shelter if possible</w:t>
            </w:r>
            <w:r>
              <w:rPr>
                <w:rFonts w:ascii="Arial" w:hAnsi="Arial" w:cs="Arial"/>
                <w:color w:val="171717" w:themeColor="background2" w:themeShade="1A"/>
                <w:sz w:val="22"/>
                <w:szCs w:val="22"/>
              </w:rPr>
              <w:t xml:space="preserve"> or stay in </w:t>
            </w:r>
            <w:r w:rsidR="007111B6">
              <w:rPr>
                <w:rFonts w:ascii="Arial" w:hAnsi="Arial" w:cs="Arial"/>
                <w:color w:val="171717" w:themeColor="background2" w:themeShade="1A"/>
                <w:sz w:val="22"/>
                <w:szCs w:val="22"/>
              </w:rPr>
              <w:t>your</w:t>
            </w:r>
            <w:r>
              <w:rPr>
                <w:rFonts w:ascii="Arial" w:hAnsi="Arial" w:cs="Arial"/>
                <w:color w:val="171717" w:themeColor="background2" w:themeShade="1A"/>
                <w:sz w:val="22"/>
                <w:szCs w:val="22"/>
              </w:rPr>
              <w:t xml:space="preserve"> car</w:t>
            </w:r>
          </w:p>
          <w:p w14:paraId="48275A55" w14:textId="77777777" w:rsidR="00CC0F5B" w:rsidRPr="00F31F82" w:rsidRDefault="00CC0F5B" w:rsidP="00CC0F5B">
            <w:pPr>
              <w:pStyle w:val="ListParagrap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2"/>
                <w:szCs w:val="22"/>
              </w:rPr>
            </w:pPr>
          </w:p>
          <w:p w14:paraId="28C14712" w14:textId="77777777" w:rsidR="00CC0F5B" w:rsidRPr="00F31F82" w:rsidRDefault="00CC0F5B" w:rsidP="00CC0F5B">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2"/>
                <w:szCs w:val="22"/>
              </w:rPr>
            </w:pPr>
            <w:r w:rsidRPr="00F31F82">
              <w:rPr>
                <w:rFonts w:ascii="Arial" w:hAnsi="Arial" w:cs="Arial"/>
                <w:color w:val="171717" w:themeColor="background2" w:themeShade="1A"/>
                <w:sz w:val="22"/>
                <w:szCs w:val="22"/>
              </w:rPr>
              <w:t>Call someone and let them know where you are</w:t>
            </w:r>
          </w:p>
          <w:p w14:paraId="19D04F5D" w14:textId="77777777" w:rsidR="00CC0F5B" w:rsidRPr="00F31F82" w:rsidRDefault="00CC0F5B" w:rsidP="00CC0F5B">
            <w:pPr>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2"/>
                <w:szCs w:val="22"/>
              </w:rPr>
            </w:pPr>
          </w:p>
          <w:p w14:paraId="678163BF" w14:textId="2FCC29CE" w:rsidR="00CC0F5B" w:rsidRPr="00F31F82" w:rsidRDefault="00215399" w:rsidP="00CC0F5B">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2"/>
                <w:szCs w:val="22"/>
              </w:rPr>
            </w:pPr>
            <w:r>
              <w:rPr>
                <w:rFonts w:ascii="Arial" w:hAnsi="Arial" w:cs="Arial"/>
                <w:color w:val="171717" w:themeColor="background2" w:themeShade="1A"/>
                <w:sz w:val="22"/>
                <w:szCs w:val="22"/>
              </w:rPr>
              <w:t>S</w:t>
            </w:r>
            <w:r w:rsidR="00CC0F5B" w:rsidRPr="00F31F82">
              <w:rPr>
                <w:rFonts w:ascii="Arial" w:hAnsi="Arial" w:cs="Arial"/>
                <w:color w:val="171717" w:themeColor="background2" w:themeShade="1A"/>
                <w:sz w:val="22"/>
                <w:szCs w:val="22"/>
              </w:rPr>
              <w:t>tay dry and fully covered with jackets, caps, gloves and boots</w:t>
            </w:r>
          </w:p>
          <w:p w14:paraId="69DC82BB" w14:textId="77777777" w:rsidR="00CC0F5B" w:rsidRPr="00F31F82" w:rsidRDefault="00CC0F5B" w:rsidP="00CC0F5B">
            <w:pPr>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2"/>
                <w:szCs w:val="22"/>
              </w:rPr>
            </w:pPr>
          </w:p>
          <w:p w14:paraId="4B9032CC" w14:textId="776A13F3" w:rsidR="00CC0F5B" w:rsidRPr="00F31F82" w:rsidRDefault="00CC0F5B" w:rsidP="00CC0F5B">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2"/>
                <w:szCs w:val="22"/>
              </w:rPr>
            </w:pPr>
            <w:r w:rsidRPr="00F31F82">
              <w:rPr>
                <w:rFonts w:ascii="Arial" w:hAnsi="Arial" w:cs="Arial"/>
                <w:color w:val="171717" w:themeColor="background2" w:themeShade="1A"/>
                <w:sz w:val="22"/>
                <w:szCs w:val="22"/>
              </w:rPr>
              <w:t xml:space="preserve">Move </w:t>
            </w:r>
            <w:r w:rsidR="007111B6">
              <w:rPr>
                <w:rFonts w:ascii="Arial" w:hAnsi="Arial" w:cs="Arial"/>
                <w:color w:val="171717" w:themeColor="background2" w:themeShade="1A"/>
                <w:sz w:val="22"/>
                <w:szCs w:val="22"/>
              </w:rPr>
              <w:t xml:space="preserve">your </w:t>
            </w:r>
            <w:r w:rsidRPr="00F31F82">
              <w:rPr>
                <w:rFonts w:ascii="Arial" w:hAnsi="Arial" w:cs="Arial"/>
                <w:color w:val="171717" w:themeColor="background2" w:themeShade="1A"/>
                <w:sz w:val="22"/>
                <w:szCs w:val="22"/>
              </w:rPr>
              <w:t>arms and legs to keep blood circulating</w:t>
            </w:r>
          </w:p>
          <w:p w14:paraId="75F9A767" w14:textId="77777777" w:rsidR="00CC0F5B" w:rsidRPr="00F31F82" w:rsidRDefault="00CC0F5B" w:rsidP="00CC0F5B">
            <w:pPr>
              <w:pStyle w:val="ListParagraph"/>
              <w:ind w:left="1080"/>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2"/>
                <w:szCs w:val="22"/>
              </w:rPr>
            </w:pPr>
          </w:p>
          <w:p w14:paraId="05981ED2" w14:textId="2C81D55E" w:rsidR="00CC0F5B" w:rsidRPr="00F31F82" w:rsidRDefault="00CC0F5B" w:rsidP="00CC0F5B">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2"/>
                <w:szCs w:val="22"/>
              </w:rPr>
            </w:pPr>
            <w:r w:rsidRPr="00F31F82">
              <w:rPr>
                <w:rFonts w:ascii="Arial" w:hAnsi="Arial" w:cs="Arial"/>
                <w:color w:val="171717" w:themeColor="background2" w:themeShade="1A"/>
                <w:sz w:val="22"/>
                <w:szCs w:val="22"/>
              </w:rPr>
              <w:t xml:space="preserve">If </w:t>
            </w:r>
            <w:r w:rsidR="007111B6">
              <w:rPr>
                <w:rFonts w:ascii="Arial" w:hAnsi="Arial" w:cs="Arial"/>
                <w:color w:val="171717" w:themeColor="background2" w:themeShade="1A"/>
                <w:sz w:val="22"/>
                <w:szCs w:val="22"/>
              </w:rPr>
              <w:t xml:space="preserve">you’re </w:t>
            </w:r>
            <w:r w:rsidRPr="00F31F82">
              <w:rPr>
                <w:rFonts w:ascii="Arial" w:hAnsi="Arial" w:cs="Arial"/>
                <w:color w:val="171717" w:themeColor="background2" w:themeShade="1A"/>
                <w:sz w:val="22"/>
                <w:szCs w:val="22"/>
              </w:rPr>
              <w:t>stuck while driving, stay in the vehicle and turn the exhaust on every hour to maintain heat</w:t>
            </w:r>
            <w:r w:rsidR="007111B6">
              <w:rPr>
                <w:rFonts w:ascii="Arial" w:hAnsi="Arial" w:cs="Arial"/>
                <w:color w:val="171717" w:themeColor="background2" w:themeShade="1A"/>
                <w:sz w:val="22"/>
                <w:szCs w:val="22"/>
              </w:rPr>
              <w:t xml:space="preserve"> (with open windows)</w:t>
            </w:r>
            <w:r w:rsidRPr="00F31F82">
              <w:rPr>
                <w:rFonts w:ascii="Arial" w:hAnsi="Arial" w:cs="Arial"/>
                <w:color w:val="171717" w:themeColor="background2" w:themeShade="1A"/>
                <w:sz w:val="22"/>
                <w:szCs w:val="22"/>
              </w:rPr>
              <w:t xml:space="preserve"> and clear snow from the exhaust pipe</w:t>
            </w:r>
          </w:p>
        </w:tc>
      </w:tr>
    </w:tbl>
    <w:p w14:paraId="16E142EA" w14:textId="77777777" w:rsidR="00CC0F5B" w:rsidRDefault="00CC0F5B" w:rsidP="00797B6D">
      <w:pPr>
        <w:pStyle w:val="Heading1"/>
      </w:pPr>
    </w:p>
    <w:p w14:paraId="1E563206" w14:textId="34BF68D7" w:rsidR="00CC0F5B" w:rsidRDefault="00CC0F5B" w:rsidP="00BC6093">
      <w:pPr>
        <w:pStyle w:val="Heading1"/>
        <w:jc w:val="center"/>
        <w:rPr>
          <w:rFonts w:ascii="Arial Narrow" w:hAnsi="Arial Narrow" w:cs="Arial"/>
          <w:bCs/>
          <w:i/>
          <w:iCs/>
          <w:color w:val="0D0D0D" w:themeColor="text1" w:themeTint="F2"/>
          <w:sz w:val="22"/>
          <w:szCs w:val="22"/>
        </w:rPr>
      </w:pPr>
      <w:r w:rsidRPr="00D66944">
        <w:rPr>
          <w:highlight w:val="darkGray"/>
        </w:rPr>
        <w:t xml:space="preserve">Be Ready for Storm </w:t>
      </w:r>
      <w:r w:rsidRPr="005F45CC">
        <w:rPr>
          <w:highlight w:val="darkGray"/>
        </w:rPr>
        <w:t>Season</w:t>
      </w:r>
      <w:r w:rsidR="005F45CC">
        <w:rPr>
          <w:highlight w:val="darkGray"/>
        </w:rPr>
        <w:t>,</w:t>
      </w:r>
      <w:r w:rsidR="005F45CC" w:rsidRPr="005F45CC">
        <w:rPr>
          <w:highlight w:val="darkGray"/>
        </w:rPr>
        <w:t xml:space="preserve"> S</w:t>
      </w:r>
      <w:r w:rsidR="005F45CC">
        <w:rPr>
          <w:highlight w:val="darkGray"/>
        </w:rPr>
        <w:t>PRING</w:t>
      </w:r>
      <w:r w:rsidR="005F45CC" w:rsidRPr="005F45CC">
        <w:rPr>
          <w:highlight w:val="darkGray"/>
        </w:rPr>
        <w:t xml:space="preserve"> 2019</w:t>
      </w:r>
    </w:p>
    <w:p w14:paraId="7CED440C" w14:textId="7AF72D8E" w:rsidR="00CC0F5B" w:rsidRDefault="00CC0F5B" w:rsidP="00797B6D">
      <w:pPr>
        <w:pStyle w:val="Heading1"/>
        <w:rPr>
          <w:rFonts w:cs="Arial"/>
          <w:b w:val="0"/>
          <w:color w:val="0D0D0D" w:themeColor="text1" w:themeTint="F2"/>
          <w:sz w:val="22"/>
          <w:szCs w:val="22"/>
        </w:rPr>
      </w:pPr>
      <w:r w:rsidRPr="004E2863">
        <w:rPr>
          <w:rFonts w:cs="Arial"/>
          <w:bCs/>
          <w:i/>
          <w:iCs/>
          <w:color w:val="0D0D0D" w:themeColor="text1" w:themeTint="F2"/>
          <w:sz w:val="22"/>
          <w:szCs w:val="22"/>
        </w:rPr>
        <w:t>This upcoming storm for Spring 2019</w:t>
      </w:r>
      <w:r w:rsidRPr="004E2863">
        <w:rPr>
          <w:rFonts w:cs="Arial"/>
          <w:b w:val="0"/>
          <w:color w:val="0D0D0D" w:themeColor="text1" w:themeTint="F2"/>
          <w:sz w:val="22"/>
          <w:szCs w:val="22"/>
        </w:rPr>
        <w:t xml:space="preserve"> may bear some similarities to the “1993 Storm of the Century,” which traveled across the U.S from the Southern States to the </w:t>
      </w:r>
      <w:r w:rsidR="009275A9">
        <w:rPr>
          <w:rFonts w:cs="Arial"/>
          <w:b w:val="0"/>
          <w:color w:val="0D0D0D" w:themeColor="text1" w:themeTint="F2"/>
          <w:sz w:val="22"/>
          <w:szCs w:val="22"/>
        </w:rPr>
        <w:t xml:space="preserve">upper </w:t>
      </w:r>
      <w:r w:rsidRPr="004E2863">
        <w:rPr>
          <w:rFonts w:cs="Arial"/>
          <w:b w:val="0"/>
          <w:color w:val="0D0D0D" w:themeColor="text1" w:themeTint="F2"/>
          <w:sz w:val="22"/>
          <w:szCs w:val="22"/>
        </w:rPr>
        <w:t xml:space="preserve">East Coast. </w:t>
      </w:r>
      <w:r w:rsidR="007111B6">
        <w:rPr>
          <w:rFonts w:cs="Arial"/>
          <w:b w:val="0"/>
          <w:color w:val="0D0D0D" w:themeColor="text1" w:themeTint="F2"/>
          <w:sz w:val="22"/>
          <w:szCs w:val="22"/>
        </w:rPr>
        <w:t>Therefore, if you live on the East Coast</w:t>
      </w:r>
      <w:r w:rsidR="007617BD">
        <w:rPr>
          <w:rFonts w:cs="Arial"/>
          <w:b w:val="0"/>
          <w:color w:val="0D0D0D" w:themeColor="text1" w:themeTint="F2"/>
          <w:sz w:val="22"/>
          <w:szCs w:val="22"/>
        </w:rPr>
        <w:t>,</w:t>
      </w:r>
      <w:r w:rsidR="007111B6">
        <w:rPr>
          <w:rFonts w:cs="Arial"/>
          <w:b w:val="0"/>
          <w:color w:val="0D0D0D" w:themeColor="text1" w:themeTint="F2"/>
          <w:sz w:val="22"/>
          <w:szCs w:val="22"/>
        </w:rPr>
        <w:t xml:space="preserve"> I would advise you to be </w:t>
      </w:r>
      <w:r w:rsidR="00CC0EC8">
        <w:rPr>
          <w:rFonts w:cs="Arial"/>
          <w:b w:val="0"/>
          <w:color w:val="0D0D0D" w:themeColor="text1" w:themeTint="F2"/>
          <w:sz w:val="22"/>
          <w:szCs w:val="22"/>
        </w:rPr>
        <w:t>prepared</w:t>
      </w:r>
      <w:r w:rsidR="007111B6">
        <w:rPr>
          <w:rFonts w:cs="Arial"/>
          <w:b w:val="0"/>
          <w:color w:val="0D0D0D" w:themeColor="text1" w:themeTint="F2"/>
          <w:sz w:val="22"/>
          <w:szCs w:val="22"/>
        </w:rPr>
        <w:t xml:space="preserve"> in advance</w:t>
      </w:r>
      <w:r w:rsidR="00CC0EC8">
        <w:rPr>
          <w:rFonts w:cs="Arial"/>
          <w:b w:val="0"/>
          <w:color w:val="0D0D0D" w:themeColor="text1" w:themeTint="F2"/>
          <w:sz w:val="22"/>
          <w:szCs w:val="22"/>
        </w:rPr>
        <w:t>.</w:t>
      </w:r>
      <w:r w:rsidR="007111B6" w:rsidRPr="004E2863">
        <w:rPr>
          <w:rFonts w:cs="Arial"/>
          <w:b w:val="0"/>
          <w:color w:val="0D0D0D" w:themeColor="text1" w:themeTint="F2"/>
          <w:sz w:val="22"/>
          <w:szCs w:val="22"/>
        </w:rPr>
        <w:t xml:space="preserve"> </w:t>
      </w:r>
      <w:r w:rsidRPr="004E2863">
        <w:rPr>
          <w:rFonts w:cs="Arial"/>
          <w:b w:val="0"/>
          <w:color w:val="0D0D0D" w:themeColor="text1" w:themeTint="F2"/>
          <w:sz w:val="22"/>
          <w:szCs w:val="22"/>
        </w:rPr>
        <w:t xml:space="preserve">Over 270 people died during the </w:t>
      </w:r>
      <w:r w:rsidR="004E2863">
        <w:rPr>
          <w:rFonts w:cs="Arial"/>
          <w:b w:val="0"/>
          <w:color w:val="0D0D0D" w:themeColor="text1" w:themeTint="F2"/>
          <w:sz w:val="22"/>
          <w:szCs w:val="22"/>
        </w:rPr>
        <w:t>three</w:t>
      </w:r>
      <w:r w:rsidRPr="004E2863">
        <w:rPr>
          <w:rFonts w:cs="Arial"/>
          <w:b w:val="0"/>
          <w:color w:val="0D0D0D" w:themeColor="text1" w:themeTint="F2"/>
          <w:sz w:val="22"/>
          <w:szCs w:val="22"/>
        </w:rPr>
        <w:t>-day storm</w:t>
      </w:r>
      <w:r w:rsidR="004E2863">
        <w:rPr>
          <w:rFonts w:cs="Arial"/>
          <w:b w:val="0"/>
          <w:color w:val="0D0D0D" w:themeColor="text1" w:themeTint="F2"/>
          <w:sz w:val="22"/>
          <w:szCs w:val="22"/>
        </w:rPr>
        <w:t xml:space="preserve"> between March 12</w:t>
      </w:r>
      <w:r w:rsidR="004E2863" w:rsidRPr="004E2863">
        <w:rPr>
          <w:rFonts w:cs="Arial"/>
          <w:b w:val="0"/>
          <w:color w:val="0D0D0D" w:themeColor="text1" w:themeTint="F2"/>
          <w:sz w:val="22"/>
          <w:szCs w:val="22"/>
          <w:vertAlign w:val="superscript"/>
        </w:rPr>
        <w:t>th</w:t>
      </w:r>
      <w:r w:rsidR="004E2863">
        <w:rPr>
          <w:rFonts w:cs="Arial"/>
          <w:b w:val="0"/>
          <w:color w:val="0D0D0D" w:themeColor="text1" w:themeTint="F2"/>
          <w:sz w:val="22"/>
          <w:szCs w:val="22"/>
        </w:rPr>
        <w:t xml:space="preserve"> to March 14</w:t>
      </w:r>
      <w:r w:rsidR="004E2863" w:rsidRPr="004E2863">
        <w:rPr>
          <w:rFonts w:cs="Arial"/>
          <w:b w:val="0"/>
          <w:color w:val="0D0D0D" w:themeColor="text1" w:themeTint="F2"/>
          <w:sz w:val="22"/>
          <w:szCs w:val="22"/>
          <w:vertAlign w:val="superscript"/>
        </w:rPr>
        <w:t>th</w:t>
      </w:r>
      <w:r w:rsidRPr="004E2863">
        <w:rPr>
          <w:rFonts w:cs="Arial"/>
          <w:b w:val="0"/>
          <w:color w:val="0D0D0D" w:themeColor="text1" w:themeTint="F2"/>
          <w:sz w:val="22"/>
          <w:szCs w:val="22"/>
        </w:rPr>
        <w:t>. Some of the extreme conditions of this storm included almost 5 feet of snow, wind gusts over 70 miles an hour, and around 15 tornadoes in Florida</w:t>
      </w:r>
      <w:r w:rsidRPr="009A72A1">
        <w:rPr>
          <w:rFonts w:cs="Arial"/>
          <w:bCs/>
          <w:color w:val="0D0D0D" w:themeColor="text1" w:themeTint="F2"/>
          <w:sz w:val="28"/>
          <w:szCs w:val="28"/>
          <w:vertAlign w:val="superscript"/>
        </w:rPr>
        <w:t>1</w:t>
      </w:r>
      <w:bookmarkStart w:id="0" w:name="ncei"/>
      <w:bookmarkEnd w:id="0"/>
      <w:r w:rsidRPr="004E2863">
        <w:rPr>
          <w:rFonts w:cs="Arial"/>
          <w:b w:val="0"/>
          <w:color w:val="0D0D0D" w:themeColor="text1" w:themeTint="F2"/>
          <w:sz w:val="22"/>
          <w:szCs w:val="22"/>
        </w:rPr>
        <w:t xml:space="preserve">. This started when a jet stream of Arctic air from Canada collided with thunderstorms in the Gulf of Mexico. </w:t>
      </w:r>
      <w:r w:rsidR="00D05DC2">
        <w:rPr>
          <w:rFonts w:cs="Arial"/>
          <w:b w:val="0"/>
          <w:color w:val="0D0D0D" w:themeColor="text1" w:themeTint="F2"/>
          <w:sz w:val="22"/>
          <w:szCs w:val="22"/>
        </w:rPr>
        <w:t>This</w:t>
      </w:r>
      <w:r w:rsidRPr="004E2863">
        <w:rPr>
          <w:rFonts w:cs="Arial"/>
          <w:b w:val="0"/>
          <w:color w:val="0D0D0D" w:themeColor="text1" w:themeTint="F2"/>
          <w:sz w:val="22"/>
          <w:szCs w:val="22"/>
        </w:rPr>
        <w:t xml:space="preserve"> collision was </w:t>
      </w:r>
      <w:r w:rsidR="00D05DC2">
        <w:rPr>
          <w:rFonts w:cs="Arial"/>
          <w:b w:val="0"/>
          <w:color w:val="0D0D0D" w:themeColor="text1" w:themeTint="F2"/>
          <w:sz w:val="22"/>
          <w:szCs w:val="22"/>
        </w:rPr>
        <w:t xml:space="preserve">then </w:t>
      </w:r>
      <w:r w:rsidRPr="004E2863">
        <w:rPr>
          <w:rFonts w:cs="Arial"/>
          <w:b w:val="0"/>
          <w:color w:val="0D0D0D" w:themeColor="text1" w:themeTint="F2"/>
          <w:sz w:val="22"/>
          <w:szCs w:val="22"/>
        </w:rPr>
        <w:t>joined by rain and snowstorms coming from the West Coast. The jet stream traveled in a “U” shape up the East coast starting with storm surges and tornadoes in Florida and</w:t>
      </w:r>
      <w:r w:rsidR="007111B6">
        <w:rPr>
          <w:rFonts w:cs="Arial"/>
          <w:b w:val="0"/>
          <w:color w:val="0D0D0D" w:themeColor="text1" w:themeTint="F2"/>
          <w:sz w:val="22"/>
          <w:szCs w:val="22"/>
        </w:rPr>
        <w:t xml:space="preserve"> leading to</w:t>
      </w:r>
      <w:r w:rsidRPr="004E2863">
        <w:rPr>
          <w:rFonts w:cs="Arial"/>
          <w:b w:val="0"/>
          <w:color w:val="0D0D0D" w:themeColor="text1" w:themeTint="F2"/>
          <w:sz w:val="22"/>
          <w:szCs w:val="22"/>
        </w:rPr>
        <w:t xml:space="preserve"> severe snowstorms higher up North</w:t>
      </w:r>
      <w:r w:rsidR="005F45CC">
        <w:rPr>
          <w:rFonts w:cs="Arial"/>
          <w:b w:val="0"/>
          <w:color w:val="0D0D0D" w:themeColor="text1" w:themeTint="F2"/>
          <w:sz w:val="22"/>
          <w:szCs w:val="22"/>
        </w:rPr>
        <w:t xml:space="preserve">. </w:t>
      </w:r>
      <w:r w:rsidRPr="004E2863">
        <w:rPr>
          <w:rFonts w:cs="Arial"/>
          <w:b w:val="0"/>
          <w:i/>
          <w:iCs/>
          <w:color w:val="0D0D0D" w:themeColor="text1" w:themeTint="F2"/>
          <w:sz w:val="22"/>
          <w:szCs w:val="22"/>
        </w:rPr>
        <w:t xml:space="preserve">Read the following preparation guide </w:t>
      </w:r>
      <w:r w:rsidR="00CC0EC8">
        <w:rPr>
          <w:rFonts w:cs="Arial"/>
          <w:b w:val="0"/>
          <w:i/>
          <w:iCs/>
          <w:color w:val="0D0D0D" w:themeColor="text1" w:themeTint="F2"/>
          <w:sz w:val="22"/>
          <w:szCs w:val="22"/>
        </w:rPr>
        <w:t xml:space="preserve">we’ve provided </w:t>
      </w:r>
      <w:r w:rsidRPr="004E2863">
        <w:rPr>
          <w:rFonts w:cs="Arial"/>
          <w:b w:val="0"/>
          <w:i/>
          <w:iCs/>
          <w:color w:val="0D0D0D" w:themeColor="text1" w:themeTint="F2"/>
          <w:sz w:val="22"/>
          <w:szCs w:val="22"/>
        </w:rPr>
        <w:t>to stay safe in case of storms in your area.</w:t>
      </w:r>
      <w:r w:rsidRPr="004E2863">
        <w:rPr>
          <w:rFonts w:cs="Arial"/>
          <w:b w:val="0"/>
          <w:color w:val="0D0D0D" w:themeColor="text1" w:themeTint="F2"/>
          <w:sz w:val="22"/>
          <w:szCs w:val="22"/>
        </w:rPr>
        <w:t xml:space="preserve"> </w:t>
      </w:r>
    </w:p>
    <w:p w14:paraId="1811C4FE" w14:textId="77777777" w:rsidR="00C44C54" w:rsidRPr="00C44C54" w:rsidRDefault="00C44C54" w:rsidP="00C44C54"/>
    <w:p w14:paraId="4DFDEE4E" w14:textId="21ABF816" w:rsidR="00CC0F5B" w:rsidRDefault="00CC0F5B" w:rsidP="00CC0F5B"/>
    <w:p w14:paraId="5D591DFC" w14:textId="77777777" w:rsidR="00CC0F5B" w:rsidRPr="00CC0F5B" w:rsidRDefault="00CC0F5B" w:rsidP="00CC0F5B"/>
    <w:p w14:paraId="2F231CCE" w14:textId="77777777" w:rsidR="00797B6D" w:rsidRPr="00797B6D" w:rsidRDefault="00797B6D" w:rsidP="00797B6D"/>
    <w:p w14:paraId="1CDE4925" w14:textId="577868A9" w:rsidR="007203A6" w:rsidRPr="00DB7FD4" w:rsidRDefault="008D2E42" w:rsidP="00BC6093">
      <w:pPr>
        <w:pStyle w:val="Heading1"/>
        <w:jc w:val="center"/>
      </w:pPr>
      <w:r w:rsidRPr="00D66944">
        <w:rPr>
          <w:highlight w:val="darkGray"/>
        </w:rPr>
        <w:t xml:space="preserve">Prepare Yourself </w:t>
      </w:r>
      <w:r w:rsidR="00E15D25" w:rsidRPr="00D66944">
        <w:rPr>
          <w:highlight w:val="darkGray"/>
        </w:rPr>
        <w:t>Before</w:t>
      </w:r>
      <w:r w:rsidRPr="00D66944">
        <w:rPr>
          <w:highlight w:val="darkGray"/>
        </w:rPr>
        <w:t xml:space="preserve"> a Weather Emergency</w:t>
      </w:r>
      <w:r w:rsidR="00E15D25" w:rsidRPr="00D66944">
        <w:rPr>
          <w:highlight w:val="darkGray"/>
        </w:rPr>
        <w:t xml:space="preserve"> Strikes</w:t>
      </w:r>
    </w:p>
    <w:p w14:paraId="5B60F9C8" w14:textId="77777777" w:rsidR="005C78AD" w:rsidRPr="005C78AD" w:rsidRDefault="005C78AD" w:rsidP="005C78AD"/>
    <w:p w14:paraId="5A2987A6" w14:textId="1FA5C2A1" w:rsidR="00284B8C" w:rsidRPr="009A72A1" w:rsidRDefault="00284B8C" w:rsidP="00002D7E">
      <w:pPr>
        <w:pStyle w:val="ListParagraph"/>
        <w:numPr>
          <w:ilvl w:val="0"/>
          <w:numId w:val="4"/>
        </w:numPr>
        <w:rPr>
          <w:rStyle w:val="Strong"/>
        </w:rPr>
      </w:pPr>
      <w:r w:rsidRPr="009A72A1">
        <w:rPr>
          <w:rStyle w:val="Strong"/>
        </w:rPr>
        <w:t>Research on</w:t>
      </w:r>
      <w:r w:rsidR="00D614A4" w:rsidRPr="009A72A1">
        <w:rPr>
          <w:rStyle w:val="Strong"/>
        </w:rPr>
        <w:t xml:space="preserve"> what type of weather emergency tends to affect the area you live in</w:t>
      </w:r>
    </w:p>
    <w:p w14:paraId="05CB06D3" w14:textId="586C9F56" w:rsidR="008259B5" w:rsidRPr="004D3720" w:rsidRDefault="005169FA" w:rsidP="00284B8C">
      <w:pPr>
        <w:pStyle w:val="ListParagraph"/>
        <w:numPr>
          <w:ilvl w:val="0"/>
          <w:numId w:val="40"/>
        </w:numPr>
        <w:rPr>
          <w:rFonts w:ascii="Arial" w:hAnsi="Arial" w:cs="Arial"/>
          <w:b/>
          <w:bCs/>
          <w:sz w:val="22"/>
          <w:szCs w:val="22"/>
        </w:rPr>
      </w:pPr>
      <w:r w:rsidRPr="004D3720">
        <w:rPr>
          <w:rFonts w:ascii="Arial" w:hAnsi="Arial" w:cs="Arial"/>
          <w:b/>
          <w:bCs/>
          <w:sz w:val="22"/>
          <w:szCs w:val="22"/>
        </w:rPr>
        <w:t xml:space="preserve"> </w:t>
      </w:r>
      <w:hyperlink r:id="rId25" w:history="1">
        <w:r w:rsidR="00AE7514" w:rsidRPr="00AE7514">
          <w:rPr>
            <w:rStyle w:val="Hyperlink"/>
            <w:rFonts w:ascii="Arial" w:hAnsi="Arial" w:cs="Arial"/>
            <w:b/>
            <w:bCs/>
            <w:sz w:val="22"/>
            <w:szCs w:val="22"/>
          </w:rPr>
          <w:t>Weather Emergencies by State</w:t>
        </w:r>
      </w:hyperlink>
    </w:p>
    <w:p w14:paraId="7E65D29D" w14:textId="15BC53B8" w:rsidR="00002D7E" w:rsidRDefault="00865BA1" w:rsidP="008259B5">
      <w:pPr>
        <w:pStyle w:val="ListParagraph"/>
        <w:numPr>
          <w:ilvl w:val="0"/>
          <w:numId w:val="39"/>
        </w:numPr>
        <w:rPr>
          <w:rFonts w:ascii="Arial" w:hAnsi="Arial" w:cs="Arial"/>
          <w:sz w:val="22"/>
          <w:szCs w:val="22"/>
        </w:rPr>
      </w:pPr>
      <w:r>
        <w:rPr>
          <w:rFonts w:ascii="Arial" w:hAnsi="Arial" w:cs="Arial"/>
          <w:sz w:val="22"/>
          <w:szCs w:val="22"/>
        </w:rPr>
        <w:t>Hail</w:t>
      </w:r>
      <w:r w:rsidR="00D614A4" w:rsidRPr="00B03988">
        <w:rPr>
          <w:rFonts w:ascii="Arial" w:hAnsi="Arial" w:cs="Arial"/>
          <w:sz w:val="22"/>
          <w:szCs w:val="22"/>
        </w:rPr>
        <w:t xml:space="preserve"> and tornadoes affect </w:t>
      </w:r>
      <w:r w:rsidR="00720548" w:rsidRPr="00B03988">
        <w:rPr>
          <w:rFonts w:ascii="Arial" w:hAnsi="Arial" w:cs="Arial"/>
          <w:sz w:val="22"/>
          <w:szCs w:val="22"/>
        </w:rPr>
        <w:t>s</w:t>
      </w:r>
      <w:r w:rsidR="00D614A4" w:rsidRPr="00B03988">
        <w:rPr>
          <w:rFonts w:ascii="Arial" w:hAnsi="Arial" w:cs="Arial"/>
          <w:sz w:val="22"/>
          <w:szCs w:val="22"/>
        </w:rPr>
        <w:t xml:space="preserve">outhern states and </w:t>
      </w:r>
      <w:r w:rsidR="005169FA" w:rsidRPr="00B03988">
        <w:rPr>
          <w:rFonts w:ascii="Arial" w:hAnsi="Arial" w:cs="Arial"/>
          <w:sz w:val="22"/>
          <w:szCs w:val="22"/>
        </w:rPr>
        <w:t>snowstorms</w:t>
      </w:r>
      <w:r w:rsidR="00D614A4" w:rsidRPr="00B03988">
        <w:rPr>
          <w:rFonts w:ascii="Arial" w:hAnsi="Arial" w:cs="Arial"/>
          <w:sz w:val="22"/>
          <w:szCs w:val="22"/>
        </w:rPr>
        <w:t xml:space="preserve"> affect northern states. </w:t>
      </w:r>
    </w:p>
    <w:p w14:paraId="523DE63E" w14:textId="3C6D4F51" w:rsidR="003F25B8" w:rsidRPr="00B03988" w:rsidRDefault="003F25B8" w:rsidP="008259B5">
      <w:pPr>
        <w:pStyle w:val="ListParagraph"/>
        <w:numPr>
          <w:ilvl w:val="0"/>
          <w:numId w:val="39"/>
        </w:numPr>
        <w:rPr>
          <w:rFonts w:ascii="Arial" w:hAnsi="Arial" w:cs="Arial"/>
          <w:sz w:val="22"/>
          <w:szCs w:val="22"/>
        </w:rPr>
      </w:pPr>
      <w:r>
        <w:rPr>
          <w:rFonts w:ascii="Arial" w:hAnsi="Arial" w:cs="Arial"/>
          <w:sz w:val="22"/>
          <w:szCs w:val="22"/>
        </w:rPr>
        <w:t>Keep regular tabs on local news outlets for storm or flood warnings</w:t>
      </w:r>
    </w:p>
    <w:p w14:paraId="43EC47EF" w14:textId="77777777" w:rsidR="000A0903" w:rsidRPr="00B03988" w:rsidRDefault="000A0903" w:rsidP="000A0903">
      <w:pPr>
        <w:pStyle w:val="ListParagraph"/>
        <w:rPr>
          <w:rFonts w:ascii="Arial" w:hAnsi="Arial" w:cs="Arial"/>
          <w:sz w:val="22"/>
          <w:szCs w:val="22"/>
        </w:rPr>
      </w:pPr>
    </w:p>
    <w:p w14:paraId="37556936" w14:textId="4AE8D78F" w:rsidR="00E712ED" w:rsidRPr="009A72A1" w:rsidRDefault="00460F20" w:rsidP="004E2863">
      <w:pPr>
        <w:pStyle w:val="ListParagraph"/>
        <w:numPr>
          <w:ilvl w:val="0"/>
          <w:numId w:val="4"/>
        </w:numPr>
        <w:rPr>
          <w:rStyle w:val="Strong"/>
        </w:rPr>
      </w:pPr>
      <w:r w:rsidRPr="009A72A1">
        <w:rPr>
          <w:rStyle w:val="Strong"/>
        </w:rPr>
        <w:t>Identify a safe hideout in your home where you can stay with your family to wait out any storms</w:t>
      </w:r>
      <w:r w:rsidR="00E712ED" w:rsidRPr="009A72A1">
        <w:rPr>
          <w:rStyle w:val="Strong"/>
        </w:rPr>
        <w:t xml:space="preserve"> or floods</w:t>
      </w:r>
      <w:r w:rsidRPr="009A72A1">
        <w:rPr>
          <w:rStyle w:val="Strong"/>
        </w:rPr>
        <w:t xml:space="preserve">. </w:t>
      </w:r>
    </w:p>
    <w:p w14:paraId="01D6DF89" w14:textId="77777777" w:rsidR="00E712ED" w:rsidRPr="00B03988" w:rsidRDefault="00ED114B" w:rsidP="00E712ED">
      <w:pPr>
        <w:pStyle w:val="ListParagraph"/>
        <w:numPr>
          <w:ilvl w:val="0"/>
          <w:numId w:val="6"/>
        </w:numPr>
        <w:rPr>
          <w:rFonts w:ascii="Arial" w:hAnsi="Arial" w:cs="Arial"/>
          <w:sz w:val="22"/>
          <w:szCs w:val="22"/>
        </w:rPr>
      </w:pPr>
      <w:r w:rsidRPr="00B03988">
        <w:rPr>
          <w:rFonts w:ascii="Arial" w:hAnsi="Arial" w:cs="Arial"/>
          <w:sz w:val="22"/>
          <w:szCs w:val="22"/>
        </w:rPr>
        <w:t xml:space="preserve">For hurricanes, tornadoes and thunderstorms, </w:t>
      </w:r>
      <w:r w:rsidR="006F7DFF" w:rsidRPr="00B03988">
        <w:rPr>
          <w:rFonts w:ascii="Arial" w:hAnsi="Arial" w:cs="Arial"/>
          <w:sz w:val="22"/>
          <w:szCs w:val="22"/>
        </w:rPr>
        <w:t>stay</w:t>
      </w:r>
      <w:r w:rsidR="00460F20" w:rsidRPr="00B03988">
        <w:rPr>
          <w:rFonts w:ascii="Arial" w:hAnsi="Arial" w:cs="Arial"/>
          <w:sz w:val="22"/>
          <w:szCs w:val="22"/>
        </w:rPr>
        <w:t xml:space="preserve"> away from glass </w:t>
      </w:r>
      <w:r w:rsidR="000A0903" w:rsidRPr="00B03988">
        <w:rPr>
          <w:rFonts w:ascii="Arial" w:hAnsi="Arial" w:cs="Arial"/>
          <w:sz w:val="22"/>
          <w:szCs w:val="22"/>
        </w:rPr>
        <w:t>windowpanes</w:t>
      </w:r>
      <w:r w:rsidR="00460F20" w:rsidRPr="00B03988">
        <w:rPr>
          <w:rFonts w:ascii="Arial" w:hAnsi="Arial" w:cs="Arial"/>
          <w:sz w:val="22"/>
          <w:szCs w:val="22"/>
        </w:rPr>
        <w:t xml:space="preserve">, </w:t>
      </w:r>
      <w:r w:rsidR="000A0903" w:rsidRPr="00B03988">
        <w:rPr>
          <w:rFonts w:ascii="Arial" w:hAnsi="Arial" w:cs="Arial"/>
          <w:sz w:val="22"/>
          <w:szCs w:val="22"/>
        </w:rPr>
        <w:t>sheds, mobile homes or tents</w:t>
      </w:r>
      <w:r w:rsidRPr="00B03988">
        <w:rPr>
          <w:rFonts w:ascii="Arial" w:hAnsi="Arial" w:cs="Arial"/>
          <w:sz w:val="22"/>
          <w:szCs w:val="22"/>
        </w:rPr>
        <w:t xml:space="preserve"> and </w:t>
      </w:r>
      <w:r w:rsidR="006F7DFF" w:rsidRPr="00B03988">
        <w:rPr>
          <w:rFonts w:ascii="Arial" w:hAnsi="Arial" w:cs="Arial"/>
          <w:sz w:val="22"/>
          <w:szCs w:val="22"/>
        </w:rPr>
        <w:t>stay</w:t>
      </w:r>
      <w:r w:rsidRPr="00B03988">
        <w:rPr>
          <w:rFonts w:ascii="Arial" w:hAnsi="Arial" w:cs="Arial"/>
          <w:sz w:val="22"/>
          <w:szCs w:val="22"/>
        </w:rPr>
        <w:t xml:space="preserve"> in a basement or closet</w:t>
      </w:r>
      <w:r w:rsidR="000A0903" w:rsidRPr="00B03988">
        <w:rPr>
          <w:rFonts w:ascii="Arial" w:hAnsi="Arial" w:cs="Arial"/>
          <w:sz w:val="22"/>
          <w:szCs w:val="22"/>
        </w:rPr>
        <w:t xml:space="preserve">. </w:t>
      </w:r>
    </w:p>
    <w:p w14:paraId="0B20F99D" w14:textId="504DBD05" w:rsidR="00FB5B32" w:rsidRPr="00B03988" w:rsidRDefault="00ED114B" w:rsidP="00E712ED">
      <w:pPr>
        <w:pStyle w:val="ListParagraph"/>
        <w:numPr>
          <w:ilvl w:val="0"/>
          <w:numId w:val="6"/>
        </w:numPr>
        <w:rPr>
          <w:rFonts w:ascii="Arial" w:hAnsi="Arial" w:cs="Arial"/>
          <w:sz w:val="22"/>
          <w:szCs w:val="22"/>
        </w:rPr>
      </w:pPr>
      <w:r w:rsidRPr="00B03988">
        <w:rPr>
          <w:rFonts w:ascii="Arial" w:hAnsi="Arial" w:cs="Arial"/>
          <w:sz w:val="22"/>
          <w:szCs w:val="22"/>
        </w:rPr>
        <w:t xml:space="preserve">For floods, </w:t>
      </w:r>
      <w:r w:rsidR="006F7DFF" w:rsidRPr="00B03988">
        <w:rPr>
          <w:rFonts w:ascii="Arial" w:hAnsi="Arial" w:cs="Arial"/>
          <w:sz w:val="22"/>
          <w:szCs w:val="22"/>
        </w:rPr>
        <w:t>stay</w:t>
      </w:r>
      <w:r w:rsidRPr="00B03988">
        <w:rPr>
          <w:rFonts w:ascii="Arial" w:hAnsi="Arial" w:cs="Arial"/>
          <w:sz w:val="22"/>
          <w:szCs w:val="22"/>
        </w:rPr>
        <w:t xml:space="preserve"> away from low ground like basements and </w:t>
      </w:r>
      <w:r w:rsidR="006F7DFF" w:rsidRPr="00B03988">
        <w:rPr>
          <w:rFonts w:ascii="Arial" w:hAnsi="Arial" w:cs="Arial"/>
          <w:sz w:val="22"/>
          <w:szCs w:val="22"/>
        </w:rPr>
        <w:t>move to</w:t>
      </w:r>
      <w:r w:rsidRPr="00B03988">
        <w:rPr>
          <w:rFonts w:ascii="Arial" w:hAnsi="Arial" w:cs="Arial"/>
          <w:sz w:val="22"/>
          <w:szCs w:val="22"/>
        </w:rPr>
        <w:t xml:space="preserve"> higher ground, away from electrical outlets</w:t>
      </w:r>
      <w:r w:rsidR="00E712ED" w:rsidRPr="00B03988">
        <w:rPr>
          <w:rFonts w:ascii="Arial" w:hAnsi="Arial" w:cs="Arial"/>
          <w:sz w:val="22"/>
          <w:szCs w:val="22"/>
        </w:rPr>
        <w:t xml:space="preserve"> or cords</w:t>
      </w:r>
      <w:r w:rsidR="007111B6">
        <w:rPr>
          <w:rFonts w:ascii="Arial" w:hAnsi="Arial" w:cs="Arial"/>
          <w:sz w:val="22"/>
          <w:szCs w:val="22"/>
        </w:rPr>
        <w:t>. Electricity can travel through water and shock you</w:t>
      </w:r>
      <w:r w:rsidRPr="00B03988">
        <w:rPr>
          <w:rFonts w:ascii="Arial" w:hAnsi="Arial" w:cs="Arial"/>
          <w:sz w:val="22"/>
          <w:szCs w:val="22"/>
        </w:rPr>
        <w:t>.</w:t>
      </w:r>
      <w:r w:rsidR="00940CF6" w:rsidRPr="009A72A1">
        <w:rPr>
          <w:rFonts w:ascii="Arial" w:hAnsi="Arial" w:cs="Arial"/>
          <w:b/>
          <w:bCs/>
          <w:sz w:val="28"/>
          <w:szCs w:val="28"/>
          <w:vertAlign w:val="superscript"/>
        </w:rPr>
        <w:t>2</w:t>
      </w:r>
      <w:r w:rsidRPr="009A72A1">
        <w:rPr>
          <w:rFonts w:ascii="Arial" w:hAnsi="Arial" w:cs="Arial"/>
          <w:b/>
          <w:bCs/>
          <w:sz w:val="22"/>
          <w:szCs w:val="22"/>
        </w:rPr>
        <w:t xml:space="preserve"> </w:t>
      </w:r>
    </w:p>
    <w:p w14:paraId="38AA8C19" w14:textId="77777777" w:rsidR="005535F2" w:rsidRPr="00B03988" w:rsidRDefault="005535F2" w:rsidP="005535F2">
      <w:pPr>
        <w:pStyle w:val="ListParagraph"/>
        <w:rPr>
          <w:rFonts w:ascii="Arial" w:hAnsi="Arial" w:cs="Arial"/>
          <w:sz w:val="22"/>
          <w:szCs w:val="22"/>
        </w:rPr>
      </w:pPr>
    </w:p>
    <w:p w14:paraId="0CEF99CD" w14:textId="06B3C905" w:rsidR="00AF4FFC" w:rsidRPr="009A72A1" w:rsidRDefault="005535F2" w:rsidP="00002D7E">
      <w:pPr>
        <w:pStyle w:val="ListParagraph"/>
        <w:numPr>
          <w:ilvl w:val="0"/>
          <w:numId w:val="4"/>
        </w:numPr>
        <w:rPr>
          <w:rStyle w:val="Strong"/>
        </w:rPr>
      </w:pPr>
      <w:r w:rsidRPr="009A72A1">
        <w:rPr>
          <w:rStyle w:val="Strong"/>
        </w:rPr>
        <w:t>Purchase</w:t>
      </w:r>
      <w:r w:rsidR="00FC25E6" w:rsidRPr="009A72A1">
        <w:rPr>
          <w:rStyle w:val="Strong"/>
        </w:rPr>
        <w:t xml:space="preserve"> an insurance plan</w:t>
      </w:r>
      <w:r w:rsidR="002B17FE" w:rsidRPr="009A72A1">
        <w:rPr>
          <w:rStyle w:val="Strong"/>
        </w:rPr>
        <w:t>,</w:t>
      </w:r>
      <w:r w:rsidR="00FC25E6" w:rsidRPr="009A72A1">
        <w:rPr>
          <w:rStyle w:val="Strong"/>
        </w:rPr>
        <w:t xml:space="preserve"> </w:t>
      </w:r>
      <w:r w:rsidR="00A1028D" w:rsidRPr="009A72A1">
        <w:rPr>
          <w:rStyle w:val="Strong"/>
        </w:rPr>
        <w:t>depending on your local storm likelihood</w:t>
      </w:r>
      <w:r w:rsidR="002B17FE" w:rsidRPr="009A72A1">
        <w:rPr>
          <w:rStyle w:val="Strong"/>
        </w:rPr>
        <w:t>,</w:t>
      </w:r>
      <w:r w:rsidR="00A1028D" w:rsidRPr="009A72A1">
        <w:rPr>
          <w:rStyle w:val="Strong"/>
        </w:rPr>
        <w:t xml:space="preserve"> </w:t>
      </w:r>
      <w:r w:rsidRPr="009A72A1">
        <w:rPr>
          <w:rStyle w:val="Strong"/>
        </w:rPr>
        <w:t>to protect your property in case of damage.</w:t>
      </w:r>
      <w:r w:rsidR="00460F20" w:rsidRPr="009A72A1">
        <w:rPr>
          <w:rStyle w:val="Strong"/>
        </w:rPr>
        <w:t xml:space="preserve"> </w:t>
      </w:r>
    </w:p>
    <w:p w14:paraId="389BA3A9" w14:textId="38500FAE" w:rsidR="00AF4FFC" w:rsidRPr="00B03988" w:rsidRDefault="00D57962" w:rsidP="00AF4FFC">
      <w:pPr>
        <w:pStyle w:val="ListParagraph"/>
        <w:numPr>
          <w:ilvl w:val="0"/>
          <w:numId w:val="10"/>
        </w:numPr>
        <w:rPr>
          <w:rFonts w:ascii="Arial" w:hAnsi="Arial" w:cs="Arial"/>
          <w:sz w:val="22"/>
          <w:szCs w:val="22"/>
        </w:rPr>
      </w:pPr>
      <w:r>
        <w:rPr>
          <w:rFonts w:ascii="Arial" w:hAnsi="Arial" w:cs="Arial"/>
          <w:sz w:val="22"/>
          <w:szCs w:val="22"/>
        </w:rPr>
        <w:t>F</w:t>
      </w:r>
      <w:r w:rsidR="00AF4FFC" w:rsidRPr="00B03988">
        <w:rPr>
          <w:rFonts w:ascii="Arial" w:hAnsi="Arial" w:cs="Arial"/>
          <w:sz w:val="22"/>
          <w:szCs w:val="22"/>
        </w:rPr>
        <w:t>lood insurance, hurricane insurance or tornado insurance</w:t>
      </w:r>
    </w:p>
    <w:p w14:paraId="442F94A8" w14:textId="0200769A" w:rsidR="00FC25E6" w:rsidRPr="00B03988" w:rsidRDefault="00460F20" w:rsidP="00AF4FFC">
      <w:pPr>
        <w:pStyle w:val="ListParagraph"/>
        <w:numPr>
          <w:ilvl w:val="0"/>
          <w:numId w:val="10"/>
        </w:numPr>
        <w:rPr>
          <w:rFonts w:ascii="Arial" w:hAnsi="Arial" w:cs="Arial"/>
          <w:sz w:val="22"/>
          <w:szCs w:val="22"/>
        </w:rPr>
      </w:pPr>
      <w:r w:rsidRPr="00B03988">
        <w:rPr>
          <w:rFonts w:ascii="Arial" w:hAnsi="Arial" w:cs="Arial"/>
          <w:sz w:val="22"/>
          <w:szCs w:val="22"/>
        </w:rPr>
        <w:t xml:space="preserve">You will need to do this at least a few months before any emergency warning is issued, as insurance companies will not be available </w:t>
      </w:r>
      <w:r w:rsidR="00FA5C15" w:rsidRPr="00B03988">
        <w:rPr>
          <w:rFonts w:ascii="Arial" w:hAnsi="Arial" w:cs="Arial"/>
          <w:sz w:val="22"/>
          <w:szCs w:val="22"/>
        </w:rPr>
        <w:t>during a storm</w:t>
      </w:r>
      <w:r w:rsidRPr="00B03988">
        <w:rPr>
          <w:rFonts w:ascii="Arial" w:hAnsi="Arial" w:cs="Arial"/>
          <w:sz w:val="22"/>
          <w:szCs w:val="22"/>
        </w:rPr>
        <w:t>.</w:t>
      </w:r>
      <w:r w:rsidR="00940CF6" w:rsidRPr="009A72A1">
        <w:rPr>
          <w:rFonts w:ascii="Arial" w:hAnsi="Arial" w:cs="Arial"/>
          <w:b/>
          <w:bCs/>
          <w:sz w:val="28"/>
          <w:szCs w:val="28"/>
          <w:vertAlign w:val="superscript"/>
        </w:rPr>
        <w:t>3</w:t>
      </w:r>
      <w:r w:rsidR="00A11DC6" w:rsidRPr="009A72A1">
        <w:rPr>
          <w:rFonts w:ascii="Arial" w:hAnsi="Arial" w:cs="Arial"/>
          <w:b/>
          <w:bCs/>
          <w:sz w:val="22"/>
          <w:szCs w:val="22"/>
        </w:rPr>
        <w:t xml:space="preserve"> </w:t>
      </w:r>
    </w:p>
    <w:p w14:paraId="60855061" w14:textId="77777777" w:rsidR="00716573" w:rsidRPr="00B03988" w:rsidRDefault="00716573" w:rsidP="00716573">
      <w:pPr>
        <w:pStyle w:val="ListParagraph"/>
        <w:rPr>
          <w:rFonts w:ascii="Arial" w:hAnsi="Arial" w:cs="Arial"/>
          <w:sz w:val="22"/>
          <w:szCs w:val="22"/>
        </w:rPr>
      </w:pPr>
    </w:p>
    <w:p w14:paraId="3E485F25" w14:textId="65650BDD" w:rsidR="008C0E28" w:rsidRPr="009A72A1" w:rsidRDefault="00D57962" w:rsidP="004E2863">
      <w:pPr>
        <w:pStyle w:val="ListParagraph"/>
        <w:numPr>
          <w:ilvl w:val="0"/>
          <w:numId w:val="4"/>
        </w:numPr>
        <w:rPr>
          <w:rStyle w:val="Strong"/>
        </w:rPr>
      </w:pPr>
      <w:r w:rsidRPr="009A72A1">
        <w:rPr>
          <w:rStyle w:val="Strong"/>
        </w:rPr>
        <w:t>Exchange</w:t>
      </w:r>
      <w:r w:rsidR="00716573" w:rsidRPr="009A72A1">
        <w:rPr>
          <w:rStyle w:val="Strong"/>
        </w:rPr>
        <w:t xml:space="preserve"> an emergency plan with a neighbor or friend. </w:t>
      </w:r>
    </w:p>
    <w:p w14:paraId="1184DE2C" w14:textId="7ED85A0B" w:rsidR="00716573" w:rsidRDefault="00716573" w:rsidP="008C0E28">
      <w:pPr>
        <w:pStyle w:val="ListParagraph"/>
        <w:numPr>
          <w:ilvl w:val="0"/>
          <w:numId w:val="9"/>
        </w:numPr>
        <w:rPr>
          <w:rFonts w:ascii="Arial" w:hAnsi="Arial" w:cs="Arial"/>
          <w:sz w:val="22"/>
          <w:szCs w:val="22"/>
        </w:rPr>
      </w:pPr>
      <w:r w:rsidRPr="00B03988">
        <w:rPr>
          <w:rFonts w:ascii="Arial" w:hAnsi="Arial" w:cs="Arial"/>
          <w:sz w:val="22"/>
          <w:szCs w:val="22"/>
        </w:rPr>
        <w:t>Exchange phone numbers</w:t>
      </w:r>
      <w:r w:rsidR="005C78AD" w:rsidRPr="00B03988">
        <w:rPr>
          <w:rFonts w:ascii="Arial" w:hAnsi="Arial" w:cs="Arial"/>
          <w:sz w:val="22"/>
          <w:szCs w:val="22"/>
        </w:rPr>
        <w:t xml:space="preserve"> and </w:t>
      </w:r>
      <w:r w:rsidR="008C0E28" w:rsidRPr="00B03988">
        <w:rPr>
          <w:rFonts w:ascii="Arial" w:hAnsi="Arial" w:cs="Arial"/>
          <w:sz w:val="22"/>
          <w:szCs w:val="22"/>
        </w:rPr>
        <w:t>walkie talkies</w:t>
      </w:r>
      <w:r w:rsidR="003171D8" w:rsidRPr="00B03988">
        <w:rPr>
          <w:rFonts w:ascii="Arial" w:hAnsi="Arial" w:cs="Arial"/>
          <w:sz w:val="22"/>
          <w:szCs w:val="22"/>
        </w:rPr>
        <w:t>.</w:t>
      </w:r>
    </w:p>
    <w:p w14:paraId="4D035D71" w14:textId="3F9DEDA8" w:rsidR="007111B6" w:rsidRPr="00B03988" w:rsidRDefault="007111B6" w:rsidP="008C0E28">
      <w:pPr>
        <w:pStyle w:val="ListParagraph"/>
        <w:numPr>
          <w:ilvl w:val="0"/>
          <w:numId w:val="9"/>
        </w:numPr>
        <w:rPr>
          <w:rFonts w:ascii="Arial" w:hAnsi="Arial" w:cs="Arial"/>
          <w:sz w:val="22"/>
          <w:szCs w:val="22"/>
        </w:rPr>
      </w:pPr>
      <w:r>
        <w:rPr>
          <w:rFonts w:ascii="Arial" w:hAnsi="Arial" w:cs="Arial"/>
          <w:sz w:val="22"/>
          <w:szCs w:val="22"/>
        </w:rPr>
        <w:t>Have a conversation with your friend about keeping each other up to date with any upcoming weather situations.</w:t>
      </w:r>
      <w:r w:rsidR="00A15056">
        <w:rPr>
          <w:rFonts w:ascii="Arial" w:hAnsi="Arial" w:cs="Arial"/>
          <w:sz w:val="22"/>
          <w:szCs w:val="22"/>
        </w:rPr>
        <w:t xml:space="preserve"> </w:t>
      </w:r>
    </w:p>
    <w:p w14:paraId="091BE1AA" w14:textId="0DACDE2C" w:rsidR="006172FE" w:rsidRPr="00B03988" w:rsidRDefault="006172FE">
      <w:pPr>
        <w:rPr>
          <w:rFonts w:ascii="Arial" w:hAnsi="Arial" w:cs="Arial"/>
          <w:sz w:val="22"/>
          <w:szCs w:val="22"/>
        </w:rPr>
      </w:pPr>
    </w:p>
    <w:p w14:paraId="0CA63B64" w14:textId="03C3160E" w:rsidR="00002D7E" w:rsidRPr="00B03988" w:rsidRDefault="00A1028D" w:rsidP="00002D7E">
      <w:pPr>
        <w:pStyle w:val="ListParagraph"/>
        <w:numPr>
          <w:ilvl w:val="0"/>
          <w:numId w:val="4"/>
        </w:numPr>
        <w:rPr>
          <w:rFonts w:ascii="Arial" w:hAnsi="Arial" w:cs="Arial"/>
          <w:sz w:val="22"/>
          <w:szCs w:val="22"/>
        </w:rPr>
      </w:pPr>
      <w:r w:rsidRPr="009A72A1">
        <w:rPr>
          <w:rStyle w:val="Strong"/>
        </w:rPr>
        <w:t xml:space="preserve">Make a 3-day emergency kit </w:t>
      </w:r>
      <w:r w:rsidR="00716573" w:rsidRPr="009A72A1">
        <w:rPr>
          <w:rStyle w:val="Strong"/>
        </w:rPr>
        <w:t>in case</w:t>
      </w:r>
      <w:r w:rsidRPr="009A72A1">
        <w:rPr>
          <w:rStyle w:val="Strong"/>
        </w:rPr>
        <w:t xml:space="preserve"> your area experiences </w:t>
      </w:r>
      <w:r w:rsidR="004E2863" w:rsidRPr="009A72A1">
        <w:rPr>
          <w:rStyle w:val="Strong"/>
        </w:rPr>
        <w:t xml:space="preserve">floods, </w:t>
      </w:r>
      <w:r w:rsidRPr="009A72A1">
        <w:rPr>
          <w:rStyle w:val="Strong"/>
        </w:rPr>
        <w:t>hurricanes</w:t>
      </w:r>
      <w:r w:rsidR="005C78AD" w:rsidRPr="009A72A1">
        <w:rPr>
          <w:rStyle w:val="Strong"/>
        </w:rPr>
        <w:t>,</w:t>
      </w:r>
      <w:r w:rsidRPr="009A72A1">
        <w:rPr>
          <w:rStyle w:val="Strong"/>
        </w:rPr>
        <w:t xml:space="preserve"> tornadoes</w:t>
      </w:r>
      <w:r w:rsidR="004E2863" w:rsidRPr="009A72A1">
        <w:rPr>
          <w:rStyle w:val="Strong"/>
        </w:rPr>
        <w:t xml:space="preserve"> or </w:t>
      </w:r>
      <w:r w:rsidR="00B52C27" w:rsidRPr="009A72A1">
        <w:rPr>
          <w:rStyle w:val="Strong"/>
        </w:rPr>
        <w:t>snowstorms</w:t>
      </w:r>
      <w:r w:rsidR="00581B16" w:rsidRPr="009A72A1">
        <w:rPr>
          <w:rStyle w:val="Strong"/>
        </w:rPr>
        <w:t>.</w:t>
      </w:r>
      <w:r w:rsidR="00581B16" w:rsidRPr="00B03988">
        <w:rPr>
          <w:rFonts w:ascii="Arial" w:hAnsi="Arial" w:cs="Arial"/>
          <w:sz w:val="22"/>
          <w:szCs w:val="22"/>
        </w:rPr>
        <w:t xml:space="preserve"> </w:t>
      </w:r>
      <w:r w:rsidRPr="00B03988">
        <w:rPr>
          <w:rFonts w:ascii="Arial" w:hAnsi="Arial" w:cs="Arial"/>
          <w:sz w:val="22"/>
          <w:szCs w:val="22"/>
        </w:rPr>
        <w:t xml:space="preserve">You may need to hideout </w:t>
      </w:r>
      <w:r w:rsidR="00716573" w:rsidRPr="00B03988">
        <w:rPr>
          <w:rFonts w:ascii="Arial" w:hAnsi="Arial" w:cs="Arial"/>
          <w:sz w:val="22"/>
          <w:szCs w:val="22"/>
        </w:rPr>
        <w:t xml:space="preserve">somewhere </w:t>
      </w:r>
      <w:r w:rsidR="008F68CC" w:rsidRPr="00B03988">
        <w:rPr>
          <w:rFonts w:ascii="Arial" w:hAnsi="Arial" w:cs="Arial"/>
          <w:sz w:val="22"/>
          <w:szCs w:val="22"/>
        </w:rPr>
        <w:t xml:space="preserve">with enough supplies to last </w:t>
      </w:r>
      <w:r w:rsidRPr="00B03988">
        <w:rPr>
          <w:rFonts w:ascii="Arial" w:hAnsi="Arial" w:cs="Arial"/>
          <w:sz w:val="22"/>
          <w:szCs w:val="22"/>
        </w:rPr>
        <w:t>until the storm subsides</w:t>
      </w:r>
      <w:r w:rsidR="00B52C27" w:rsidRPr="00B03988">
        <w:rPr>
          <w:rFonts w:ascii="Arial" w:hAnsi="Arial" w:cs="Arial"/>
          <w:sz w:val="22"/>
          <w:szCs w:val="22"/>
        </w:rPr>
        <w:t>.</w:t>
      </w:r>
    </w:p>
    <w:p w14:paraId="61B6FFD1" w14:textId="7564F6EB" w:rsidR="00C319C1" w:rsidRPr="00B03988" w:rsidRDefault="00C319C1" w:rsidP="007338ED">
      <w:pPr>
        <w:rPr>
          <w:rFonts w:ascii="Arial" w:hAnsi="Arial" w:cs="Arial"/>
          <w:sz w:val="22"/>
          <w:szCs w:val="22"/>
        </w:rPr>
      </w:pPr>
    </w:p>
    <w:p w14:paraId="3D6190A1" w14:textId="481FAB6E" w:rsidR="007338ED" w:rsidRPr="00B03988" w:rsidRDefault="00A1028D" w:rsidP="00002D7E">
      <w:pPr>
        <w:ind w:left="720"/>
        <w:rPr>
          <w:rFonts w:ascii="Arial" w:hAnsi="Arial" w:cs="Arial"/>
          <w:sz w:val="22"/>
          <w:szCs w:val="22"/>
        </w:rPr>
      </w:pPr>
      <w:r w:rsidRPr="004D3720">
        <w:rPr>
          <w:rFonts w:ascii="Arial" w:hAnsi="Arial" w:cs="Arial"/>
          <w:b/>
          <w:bCs/>
          <w:sz w:val="22"/>
          <w:szCs w:val="22"/>
        </w:rPr>
        <w:t>Emergency Kit Items to Pack</w:t>
      </w:r>
      <w:r w:rsidR="00940CF6" w:rsidRPr="00940CF6">
        <w:rPr>
          <w:rFonts w:ascii="Arial" w:hAnsi="Arial" w:cs="Arial"/>
          <w:b/>
          <w:bCs/>
          <w:sz w:val="28"/>
          <w:szCs w:val="28"/>
          <w:vertAlign w:val="superscript"/>
        </w:rPr>
        <w:t>4</w:t>
      </w:r>
      <w:r w:rsidR="00AE1937" w:rsidRPr="00B03988">
        <w:rPr>
          <w:rFonts w:ascii="Arial" w:hAnsi="Arial" w:cs="Arial"/>
          <w:sz w:val="22"/>
          <w:szCs w:val="22"/>
        </w:rPr>
        <w:t xml:space="preserve"> </w:t>
      </w:r>
    </w:p>
    <w:p w14:paraId="31ED556E" w14:textId="5FC15E88" w:rsidR="00AE1937" w:rsidRPr="00B03988" w:rsidRDefault="00AE1937" w:rsidP="00002D7E">
      <w:pPr>
        <w:pStyle w:val="ListParagraph"/>
        <w:numPr>
          <w:ilvl w:val="0"/>
          <w:numId w:val="3"/>
        </w:numPr>
        <w:ind w:left="1440"/>
        <w:rPr>
          <w:rFonts w:ascii="Arial" w:hAnsi="Arial" w:cs="Arial"/>
          <w:sz w:val="22"/>
          <w:szCs w:val="22"/>
        </w:rPr>
      </w:pPr>
      <w:r w:rsidRPr="00B03988">
        <w:rPr>
          <w:rFonts w:ascii="Arial" w:hAnsi="Arial" w:cs="Arial"/>
          <w:sz w:val="22"/>
          <w:szCs w:val="22"/>
        </w:rPr>
        <w:t>Large Duffel Bag</w:t>
      </w:r>
      <w:r w:rsidR="00DF5909" w:rsidRPr="00B03988">
        <w:rPr>
          <w:rFonts w:ascii="Arial" w:hAnsi="Arial" w:cs="Arial"/>
          <w:sz w:val="22"/>
          <w:szCs w:val="22"/>
        </w:rPr>
        <w:t xml:space="preserve">, backpack </w:t>
      </w:r>
      <w:r w:rsidRPr="00B03988">
        <w:rPr>
          <w:rFonts w:ascii="Arial" w:hAnsi="Arial" w:cs="Arial"/>
          <w:sz w:val="22"/>
          <w:szCs w:val="22"/>
        </w:rPr>
        <w:t>or smaller individual packs to hold items</w:t>
      </w:r>
    </w:p>
    <w:p w14:paraId="236025C7" w14:textId="63F76799" w:rsidR="007338ED" w:rsidRPr="00B03988" w:rsidRDefault="007338ED" w:rsidP="00002D7E">
      <w:pPr>
        <w:pStyle w:val="ListParagraph"/>
        <w:numPr>
          <w:ilvl w:val="0"/>
          <w:numId w:val="3"/>
        </w:numPr>
        <w:ind w:left="1440"/>
        <w:rPr>
          <w:rFonts w:ascii="Arial" w:hAnsi="Arial" w:cs="Arial"/>
          <w:sz w:val="22"/>
          <w:szCs w:val="22"/>
        </w:rPr>
      </w:pPr>
      <w:r w:rsidRPr="00B03988">
        <w:rPr>
          <w:rFonts w:ascii="Arial" w:hAnsi="Arial" w:cs="Arial"/>
          <w:sz w:val="22"/>
          <w:szCs w:val="22"/>
        </w:rPr>
        <w:t>Water bottles (at least 4</w:t>
      </w:r>
      <w:r w:rsidR="00282D1F">
        <w:rPr>
          <w:rFonts w:ascii="Arial" w:hAnsi="Arial" w:cs="Arial"/>
          <w:sz w:val="22"/>
          <w:szCs w:val="22"/>
        </w:rPr>
        <w:t>-5</w:t>
      </w:r>
      <w:r w:rsidRPr="00B03988">
        <w:rPr>
          <w:rFonts w:ascii="Arial" w:hAnsi="Arial" w:cs="Arial"/>
          <w:sz w:val="22"/>
          <w:szCs w:val="22"/>
        </w:rPr>
        <w:t xml:space="preserve"> packaged bottles for each family member)</w:t>
      </w:r>
    </w:p>
    <w:p w14:paraId="56C28B4D" w14:textId="66337353" w:rsidR="007338ED" w:rsidRPr="00B03988" w:rsidRDefault="007338ED" w:rsidP="00002D7E">
      <w:pPr>
        <w:pStyle w:val="ListParagraph"/>
        <w:numPr>
          <w:ilvl w:val="0"/>
          <w:numId w:val="3"/>
        </w:numPr>
        <w:ind w:left="1440"/>
        <w:rPr>
          <w:rFonts w:ascii="Arial" w:hAnsi="Arial" w:cs="Arial"/>
          <w:sz w:val="22"/>
          <w:szCs w:val="22"/>
        </w:rPr>
      </w:pPr>
      <w:r w:rsidRPr="00B03988">
        <w:rPr>
          <w:rFonts w:ascii="Arial" w:hAnsi="Arial" w:cs="Arial"/>
          <w:sz w:val="22"/>
          <w:szCs w:val="22"/>
        </w:rPr>
        <w:t>Non-perishable foods (packaged items like granola bars, crackers, dried fruit or jerky, canned goods with can opener)</w:t>
      </w:r>
    </w:p>
    <w:p w14:paraId="5EDC1735" w14:textId="4354ED29" w:rsidR="00460F20" w:rsidRPr="00B03988" w:rsidRDefault="008C6EC1" w:rsidP="00002D7E">
      <w:pPr>
        <w:pStyle w:val="ListParagraph"/>
        <w:numPr>
          <w:ilvl w:val="0"/>
          <w:numId w:val="3"/>
        </w:numPr>
        <w:ind w:left="1440"/>
        <w:rPr>
          <w:rFonts w:ascii="Arial" w:hAnsi="Arial" w:cs="Arial"/>
          <w:sz w:val="22"/>
          <w:szCs w:val="22"/>
        </w:rPr>
      </w:pPr>
      <w:r w:rsidRPr="00B03988">
        <w:rPr>
          <w:rFonts w:ascii="Arial" w:hAnsi="Arial" w:cs="Arial"/>
          <w:sz w:val="22"/>
          <w:szCs w:val="22"/>
        </w:rPr>
        <w:t>Personal Medications</w:t>
      </w:r>
      <w:r w:rsidR="000A0903" w:rsidRPr="00B03988">
        <w:rPr>
          <w:rFonts w:ascii="Arial" w:hAnsi="Arial" w:cs="Arial"/>
          <w:sz w:val="22"/>
          <w:szCs w:val="22"/>
        </w:rPr>
        <w:t xml:space="preserve"> (any prescription pills or over the counter painkillers)</w:t>
      </w:r>
    </w:p>
    <w:p w14:paraId="3D37F609" w14:textId="1E2D82C1" w:rsidR="007338ED" w:rsidRPr="00B03988" w:rsidRDefault="006172FE" w:rsidP="00002D7E">
      <w:pPr>
        <w:pStyle w:val="ListParagraph"/>
        <w:numPr>
          <w:ilvl w:val="0"/>
          <w:numId w:val="3"/>
        </w:numPr>
        <w:ind w:left="1440"/>
        <w:rPr>
          <w:rFonts w:ascii="Arial" w:hAnsi="Arial" w:cs="Arial"/>
          <w:sz w:val="22"/>
          <w:szCs w:val="22"/>
        </w:rPr>
      </w:pPr>
      <w:r w:rsidRPr="00B03988">
        <w:rPr>
          <w:rFonts w:ascii="Arial" w:hAnsi="Arial" w:cs="Arial"/>
          <w:sz w:val="22"/>
          <w:szCs w:val="22"/>
        </w:rPr>
        <w:t>Flashlights + Batteries</w:t>
      </w:r>
    </w:p>
    <w:p w14:paraId="29DF80EC" w14:textId="37E4064B" w:rsidR="006172FE" w:rsidRPr="00B03988" w:rsidRDefault="006172FE" w:rsidP="00002D7E">
      <w:pPr>
        <w:pStyle w:val="ListParagraph"/>
        <w:numPr>
          <w:ilvl w:val="0"/>
          <w:numId w:val="3"/>
        </w:numPr>
        <w:ind w:left="1440"/>
        <w:rPr>
          <w:rFonts w:ascii="Arial" w:hAnsi="Arial" w:cs="Arial"/>
          <w:sz w:val="22"/>
          <w:szCs w:val="22"/>
        </w:rPr>
      </w:pPr>
      <w:r w:rsidRPr="00B03988">
        <w:rPr>
          <w:rFonts w:ascii="Arial" w:hAnsi="Arial" w:cs="Arial"/>
          <w:sz w:val="22"/>
          <w:szCs w:val="22"/>
        </w:rPr>
        <w:t>Blankets</w:t>
      </w:r>
    </w:p>
    <w:p w14:paraId="41D22D68" w14:textId="2A503D7C" w:rsidR="006172FE" w:rsidRPr="00B03988" w:rsidRDefault="006172FE" w:rsidP="00002D7E">
      <w:pPr>
        <w:pStyle w:val="ListParagraph"/>
        <w:numPr>
          <w:ilvl w:val="0"/>
          <w:numId w:val="3"/>
        </w:numPr>
        <w:ind w:left="1440"/>
        <w:rPr>
          <w:rFonts w:ascii="Arial" w:hAnsi="Arial" w:cs="Arial"/>
          <w:sz w:val="22"/>
          <w:szCs w:val="22"/>
        </w:rPr>
      </w:pPr>
      <w:r w:rsidRPr="00B03988">
        <w:rPr>
          <w:rFonts w:ascii="Arial" w:hAnsi="Arial" w:cs="Arial"/>
          <w:sz w:val="22"/>
          <w:szCs w:val="22"/>
        </w:rPr>
        <w:t>First-Aid kit</w:t>
      </w:r>
      <w:r w:rsidR="008C6EC1" w:rsidRPr="00B03988">
        <w:rPr>
          <w:rFonts w:ascii="Arial" w:hAnsi="Arial" w:cs="Arial"/>
          <w:sz w:val="22"/>
          <w:szCs w:val="22"/>
        </w:rPr>
        <w:t xml:space="preserve"> (with </w:t>
      </w:r>
      <w:r w:rsidR="007169B8" w:rsidRPr="00B03988">
        <w:rPr>
          <w:rFonts w:ascii="Arial" w:hAnsi="Arial" w:cs="Arial"/>
          <w:sz w:val="22"/>
          <w:szCs w:val="22"/>
        </w:rPr>
        <w:t>band-aids</w:t>
      </w:r>
      <w:r w:rsidR="008C6EC1" w:rsidRPr="00B03988">
        <w:rPr>
          <w:rFonts w:ascii="Arial" w:hAnsi="Arial" w:cs="Arial"/>
          <w:sz w:val="22"/>
          <w:szCs w:val="22"/>
        </w:rPr>
        <w:t>, antiseptics, gauze, alcohol swabs)</w:t>
      </w:r>
    </w:p>
    <w:p w14:paraId="0943725A" w14:textId="65D02459" w:rsidR="006172FE" w:rsidRPr="00B03988" w:rsidRDefault="006172FE" w:rsidP="00002D7E">
      <w:pPr>
        <w:pStyle w:val="ListParagraph"/>
        <w:numPr>
          <w:ilvl w:val="0"/>
          <w:numId w:val="3"/>
        </w:numPr>
        <w:ind w:left="1440"/>
        <w:rPr>
          <w:rFonts w:ascii="Arial" w:hAnsi="Arial" w:cs="Arial"/>
          <w:sz w:val="22"/>
          <w:szCs w:val="22"/>
        </w:rPr>
      </w:pPr>
      <w:r w:rsidRPr="00B03988">
        <w:rPr>
          <w:rFonts w:ascii="Arial" w:hAnsi="Arial" w:cs="Arial"/>
          <w:sz w:val="22"/>
          <w:szCs w:val="22"/>
        </w:rPr>
        <w:t>Rain Gear (jackets, rubber boots, rubber gloves)</w:t>
      </w:r>
    </w:p>
    <w:p w14:paraId="7D0F637D" w14:textId="3CA7E5B3" w:rsidR="006172FE" w:rsidRPr="00B03988" w:rsidRDefault="006172FE" w:rsidP="00002D7E">
      <w:pPr>
        <w:pStyle w:val="ListParagraph"/>
        <w:numPr>
          <w:ilvl w:val="0"/>
          <w:numId w:val="3"/>
        </w:numPr>
        <w:ind w:left="1440"/>
        <w:rPr>
          <w:rFonts w:ascii="Arial" w:hAnsi="Arial" w:cs="Arial"/>
          <w:sz w:val="22"/>
          <w:szCs w:val="22"/>
        </w:rPr>
      </w:pPr>
      <w:r w:rsidRPr="00B03988">
        <w:rPr>
          <w:rFonts w:ascii="Arial" w:hAnsi="Arial" w:cs="Arial"/>
          <w:sz w:val="22"/>
          <w:szCs w:val="22"/>
        </w:rPr>
        <w:t>Radio + batteries (for weather updates)</w:t>
      </w:r>
    </w:p>
    <w:p w14:paraId="1023DD1F" w14:textId="554BA960" w:rsidR="00002D7E" w:rsidRDefault="00002D7E" w:rsidP="00002D7E">
      <w:pPr>
        <w:rPr>
          <w:rFonts w:ascii="Arial" w:hAnsi="Arial" w:cs="Arial"/>
          <w:sz w:val="22"/>
          <w:szCs w:val="22"/>
        </w:rPr>
      </w:pPr>
    </w:p>
    <w:p w14:paraId="52ADADED" w14:textId="6BF64612" w:rsidR="001E2693" w:rsidRDefault="001E2693" w:rsidP="00002D7E">
      <w:pPr>
        <w:rPr>
          <w:rFonts w:ascii="Arial" w:hAnsi="Arial" w:cs="Arial"/>
          <w:sz w:val="22"/>
          <w:szCs w:val="22"/>
        </w:rPr>
      </w:pPr>
    </w:p>
    <w:p w14:paraId="61EB0CBC" w14:textId="11546D3A" w:rsidR="001E2693" w:rsidRDefault="001E2693" w:rsidP="00002D7E">
      <w:pPr>
        <w:rPr>
          <w:rFonts w:ascii="Arial" w:hAnsi="Arial" w:cs="Arial"/>
          <w:sz w:val="22"/>
          <w:szCs w:val="22"/>
        </w:rPr>
      </w:pPr>
    </w:p>
    <w:p w14:paraId="6EEF173E" w14:textId="655BA92C" w:rsidR="001E2693" w:rsidRDefault="001E2693" w:rsidP="00002D7E">
      <w:pPr>
        <w:rPr>
          <w:rFonts w:ascii="Arial" w:hAnsi="Arial" w:cs="Arial"/>
          <w:sz w:val="22"/>
          <w:szCs w:val="22"/>
        </w:rPr>
      </w:pPr>
    </w:p>
    <w:p w14:paraId="0875DC5F" w14:textId="2C93E4C1" w:rsidR="001E2693" w:rsidRDefault="001E2693" w:rsidP="00002D7E">
      <w:pPr>
        <w:rPr>
          <w:rFonts w:ascii="Arial" w:hAnsi="Arial" w:cs="Arial"/>
          <w:sz w:val="22"/>
          <w:szCs w:val="22"/>
        </w:rPr>
      </w:pPr>
    </w:p>
    <w:p w14:paraId="40BB9B73" w14:textId="784774B9" w:rsidR="001E2693" w:rsidRDefault="001E2693" w:rsidP="00002D7E">
      <w:pPr>
        <w:rPr>
          <w:rFonts w:ascii="Arial" w:hAnsi="Arial" w:cs="Arial"/>
          <w:sz w:val="22"/>
          <w:szCs w:val="22"/>
        </w:rPr>
      </w:pPr>
    </w:p>
    <w:p w14:paraId="6855D743" w14:textId="4030217F" w:rsidR="001E2693" w:rsidRDefault="001E2693" w:rsidP="00002D7E">
      <w:pPr>
        <w:rPr>
          <w:rFonts w:ascii="Arial" w:hAnsi="Arial" w:cs="Arial"/>
          <w:sz w:val="22"/>
          <w:szCs w:val="22"/>
        </w:rPr>
      </w:pPr>
    </w:p>
    <w:p w14:paraId="1181DE28" w14:textId="3E344FEA" w:rsidR="001E2693" w:rsidRDefault="001E2693" w:rsidP="00002D7E">
      <w:pPr>
        <w:rPr>
          <w:rFonts w:ascii="Arial" w:hAnsi="Arial" w:cs="Arial"/>
          <w:sz w:val="22"/>
          <w:szCs w:val="22"/>
        </w:rPr>
      </w:pPr>
    </w:p>
    <w:p w14:paraId="77EAA45D" w14:textId="1241204A" w:rsidR="001E2693" w:rsidRDefault="001E2693" w:rsidP="00002D7E">
      <w:pPr>
        <w:rPr>
          <w:rFonts w:ascii="Arial" w:hAnsi="Arial" w:cs="Arial"/>
          <w:sz w:val="22"/>
          <w:szCs w:val="22"/>
        </w:rPr>
      </w:pPr>
    </w:p>
    <w:p w14:paraId="67807A51" w14:textId="77777777" w:rsidR="004E2863" w:rsidRDefault="004E2863" w:rsidP="00002D7E">
      <w:pPr>
        <w:rPr>
          <w:rFonts w:ascii="Arial" w:hAnsi="Arial" w:cs="Arial"/>
          <w:sz w:val="22"/>
          <w:szCs w:val="22"/>
        </w:rPr>
      </w:pPr>
    </w:p>
    <w:p w14:paraId="2F68ADD1" w14:textId="5DE0FA6C" w:rsidR="001E2693" w:rsidRDefault="001E2693" w:rsidP="00002D7E">
      <w:pPr>
        <w:rPr>
          <w:rFonts w:ascii="Arial" w:hAnsi="Arial" w:cs="Arial"/>
          <w:sz w:val="22"/>
          <w:szCs w:val="22"/>
        </w:rPr>
      </w:pPr>
    </w:p>
    <w:p w14:paraId="1AF3F6B9" w14:textId="1C4CE9DB" w:rsidR="001E2693" w:rsidRDefault="001E2693" w:rsidP="00002D7E">
      <w:pPr>
        <w:rPr>
          <w:rFonts w:ascii="Arial" w:hAnsi="Arial" w:cs="Arial"/>
          <w:sz w:val="22"/>
          <w:szCs w:val="22"/>
        </w:rPr>
      </w:pPr>
    </w:p>
    <w:p w14:paraId="4DB43772" w14:textId="77777777" w:rsidR="001E2693" w:rsidRPr="00B03988" w:rsidRDefault="001E2693" w:rsidP="00002D7E">
      <w:pPr>
        <w:rPr>
          <w:rFonts w:ascii="Arial" w:hAnsi="Arial" w:cs="Arial"/>
          <w:sz w:val="22"/>
          <w:szCs w:val="22"/>
        </w:rPr>
      </w:pPr>
    </w:p>
    <w:p w14:paraId="4CBC2176" w14:textId="1E03F1D8" w:rsidR="00002D7E" w:rsidRPr="006F6467" w:rsidRDefault="00F56739" w:rsidP="004E2863">
      <w:pPr>
        <w:pStyle w:val="ListParagraph"/>
        <w:numPr>
          <w:ilvl w:val="0"/>
          <w:numId w:val="4"/>
        </w:numPr>
        <w:rPr>
          <w:rStyle w:val="Strong"/>
        </w:rPr>
      </w:pPr>
      <w:r w:rsidRPr="006F6467">
        <w:rPr>
          <w:rStyle w:val="Strong"/>
        </w:rPr>
        <w:t>Additional Steps to Take for Each Kind of Emergency:</w:t>
      </w:r>
    </w:p>
    <w:p w14:paraId="255CC857" w14:textId="7585C08C" w:rsidR="00410959" w:rsidRPr="00B03988" w:rsidRDefault="00410959">
      <w:pPr>
        <w:rPr>
          <w:rFonts w:ascii="Arial" w:hAnsi="Arial" w:cs="Arial"/>
          <w:sz w:val="22"/>
          <w:szCs w:val="22"/>
        </w:rPr>
      </w:pPr>
    </w:p>
    <w:tbl>
      <w:tblPr>
        <w:tblStyle w:val="GridTable4"/>
        <w:tblW w:w="10183" w:type="dxa"/>
        <w:tblInd w:w="607" w:type="dxa"/>
        <w:tblLayout w:type="fixed"/>
        <w:tblLook w:val="04A0" w:firstRow="1" w:lastRow="0" w:firstColumn="1" w:lastColumn="0" w:noHBand="0" w:noVBand="1"/>
      </w:tblPr>
      <w:tblGrid>
        <w:gridCol w:w="2289"/>
        <w:gridCol w:w="3947"/>
        <w:gridCol w:w="3947"/>
      </w:tblGrid>
      <w:tr w:rsidR="001E2693" w:rsidRPr="00B03988" w14:paraId="4994D9E9" w14:textId="6DA2C629" w:rsidTr="001E26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Pr>
          <w:p w14:paraId="570ACD08" w14:textId="5A874E0C" w:rsidR="001E2693" w:rsidRPr="00B03988" w:rsidRDefault="001E2693">
            <w:pPr>
              <w:rPr>
                <w:rFonts w:ascii="Arial" w:hAnsi="Arial" w:cs="Arial"/>
                <w:sz w:val="22"/>
                <w:szCs w:val="22"/>
              </w:rPr>
            </w:pPr>
            <w:r>
              <w:rPr>
                <w:rFonts w:ascii="Arial" w:hAnsi="Arial" w:cs="Arial"/>
                <w:sz w:val="22"/>
                <w:szCs w:val="22"/>
              </w:rPr>
              <w:t>Weather</w:t>
            </w:r>
          </w:p>
        </w:tc>
        <w:tc>
          <w:tcPr>
            <w:tcW w:w="3947" w:type="dxa"/>
          </w:tcPr>
          <w:p w14:paraId="54688A77" w14:textId="61334DE9" w:rsidR="001E2693" w:rsidRPr="00B03988" w:rsidRDefault="001E2693" w:rsidP="00D66944">
            <w:pPr>
              <w:pStyle w:val="ListParagrap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What You Can Do</w:t>
            </w:r>
          </w:p>
        </w:tc>
        <w:tc>
          <w:tcPr>
            <w:tcW w:w="3947" w:type="dxa"/>
          </w:tcPr>
          <w:p w14:paraId="1898F427" w14:textId="77777777" w:rsidR="001E2693" w:rsidRDefault="001E2693" w:rsidP="00D66944">
            <w:pPr>
              <w:pStyle w:val="ListParagrap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p>
        </w:tc>
      </w:tr>
      <w:tr w:rsidR="001E2693" w:rsidRPr="00B03988" w14:paraId="396DF87F" w14:textId="3EDB4D51" w:rsidTr="001E2693">
        <w:trPr>
          <w:cnfStyle w:val="000000100000" w:firstRow="0" w:lastRow="0" w:firstColumn="0" w:lastColumn="0" w:oddVBand="0" w:evenVBand="0" w:oddHBand="1" w:evenHBand="0" w:firstRowFirstColumn="0" w:firstRowLastColumn="0" w:lastRowFirstColumn="0" w:lastRowLastColumn="0"/>
          <w:trHeight w:val="2258"/>
        </w:trPr>
        <w:tc>
          <w:tcPr>
            <w:cnfStyle w:val="001000000000" w:firstRow="0" w:lastRow="0" w:firstColumn="1" w:lastColumn="0" w:oddVBand="0" w:evenVBand="0" w:oddHBand="0" w:evenHBand="0" w:firstRowFirstColumn="0" w:firstRowLastColumn="0" w:lastRowFirstColumn="0" w:lastRowLastColumn="0"/>
            <w:tcW w:w="2289" w:type="dxa"/>
          </w:tcPr>
          <w:p w14:paraId="54597DA9" w14:textId="22E4815A" w:rsidR="001E2693" w:rsidRPr="00940CF6" w:rsidRDefault="001E2693">
            <w:pPr>
              <w:rPr>
                <w:rFonts w:ascii="Arial" w:hAnsi="Arial" w:cs="Arial"/>
                <w:sz w:val="22"/>
                <w:szCs w:val="22"/>
                <w:vertAlign w:val="superscript"/>
              </w:rPr>
            </w:pPr>
            <w:r w:rsidRPr="00B03988">
              <w:rPr>
                <w:rFonts w:ascii="Arial" w:hAnsi="Arial" w:cs="Arial"/>
                <w:sz w:val="22"/>
                <w:szCs w:val="22"/>
              </w:rPr>
              <w:t>Rain Floods</w:t>
            </w:r>
            <w:r w:rsidRPr="00940CF6">
              <w:rPr>
                <w:rFonts w:ascii="Arial" w:hAnsi="Arial" w:cs="Arial"/>
                <w:sz w:val="28"/>
                <w:szCs w:val="28"/>
                <w:vertAlign w:val="superscript"/>
              </w:rPr>
              <w:t>5</w:t>
            </w:r>
          </w:p>
          <w:p w14:paraId="78DDBA64" w14:textId="51731CAB" w:rsidR="001E2693" w:rsidRPr="00B03988" w:rsidRDefault="001E2693">
            <w:pPr>
              <w:rPr>
                <w:rFonts w:ascii="Arial" w:hAnsi="Arial" w:cs="Arial"/>
                <w:sz w:val="22"/>
                <w:szCs w:val="22"/>
              </w:rPr>
            </w:pPr>
          </w:p>
        </w:tc>
        <w:tc>
          <w:tcPr>
            <w:tcW w:w="3947" w:type="dxa"/>
          </w:tcPr>
          <w:p w14:paraId="5289D03C" w14:textId="77777777" w:rsidR="001E2693" w:rsidRPr="00B03988" w:rsidRDefault="001E2693" w:rsidP="00A76D20">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B03988">
              <w:rPr>
                <w:rFonts w:ascii="Arial" w:hAnsi="Arial" w:cs="Arial"/>
                <w:sz w:val="22"/>
                <w:szCs w:val="22"/>
              </w:rPr>
              <w:t>Fill sandbags to protect your home from flood waters</w:t>
            </w:r>
          </w:p>
          <w:p w14:paraId="6D448E01" w14:textId="53CD2471" w:rsidR="001E2693" w:rsidRPr="00B03988" w:rsidRDefault="001E2693" w:rsidP="00A76D20">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B03988">
              <w:rPr>
                <w:rFonts w:ascii="Arial" w:hAnsi="Arial" w:cs="Arial"/>
                <w:sz w:val="22"/>
                <w:szCs w:val="22"/>
              </w:rPr>
              <w:t>Identify an area of high ground where you can go in case of flooding.</w:t>
            </w:r>
          </w:p>
        </w:tc>
        <w:tc>
          <w:tcPr>
            <w:tcW w:w="3947" w:type="dxa"/>
          </w:tcPr>
          <w:p w14:paraId="1A63CEED" w14:textId="39F9D7D0" w:rsidR="001E2693" w:rsidRDefault="001E2693" w:rsidP="001E2693">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INCLUDEPICTURE "/var/folders/bq/7hc77m0j02v5mv7zbhsvfy880000gn/T/com.microsoft.Word/WebArchiveCopyPasteTempFiles/Depositphotos_24906971_s-2019-1.jpg" \* MERGEFORMATINET </w:instrText>
            </w:r>
            <w:r>
              <w:fldChar w:fldCharType="separate"/>
            </w:r>
            <w:r>
              <w:rPr>
                <w:noProof/>
              </w:rPr>
              <w:drawing>
                <wp:inline distT="0" distB="0" distL="0" distR="0" wp14:anchorId="21BAE805" wp14:editId="036DE882">
                  <wp:extent cx="2162175" cy="1165860"/>
                  <wp:effectExtent l="88900" t="88900" r="85725" b="91440"/>
                  <wp:docPr id="9" name="Picture 9" descr="3 Sandbag Alternatives, Hydrological Solutions, Waller, 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Sandbag Alternatives, Hydrological Solutions, Waller, TX"/>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79606" cy="117525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fldChar w:fldCharType="end"/>
            </w:r>
          </w:p>
          <w:p w14:paraId="7E31EB66" w14:textId="77777777" w:rsidR="001E2693" w:rsidRPr="00B03988" w:rsidRDefault="001E2693" w:rsidP="001E2693">
            <w:pPr>
              <w:pStyle w:val="ListParagrap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r>
      <w:tr w:rsidR="001E2693" w:rsidRPr="00B03988" w14:paraId="24575A18" w14:textId="5C209320" w:rsidTr="001E2693">
        <w:tc>
          <w:tcPr>
            <w:cnfStyle w:val="001000000000" w:firstRow="0" w:lastRow="0" w:firstColumn="1" w:lastColumn="0" w:oddVBand="0" w:evenVBand="0" w:oddHBand="0" w:evenHBand="0" w:firstRowFirstColumn="0" w:firstRowLastColumn="0" w:lastRowFirstColumn="0" w:lastRowLastColumn="0"/>
            <w:tcW w:w="2289" w:type="dxa"/>
          </w:tcPr>
          <w:p w14:paraId="4C187747" w14:textId="208E3309" w:rsidR="001E2693" w:rsidRPr="00940CF6" w:rsidRDefault="001E2693">
            <w:pPr>
              <w:rPr>
                <w:rFonts w:ascii="Arial" w:hAnsi="Arial" w:cs="Arial"/>
                <w:sz w:val="22"/>
                <w:szCs w:val="22"/>
                <w:vertAlign w:val="superscript"/>
              </w:rPr>
            </w:pPr>
            <w:r w:rsidRPr="00B03988">
              <w:rPr>
                <w:rFonts w:ascii="Arial" w:hAnsi="Arial" w:cs="Arial"/>
                <w:sz w:val="22"/>
                <w:szCs w:val="22"/>
              </w:rPr>
              <w:t>Storm Surge</w:t>
            </w:r>
            <w:r w:rsidRPr="00940CF6">
              <w:rPr>
                <w:rFonts w:ascii="Arial" w:hAnsi="Arial" w:cs="Arial"/>
                <w:sz w:val="28"/>
                <w:szCs w:val="28"/>
                <w:vertAlign w:val="superscript"/>
              </w:rPr>
              <w:t>6</w:t>
            </w:r>
          </w:p>
          <w:p w14:paraId="4AE2F2C8" w14:textId="4FB442CA" w:rsidR="001E2693" w:rsidRPr="00B03988" w:rsidRDefault="001E2693">
            <w:pPr>
              <w:rPr>
                <w:rFonts w:ascii="Arial" w:hAnsi="Arial" w:cs="Arial"/>
                <w:sz w:val="22"/>
                <w:szCs w:val="22"/>
              </w:rPr>
            </w:pPr>
          </w:p>
        </w:tc>
        <w:tc>
          <w:tcPr>
            <w:tcW w:w="3947" w:type="dxa"/>
          </w:tcPr>
          <w:p w14:paraId="49B1409E" w14:textId="1E761C77" w:rsidR="001E2693" w:rsidRPr="00B03988" w:rsidRDefault="001E2693" w:rsidP="008F0FEE">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03988">
              <w:rPr>
                <w:rFonts w:ascii="Arial" w:hAnsi="Arial" w:cs="Arial"/>
                <w:sz w:val="22"/>
                <w:szCs w:val="22"/>
              </w:rPr>
              <w:t xml:space="preserve">If you live near coastal areas, pay attention to hurricane warnings as </w:t>
            </w:r>
            <w:r w:rsidR="00CC0EC8">
              <w:rPr>
                <w:rFonts w:ascii="Arial" w:hAnsi="Arial" w:cs="Arial"/>
                <w:sz w:val="22"/>
                <w:szCs w:val="22"/>
              </w:rPr>
              <w:t>hurricanes</w:t>
            </w:r>
            <w:r w:rsidRPr="00B03988">
              <w:rPr>
                <w:rFonts w:ascii="Arial" w:hAnsi="Arial" w:cs="Arial"/>
                <w:sz w:val="22"/>
                <w:szCs w:val="22"/>
              </w:rPr>
              <w:t xml:space="preserve"> can cause storm surges that flood land</w:t>
            </w:r>
          </w:p>
          <w:p w14:paraId="7F88C9E7" w14:textId="56272CA6" w:rsidR="001E2693" w:rsidRPr="00B03988" w:rsidRDefault="001E2693" w:rsidP="008F0FEE">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03988">
              <w:rPr>
                <w:rFonts w:ascii="Arial" w:hAnsi="Arial" w:cs="Arial"/>
                <w:sz w:val="22"/>
                <w:szCs w:val="22"/>
              </w:rPr>
              <w:t>Familiarize yourself with beach flag colors as they can signify hurricane warnings</w:t>
            </w:r>
          </w:p>
        </w:tc>
        <w:tc>
          <w:tcPr>
            <w:tcW w:w="3947" w:type="dxa"/>
          </w:tcPr>
          <w:p w14:paraId="674D2FAA" w14:textId="62661B47" w:rsidR="001E2693" w:rsidRDefault="001E2693" w:rsidP="001E2693">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INCLUDEPICTURE "http://ivaluesafety.com/wp-content/uploads/2018/05/Warning-Flags-1024x694.jpg" \* MERGEFORMATINET </w:instrText>
            </w:r>
            <w:r>
              <w:fldChar w:fldCharType="separate"/>
            </w:r>
            <w:r>
              <w:rPr>
                <w:noProof/>
              </w:rPr>
              <w:drawing>
                <wp:inline distT="0" distB="0" distL="0" distR="0" wp14:anchorId="0BD436F6" wp14:editId="13E57A44">
                  <wp:extent cx="2162175" cy="1216485"/>
                  <wp:effectExtent l="88900" t="88900" r="85725" b="920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90596" cy="12324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fldChar w:fldCharType="end"/>
            </w:r>
          </w:p>
          <w:p w14:paraId="68B92231" w14:textId="77777777" w:rsidR="001E2693" w:rsidRPr="00B03988" w:rsidRDefault="001E2693" w:rsidP="001E2693">
            <w:pPr>
              <w:pStyle w:val="ListParagrap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1E2693" w:rsidRPr="00B03988" w14:paraId="7172D3A9" w14:textId="21619D66" w:rsidTr="001E2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Pr>
          <w:p w14:paraId="576F2DCA" w14:textId="0A4893C0" w:rsidR="001E2693" w:rsidRPr="00940CF6" w:rsidRDefault="001E2693">
            <w:pPr>
              <w:rPr>
                <w:rFonts w:ascii="Arial" w:hAnsi="Arial" w:cs="Arial"/>
                <w:sz w:val="22"/>
                <w:szCs w:val="22"/>
                <w:vertAlign w:val="superscript"/>
              </w:rPr>
            </w:pPr>
            <w:r w:rsidRPr="00B03988">
              <w:rPr>
                <w:rFonts w:ascii="Arial" w:hAnsi="Arial" w:cs="Arial"/>
                <w:sz w:val="22"/>
                <w:szCs w:val="22"/>
              </w:rPr>
              <w:t>Tornadoes and Hurricanes</w:t>
            </w:r>
            <w:r w:rsidRPr="00940CF6">
              <w:rPr>
                <w:rFonts w:ascii="Arial" w:hAnsi="Arial" w:cs="Arial"/>
                <w:sz w:val="28"/>
                <w:szCs w:val="28"/>
                <w:vertAlign w:val="superscript"/>
              </w:rPr>
              <w:t>7</w:t>
            </w:r>
          </w:p>
          <w:p w14:paraId="4628163F" w14:textId="3AC91841" w:rsidR="001E2693" w:rsidRPr="00B03988" w:rsidRDefault="001E2693">
            <w:pPr>
              <w:rPr>
                <w:rFonts w:ascii="Arial" w:hAnsi="Arial" w:cs="Arial"/>
                <w:sz w:val="22"/>
                <w:szCs w:val="22"/>
              </w:rPr>
            </w:pPr>
          </w:p>
        </w:tc>
        <w:tc>
          <w:tcPr>
            <w:tcW w:w="3947" w:type="dxa"/>
          </w:tcPr>
          <w:p w14:paraId="398D1290" w14:textId="7FF15C8C" w:rsidR="001E2693" w:rsidRPr="00B03988" w:rsidRDefault="001E2693" w:rsidP="008F0FEE">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B03988">
              <w:rPr>
                <w:rFonts w:ascii="Arial" w:hAnsi="Arial" w:cs="Arial"/>
                <w:sz w:val="22"/>
                <w:szCs w:val="22"/>
              </w:rPr>
              <w:t>Create an interior</w:t>
            </w:r>
            <w:r w:rsidR="0005011C">
              <w:rPr>
                <w:rFonts w:ascii="Arial" w:hAnsi="Arial" w:cs="Arial"/>
                <w:sz w:val="22"/>
                <w:szCs w:val="22"/>
              </w:rPr>
              <w:t xml:space="preserve"> low-level</w:t>
            </w:r>
            <w:r w:rsidRPr="00B03988">
              <w:rPr>
                <w:rFonts w:ascii="Arial" w:hAnsi="Arial" w:cs="Arial"/>
                <w:sz w:val="22"/>
                <w:szCs w:val="22"/>
              </w:rPr>
              <w:t xml:space="preserve"> room or cellar in </w:t>
            </w:r>
            <w:r w:rsidR="0005011C">
              <w:rPr>
                <w:rFonts w:ascii="Arial" w:hAnsi="Arial" w:cs="Arial"/>
                <w:sz w:val="22"/>
                <w:szCs w:val="22"/>
              </w:rPr>
              <w:t xml:space="preserve">or near </w:t>
            </w:r>
            <w:r w:rsidRPr="00B03988">
              <w:rPr>
                <w:rFonts w:ascii="Arial" w:hAnsi="Arial" w:cs="Arial"/>
                <w:sz w:val="22"/>
                <w:szCs w:val="22"/>
              </w:rPr>
              <w:t>your house to provide a hideout shelter</w:t>
            </w:r>
          </w:p>
          <w:p w14:paraId="7EC2547A" w14:textId="068F3A9F" w:rsidR="001E2693" w:rsidRPr="00B03988" w:rsidRDefault="001E2693" w:rsidP="008F0FEE">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B03988">
              <w:rPr>
                <w:rFonts w:ascii="Arial" w:hAnsi="Arial" w:cs="Arial"/>
                <w:sz w:val="22"/>
                <w:szCs w:val="22"/>
              </w:rPr>
              <w:t>Store your emergency kit in your hideout</w:t>
            </w:r>
          </w:p>
          <w:p w14:paraId="10181B42" w14:textId="77777777" w:rsidR="001E2693" w:rsidRPr="00B03988" w:rsidRDefault="001E2693" w:rsidP="00B45E38">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B03988">
              <w:rPr>
                <w:rFonts w:ascii="Arial" w:hAnsi="Arial" w:cs="Arial"/>
                <w:sz w:val="22"/>
                <w:szCs w:val="22"/>
              </w:rPr>
              <w:t>Buy wooden boards to cover up windows</w:t>
            </w:r>
          </w:p>
          <w:p w14:paraId="07DA73B8" w14:textId="77777777" w:rsidR="001E2693" w:rsidRPr="00B03988" w:rsidRDefault="001E2693" w:rsidP="00B45E38">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B03988">
              <w:rPr>
                <w:rFonts w:ascii="Arial" w:hAnsi="Arial" w:cs="Arial"/>
                <w:sz w:val="22"/>
                <w:szCs w:val="22"/>
              </w:rPr>
              <w:t>Keep patio furniture inside</w:t>
            </w:r>
          </w:p>
          <w:p w14:paraId="62960AEC" w14:textId="77777777" w:rsidR="001E2693" w:rsidRPr="00B03988" w:rsidRDefault="001E2693" w:rsidP="00B45E38">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B03988">
              <w:rPr>
                <w:rFonts w:ascii="Arial" w:hAnsi="Arial" w:cs="Arial"/>
                <w:sz w:val="22"/>
                <w:szCs w:val="22"/>
              </w:rPr>
              <w:t>Keep yard trees trimmed</w:t>
            </w:r>
          </w:p>
          <w:p w14:paraId="0AEA4C53" w14:textId="312DD89A" w:rsidR="001E2693" w:rsidRPr="00B03988" w:rsidRDefault="001E2693" w:rsidP="00B45E38">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B03988">
              <w:rPr>
                <w:rFonts w:ascii="Arial" w:hAnsi="Arial" w:cs="Arial"/>
                <w:sz w:val="22"/>
                <w:szCs w:val="22"/>
              </w:rPr>
              <w:t>Keep cars in the garage</w:t>
            </w:r>
          </w:p>
        </w:tc>
        <w:tc>
          <w:tcPr>
            <w:tcW w:w="3947" w:type="dxa"/>
          </w:tcPr>
          <w:p w14:paraId="05E2A988" w14:textId="19E95890" w:rsidR="0005011C" w:rsidRDefault="0005011C" w:rsidP="0005011C">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INCLUDEPICTURE "/var/folders/bq/7hc77m0j02v5mv7zbhsvfy880000gn/T/com.microsoft.Word/WebArchiveCopyPasteTempFiles/tornado-shelter.jpg" \* MERGEFORMATINET </w:instrText>
            </w:r>
            <w:r>
              <w:fldChar w:fldCharType="separate"/>
            </w:r>
            <w:r>
              <w:rPr>
                <w:noProof/>
              </w:rPr>
              <w:drawing>
                <wp:inline distT="0" distB="0" distL="0" distR="0" wp14:anchorId="47B856B1" wp14:editId="1A219148">
                  <wp:extent cx="2162175" cy="1411977"/>
                  <wp:effectExtent l="88900" t="88900" r="85725" b="86995"/>
                  <wp:docPr id="11" name="Picture 11" descr="A family enters a storm cellar while a tornado touches down in th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family enters a storm cellar while a tornado touches down in the backgroun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72370" cy="141863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fldChar w:fldCharType="end"/>
            </w:r>
          </w:p>
          <w:p w14:paraId="38E0259A" w14:textId="77777777" w:rsidR="001E2693" w:rsidRPr="0005011C" w:rsidRDefault="001E2693" w:rsidP="0005011C">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r>
      <w:tr w:rsidR="001E2693" w:rsidRPr="00B03988" w14:paraId="45160C29" w14:textId="0A0F4CBB" w:rsidTr="001E2693">
        <w:tc>
          <w:tcPr>
            <w:cnfStyle w:val="001000000000" w:firstRow="0" w:lastRow="0" w:firstColumn="1" w:lastColumn="0" w:oddVBand="0" w:evenVBand="0" w:oddHBand="0" w:evenHBand="0" w:firstRowFirstColumn="0" w:firstRowLastColumn="0" w:lastRowFirstColumn="0" w:lastRowLastColumn="0"/>
            <w:tcW w:w="2289" w:type="dxa"/>
          </w:tcPr>
          <w:p w14:paraId="753DF0AE" w14:textId="1D58D810" w:rsidR="001E2693" w:rsidRPr="00940CF6" w:rsidRDefault="001E2693">
            <w:pPr>
              <w:rPr>
                <w:rFonts w:ascii="Arial" w:hAnsi="Arial" w:cs="Arial"/>
                <w:sz w:val="22"/>
                <w:szCs w:val="22"/>
                <w:vertAlign w:val="superscript"/>
              </w:rPr>
            </w:pPr>
            <w:r w:rsidRPr="00B03988">
              <w:rPr>
                <w:rFonts w:ascii="Arial" w:hAnsi="Arial" w:cs="Arial"/>
                <w:sz w:val="22"/>
                <w:szCs w:val="22"/>
              </w:rPr>
              <w:t>Snowstorm</w:t>
            </w:r>
            <w:r w:rsidRPr="00940CF6">
              <w:rPr>
                <w:rFonts w:ascii="Arial" w:hAnsi="Arial" w:cs="Arial"/>
                <w:sz w:val="28"/>
                <w:szCs w:val="28"/>
                <w:vertAlign w:val="superscript"/>
              </w:rPr>
              <w:t>8</w:t>
            </w:r>
          </w:p>
          <w:p w14:paraId="458FB6B7" w14:textId="5C5EC56F" w:rsidR="001E2693" w:rsidRPr="00B03988" w:rsidRDefault="001E2693">
            <w:pPr>
              <w:rPr>
                <w:rFonts w:ascii="Arial" w:hAnsi="Arial" w:cs="Arial"/>
                <w:sz w:val="22"/>
                <w:szCs w:val="22"/>
              </w:rPr>
            </w:pPr>
          </w:p>
        </w:tc>
        <w:tc>
          <w:tcPr>
            <w:tcW w:w="3947" w:type="dxa"/>
          </w:tcPr>
          <w:p w14:paraId="795B1CE7" w14:textId="77777777" w:rsidR="001E2693" w:rsidRPr="00B03988" w:rsidRDefault="001E2693" w:rsidP="0002122B">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03988">
              <w:rPr>
                <w:rFonts w:ascii="Arial" w:hAnsi="Arial" w:cs="Arial"/>
                <w:sz w:val="22"/>
                <w:szCs w:val="22"/>
              </w:rPr>
              <w:t>Keep an emergency kit in your car, home and office</w:t>
            </w:r>
          </w:p>
          <w:p w14:paraId="35615B7B" w14:textId="0B96C886" w:rsidR="001E2693" w:rsidRPr="00B03988" w:rsidRDefault="001E2693" w:rsidP="0002122B">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03988">
              <w:rPr>
                <w:rFonts w:ascii="Arial" w:hAnsi="Arial" w:cs="Arial"/>
                <w:sz w:val="22"/>
                <w:szCs w:val="22"/>
              </w:rPr>
              <w:t>In addition to the items above, your emergency kit for your car should include some jumper cables, a spare tire, a lighter, some rope, a snow shovel and warm blankets and jackets</w:t>
            </w:r>
          </w:p>
        </w:tc>
        <w:tc>
          <w:tcPr>
            <w:tcW w:w="3947" w:type="dxa"/>
          </w:tcPr>
          <w:p w14:paraId="27791792" w14:textId="7EFDF2EC" w:rsidR="007C6F20" w:rsidRDefault="007C6F20" w:rsidP="007C6F20">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INCLUDEPICTURE "/var/folders/bq/7hc77m0j02v5mv7zbhsvfy880000gn/T/com.microsoft.Word/WebArchiveCopyPasteTempFiles/winter_safety_kit3.jpg" \* MERGEFORMATINET </w:instrText>
            </w:r>
            <w:r>
              <w:fldChar w:fldCharType="separate"/>
            </w:r>
            <w:r>
              <w:rPr>
                <w:noProof/>
              </w:rPr>
              <w:drawing>
                <wp:inline distT="0" distB="0" distL="0" distR="0" wp14:anchorId="0782295A" wp14:editId="77721493">
                  <wp:extent cx="2237740" cy="1493958"/>
                  <wp:effectExtent l="88900" t="88900" r="86360" b="939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47777" cy="150065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fldChar w:fldCharType="end"/>
            </w:r>
          </w:p>
          <w:p w14:paraId="07FF55DD" w14:textId="77777777" w:rsidR="001E2693" w:rsidRPr="00B03988" w:rsidRDefault="001E2693" w:rsidP="007C6F20">
            <w:pPr>
              <w:pStyle w:val="ListParagrap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bl>
    <w:p w14:paraId="422AC82A" w14:textId="7E4DCB38" w:rsidR="00F04160" w:rsidRDefault="00F04160"/>
    <w:p w14:paraId="0D64833B" w14:textId="77777777" w:rsidR="00DA4CBA" w:rsidRDefault="00DA4CBA">
      <w:pPr>
        <w:rPr>
          <w:b/>
          <w:bCs/>
          <w:sz w:val="28"/>
          <w:szCs w:val="28"/>
        </w:rPr>
      </w:pPr>
    </w:p>
    <w:p w14:paraId="1B5FCAF7" w14:textId="77777777" w:rsidR="00DA4CBA" w:rsidRDefault="00DA4CBA">
      <w:pPr>
        <w:rPr>
          <w:b/>
          <w:bCs/>
          <w:sz w:val="28"/>
          <w:szCs w:val="28"/>
        </w:rPr>
      </w:pPr>
    </w:p>
    <w:p w14:paraId="4A04B3A8" w14:textId="77777777" w:rsidR="00DA4CBA" w:rsidRDefault="00DA4CBA">
      <w:pPr>
        <w:rPr>
          <w:b/>
          <w:bCs/>
          <w:sz w:val="28"/>
          <w:szCs w:val="28"/>
        </w:rPr>
      </w:pPr>
    </w:p>
    <w:p w14:paraId="097A2CFE" w14:textId="46E1618C" w:rsidR="00F04160" w:rsidRPr="00F04160" w:rsidRDefault="00F04160">
      <w:pPr>
        <w:rPr>
          <w:b/>
          <w:bCs/>
          <w:sz w:val="28"/>
          <w:szCs w:val="28"/>
        </w:rPr>
      </w:pPr>
      <w:r w:rsidRPr="00F04160">
        <w:rPr>
          <w:b/>
          <w:bCs/>
          <w:sz w:val="28"/>
          <w:szCs w:val="28"/>
        </w:rPr>
        <w:lastRenderedPageBreak/>
        <w:t>References:</w:t>
      </w:r>
    </w:p>
    <w:p w14:paraId="442A3B9F" w14:textId="233E1F14" w:rsidR="008D2E42" w:rsidRDefault="008D2E42"/>
    <w:p w14:paraId="33793C69" w14:textId="77777777" w:rsidR="00940CF6" w:rsidRPr="001E2693" w:rsidRDefault="00940CF6">
      <w:pPr>
        <w:rPr>
          <w:sz w:val="18"/>
          <w:szCs w:val="18"/>
        </w:rPr>
      </w:pPr>
      <w:r w:rsidRPr="001E2693">
        <w:rPr>
          <w:sz w:val="22"/>
          <w:szCs w:val="22"/>
          <w:vertAlign w:val="superscript"/>
        </w:rPr>
        <w:t>1</w:t>
      </w:r>
      <w:hyperlink r:id="rId30" w:history="1">
        <w:r w:rsidRPr="001E2693">
          <w:rPr>
            <w:rStyle w:val="Hyperlink"/>
            <w:sz w:val="18"/>
            <w:szCs w:val="18"/>
          </w:rPr>
          <w:t>https://www.ncei.noaa.gov/news/1993-snow-storm-of-the-century</w:t>
        </w:r>
      </w:hyperlink>
    </w:p>
    <w:p w14:paraId="227DC4E5" w14:textId="14F5C239" w:rsidR="008D2E42" w:rsidRPr="001E2693" w:rsidRDefault="00940CF6">
      <w:pPr>
        <w:rPr>
          <w:rFonts w:ascii="Arial" w:hAnsi="Arial" w:cs="Arial"/>
          <w:sz w:val="16"/>
          <w:szCs w:val="16"/>
        </w:rPr>
      </w:pPr>
      <w:r w:rsidRPr="001E2693">
        <w:rPr>
          <w:sz w:val="21"/>
          <w:szCs w:val="21"/>
          <w:vertAlign w:val="superscript"/>
        </w:rPr>
        <w:t>2</w:t>
      </w:r>
      <w:hyperlink r:id="rId31" w:history="1">
        <w:r w:rsidRPr="001E2693">
          <w:rPr>
            <w:rStyle w:val="Hyperlink"/>
            <w:rFonts w:ascii="Arial" w:hAnsi="Arial" w:cs="Arial"/>
            <w:sz w:val="16"/>
            <w:szCs w:val="16"/>
          </w:rPr>
          <w:t>https://www.weather.gov/safety/tornado-during</w:t>
        </w:r>
      </w:hyperlink>
    </w:p>
    <w:p w14:paraId="3328C286" w14:textId="2904127B" w:rsidR="00C37DD5" w:rsidRPr="001E2693" w:rsidRDefault="00C37DD5">
      <w:pPr>
        <w:rPr>
          <w:rFonts w:ascii="Arial" w:hAnsi="Arial" w:cs="Arial"/>
          <w:sz w:val="16"/>
          <w:szCs w:val="16"/>
        </w:rPr>
      </w:pPr>
      <w:r w:rsidRPr="001E2693">
        <w:rPr>
          <w:rFonts w:ascii="Arial" w:hAnsi="Arial" w:cs="Arial"/>
          <w:sz w:val="21"/>
          <w:szCs w:val="21"/>
          <w:vertAlign w:val="superscript"/>
        </w:rPr>
        <w:t>3</w:t>
      </w:r>
      <w:r w:rsidR="009D3547" w:rsidRPr="001E2693">
        <w:rPr>
          <w:rFonts w:ascii="Arial" w:hAnsi="Arial" w:cs="Arial"/>
          <w:sz w:val="21"/>
          <w:szCs w:val="21"/>
          <w:vertAlign w:val="superscript"/>
        </w:rPr>
        <w:t xml:space="preserve">, 4, 5 </w:t>
      </w:r>
      <w:hyperlink r:id="rId32" w:history="1">
        <w:r w:rsidR="009D3547" w:rsidRPr="001E2693">
          <w:rPr>
            <w:rStyle w:val="Hyperlink"/>
            <w:rFonts w:ascii="Arial" w:hAnsi="Arial" w:cs="Arial"/>
            <w:sz w:val="16"/>
            <w:szCs w:val="16"/>
          </w:rPr>
          <w:t>https://www.weather.gov/safety/flood-before</w:t>
        </w:r>
      </w:hyperlink>
    </w:p>
    <w:p w14:paraId="1C45AF3C" w14:textId="2AB9A18B" w:rsidR="009D3547" w:rsidRPr="001E2693" w:rsidRDefault="009D3547">
      <w:pPr>
        <w:rPr>
          <w:rStyle w:val="Hyperlink"/>
          <w:sz w:val="18"/>
          <w:szCs w:val="18"/>
        </w:rPr>
      </w:pPr>
      <w:r w:rsidRPr="001E2693">
        <w:rPr>
          <w:rFonts w:ascii="Arial" w:hAnsi="Arial" w:cs="Arial"/>
          <w:sz w:val="21"/>
          <w:szCs w:val="21"/>
          <w:vertAlign w:val="superscript"/>
        </w:rPr>
        <w:t>6, 7</w:t>
      </w:r>
      <w:r w:rsidRPr="001E2693">
        <w:rPr>
          <w:rStyle w:val="Hyperlink"/>
          <w:sz w:val="18"/>
          <w:szCs w:val="18"/>
        </w:rPr>
        <w:t xml:space="preserve">https://www.weather.gov/safety/hurricane-plan  </w:t>
      </w:r>
    </w:p>
    <w:p w14:paraId="2E770EDD" w14:textId="6DB07E58" w:rsidR="009D3547" w:rsidRDefault="009D3547">
      <w:pPr>
        <w:rPr>
          <w:rStyle w:val="Hyperlink"/>
          <w:sz w:val="18"/>
          <w:szCs w:val="18"/>
        </w:rPr>
      </w:pPr>
      <w:r w:rsidRPr="001E2693">
        <w:rPr>
          <w:rFonts w:ascii="Arial" w:hAnsi="Arial" w:cs="Arial"/>
          <w:sz w:val="21"/>
          <w:szCs w:val="21"/>
          <w:vertAlign w:val="superscript"/>
        </w:rPr>
        <w:t>8</w:t>
      </w:r>
      <w:r w:rsidRPr="001E2693">
        <w:rPr>
          <w:rStyle w:val="Hyperlink"/>
          <w:sz w:val="18"/>
          <w:szCs w:val="18"/>
        </w:rPr>
        <w:t>https://www.weather.gov/safety/winter-before</w:t>
      </w:r>
    </w:p>
    <w:p w14:paraId="50968AF9" w14:textId="4B4F9818" w:rsidR="00E259F4" w:rsidRPr="00E259F4" w:rsidRDefault="00E259F4">
      <w:pPr>
        <w:rPr>
          <w:rStyle w:val="Hyperlink"/>
          <w:color w:val="000000" w:themeColor="text1"/>
          <w:sz w:val="18"/>
          <w:szCs w:val="18"/>
          <w:u w:val="none"/>
        </w:rPr>
      </w:pPr>
      <w:r>
        <w:rPr>
          <w:rStyle w:val="Hyperlink"/>
          <w:color w:val="000000" w:themeColor="text1"/>
          <w:sz w:val="18"/>
          <w:szCs w:val="18"/>
          <w:u w:val="none"/>
        </w:rPr>
        <w:t>1</w:t>
      </w:r>
      <w:r w:rsidRPr="00E259F4">
        <w:rPr>
          <w:rStyle w:val="Hyperlink"/>
          <w:color w:val="000000" w:themeColor="text1"/>
          <w:sz w:val="18"/>
          <w:szCs w:val="18"/>
          <w:u w:val="none"/>
          <w:vertAlign w:val="superscript"/>
        </w:rPr>
        <w:t>st</w:t>
      </w:r>
      <w:r>
        <w:rPr>
          <w:rStyle w:val="Hyperlink"/>
          <w:color w:val="000000" w:themeColor="text1"/>
          <w:sz w:val="18"/>
          <w:szCs w:val="18"/>
          <w:u w:val="none"/>
        </w:rPr>
        <w:t xml:space="preserve"> table: </w:t>
      </w:r>
      <w:r w:rsidRPr="001E2693">
        <w:rPr>
          <w:rStyle w:val="Hyperlink"/>
          <w:sz w:val="18"/>
          <w:szCs w:val="18"/>
        </w:rPr>
        <w:t>https://www.weather.gov/safety/</w:t>
      </w:r>
    </w:p>
    <w:p w14:paraId="226DB0F7" w14:textId="652AB524" w:rsidR="008D2E42" w:rsidRPr="001E2693" w:rsidRDefault="008D2E42">
      <w:pPr>
        <w:rPr>
          <w:sz w:val="18"/>
          <w:szCs w:val="18"/>
        </w:rPr>
      </w:pPr>
    </w:p>
    <w:p w14:paraId="327415DF" w14:textId="388DAB18" w:rsidR="008D2E42" w:rsidRPr="001E2693" w:rsidRDefault="00253BDD">
      <w:pPr>
        <w:rPr>
          <w:sz w:val="18"/>
          <w:szCs w:val="18"/>
        </w:rPr>
      </w:pPr>
      <w:hyperlink r:id="rId33" w:history="1">
        <w:r w:rsidR="00B46EA1" w:rsidRPr="001E2693">
          <w:rPr>
            <w:rStyle w:val="Hyperlink"/>
            <w:sz w:val="18"/>
            <w:szCs w:val="18"/>
          </w:rPr>
          <w:t>https://www.weather.gov/safety/flood-during</w:t>
        </w:r>
      </w:hyperlink>
      <w:r w:rsidR="00B46EA1" w:rsidRPr="001E2693">
        <w:rPr>
          <w:sz w:val="18"/>
          <w:szCs w:val="18"/>
        </w:rPr>
        <w:t xml:space="preserve"> (rain flood picture)</w:t>
      </w:r>
    </w:p>
    <w:p w14:paraId="2DE97948" w14:textId="7D306CE9" w:rsidR="00743B1A" w:rsidRPr="001E2693" w:rsidRDefault="00253BDD">
      <w:pPr>
        <w:rPr>
          <w:sz w:val="18"/>
          <w:szCs w:val="18"/>
        </w:rPr>
      </w:pPr>
      <w:hyperlink r:id="rId34" w:history="1">
        <w:r w:rsidR="00743B1A" w:rsidRPr="001E2693">
          <w:rPr>
            <w:rStyle w:val="Hyperlink"/>
            <w:sz w:val="18"/>
            <w:szCs w:val="18"/>
          </w:rPr>
          <w:t>https://www.nationalgeographic.org/encyclopedia/storm-surge/</w:t>
        </w:r>
      </w:hyperlink>
      <w:r w:rsidR="00743B1A" w:rsidRPr="001E2693">
        <w:rPr>
          <w:sz w:val="18"/>
          <w:szCs w:val="18"/>
        </w:rPr>
        <w:t xml:space="preserve"> (storm surge picture)</w:t>
      </w:r>
    </w:p>
    <w:p w14:paraId="45CF250C" w14:textId="52793823" w:rsidR="00A9654E" w:rsidRPr="001E2693" w:rsidRDefault="00253BDD">
      <w:pPr>
        <w:rPr>
          <w:sz w:val="18"/>
          <w:szCs w:val="18"/>
        </w:rPr>
      </w:pPr>
      <w:hyperlink r:id="rId35" w:history="1">
        <w:r w:rsidR="00A9654E" w:rsidRPr="001E2693">
          <w:rPr>
            <w:rStyle w:val="Hyperlink"/>
            <w:sz w:val="18"/>
            <w:szCs w:val="18"/>
          </w:rPr>
          <w:t>https://www.redcross.org/get-help/how-to-prepare-for-emergencies/types-of-emergencies/hurricane.html</w:t>
        </w:r>
      </w:hyperlink>
      <w:r w:rsidR="00A9654E" w:rsidRPr="001E2693">
        <w:rPr>
          <w:sz w:val="18"/>
          <w:szCs w:val="18"/>
        </w:rPr>
        <w:t xml:space="preserve"> (hurricane picture)</w:t>
      </w:r>
    </w:p>
    <w:p w14:paraId="0F6B79B3" w14:textId="5BA8FC84" w:rsidR="000B74A9" w:rsidRPr="001E2693" w:rsidRDefault="00253BDD">
      <w:pPr>
        <w:rPr>
          <w:sz w:val="18"/>
          <w:szCs w:val="18"/>
        </w:rPr>
      </w:pPr>
      <w:hyperlink r:id="rId36" w:history="1">
        <w:r w:rsidR="000B74A9" w:rsidRPr="001E2693">
          <w:rPr>
            <w:rStyle w:val="Hyperlink"/>
            <w:sz w:val="18"/>
            <w:szCs w:val="18"/>
          </w:rPr>
          <w:t>https://www.weather.gov/safety/lightning-photos</w:t>
        </w:r>
      </w:hyperlink>
      <w:r w:rsidR="000B74A9" w:rsidRPr="001E2693">
        <w:rPr>
          <w:sz w:val="18"/>
          <w:szCs w:val="18"/>
        </w:rPr>
        <w:t xml:space="preserve"> (</w:t>
      </w:r>
      <w:r w:rsidR="003B23A2" w:rsidRPr="001E2693">
        <w:rPr>
          <w:sz w:val="18"/>
          <w:szCs w:val="18"/>
        </w:rPr>
        <w:t>lightning picture</w:t>
      </w:r>
      <w:r w:rsidR="000B74A9" w:rsidRPr="001E2693">
        <w:rPr>
          <w:sz w:val="18"/>
          <w:szCs w:val="18"/>
        </w:rPr>
        <w:t>)</w:t>
      </w:r>
    </w:p>
    <w:p w14:paraId="3D16A7EC" w14:textId="15BFF5CC" w:rsidR="008106B1" w:rsidRDefault="00253BDD">
      <w:pPr>
        <w:rPr>
          <w:sz w:val="18"/>
          <w:szCs w:val="18"/>
        </w:rPr>
      </w:pPr>
      <w:hyperlink r:id="rId37" w:history="1">
        <w:r w:rsidR="008106B1" w:rsidRPr="001E2693">
          <w:rPr>
            <w:rStyle w:val="Hyperlink"/>
            <w:sz w:val="18"/>
            <w:szCs w:val="18"/>
          </w:rPr>
          <w:t>https://www.ncei.noaa.gov/news/1993-snow-storm-of-the-century</w:t>
        </w:r>
      </w:hyperlink>
      <w:r w:rsidR="008106B1" w:rsidRPr="001E2693">
        <w:rPr>
          <w:sz w:val="18"/>
          <w:szCs w:val="18"/>
        </w:rPr>
        <w:t xml:space="preserve"> (</w:t>
      </w:r>
      <w:r w:rsidR="002B17FE" w:rsidRPr="001E2693">
        <w:rPr>
          <w:sz w:val="18"/>
          <w:szCs w:val="18"/>
        </w:rPr>
        <w:t>snowstorm</w:t>
      </w:r>
      <w:r w:rsidR="003B23A2" w:rsidRPr="001E2693">
        <w:rPr>
          <w:sz w:val="18"/>
          <w:szCs w:val="18"/>
        </w:rPr>
        <w:t xml:space="preserve"> picture</w:t>
      </w:r>
      <w:r w:rsidR="008106B1" w:rsidRPr="001E2693">
        <w:rPr>
          <w:sz w:val="18"/>
          <w:szCs w:val="18"/>
        </w:rPr>
        <w:t>)</w:t>
      </w:r>
    </w:p>
    <w:p w14:paraId="00453D60" w14:textId="65904324" w:rsidR="001E2693" w:rsidRDefault="00253BDD">
      <w:pPr>
        <w:rPr>
          <w:sz w:val="18"/>
          <w:szCs w:val="18"/>
        </w:rPr>
      </w:pPr>
      <w:hyperlink r:id="rId38" w:history="1">
        <w:r w:rsidR="001E2693" w:rsidRPr="00E978F4">
          <w:rPr>
            <w:rStyle w:val="Hyperlink"/>
            <w:sz w:val="18"/>
            <w:szCs w:val="18"/>
          </w:rPr>
          <w:t>https://www.hydrologicalsolutions.com/protecting-residential-commercial-properties/3-sandbag-alternatives/</w:t>
        </w:r>
      </w:hyperlink>
      <w:r w:rsidR="001E2693">
        <w:rPr>
          <w:sz w:val="18"/>
          <w:szCs w:val="18"/>
        </w:rPr>
        <w:t xml:space="preserve"> (sandbags picture)</w:t>
      </w:r>
    </w:p>
    <w:p w14:paraId="6A6C9E02" w14:textId="14CF4695" w:rsidR="001E2693" w:rsidRDefault="00253BDD">
      <w:pPr>
        <w:rPr>
          <w:sz w:val="18"/>
          <w:szCs w:val="18"/>
        </w:rPr>
      </w:pPr>
      <w:hyperlink r:id="rId39" w:history="1">
        <w:r w:rsidR="001E2693" w:rsidRPr="00E978F4">
          <w:rPr>
            <w:rStyle w:val="Hyperlink"/>
            <w:sz w:val="18"/>
            <w:szCs w:val="18"/>
          </w:rPr>
          <w:t>http://ivaluesafety.com/beach-rip-current-safety-tips-5/</w:t>
        </w:r>
      </w:hyperlink>
      <w:r w:rsidR="001E2693">
        <w:rPr>
          <w:sz w:val="18"/>
          <w:szCs w:val="18"/>
        </w:rPr>
        <w:t xml:space="preserve"> (beach flags picture)</w:t>
      </w:r>
    </w:p>
    <w:p w14:paraId="6ED38A48" w14:textId="2542D995" w:rsidR="0005011C" w:rsidRDefault="00253BDD">
      <w:pPr>
        <w:rPr>
          <w:sz w:val="18"/>
          <w:szCs w:val="18"/>
        </w:rPr>
      </w:pPr>
      <w:hyperlink r:id="rId40" w:history="1">
        <w:r w:rsidR="0005011C" w:rsidRPr="00E978F4">
          <w:rPr>
            <w:rStyle w:val="Hyperlink"/>
            <w:sz w:val="18"/>
            <w:szCs w:val="18"/>
          </w:rPr>
          <w:t>https://cattime.com/cat-facts/how-to/13957-keeping-cats-safe-tornado</w:t>
        </w:r>
      </w:hyperlink>
      <w:r w:rsidR="0005011C">
        <w:rPr>
          <w:sz w:val="18"/>
          <w:szCs w:val="18"/>
        </w:rPr>
        <w:t xml:space="preserve"> (tornado cellar picture)</w:t>
      </w:r>
    </w:p>
    <w:p w14:paraId="10A1FA94" w14:textId="43419E83" w:rsidR="00E259F4" w:rsidRPr="001E2693" w:rsidRDefault="00253BDD">
      <w:pPr>
        <w:rPr>
          <w:sz w:val="18"/>
          <w:szCs w:val="18"/>
        </w:rPr>
      </w:pPr>
      <w:hyperlink r:id="rId41" w:history="1">
        <w:r w:rsidR="00E259F4" w:rsidRPr="00E978F4">
          <w:rPr>
            <w:rStyle w:val="Hyperlink"/>
            <w:sz w:val="18"/>
            <w:szCs w:val="18"/>
          </w:rPr>
          <w:t>https://www.weather.gov/safety/winter-before</w:t>
        </w:r>
      </w:hyperlink>
      <w:r w:rsidR="00E259F4">
        <w:rPr>
          <w:sz w:val="18"/>
          <w:szCs w:val="18"/>
        </w:rPr>
        <w:t xml:space="preserve"> (car emergency kit for </w:t>
      </w:r>
      <w:proofErr w:type="gramStart"/>
      <w:r w:rsidR="00E259F4">
        <w:rPr>
          <w:sz w:val="18"/>
          <w:szCs w:val="18"/>
        </w:rPr>
        <w:t>snow storm</w:t>
      </w:r>
      <w:proofErr w:type="gramEnd"/>
      <w:r w:rsidR="00E259F4">
        <w:rPr>
          <w:sz w:val="18"/>
          <w:szCs w:val="18"/>
        </w:rPr>
        <w:t xml:space="preserve"> picture)</w:t>
      </w:r>
    </w:p>
    <w:sectPr w:rsidR="00E259F4" w:rsidRPr="001E2693" w:rsidSect="00AA1B84">
      <w:headerReference w:type="even" r:id="rId42"/>
      <w:headerReference w:type="default" r:id="rId43"/>
      <w:footerReference w:type="even" r:id="rId44"/>
      <w:footerReference w:type="default" r:id="rId45"/>
      <w:headerReference w:type="first" r:id="rId46"/>
      <w:footerReference w:type="first" r:id="rId47"/>
      <w:pgSz w:w="12240" w:h="15840"/>
      <w:pgMar w:top="720" w:right="720" w:bottom="720" w:left="720" w:header="720" w:footer="720" w:gutter="0"/>
      <w:pgBorders w:offsetFrom="page">
        <w:top w:val="thinThickSmallGap" w:sz="24" w:space="24" w:color="171717" w:themeColor="background2" w:themeShade="1A"/>
        <w:left w:val="thinThickSmallGap" w:sz="24" w:space="24" w:color="171717" w:themeColor="background2" w:themeShade="1A"/>
        <w:bottom w:val="thickThinSmallGap" w:sz="24" w:space="24" w:color="171717" w:themeColor="background2" w:themeShade="1A"/>
        <w:right w:val="thickThinSmallGap" w:sz="24" w:space="24" w:color="171717" w:themeColor="background2" w:themeShade="1A"/>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E1B06" w14:textId="77777777" w:rsidR="00253BDD" w:rsidRDefault="00253BDD" w:rsidP="00F418B3">
      <w:r>
        <w:separator/>
      </w:r>
    </w:p>
  </w:endnote>
  <w:endnote w:type="continuationSeparator" w:id="0">
    <w:p w14:paraId="211D5192" w14:textId="77777777" w:rsidR="00253BDD" w:rsidRDefault="00253BDD" w:rsidP="00F41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idot">
    <w:panose1 w:val="02000503000000020003"/>
    <w:charset w:val="B1"/>
    <w:family w:val="auto"/>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8B73F" w14:textId="77777777" w:rsidR="00AA1B84" w:rsidRDefault="00AA1B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637E5" w14:textId="77777777" w:rsidR="00AA1B84" w:rsidRDefault="00AA1B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A82B6" w14:textId="77777777" w:rsidR="00AA1B84" w:rsidRDefault="00AA1B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1F3536" w14:textId="77777777" w:rsidR="00253BDD" w:rsidRDefault="00253BDD" w:rsidP="00F418B3">
      <w:r>
        <w:separator/>
      </w:r>
    </w:p>
  </w:footnote>
  <w:footnote w:type="continuationSeparator" w:id="0">
    <w:p w14:paraId="1ADC8748" w14:textId="77777777" w:rsidR="00253BDD" w:rsidRDefault="00253BDD" w:rsidP="00F418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49459932"/>
      <w:docPartObj>
        <w:docPartGallery w:val="Page Numbers (Top of Page)"/>
        <w:docPartUnique/>
      </w:docPartObj>
    </w:sdtPr>
    <w:sdtEndPr>
      <w:rPr>
        <w:rStyle w:val="PageNumber"/>
      </w:rPr>
    </w:sdtEndPr>
    <w:sdtContent>
      <w:p w14:paraId="4CA32D53" w14:textId="6D5027C5" w:rsidR="00DA4CBA" w:rsidRDefault="00DA4CBA" w:rsidP="00E978F4">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C45651" w14:textId="77777777" w:rsidR="00AA1B84" w:rsidRDefault="00AA1B84" w:rsidP="00DA4CBA">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62743889"/>
      <w:docPartObj>
        <w:docPartGallery w:val="Page Numbers (Top of Page)"/>
        <w:docPartUnique/>
      </w:docPartObj>
    </w:sdtPr>
    <w:sdtEndPr>
      <w:rPr>
        <w:rStyle w:val="PageNumber"/>
      </w:rPr>
    </w:sdtEndPr>
    <w:sdtContent>
      <w:p w14:paraId="23688D6E" w14:textId="32835FAC" w:rsidR="00DA4CBA" w:rsidRDefault="00DA4CBA" w:rsidP="00E978F4">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B02F80B" w14:textId="77777777" w:rsidR="00AA1B84" w:rsidRDefault="00AA1B84" w:rsidP="00DA4CBA">
    <w:pPr>
      <w:pStyle w:val="Heade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37874" w14:textId="77777777" w:rsidR="00AA1B84" w:rsidRDefault="00AA1B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223EA"/>
    <w:multiLevelType w:val="hybridMultilevel"/>
    <w:tmpl w:val="FCD294C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3046A1A"/>
    <w:multiLevelType w:val="hybridMultilevel"/>
    <w:tmpl w:val="4C78136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0700D5"/>
    <w:multiLevelType w:val="hybridMultilevel"/>
    <w:tmpl w:val="7B723BD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6453E6B"/>
    <w:multiLevelType w:val="hybridMultilevel"/>
    <w:tmpl w:val="BEEE22A6"/>
    <w:lvl w:ilvl="0" w:tplc="04090001">
      <w:start w:val="1"/>
      <w:numFmt w:val="bullet"/>
      <w:lvlText w:val=""/>
      <w:lvlJc w:val="left"/>
      <w:pPr>
        <w:ind w:left="1445" w:hanging="360"/>
      </w:pPr>
      <w:rPr>
        <w:rFonts w:ascii="Symbol" w:hAnsi="Symbol" w:cs="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cs="Wingdings" w:hint="default"/>
      </w:rPr>
    </w:lvl>
    <w:lvl w:ilvl="3" w:tplc="04090001" w:tentative="1">
      <w:start w:val="1"/>
      <w:numFmt w:val="bullet"/>
      <w:lvlText w:val=""/>
      <w:lvlJc w:val="left"/>
      <w:pPr>
        <w:ind w:left="3605" w:hanging="360"/>
      </w:pPr>
      <w:rPr>
        <w:rFonts w:ascii="Symbol" w:hAnsi="Symbol" w:cs="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cs="Wingdings" w:hint="default"/>
      </w:rPr>
    </w:lvl>
    <w:lvl w:ilvl="6" w:tplc="04090001" w:tentative="1">
      <w:start w:val="1"/>
      <w:numFmt w:val="bullet"/>
      <w:lvlText w:val=""/>
      <w:lvlJc w:val="left"/>
      <w:pPr>
        <w:ind w:left="5765" w:hanging="360"/>
      </w:pPr>
      <w:rPr>
        <w:rFonts w:ascii="Symbol" w:hAnsi="Symbol" w:cs="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cs="Wingdings" w:hint="default"/>
      </w:rPr>
    </w:lvl>
  </w:abstractNum>
  <w:abstractNum w:abstractNumId="4" w15:restartNumberingAfterBreak="0">
    <w:nsid w:val="16847087"/>
    <w:multiLevelType w:val="hybridMultilevel"/>
    <w:tmpl w:val="736437A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6D64DEC"/>
    <w:multiLevelType w:val="hybridMultilevel"/>
    <w:tmpl w:val="476C85E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6" w15:restartNumberingAfterBreak="0">
    <w:nsid w:val="17462051"/>
    <w:multiLevelType w:val="hybridMultilevel"/>
    <w:tmpl w:val="0EAA15F2"/>
    <w:lvl w:ilvl="0" w:tplc="4F6A02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5E0015"/>
    <w:multiLevelType w:val="hybridMultilevel"/>
    <w:tmpl w:val="A350A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972123"/>
    <w:multiLevelType w:val="hybridMultilevel"/>
    <w:tmpl w:val="CE3A064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27211C"/>
    <w:multiLevelType w:val="hybridMultilevel"/>
    <w:tmpl w:val="A55A0F5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B0D0073"/>
    <w:multiLevelType w:val="hybridMultilevel"/>
    <w:tmpl w:val="277418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1EBA763A"/>
    <w:multiLevelType w:val="hybridMultilevel"/>
    <w:tmpl w:val="D17AD9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AFB1874"/>
    <w:multiLevelType w:val="hybridMultilevel"/>
    <w:tmpl w:val="BAA4CF54"/>
    <w:lvl w:ilvl="0" w:tplc="04090017">
      <w:start w:val="1"/>
      <w:numFmt w:val="low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3" w15:restartNumberingAfterBreak="0">
    <w:nsid w:val="2E9E2462"/>
    <w:multiLevelType w:val="hybridMultilevel"/>
    <w:tmpl w:val="1CE4CBF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4" w15:restartNumberingAfterBreak="0">
    <w:nsid w:val="34695F01"/>
    <w:multiLevelType w:val="hybridMultilevel"/>
    <w:tmpl w:val="F1AC141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49A4784"/>
    <w:multiLevelType w:val="hybridMultilevel"/>
    <w:tmpl w:val="937EC0A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6" w15:restartNumberingAfterBreak="0">
    <w:nsid w:val="3C217CF7"/>
    <w:multiLevelType w:val="hybridMultilevel"/>
    <w:tmpl w:val="D830619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7" w15:restartNumberingAfterBreak="0">
    <w:nsid w:val="3D442939"/>
    <w:multiLevelType w:val="hybridMultilevel"/>
    <w:tmpl w:val="6848062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EAA46CA"/>
    <w:multiLevelType w:val="hybridMultilevel"/>
    <w:tmpl w:val="6A5E135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2C712A6"/>
    <w:multiLevelType w:val="hybridMultilevel"/>
    <w:tmpl w:val="6B2605F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46761BD"/>
    <w:multiLevelType w:val="hybridMultilevel"/>
    <w:tmpl w:val="991A034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4C80232"/>
    <w:multiLevelType w:val="hybridMultilevel"/>
    <w:tmpl w:val="C47C4A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839693B"/>
    <w:multiLevelType w:val="hybridMultilevel"/>
    <w:tmpl w:val="8BACD02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94E7C4E"/>
    <w:multiLevelType w:val="hybridMultilevel"/>
    <w:tmpl w:val="45181F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A945D74"/>
    <w:multiLevelType w:val="hybridMultilevel"/>
    <w:tmpl w:val="54AA59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BED0436"/>
    <w:multiLevelType w:val="hybridMultilevel"/>
    <w:tmpl w:val="012A06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F4546C5"/>
    <w:multiLevelType w:val="hybridMultilevel"/>
    <w:tmpl w:val="5ABA29D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4FF07573"/>
    <w:multiLevelType w:val="hybridMultilevel"/>
    <w:tmpl w:val="126E55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FFB10E9"/>
    <w:multiLevelType w:val="hybridMultilevel"/>
    <w:tmpl w:val="826ABC3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58F0D2D"/>
    <w:multiLevelType w:val="hybridMultilevel"/>
    <w:tmpl w:val="73EA77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8D07AE1"/>
    <w:multiLevelType w:val="hybridMultilevel"/>
    <w:tmpl w:val="97A400D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1" w15:restartNumberingAfterBreak="0">
    <w:nsid w:val="5EEB2100"/>
    <w:multiLevelType w:val="hybridMultilevel"/>
    <w:tmpl w:val="7E063FE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2" w15:restartNumberingAfterBreak="0">
    <w:nsid w:val="619F6760"/>
    <w:multiLevelType w:val="hybridMultilevel"/>
    <w:tmpl w:val="121C1D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692B51D3"/>
    <w:multiLevelType w:val="multilevel"/>
    <w:tmpl w:val="04090027"/>
    <w:styleLink w:val="Style1"/>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4" w15:restartNumberingAfterBreak="0">
    <w:nsid w:val="6A11545A"/>
    <w:multiLevelType w:val="hybridMultilevel"/>
    <w:tmpl w:val="9812567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5" w15:restartNumberingAfterBreak="0">
    <w:nsid w:val="75AE62E0"/>
    <w:multiLevelType w:val="hybridMultilevel"/>
    <w:tmpl w:val="1082AC1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79730796"/>
    <w:multiLevelType w:val="hybridMultilevel"/>
    <w:tmpl w:val="62F0E9C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345743"/>
    <w:multiLevelType w:val="hybridMultilevel"/>
    <w:tmpl w:val="E23CABA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33"/>
  </w:num>
  <w:num w:numId="2">
    <w:abstractNumId w:val="7"/>
  </w:num>
  <w:num w:numId="3">
    <w:abstractNumId w:val="2"/>
  </w:num>
  <w:num w:numId="4">
    <w:abstractNumId w:val="6"/>
  </w:num>
  <w:num w:numId="5">
    <w:abstractNumId w:val="16"/>
  </w:num>
  <w:num w:numId="6">
    <w:abstractNumId w:val="34"/>
  </w:num>
  <w:num w:numId="7">
    <w:abstractNumId w:val="18"/>
  </w:num>
  <w:num w:numId="8">
    <w:abstractNumId w:val="32"/>
  </w:num>
  <w:num w:numId="9">
    <w:abstractNumId w:val="38"/>
  </w:num>
  <w:num w:numId="10">
    <w:abstractNumId w:val="31"/>
  </w:num>
  <w:num w:numId="11">
    <w:abstractNumId w:val="20"/>
  </w:num>
  <w:num w:numId="12">
    <w:abstractNumId w:val="0"/>
  </w:num>
  <w:num w:numId="13">
    <w:abstractNumId w:val="4"/>
  </w:num>
  <w:num w:numId="14">
    <w:abstractNumId w:val="23"/>
  </w:num>
  <w:num w:numId="15">
    <w:abstractNumId w:val="27"/>
  </w:num>
  <w:num w:numId="16">
    <w:abstractNumId w:val="12"/>
  </w:num>
  <w:num w:numId="17">
    <w:abstractNumId w:val="1"/>
  </w:num>
  <w:num w:numId="18">
    <w:abstractNumId w:val="28"/>
  </w:num>
  <w:num w:numId="19">
    <w:abstractNumId w:val="9"/>
  </w:num>
  <w:num w:numId="20">
    <w:abstractNumId w:val="25"/>
  </w:num>
  <w:num w:numId="21">
    <w:abstractNumId w:val="21"/>
  </w:num>
  <w:num w:numId="22">
    <w:abstractNumId w:val="14"/>
  </w:num>
  <w:num w:numId="23">
    <w:abstractNumId w:val="17"/>
  </w:num>
  <w:num w:numId="24">
    <w:abstractNumId w:val="35"/>
  </w:num>
  <w:num w:numId="25">
    <w:abstractNumId w:val="19"/>
  </w:num>
  <w:num w:numId="26">
    <w:abstractNumId w:val="36"/>
  </w:num>
  <w:num w:numId="27">
    <w:abstractNumId w:val="10"/>
  </w:num>
  <w:num w:numId="28">
    <w:abstractNumId w:val="8"/>
  </w:num>
  <w:num w:numId="29">
    <w:abstractNumId w:val="26"/>
  </w:num>
  <w:num w:numId="30">
    <w:abstractNumId w:val="29"/>
  </w:num>
  <w:num w:numId="31">
    <w:abstractNumId w:val="37"/>
  </w:num>
  <w:num w:numId="32">
    <w:abstractNumId w:val="37"/>
  </w:num>
  <w:num w:numId="33">
    <w:abstractNumId w:val="5"/>
  </w:num>
  <w:num w:numId="34">
    <w:abstractNumId w:val="24"/>
  </w:num>
  <w:num w:numId="35">
    <w:abstractNumId w:val="15"/>
  </w:num>
  <w:num w:numId="36">
    <w:abstractNumId w:val="11"/>
  </w:num>
  <w:num w:numId="37">
    <w:abstractNumId w:val="13"/>
  </w:num>
  <w:num w:numId="38">
    <w:abstractNumId w:val="22"/>
  </w:num>
  <w:num w:numId="39">
    <w:abstractNumId w:val="30"/>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3A6"/>
    <w:rsid w:val="00000FED"/>
    <w:rsid w:val="00002D7E"/>
    <w:rsid w:val="00013CA0"/>
    <w:rsid w:val="0002122B"/>
    <w:rsid w:val="0004338A"/>
    <w:rsid w:val="0005011C"/>
    <w:rsid w:val="00074ED4"/>
    <w:rsid w:val="00075C81"/>
    <w:rsid w:val="000A0903"/>
    <w:rsid w:val="000B74A9"/>
    <w:rsid w:val="000E1800"/>
    <w:rsid w:val="001456AC"/>
    <w:rsid w:val="00155EE0"/>
    <w:rsid w:val="00177ADA"/>
    <w:rsid w:val="001A0B08"/>
    <w:rsid w:val="001B0321"/>
    <w:rsid w:val="001C57CA"/>
    <w:rsid w:val="001D6544"/>
    <w:rsid w:val="001E2693"/>
    <w:rsid w:val="001F75B7"/>
    <w:rsid w:val="00215399"/>
    <w:rsid w:val="002240E6"/>
    <w:rsid w:val="00253BDD"/>
    <w:rsid w:val="00265763"/>
    <w:rsid w:val="00282D1F"/>
    <w:rsid w:val="00284B8C"/>
    <w:rsid w:val="002B17FE"/>
    <w:rsid w:val="002D55E6"/>
    <w:rsid w:val="002D791B"/>
    <w:rsid w:val="002E4C19"/>
    <w:rsid w:val="003171D8"/>
    <w:rsid w:val="00345358"/>
    <w:rsid w:val="00385125"/>
    <w:rsid w:val="003A3EC0"/>
    <w:rsid w:val="003B23A2"/>
    <w:rsid w:val="003D7AA1"/>
    <w:rsid w:val="003F25B8"/>
    <w:rsid w:val="00410959"/>
    <w:rsid w:val="00454079"/>
    <w:rsid w:val="00460F20"/>
    <w:rsid w:val="004B24C7"/>
    <w:rsid w:val="004D3720"/>
    <w:rsid w:val="004E0BFF"/>
    <w:rsid w:val="004E2863"/>
    <w:rsid w:val="005169FA"/>
    <w:rsid w:val="005366F5"/>
    <w:rsid w:val="005535F2"/>
    <w:rsid w:val="00581B16"/>
    <w:rsid w:val="005B0288"/>
    <w:rsid w:val="005C78AD"/>
    <w:rsid w:val="005D6A59"/>
    <w:rsid w:val="005F45CC"/>
    <w:rsid w:val="006130DF"/>
    <w:rsid w:val="006172FE"/>
    <w:rsid w:val="00624676"/>
    <w:rsid w:val="00640617"/>
    <w:rsid w:val="00670BAE"/>
    <w:rsid w:val="0067434B"/>
    <w:rsid w:val="006A584D"/>
    <w:rsid w:val="006D0AE2"/>
    <w:rsid w:val="006F6467"/>
    <w:rsid w:val="006F7DFF"/>
    <w:rsid w:val="007111B6"/>
    <w:rsid w:val="00716460"/>
    <w:rsid w:val="00716573"/>
    <w:rsid w:val="007169B8"/>
    <w:rsid w:val="007203A6"/>
    <w:rsid w:val="00720548"/>
    <w:rsid w:val="00727FCE"/>
    <w:rsid w:val="007338ED"/>
    <w:rsid w:val="00743B1A"/>
    <w:rsid w:val="007617BD"/>
    <w:rsid w:val="007746C9"/>
    <w:rsid w:val="0078202E"/>
    <w:rsid w:val="00797B6D"/>
    <w:rsid w:val="007A1322"/>
    <w:rsid w:val="007B2E3A"/>
    <w:rsid w:val="007B6DBD"/>
    <w:rsid w:val="007C549E"/>
    <w:rsid w:val="007C6F20"/>
    <w:rsid w:val="007C771E"/>
    <w:rsid w:val="0081026A"/>
    <w:rsid w:val="008106B1"/>
    <w:rsid w:val="00810828"/>
    <w:rsid w:val="008259B5"/>
    <w:rsid w:val="008520A8"/>
    <w:rsid w:val="00865BA1"/>
    <w:rsid w:val="008C0825"/>
    <w:rsid w:val="008C0E28"/>
    <w:rsid w:val="008C6EC1"/>
    <w:rsid w:val="008D2E42"/>
    <w:rsid w:val="008F0FEE"/>
    <w:rsid w:val="008F68CC"/>
    <w:rsid w:val="00916A94"/>
    <w:rsid w:val="009177DE"/>
    <w:rsid w:val="009275A9"/>
    <w:rsid w:val="00940CF6"/>
    <w:rsid w:val="0094401F"/>
    <w:rsid w:val="0099318A"/>
    <w:rsid w:val="009A72A1"/>
    <w:rsid w:val="009D3547"/>
    <w:rsid w:val="00A1028D"/>
    <w:rsid w:val="00A11DC6"/>
    <w:rsid w:val="00A15056"/>
    <w:rsid w:val="00A218B0"/>
    <w:rsid w:val="00A22BBA"/>
    <w:rsid w:val="00A26197"/>
    <w:rsid w:val="00A41803"/>
    <w:rsid w:val="00A54938"/>
    <w:rsid w:val="00A76D20"/>
    <w:rsid w:val="00A81082"/>
    <w:rsid w:val="00A92DCB"/>
    <w:rsid w:val="00A9654E"/>
    <w:rsid w:val="00AA1B84"/>
    <w:rsid w:val="00AA3EE1"/>
    <w:rsid w:val="00AC18D1"/>
    <w:rsid w:val="00AE1937"/>
    <w:rsid w:val="00AE1E30"/>
    <w:rsid w:val="00AE7514"/>
    <w:rsid w:val="00AF4FFC"/>
    <w:rsid w:val="00B0238D"/>
    <w:rsid w:val="00B03988"/>
    <w:rsid w:val="00B45E38"/>
    <w:rsid w:val="00B46EA1"/>
    <w:rsid w:val="00B52C27"/>
    <w:rsid w:val="00B6378F"/>
    <w:rsid w:val="00B64280"/>
    <w:rsid w:val="00B74F61"/>
    <w:rsid w:val="00BB58E5"/>
    <w:rsid w:val="00BC4D41"/>
    <w:rsid w:val="00BC6093"/>
    <w:rsid w:val="00BD0D83"/>
    <w:rsid w:val="00BF2B79"/>
    <w:rsid w:val="00C115A4"/>
    <w:rsid w:val="00C319C1"/>
    <w:rsid w:val="00C37DD5"/>
    <w:rsid w:val="00C44C54"/>
    <w:rsid w:val="00CA7D6E"/>
    <w:rsid w:val="00CC0EC8"/>
    <w:rsid w:val="00CC0F5B"/>
    <w:rsid w:val="00CD165C"/>
    <w:rsid w:val="00CD7C92"/>
    <w:rsid w:val="00D05DC2"/>
    <w:rsid w:val="00D24DC5"/>
    <w:rsid w:val="00D355AB"/>
    <w:rsid w:val="00D57962"/>
    <w:rsid w:val="00D614A4"/>
    <w:rsid w:val="00D66944"/>
    <w:rsid w:val="00D71C3C"/>
    <w:rsid w:val="00DA4CBA"/>
    <w:rsid w:val="00DB3F4E"/>
    <w:rsid w:val="00DB48C2"/>
    <w:rsid w:val="00DB7FD4"/>
    <w:rsid w:val="00DF5909"/>
    <w:rsid w:val="00E15D25"/>
    <w:rsid w:val="00E2361F"/>
    <w:rsid w:val="00E259F4"/>
    <w:rsid w:val="00E276F8"/>
    <w:rsid w:val="00E705C0"/>
    <w:rsid w:val="00E712ED"/>
    <w:rsid w:val="00E91F36"/>
    <w:rsid w:val="00ED114B"/>
    <w:rsid w:val="00EE5453"/>
    <w:rsid w:val="00F04160"/>
    <w:rsid w:val="00F31F82"/>
    <w:rsid w:val="00F418B3"/>
    <w:rsid w:val="00F44565"/>
    <w:rsid w:val="00F532EB"/>
    <w:rsid w:val="00F55829"/>
    <w:rsid w:val="00F56739"/>
    <w:rsid w:val="00F918CC"/>
    <w:rsid w:val="00FA5C15"/>
    <w:rsid w:val="00FB5B32"/>
    <w:rsid w:val="00FC1F10"/>
    <w:rsid w:val="00FC25E6"/>
    <w:rsid w:val="00FC5A8A"/>
    <w:rsid w:val="00FD2052"/>
    <w:rsid w:val="00FF7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C3E6B"/>
  <w15:chartTrackingRefBased/>
  <w15:docId w15:val="{E2B93A98-35D0-404A-9B65-DF9310BA1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A59"/>
  </w:style>
  <w:style w:type="paragraph" w:styleId="Heading1">
    <w:name w:val="heading 1"/>
    <w:basedOn w:val="Normal"/>
    <w:next w:val="Normal"/>
    <w:link w:val="Heading1Char"/>
    <w:uiPriority w:val="9"/>
    <w:qFormat/>
    <w:rsid w:val="00B03988"/>
    <w:pPr>
      <w:keepNext/>
      <w:keepLines/>
      <w:spacing w:before="240"/>
      <w:outlineLvl w:val="0"/>
    </w:pPr>
    <w:rPr>
      <w:rFonts w:ascii="Arial" w:eastAsiaTheme="majorEastAsia" w:hAnsi="Arial" w:cstheme="majorBidi"/>
      <w:b/>
      <w:color w:val="171717" w:themeColor="background2" w:themeShade="1A"/>
      <w:sz w:val="40"/>
      <w:szCs w:val="32"/>
    </w:rPr>
  </w:style>
  <w:style w:type="paragraph" w:styleId="Heading2">
    <w:name w:val="heading 2"/>
    <w:basedOn w:val="Normal"/>
    <w:next w:val="Normal"/>
    <w:link w:val="Heading2Char"/>
    <w:uiPriority w:val="9"/>
    <w:unhideWhenUsed/>
    <w:qFormat/>
    <w:rsid w:val="00DB7FD4"/>
    <w:pPr>
      <w:keepNext/>
      <w:keepLines/>
      <w:spacing w:before="40"/>
      <w:outlineLvl w:val="1"/>
    </w:pPr>
    <w:rPr>
      <w:rFonts w:ascii="Arial" w:eastAsiaTheme="majorEastAsia" w:hAnsi="Arial" w:cstheme="majorBidi"/>
      <w:b/>
      <w:color w:val="E7E6E6" w:themeColor="background2"/>
      <w:sz w:val="28"/>
      <w:szCs w:val="26"/>
    </w:rPr>
  </w:style>
  <w:style w:type="paragraph" w:styleId="Heading3">
    <w:name w:val="heading 3"/>
    <w:basedOn w:val="Normal"/>
    <w:next w:val="Normal"/>
    <w:link w:val="Heading3Char"/>
    <w:uiPriority w:val="9"/>
    <w:semiHidden/>
    <w:unhideWhenUsed/>
    <w:qFormat/>
    <w:rsid w:val="005D6A5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D6A5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D6A59"/>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D6A59"/>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D6A59"/>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D6A5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D6A5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A54938"/>
    <w:pPr>
      <w:numPr>
        <w:numId w:val="1"/>
      </w:numPr>
    </w:pPr>
  </w:style>
  <w:style w:type="table" w:styleId="TableGrid">
    <w:name w:val="Table Grid"/>
    <w:basedOn w:val="TableNormal"/>
    <w:uiPriority w:val="39"/>
    <w:rsid w:val="000433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6A59"/>
    <w:pPr>
      <w:ind w:left="720"/>
      <w:contextualSpacing/>
    </w:pPr>
  </w:style>
  <w:style w:type="character" w:styleId="Hyperlink">
    <w:name w:val="Hyperlink"/>
    <w:basedOn w:val="DefaultParagraphFont"/>
    <w:uiPriority w:val="99"/>
    <w:unhideWhenUsed/>
    <w:rsid w:val="00AE1937"/>
    <w:rPr>
      <w:color w:val="0563C1" w:themeColor="hyperlink"/>
      <w:u w:val="single"/>
    </w:rPr>
  </w:style>
  <w:style w:type="character" w:styleId="UnresolvedMention">
    <w:name w:val="Unresolved Mention"/>
    <w:basedOn w:val="DefaultParagraphFont"/>
    <w:uiPriority w:val="99"/>
    <w:semiHidden/>
    <w:unhideWhenUsed/>
    <w:rsid w:val="00AE1937"/>
    <w:rPr>
      <w:color w:val="605E5C"/>
      <w:shd w:val="clear" w:color="auto" w:fill="E1DFDD"/>
    </w:rPr>
  </w:style>
  <w:style w:type="character" w:customStyle="1" w:styleId="Heading1Char">
    <w:name w:val="Heading 1 Char"/>
    <w:basedOn w:val="DefaultParagraphFont"/>
    <w:link w:val="Heading1"/>
    <w:uiPriority w:val="9"/>
    <w:rsid w:val="00B03988"/>
    <w:rPr>
      <w:rFonts w:ascii="Arial" w:eastAsiaTheme="majorEastAsia" w:hAnsi="Arial" w:cstheme="majorBidi"/>
      <w:b/>
      <w:color w:val="171717" w:themeColor="background2" w:themeShade="1A"/>
      <w:sz w:val="40"/>
      <w:szCs w:val="32"/>
    </w:rPr>
  </w:style>
  <w:style w:type="table" w:styleId="GridTable3">
    <w:name w:val="Grid Table 3"/>
    <w:basedOn w:val="TableNormal"/>
    <w:uiPriority w:val="48"/>
    <w:rsid w:val="006A584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A584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E2361F"/>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
    <w:name w:val="Grid Table 5 Dark"/>
    <w:basedOn w:val="TableNormal"/>
    <w:uiPriority w:val="50"/>
    <w:rsid w:val="00E2361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E2361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2">
    <w:name w:val="Grid Table 5 Dark Accent 2"/>
    <w:basedOn w:val="TableNormal"/>
    <w:uiPriority w:val="50"/>
    <w:rsid w:val="00E2361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1">
    <w:name w:val="Grid Table 4 Accent 1"/>
    <w:basedOn w:val="TableNormal"/>
    <w:uiPriority w:val="49"/>
    <w:rsid w:val="00E2361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E2361F"/>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1Light-Accent2">
    <w:name w:val="List Table 1 Light Accent 2"/>
    <w:basedOn w:val="TableNormal"/>
    <w:uiPriority w:val="46"/>
    <w:rsid w:val="00E2361F"/>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E2361F"/>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E2361F"/>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E2361F"/>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E2361F"/>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E2361F"/>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E2361F"/>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5">
    <w:name w:val="List Table 6 Colorful Accent 5"/>
    <w:basedOn w:val="TableNormal"/>
    <w:uiPriority w:val="51"/>
    <w:rsid w:val="007C549E"/>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7C549E"/>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7C549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7C549E"/>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7C549E"/>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7C549E"/>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7C549E"/>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2">
    <w:name w:val="List Table 4 Accent 2"/>
    <w:basedOn w:val="TableNormal"/>
    <w:uiPriority w:val="49"/>
    <w:rsid w:val="007C549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trong">
    <w:name w:val="Strong"/>
    <w:uiPriority w:val="22"/>
    <w:qFormat/>
    <w:rsid w:val="009A72A1"/>
    <w:rPr>
      <w:rFonts w:ascii="Arial" w:hAnsi="Arial"/>
      <w:b/>
      <w:bCs/>
      <w:i w:val="0"/>
      <w:sz w:val="22"/>
    </w:rPr>
  </w:style>
  <w:style w:type="paragraph" w:customStyle="1" w:styleId="MyParagraphs">
    <w:name w:val="MyParagraphs"/>
    <w:basedOn w:val="Heading1"/>
    <w:qFormat/>
    <w:rsid w:val="00FD2052"/>
    <w:rPr>
      <w:rFonts w:asciiTheme="minorHAnsi" w:hAnsiTheme="minorHAnsi"/>
      <w:b w:val="0"/>
      <w:color w:val="251105"/>
      <w:sz w:val="24"/>
    </w:rPr>
  </w:style>
  <w:style w:type="table" w:customStyle="1" w:styleId="Style2">
    <w:name w:val="Style2"/>
    <w:basedOn w:val="TableWeb3"/>
    <w:uiPriority w:val="99"/>
    <w:rsid w:val="00B6378F"/>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weatherTable">
    <w:name w:val="weatherTable"/>
    <w:basedOn w:val="TableNormal"/>
    <w:uiPriority w:val="99"/>
    <w:rsid w:val="00B6378F"/>
    <w:tblPr>
      <w:tblBorders>
        <w:left w:val="threeDEngrave" w:sz="24" w:space="0" w:color="ED7D31" w:themeColor="accent2"/>
        <w:right w:val="threeDEngrave" w:sz="24" w:space="0" w:color="ED7D31" w:themeColor="accent2"/>
      </w:tblBorders>
    </w:tblPr>
    <w:tcPr>
      <w:shd w:val="clear" w:color="auto" w:fill="F4B083" w:themeFill="accent2" w:themeFillTint="99"/>
    </w:tc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tblPr/>
      <w:tcPr>
        <w:tcBorders>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table" w:styleId="TableGridLight">
    <w:name w:val="Grid Table Light"/>
    <w:basedOn w:val="TableNormal"/>
    <w:uiPriority w:val="40"/>
    <w:rsid w:val="005C78A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Web3">
    <w:name w:val="Table Web 3"/>
    <w:basedOn w:val="TableNormal"/>
    <w:uiPriority w:val="99"/>
    <w:semiHidden/>
    <w:unhideWhenUsed/>
    <w:rsid w:val="00B6378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B6378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1">
    <w:name w:val="Plain Table 1"/>
    <w:basedOn w:val="TableNormal"/>
    <w:uiPriority w:val="41"/>
    <w:rsid w:val="005C78A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C78A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C78A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C78A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C78A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C78A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C78AD"/>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5C78AD"/>
    <w:rPr>
      <w:rFonts w:ascii="Didot" w:hAnsi="Didot"/>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Style3">
    <w:name w:val="Style3"/>
    <w:basedOn w:val="weatherTable"/>
    <w:uiPriority w:val="99"/>
    <w:rsid w:val="00916A94"/>
    <w:tblPr>
      <w:tblBorders>
        <w:left w:val="none" w:sz="0" w:space="0" w:color="auto"/>
        <w:right w:val="none" w:sz="0" w:space="0" w:color="auto"/>
      </w:tblBorders>
    </w:tblPr>
    <w:tcPr>
      <w:shd w:val="clear" w:color="auto" w:fill="F4B083" w:themeFill="accent2" w:themeFillTint="99"/>
    </w:tc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tblPr/>
      <w:tcPr>
        <w:tcBorders>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table" w:styleId="GridTable4-Accent2">
    <w:name w:val="Grid Table 4 Accent 2"/>
    <w:basedOn w:val="TableNormal"/>
    <w:uiPriority w:val="49"/>
    <w:rsid w:val="00B46EA1"/>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Style4">
    <w:name w:val="Style4"/>
    <w:basedOn w:val="TableNormal"/>
    <w:uiPriority w:val="99"/>
    <w:rsid w:val="00743B1A"/>
    <w:rPr>
      <w:rFonts w:ascii="Arial" w:hAnsi="Arial"/>
    </w:rPr>
    <w:tblPr>
      <w:tblBorders>
        <w:top w:val="threeDEngrave" w:sz="24" w:space="0" w:color="B30905"/>
        <w:left w:val="threeDEngrave" w:sz="24" w:space="0" w:color="B30905"/>
        <w:bottom w:val="threeDEngrave" w:sz="24" w:space="0" w:color="B30905"/>
        <w:right w:val="threeDEngrave" w:sz="24" w:space="0" w:color="B30905"/>
        <w:insideH w:val="threeDEngrave" w:sz="24" w:space="0" w:color="B30905"/>
        <w:insideV w:val="threeDEngrave" w:sz="24" w:space="0" w:color="B30905"/>
      </w:tblBorders>
    </w:tblPr>
    <w:tcPr>
      <w:shd w:val="clear" w:color="auto" w:fill="FFFFFF" w:themeFill="background1"/>
    </w:tcPr>
  </w:style>
  <w:style w:type="character" w:customStyle="1" w:styleId="Heading2Char">
    <w:name w:val="Heading 2 Char"/>
    <w:basedOn w:val="DefaultParagraphFont"/>
    <w:link w:val="Heading2"/>
    <w:uiPriority w:val="9"/>
    <w:rsid w:val="00DB7FD4"/>
    <w:rPr>
      <w:rFonts w:ascii="Arial" w:eastAsiaTheme="majorEastAsia" w:hAnsi="Arial" w:cstheme="majorBidi"/>
      <w:b/>
      <w:color w:val="E7E6E6" w:themeColor="background2"/>
      <w:sz w:val="28"/>
      <w:szCs w:val="26"/>
    </w:rPr>
  </w:style>
  <w:style w:type="character" w:customStyle="1" w:styleId="Heading3Char">
    <w:name w:val="Heading 3 Char"/>
    <w:basedOn w:val="DefaultParagraphFont"/>
    <w:link w:val="Heading3"/>
    <w:uiPriority w:val="9"/>
    <w:semiHidden/>
    <w:rsid w:val="005D6A5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5D6A5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D6A5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D6A5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D6A5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D6A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D6A59"/>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5D6A59"/>
    <w:pPr>
      <w:spacing w:after="200"/>
    </w:pPr>
    <w:rPr>
      <w:i/>
      <w:iCs/>
      <w:color w:val="44546A" w:themeColor="text2"/>
      <w:sz w:val="18"/>
      <w:szCs w:val="18"/>
    </w:rPr>
  </w:style>
  <w:style w:type="paragraph" w:styleId="Title">
    <w:name w:val="Title"/>
    <w:basedOn w:val="Normal"/>
    <w:next w:val="Normal"/>
    <w:link w:val="TitleChar"/>
    <w:uiPriority w:val="10"/>
    <w:qFormat/>
    <w:rsid w:val="007B2E3A"/>
    <w:pPr>
      <w:contextualSpacing/>
    </w:pPr>
    <w:rPr>
      <w:rFonts w:ascii="Arial Black" w:eastAsiaTheme="majorEastAsia" w:hAnsi="Arial Black" w:cstheme="majorBidi"/>
      <w:b/>
      <w:spacing w:val="-10"/>
      <w:kern w:val="28"/>
      <w:sz w:val="48"/>
      <w:szCs w:val="56"/>
    </w:rPr>
  </w:style>
  <w:style w:type="character" w:customStyle="1" w:styleId="TitleChar">
    <w:name w:val="Title Char"/>
    <w:basedOn w:val="DefaultParagraphFont"/>
    <w:link w:val="Title"/>
    <w:uiPriority w:val="10"/>
    <w:rsid w:val="007B2E3A"/>
    <w:rPr>
      <w:rFonts w:ascii="Arial Black" w:eastAsiaTheme="majorEastAsia" w:hAnsi="Arial Black" w:cstheme="majorBidi"/>
      <w:b/>
      <w:spacing w:val="-10"/>
      <w:kern w:val="28"/>
      <w:sz w:val="48"/>
      <w:szCs w:val="56"/>
    </w:rPr>
  </w:style>
  <w:style w:type="paragraph" w:styleId="Subtitle">
    <w:name w:val="Subtitle"/>
    <w:basedOn w:val="Normal"/>
    <w:next w:val="Normal"/>
    <w:link w:val="SubtitleChar"/>
    <w:uiPriority w:val="11"/>
    <w:qFormat/>
    <w:rsid w:val="005D6A5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D6A59"/>
    <w:rPr>
      <w:rFonts w:eastAsiaTheme="minorEastAsia"/>
      <w:color w:val="5A5A5A" w:themeColor="text1" w:themeTint="A5"/>
      <w:spacing w:val="15"/>
      <w:sz w:val="22"/>
      <w:szCs w:val="22"/>
    </w:rPr>
  </w:style>
  <w:style w:type="character" w:styleId="Emphasis">
    <w:name w:val="Emphasis"/>
    <w:uiPriority w:val="20"/>
    <w:qFormat/>
    <w:rsid w:val="005D6A59"/>
    <w:rPr>
      <w:i/>
      <w:iCs/>
    </w:rPr>
  </w:style>
  <w:style w:type="paragraph" w:styleId="NoSpacing">
    <w:name w:val="No Spacing"/>
    <w:basedOn w:val="Normal"/>
    <w:link w:val="NoSpacingChar"/>
    <w:uiPriority w:val="1"/>
    <w:qFormat/>
    <w:rsid w:val="005D6A59"/>
  </w:style>
  <w:style w:type="character" w:customStyle="1" w:styleId="NoSpacingChar">
    <w:name w:val="No Spacing Char"/>
    <w:basedOn w:val="DefaultParagraphFont"/>
    <w:link w:val="NoSpacing"/>
    <w:uiPriority w:val="1"/>
    <w:rsid w:val="005D6A59"/>
  </w:style>
  <w:style w:type="paragraph" w:styleId="Quote">
    <w:name w:val="Quote"/>
    <w:basedOn w:val="Normal"/>
    <w:next w:val="Normal"/>
    <w:link w:val="QuoteChar"/>
    <w:uiPriority w:val="29"/>
    <w:qFormat/>
    <w:rsid w:val="005D6A5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D6A59"/>
    <w:rPr>
      <w:i/>
      <w:iCs/>
      <w:color w:val="404040" w:themeColor="text1" w:themeTint="BF"/>
    </w:rPr>
  </w:style>
  <w:style w:type="paragraph" w:styleId="IntenseQuote">
    <w:name w:val="Intense Quote"/>
    <w:basedOn w:val="Normal"/>
    <w:next w:val="Normal"/>
    <w:link w:val="IntenseQuoteChar"/>
    <w:uiPriority w:val="30"/>
    <w:qFormat/>
    <w:rsid w:val="005D6A5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D6A59"/>
    <w:rPr>
      <w:i/>
      <w:iCs/>
      <w:color w:val="4472C4" w:themeColor="accent1"/>
    </w:rPr>
  </w:style>
  <w:style w:type="character" w:styleId="SubtleEmphasis">
    <w:name w:val="Subtle Emphasis"/>
    <w:uiPriority w:val="19"/>
    <w:qFormat/>
    <w:rsid w:val="005D6A59"/>
    <w:rPr>
      <w:i/>
      <w:iCs/>
      <w:color w:val="404040" w:themeColor="text1" w:themeTint="BF"/>
    </w:rPr>
  </w:style>
  <w:style w:type="character" w:styleId="IntenseEmphasis">
    <w:name w:val="Intense Emphasis"/>
    <w:uiPriority w:val="21"/>
    <w:qFormat/>
    <w:rsid w:val="005D6A59"/>
    <w:rPr>
      <w:i/>
      <w:iCs/>
      <w:color w:val="4472C4" w:themeColor="accent1"/>
    </w:rPr>
  </w:style>
  <w:style w:type="character" w:styleId="SubtleReference">
    <w:name w:val="Subtle Reference"/>
    <w:uiPriority w:val="31"/>
    <w:qFormat/>
    <w:rsid w:val="005D6A59"/>
    <w:rPr>
      <w:smallCaps/>
      <w:color w:val="5A5A5A" w:themeColor="text1" w:themeTint="A5"/>
    </w:rPr>
  </w:style>
  <w:style w:type="character" w:styleId="IntenseReference">
    <w:name w:val="Intense Reference"/>
    <w:uiPriority w:val="32"/>
    <w:qFormat/>
    <w:rsid w:val="005D6A59"/>
    <w:rPr>
      <w:b/>
      <w:bCs/>
      <w:smallCaps/>
      <w:color w:val="4472C4" w:themeColor="accent1"/>
      <w:spacing w:val="5"/>
    </w:rPr>
  </w:style>
  <w:style w:type="character" w:styleId="BookTitle">
    <w:name w:val="Book Title"/>
    <w:uiPriority w:val="33"/>
    <w:qFormat/>
    <w:rsid w:val="005D6A59"/>
    <w:rPr>
      <w:b/>
      <w:bCs/>
      <w:i/>
      <w:iCs/>
      <w:spacing w:val="5"/>
    </w:rPr>
  </w:style>
  <w:style w:type="paragraph" w:styleId="TOCHeading">
    <w:name w:val="TOC Heading"/>
    <w:basedOn w:val="Heading1"/>
    <w:next w:val="Normal"/>
    <w:uiPriority w:val="39"/>
    <w:semiHidden/>
    <w:unhideWhenUsed/>
    <w:qFormat/>
    <w:rsid w:val="005D6A59"/>
    <w:pPr>
      <w:outlineLvl w:val="9"/>
    </w:pPr>
  </w:style>
  <w:style w:type="paragraph" w:customStyle="1" w:styleId="PersonalName">
    <w:name w:val="Personal Name"/>
    <w:basedOn w:val="Title"/>
    <w:rsid w:val="00743B1A"/>
    <w:rPr>
      <w:b w:val="0"/>
      <w:caps/>
      <w:color w:val="000000"/>
      <w:sz w:val="28"/>
      <w:szCs w:val="28"/>
    </w:rPr>
  </w:style>
  <w:style w:type="table" w:styleId="GridTable6Colorful-Accent2">
    <w:name w:val="Grid Table 6 Colorful Accent 2"/>
    <w:basedOn w:val="TableNormal"/>
    <w:uiPriority w:val="51"/>
    <w:rsid w:val="005D6A5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5">
    <w:name w:val="Grid Table 6 Colorful Accent 5"/>
    <w:basedOn w:val="TableNormal"/>
    <w:uiPriority w:val="51"/>
    <w:rsid w:val="005D6A59"/>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5D6A5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Table4-Accent5">
    <w:name w:val="List Table 4 Accent 5"/>
    <w:basedOn w:val="TableNormal"/>
    <w:uiPriority w:val="49"/>
    <w:rsid w:val="005D6A5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5Dark-Accent1">
    <w:name w:val="List Table 5 Dark Accent 1"/>
    <w:basedOn w:val="TableNormal"/>
    <w:uiPriority w:val="50"/>
    <w:rsid w:val="005D6A59"/>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D6A59"/>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D6A59"/>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D6A59"/>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D6A5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3">
    <w:name w:val="List Table 6 Colorful Accent 3"/>
    <w:basedOn w:val="TableNormal"/>
    <w:uiPriority w:val="51"/>
    <w:rsid w:val="00265763"/>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3">
    <w:name w:val="List Table 4 Accent 3"/>
    <w:basedOn w:val="TableNormal"/>
    <w:uiPriority w:val="49"/>
    <w:rsid w:val="0026576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
    <w:name w:val="List Table 4"/>
    <w:basedOn w:val="TableNormal"/>
    <w:uiPriority w:val="49"/>
    <w:rsid w:val="008520A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F418B3"/>
    <w:pPr>
      <w:tabs>
        <w:tab w:val="center" w:pos="4680"/>
        <w:tab w:val="right" w:pos="9360"/>
      </w:tabs>
    </w:pPr>
  </w:style>
  <w:style w:type="character" w:customStyle="1" w:styleId="HeaderChar">
    <w:name w:val="Header Char"/>
    <w:basedOn w:val="DefaultParagraphFont"/>
    <w:link w:val="Header"/>
    <w:uiPriority w:val="99"/>
    <w:rsid w:val="00F418B3"/>
  </w:style>
  <w:style w:type="paragraph" w:styleId="Footer">
    <w:name w:val="footer"/>
    <w:basedOn w:val="Normal"/>
    <w:link w:val="FooterChar"/>
    <w:uiPriority w:val="99"/>
    <w:unhideWhenUsed/>
    <w:rsid w:val="00F418B3"/>
    <w:pPr>
      <w:tabs>
        <w:tab w:val="center" w:pos="4680"/>
        <w:tab w:val="right" w:pos="9360"/>
      </w:tabs>
    </w:pPr>
  </w:style>
  <w:style w:type="character" w:customStyle="1" w:styleId="FooterChar">
    <w:name w:val="Footer Char"/>
    <w:basedOn w:val="DefaultParagraphFont"/>
    <w:link w:val="Footer"/>
    <w:uiPriority w:val="99"/>
    <w:rsid w:val="00F418B3"/>
  </w:style>
  <w:style w:type="table" w:styleId="PlainTable2">
    <w:name w:val="Plain Table 2"/>
    <w:basedOn w:val="TableNormal"/>
    <w:uiPriority w:val="42"/>
    <w:rsid w:val="00BD0D8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
    <w:name w:val="Grid Table 4"/>
    <w:basedOn w:val="TableNormal"/>
    <w:uiPriority w:val="49"/>
    <w:rsid w:val="00BD0D8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BD0D8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
    <w:name w:val="List Table 3"/>
    <w:basedOn w:val="TableNormal"/>
    <w:uiPriority w:val="48"/>
    <w:rsid w:val="00BD0D8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BD0D83"/>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5Dark">
    <w:name w:val="List Table 5 Dark"/>
    <w:basedOn w:val="TableNormal"/>
    <w:uiPriority w:val="50"/>
    <w:rsid w:val="00BD0D8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1">
    <w:name w:val="List Table 6 Colorful Accent 1"/>
    <w:basedOn w:val="TableNormal"/>
    <w:uiPriority w:val="51"/>
    <w:rsid w:val="00BD0D83"/>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51"/>
    <w:rsid w:val="00BD0D83"/>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4">
    <w:name w:val="List Table 6 Colorful Accent 4"/>
    <w:basedOn w:val="TableNormal"/>
    <w:uiPriority w:val="51"/>
    <w:rsid w:val="00BD0D83"/>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7Colorful-Accent1">
    <w:name w:val="List Table 7 Colorful Accent 1"/>
    <w:basedOn w:val="TableNormal"/>
    <w:uiPriority w:val="52"/>
    <w:rsid w:val="00BD0D83"/>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940CF6"/>
    <w:rPr>
      <w:color w:val="954F72" w:themeColor="followedHyperlink"/>
      <w:u w:val="single"/>
    </w:rPr>
  </w:style>
  <w:style w:type="table" w:styleId="GridTable2-Accent6">
    <w:name w:val="Grid Table 2 Accent 6"/>
    <w:basedOn w:val="TableNormal"/>
    <w:uiPriority w:val="47"/>
    <w:rsid w:val="00D66944"/>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PageNumber">
    <w:name w:val="page number"/>
    <w:basedOn w:val="DefaultParagraphFont"/>
    <w:uiPriority w:val="99"/>
    <w:semiHidden/>
    <w:unhideWhenUsed/>
    <w:rsid w:val="00DA4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4028">
      <w:bodyDiv w:val="1"/>
      <w:marLeft w:val="0"/>
      <w:marRight w:val="0"/>
      <w:marTop w:val="0"/>
      <w:marBottom w:val="0"/>
      <w:divBdr>
        <w:top w:val="none" w:sz="0" w:space="0" w:color="auto"/>
        <w:left w:val="none" w:sz="0" w:space="0" w:color="auto"/>
        <w:bottom w:val="none" w:sz="0" w:space="0" w:color="auto"/>
        <w:right w:val="none" w:sz="0" w:space="0" w:color="auto"/>
      </w:divBdr>
    </w:div>
    <w:div w:id="125977089">
      <w:bodyDiv w:val="1"/>
      <w:marLeft w:val="0"/>
      <w:marRight w:val="0"/>
      <w:marTop w:val="0"/>
      <w:marBottom w:val="0"/>
      <w:divBdr>
        <w:top w:val="none" w:sz="0" w:space="0" w:color="auto"/>
        <w:left w:val="none" w:sz="0" w:space="0" w:color="auto"/>
        <w:bottom w:val="none" w:sz="0" w:space="0" w:color="auto"/>
        <w:right w:val="none" w:sz="0" w:space="0" w:color="auto"/>
      </w:divBdr>
    </w:div>
    <w:div w:id="220286957">
      <w:bodyDiv w:val="1"/>
      <w:marLeft w:val="0"/>
      <w:marRight w:val="0"/>
      <w:marTop w:val="0"/>
      <w:marBottom w:val="0"/>
      <w:divBdr>
        <w:top w:val="none" w:sz="0" w:space="0" w:color="auto"/>
        <w:left w:val="none" w:sz="0" w:space="0" w:color="auto"/>
        <w:bottom w:val="none" w:sz="0" w:space="0" w:color="auto"/>
        <w:right w:val="none" w:sz="0" w:space="0" w:color="auto"/>
      </w:divBdr>
    </w:div>
    <w:div w:id="228266700">
      <w:bodyDiv w:val="1"/>
      <w:marLeft w:val="0"/>
      <w:marRight w:val="0"/>
      <w:marTop w:val="0"/>
      <w:marBottom w:val="0"/>
      <w:divBdr>
        <w:top w:val="none" w:sz="0" w:space="0" w:color="auto"/>
        <w:left w:val="none" w:sz="0" w:space="0" w:color="auto"/>
        <w:bottom w:val="none" w:sz="0" w:space="0" w:color="auto"/>
        <w:right w:val="none" w:sz="0" w:space="0" w:color="auto"/>
      </w:divBdr>
    </w:div>
    <w:div w:id="366218816">
      <w:bodyDiv w:val="1"/>
      <w:marLeft w:val="0"/>
      <w:marRight w:val="0"/>
      <w:marTop w:val="0"/>
      <w:marBottom w:val="0"/>
      <w:divBdr>
        <w:top w:val="none" w:sz="0" w:space="0" w:color="auto"/>
        <w:left w:val="none" w:sz="0" w:space="0" w:color="auto"/>
        <w:bottom w:val="none" w:sz="0" w:space="0" w:color="auto"/>
        <w:right w:val="none" w:sz="0" w:space="0" w:color="auto"/>
      </w:divBdr>
    </w:div>
    <w:div w:id="464809376">
      <w:bodyDiv w:val="1"/>
      <w:marLeft w:val="0"/>
      <w:marRight w:val="0"/>
      <w:marTop w:val="0"/>
      <w:marBottom w:val="0"/>
      <w:divBdr>
        <w:top w:val="none" w:sz="0" w:space="0" w:color="auto"/>
        <w:left w:val="none" w:sz="0" w:space="0" w:color="auto"/>
        <w:bottom w:val="none" w:sz="0" w:space="0" w:color="auto"/>
        <w:right w:val="none" w:sz="0" w:space="0" w:color="auto"/>
      </w:divBdr>
    </w:div>
    <w:div w:id="1016467901">
      <w:bodyDiv w:val="1"/>
      <w:marLeft w:val="0"/>
      <w:marRight w:val="0"/>
      <w:marTop w:val="0"/>
      <w:marBottom w:val="0"/>
      <w:divBdr>
        <w:top w:val="none" w:sz="0" w:space="0" w:color="auto"/>
        <w:left w:val="none" w:sz="0" w:space="0" w:color="auto"/>
        <w:bottom w:val="none" w:sz="0" w:space="0" w:color="auto"/>
        <w:right w:val="none" w:sz="0" w:space="0" w:color="auto"/>
      </w:divBdr>
    </w:div>
    <w:div w:id="1293057021">
      <w:bodyDiv w:val="1"/>
      <w:marLeft w:val="0"/>
      <w:marRight w:val="0"/>
      <w:marTop w:val="0"/>
      <w:marBottom w:val="0"/>
      <w:divBdr>
        <w:top w:val="none" w:sz="0" w:space="0" w:color="auto"/>
        <w:left w:val="none" w:sz="0" w:space="0" w:color="auto"/>
        <w:bottom w:val="none" w:sz="0" w:space="0" w:color="auto"/>
        <w:right w:val="none" w:sz="0" w:space="0" w:color="auto"/>
      </w:divBdr>
    </w:div>
    <w:div w:id="1390231780">
      <w:bodyDiv w:val="1"/>
      <w:marLeft w:val="0"/>
      <w:marRight w:val="0"/>
      <w:marTop w:val="0"/>
      <w:marBottom w:val="0"/>
      <w:divBdr>
        <w:top w:val="none" w:sz="0" w:space="0" w:color="auto"/>
        <w:left w:val="none" w:sz="0" w:space="0" w:color="auto"/>
        <w:bottom w:val="none" w:sz="0" w:space="0" w:color="auto"/>
        <w:right w:val="none" w:sz="0" w:space="0" w:color="auto"/>
      </w:divBdr>
    </w:div>
    <w:div w:id="170828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svg"/><Relationship Id="rId26" Type="http://schemas.openxmlformats.org/officeDocument/2006/relationships/image" Target="media/image18.jpeg"/><Relationship Id="rId39" Type="http://schemas.openxmlformats.org/officeDocument/2006/relationships/hyperlink" Target="http://ivaluesafety.com/beach-rip-current-safety-tips-5/" TargetMode="External"/><Relationship Id="rId21" Type="http://schemas.openxmlformats.org/officeDocument/2006/relationships/image" Target="media/image14.png"/><Relationship Id="rId34" Type="http://schemas.openxmlformats.org/officeDocument/2006/relationships/hyperlink" Target="https://www.nationalgeographic.org/encyclopedia/storm-surge/"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svg"/><Relationship Id="rId29" Type="http://schemas.openxmlformats.org/officeDocument/2006/relationships/image" Target="media/image21.jpeg"/><Relationship Id="rId11" Type="http://schemas.openxmlformats.org/officeDocument/2006/relationships/image" Target="media/image4.png"/><Relationship Id="rId24" Type="http://schemas.openxmlformats.org/officeDocument/2006/relationships/image" Target="media/image17.svg"/><Relationship Id="rId32" Type="http://schemas.openxmlformats.org/officeDocument/2006/relationships/hyperlink" Target="https://www.weather.gov/safety/flood-before" TargetMode="External"/><Relationship Id="rId37" Type="http://schemas.openxmlformats.org/officeDocument/2006/relationships/hyperlink" Target="https://www.ncei.noaa.gov/news/1993-snow-storm-of-the-century" TargetMode="External"/><Relationship Id="rId40" Type="http://schemas.openxmlformats.org/officeDocument/2006/relationships/hyperlink" Target="https://cattime.com/cat-facts/how-to/13957-keeping-cats-safe-tornado"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jpeg"/><Relationship Id="rId36" Type="http://schemas.openxmlformats.org/officeDocument/2006/relationships/hyperlink" Target="https://www.weather.gov/safety/lightning-photos" TargetMode="External"/><Relationship Id="rId49" Type="http://schemas.openxmlformats.org/officeDocument/2006/relationships/theme" Target="theme/theme1.xml"/><Relationship Id="rId10" Type="http://schemas.openxmlformats.org/officeDocument/2006/relationships/image" Target="media/image3.svg"/><Relationship Id="rId19" Type="http://schemas.openxmlformats.org/officeDocument/2006/relationships/image" Target="media/image12.jpeg"/><Relationship Id="rId31" Type="http://schemas.openxmlformats.org/officeDocument/2006/relationships/hyperlink" Target="https://www.weather.gov/safety/tornado-during"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svg"/><Relationship Id="rId27" Type="http://schemas.openxmlformats.org/officeDocument/2006/relationships/image" Target="media/image19.jpeg"/><Relationship Id="rId30" Type="http://schemas.openxmlformats.org/officeDocument/2006/relationships/hyperlink" Target="https://www.ncei.noaa.gov/news/1993-snow-storm-of-the-century" TargetMode="External"/><Relationship Id="rId35" Type="http://schemas.openxmlformats.org/officeDocument/2006/relationships/hyperlink" Target="https://www.redcross.org/get-help/how-to-prepare-for-emergencies/types-of-emergencies/hurricane.html"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svg"/><Relationship Id="rId17" Type="http://schemas.openxmlformats.org/officeDocument/2006/relationships/image" Target="media/image10.png"/><Relationship Id="rId25" Type="http://schemas.openxmlformats.org/officeDocument/2006/relationships/hyperlink" Target="https://alerts.weather.gov/" TargetMode="External"/><Relationship Id="rId33" Type="http://schemas.openxmlformats.org/officeDocument/2006/relationships/hyperlink" Target="https://www.weather.gov/safety/flood-during" TargetMode="External"/><Relationship Id="rId38" Type="http://schemas.openxmlformats.org/officeDocument/2006/relationships/hyperlink" Target="https://www.hydrologicalsolutions.com/protecting-residential-commercial-properties/3-sandbag-alternatives/" TargetMode="External"/><Relationship Id="rId46" Type="http://schemas.openxmlformats.org/officeDocument/2006/relationships/header" Target="header3.xml"/><Relationship Id="rId20" Type="http://schemas.openxmlformats.org/officeDocument/2006/relationships/image" Target="media/image13.jpeg"/><Relationship Id="rId41" Type="http://schemas.openxmlformats.org/officeDocument/2006/relationships/hyperlink" Target="https://www.weather.gov/safety/winter-before"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6EAE3-D63C-BE4C-A041-5601520AB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5</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Krishnamurthy</dc:creator>
  <cp:keywords/>
  <dc:description/>
  <cp:lastModifiedBy>Suresh Krishnamurthy</cp:lastModifiedBy>
  <cp:revision>112</cp:revision>
  <dcterms:created xsi:type="dcterms:W3CDTF">2020-05-16T18:14:00Z</dcterms:created>
  <dcterms:modified xsi:type="dcterms:W3CDTF">2020-05-21T04:21:00Z</dcterms:modified>
</cp:coreProperties>
</file>